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8FF" w:rsidRPr="00FE4765" w:rsidRDefault="006208FF" w:rsidP="006208FF">
      <w:pPr>
        <w:pStyle w:val="Ttulo1"/>
        <w:jc w:val="center"/>
        <w:rPr>
          <w:sz w:val="23"/>
          <w:szCs w:val="23"/>
          <w:lang w:val="es-CO"/>
        </w:rPr>
      </w:pPr>
      <w:r w:rsidRPr="00FE4765">
        <w:rPr>
          <w:sz w:val="23"/>
          <w:szCs w:val="23"/>
          <w:lang w:val="es-CO"/>
        </w:rPr>
        <w:t xml:space="preserve">LISTA DE </w:t>
      </w:r>
      <w:r w:rsidRPr="00FE4765">
        <w:rPr>
          <w:rFonts w:cs="Arial Narrow"/>
          <w:sz w:val="23"/>
          <w:szCs w:val="23"/>
          <w:lang w:val="es-CO"/>
        </w:rPr>
        <w:t xml:space="preserve">AUTORIDADES AMBIENTALES, LABORATORIOS AMBIENTALES, COMERCIALIZADORES REPRESENTANTES DE MARCA, FABRICANTES, ENSAMBLADORES E IMPORTADORES DE VEHÍCULOS Y/O MOTOCICLETAS, MOTOCICLOS Y MOTOTRICICLOS, </w:t>
      </w:r>
      <w:r w:rsidRPr="00FE4765">
        <w:rPr>
          <w:sz w:val="23"/>
          <w:szCs w:val="23"/>
          <w:lang w:val="es-CO"/>
        </w:rPr>
        <w:t xml:space="preserve"> AUTORIZADOS POR EL IDEAM PARA LA MEDICIÓN DE EMISIONES GENERADAS POR FUENTES MOVILES Y/O SEGUIMIENTO A LOS PROCESOS DE MEDICIÓN.</w:t>
      </w:r>
    </w:p>
    <w:p w:rsidR="006208FF" w:rsidRPr="00FE4765" w:rsidRDefault="006208FF" w:rsidP="006208FF">
      <w:pPr>
        <w:rPr>
          <w:rFonts w:ascii="Arial Narrow" w:hAnsi="Arial Narrow"/>
          <w:sz w:val="23"/>
          <w:szCs w:val="23"/>
        </w:rPr>
      </w:pPr>
    </w:p>
    <w:p w:rsidR="006208FF" w:rsidRPr="00FE4765" w:rsidRDefault="006208FF" w:rsidP="006208FF">
      <w:pPr>
        <w:autoSpaceDE w:val="0"/>
        <w:autoSpaceDN w:val="0"/>
        <w:adjustRightInd w:val="0"/>
        <w:jc w:val="both"/>
        <w:rPr>
          <w:rFonts w:ascii="Arial Narrow" w:hAnsi="Arial Narrow"/>
          <w:sz w:val="23"/>
          <w:szCs w:val="23"/>
        </w:rPr>
      </w:pPr>
      <w:r w:rsidRPr="00FE4765">
        <w:rPr>
          <w:rFonts w:ascii="Arial Narrow" w:hAnsi="Arial Narrow" w:cs="Arial Narrow"/>
          <w:sz w:val="23"/>
          <w:szCs w:val="23"/>
        </w:rPr>
        <w:t xml:space="preserve">Laboratorios ambientales, comercializadores representantes de marca, fabricantes, ensambladores e importadores de vehículos y/o motocicletas, motociclos y </w:t>
      </w:r>
      <w:proofErr w:type="spellStart"/>
      <w:r w:rsidRPr="00FE4765">
        <w:rPr>
          <w:rFonts w:ascii="Arial Narrow" w:hAnsi="Arial Narrow" w:cs="Arial Narrow"/>
          <w:sz w:val="23"/>
          <w:szCs w:val="23"/>
        </w:rPr>
        <w:t>mototriciclos</w:t>
      </w:r>
      <w:proofErr w:type="spellEnd"/>
      <w:r w:rsidRPr="00FE4765">
        <w:rPr>
          <w:rFonts w:ascii="Arial Narrow" w:hAnsi="Arial Narrow" w:cs="Arial Narrow"/>
          <w:sz w:val="23"/>
          <w:szCs w:val="23"/>
        </w:rPr>
        <w:t xml:space="preserve">, </w:t>
      </w:r>
      <w:r w:rsidRPr="00FE4765">
        <w:rPr>
          <w:rFonts w:ascii="Arial Narrow" w:hAnsi="Arial Narrow"/>
          <w:sz w:val="23"/>
          <w:szCs w:val="23"/>
        </w:rPr>
        <w:t xml:space="preserve"> autorizados por el Instituto de Hidrología, Meteorología y Estudios Ambientales, IDEAM,  bajo los lineamientos de la norma NTC 4983: “</w:t>
      </w:r>
      <w:r w:rsidRPr="00FE4765">
        <w:rPr>
          <w:rFonts w:ascii="Arial Narrow" w:hAnsi="Arial Narrow"/>
          <w:i/>
          <w:sz w:val="23"/>
          <w:szCs w:val="23"/>
        </w:rPr>
        <w:t>Calidad del aire. Evaluación de gases de escape de fuentes móviles a gasolina. Método de ensayo en marcha mínima (ralentí) y velocidad crucero y especificaciones para los equipos empleados en esta evaluación.</w:t>
      </w:r>
      <w:r w:rsidRPr="00FE4765">
        <w:rPr>
          <w:rFonts w:ascii="Arial Narrow" w:hAnsi="Arial Narrow"/>
          <w:sz w:val="23"/>
          <w:szCs w:val="23"/>
        </w:rPr>
        <w:t xml:space="preserve">”, NTC 4231: </w:t>
      </w:r>
      <w:r w:rsidRPr="00FE4765">
        <w:rPr>
          <w:rFonts w:ascii="Arial Narrow" w:hAnsi="Arial Narrow"/>
          <w:i/>
          <w:sz w:val="23"/>
          <w:szCs w:val="23"/>
        </w:rPr>
        <w:t xml:space="preserve">“Calidad del aire. Procedimiento de medición y características de los equipos de flujo parcial necesarios para evaluar las emisiones de humo generadas por las fuentes móviles accionadas con </w:t>
      </w:r>
      <w:proofErr w:type="spellStart"/>
      <w:r w:rsidRPr="00FE4765">
        <w:rPr>
          <w:rFonts w:ascii="Arial Narrow" w:hAnsi="Arial Narrow"/>
          <w:i/>
          <w:sz w:val="23"/>
          <w:szCs w:val="23"/>
        </w:rPr>
        <w:t>diesel</w:t>
      </w:r>
      <w:proofErr w:type="spellEnd"/>
      <w:r w:rsidRPr="00FE4765">
        <w:rPr>
          <w:rFonts w:ascii="Arial Narrow" w:hAnsi="Arial Narrow"/>
          <w:i/>
          <w:sz w:val="23"/>
          <w:szCs w:val="23"/>
        </w:rPr>
        <w:t xml:space="preserve">. Método de aceleración libre.”, </w:t>
      </w:r>
      <w:r w:rsidRPr="00FE4765">
        <w:rPr>
          <w:rFonts w:ascii="Arial Narrow" w:hAnsi="Arial Narrow"/>
          <w:sz w:val="23"/>
          <w:szCs w:val="23"/>
        </w:rPr>
        <w:t>NTC 5365: “</w:t>
      </w:r>
      <w:r w:rsidRPr="00FE4765">
        <w:rPr>
          <w:rFonts w:ascii="Arial Narrow" w:hAnsi="Arial Narrow"/>
          <w:i/>
          <w:sz w:val="23"/>
          <w:szCs w:val="23"/>
        </w:rPr>
        <w:t xml:space="preserve">Calidad del aire. Evaluación de gases de escape de motocicletas, motociclos y </w:t>
      </w:r>
      <w:proofErr w:type="spellStart"/>
      <w:r w:rsidRPr="00FE4765">
        <w:rPr>
          <w:rFonts w:ascii="Arial Narrow" w:hAnsi="Arial Narrow"/>
          <w:i/>
          <w:sz w:val="23"/>
          <w:szCs w:val="23"/>
        </w:rPr>
        <w:t>mototriciclos</w:t>
      </w:r>
      <w:proofErr w:type="spellEnd"/>
      <w:r w:rsidRPr="00FE4765">
        <w:rPr>
          <w:rFonts w:ascii="Arial Narrow" w:hAnsi="Arial Narrow"/>
          <w:i/>
          <w:sz w:val="23"/>
          <w:szCs w:val="23"/>
        </w:rPr>
        <w:t xml:space="preserve"> accionados tanto con gasolina (cuatro tiempos) como con mezcla gasolina aceite (dos tiempos). Método de ensayo en marcha mínima (ralentí) y especificaciones para los equipos empleados en esta evaluación.</w:t>
      </w:r>
      <w:r w:rsidRPr="00FE4765">
        <w:rPr>
          <w:rFonts w:ascii="Arial Narrow" w:hAnsi="Arial Narrow"/>
          <w:sz w:val="23"/>
          <w:szCs w:val="23"/>
        </w:rPr>
        <w:t>” y NTC ISO-IEC 17025: 2005 “</w:t>
      </w:r>
      <w:r w:rsidRPr="00FE4765">
        <w:rPr>
          <w:rFonts w:ascii="Arial Narrow" w:hAnsi="Arial Narrow"/>
          <w:i/>
          <w:sz w:val="23"/>
          <w:szCs w:val="23"/>
        </w:rPr>
        <w:t>Requisitos generales para los laboratorios de ensayo y calibración</w:t>
      </w:r>
      <w:r w:rsidRPr="00FE4765">
        <w:rPr>
          <w:rFonts w:ascii="Arial Narrow" w:hAnsi="Arial Narrow"/>
          <w:sz w:val="23"/>
          <w:szCs w:val="23"/>
        </w:rPr>
        <w:t>”.</w:t>
      </w:r>
    </w:p>
    <w:p w:rsidR="006208FF" w:rsidRPr="00FE4765" w:rsidRDefault="006208FF" w:rsidP="00F065E7">
      <w:pPr>
        <w:pStyle w:val="Ttulo2"/>
        <w:ind w:left="709" w:hanging="709"/>
        <w:jc w:val="center"/>
        <w:rPr>
          <w:rFonts w:ascii="Arial Narrow" w:hAnsi="Arial Narrow"/>
          <w:color w:val="auto"/>
          <w:sz w:val="23"/>
          <w:szCs w:val="23"/>
        </w:rPr>
      </w:pPr>
      <w:r w:rsidRPr="00FE4765">
        <w:rPr>
          <w:rFonts w:ascii="Arial Narrow" w:hAnsi="Arial Narrow"/>
          <w:color w:val="auto"/>
          <w:sz w:val="23"/>
          <w:szCs w:val="23"/>
        </w:rPr>
        <w:t xml:space="preserve">Fecha de Actualización: </w:t>
      </w:r>
      <w:r w:rsidR="00D131CA">
        <w:rPr>
          <w:rFonts w:ascii="Arial Narrow" w:hAnsi="Arial Narrow"/>
          <w:color w:val="auto"/>
          <w:sz w:val="23"/>
          <w:szCs w:val="23"/>
        </w:rPr>
        <w:t>2</w:t>
      </w:r>
      <w:r w:rsidR="00A21EB0">
        <w:rPr>
          <w:rFonts w:ascii="Arial Narrow" w:hAnsi="Arial Narrow"/>
          <w:color w:val="auto"/>
          <w:sz w:val="23"/>
          <w:szCs w:val="23"/>
        </w:rPr>
        <w:t>9</w:t>
      </w:r>
      <w:r w:rsidRPr="00FE4765">
        <w:rPr>
          <w:rFonts w:ascii="Arial Narrow" w:hAnsi="Arial Narrow"/>
          <w:color w:val="auto"/>
          <w:sz w:val="23"/>
          <w:szCs w:val="23"/>
        </w:rPr>
        <w:t xml:space="preserve"> </w:t>
      </w:r>
      <w:r w:rsidRPr="00CB413C">
        <w:rPr>
          <w:rFonts w:ascii="Arial Narrow" w:hAnsi="Arial Narrow"/>
          <w:color w:val="auto"/>
          <w:sz w:val="23"/>
          <w:szCs w:val="23"/>
        </w:rPr>
        <w:t xml:space="preserve">de </w:t>
      </w:r>
      <w:r w:rsidR="00A21EB0">
        <w:rPr>
          <w:rFonts w:ascii="Arial Narrow" w:hAnsi="Arial Narrow"/>
          <w:color w:val="auto"/>
          <w:sz w:val="23"/>
          <w:szCs w:val="23"/>
        </w:rPr>
        <w:t>abril</w:t>
      </w:r>
      <w:r w:rsidRPr="00FE4765">
        <w:rPr>
          <w:rFonts w:ascii="Arial Narrow" w:hAnsi="Arial Narrow"/>
          <w:color w:val="auto"/>
          <w:sz w:val="23"/>
          <w:szCs w:val="23"/>
        </w:rPr>
        <w:t xml:space="preserve"> de 201</w:t>
      </w:r>
      <w:r w:rsidR="00FB4A30">
        <w:rPr>
          <w:rFonts w:ascii="Arial Narrow" w:hAnsi="Arial Narrow"/>
          <w:color w:val="auto"/>
          <w:sz w:val="23"/>
          <w:szCs w:val="23"/>
        </w:rPr>
        <w:t>8</w:t>
      </w:r>
    </w:p>
    <w:p w:rsidR="00FE4765" w:rsidRPr="00FE4765" w:rsidRDefault="00FE4765" w:rsidP="00FE4765">
      <w:pPr>
        <w:spacing w:after="0"/>
        <w:rPr>
          <w:rFonts w:ascii="Arial Narrow" w:hAnsi="Arial Narrow"/>
          <w:sz w:val="23"/>
          <w:szCs w:val="23"/>
        </w:rPr>
      </w:pPr>
    </w:p>
    <w:tbl>
      <w:tblPr>
        <w:tblStyle w:val="Tablaconcuadrcula"/>
        <w:tblW w:w="0" w:type="auto"/>
        <w:tblLook w:val="04A0" w:firstRow="1" w:lastRow="0" w:firstColumn="1" w:lastColumn="0" w:noHBand="0" w:noVBand="1"/>
      </w:tblPr>
      <w:tblGrid>
        <w:gridCol w:w="530"/>
        <w:gridCol w:w="5920"/>
        <w:gridCol w:w="6546"/>
      </w:tblGrid>
      <w:tr w:rsidR="006208FF" w:rsidRPr="005759DA" w:rsidTr="004F7CCA">
        <w:tc>
          <w:tcPr>
            <w:tcW w:w="530" w:type="dxa"/>
            <w:vAlign w:val="center"/>
          </w:tcPr>
          <w:p w:rsidR="006208FF" w:rsidRPr="005759DA" w:rsidRDefault="006208FF" w:rsidP="006208FF">
            <w:pPr>
              <w:jc w:val="center"/>
              <w:rPr>
                <w:rFonts w:ascii="Arial Narrow" w:hAnsi="Arial Narrow"/>
                <w:sz w:val="23"/>
                <w:szCs w:val="23"/>
              </w:rPr>
            </w:pPr>
            <w:r w:rsidRPr="005759DA">
              <w:rPr>
                <w:rFonts w:ascii="Arial Narrow" w:hAnsi="Arial Narrow"/>
                <w:sz w:val="23"/>
                <w:szCs w:val="23"/>
              </w:rPr>
              <w:t>1</w:t>
            </w:r>
          </w:p>
        </w:tc>
        <w:tc>
          <w:tcPr>
            <w:tcW w:w="5920" w:type="dxa"/>
          </w:tcPr>
          <w:p w:rsidR="006208FF" w:rsidRPr="005759DA" w:rsidRDefault="006208FF" w:rsidP="00EF438A">
            <w:pPr>
              <w:jc w:val="both"/>
              <w:rPr>
                <w:rFonts w:ascii="Arial Narrow" w:hAnsi="Arial Narrow"/>
                <w:sz w:val="23"/>
                <w:szCs w:val="23"/>
              </w:rPr>
            </w:pPr>
            <w:r w:rsidRPr="005759DA">
              <w:rPr>
                <w:rFonts w:ascii="Arial Narrow" w:hAnsi="Arial Narrow"/>
                <w:b/>
                <w:sz w:val="23"/>
                <w:szCs w:val="23"/>
              </w:rPr>
              <w:t>Nombre:</w:t>
            </w:r>
            <w:r w:rsidRPr="005759DA">
              <w:rPr>
                <w:rFonts w:ascii="Arial Narrow" w:hAnsi="Arial Narrow"/>
                <w:sz w:val="23"/>
                <w:szCs w:val="23"/>
              </w:rPr>
              <w:t xml:space="preserve"> Industria Colombiana de Motocicletas Yamaha S.A. – INCOLMOTOS YAMAHA S.A.</w:t>
            </w:r>
          </w:p>
          <w:p w:rsidR="006208FF" w:rsidRPr="005759DA" w:rsidRDefault="006208FF" w:rsidP="00EF438A">
            <w:pPr>
              <w:rPr>
                <w:rFonts w:ascii="Arial Narrow" w:hAnsi="Arial Narrow"/>
                <w:sz w:val="23"/>
                <w:szCs w:val="23"/>
              </w:rPr>
            </w:pPr>
            <w:r w:rsidRPr="005759DA">
              <w:rPr>
                <w:rFonts w:ascii="Arial Narrow" w:hAnsi="Arial Narrow"/>
                <w:b/>
                <w:sz w:val="23"/>
                <w:szCs w:val="23"/>
              </w:rPr>
              <w:t>NIT:</w:t>
            </w:r>
            <w:r w:rsidRPr="005759DA">
              <w:rPr>
                <w:rFonts w:ascii="Arial Narrow" w:hAnsi="Arial Narrow"/>
                <w:sz w:val="23"/>
                <w:szCs w:val="23"/>
              </w:rPr>
              <w:t xml:space="preserve"> 890.916.911-6</w:t>
            </w:r>
          </w:p>
          <w:p w:rsidR="006208FF" w:rsidRPr="005759DA" w:rsidRDefault="006208FF" w:rsidP="00EF438A">
            <w:pPr>
              <w:rPr>
                <w:rFonts w:ascii="Arial Narrow" w:hAnsi="Arial Narrow"/>
                <w:sz w:val="23"/>
                <w:szCs w:val="23"/>
              </w:rPr>
            </w:pPr>
            <w:r w:rsidRPr="005759DA">
              <w:rPr>
                <w:rFonts w:ascii="Arial Narrow" w:hAnsi="Arial Narrow"/>
                <w:b/>
                <w:sz w:val="23"/>
                <w:szCs w:val="23"/>
              </w:rPr>
              <w:t>Contacto:</w:t>
            </w:r>
            <w:r w:rsidRPr="005759DA">
              <w:rPr>
                <w:rFonts w:ascii="Arial Narrow" w:hAnsi="Arial Narrow"/>
                <w:sz w:val="23"/>
                <w:szCs w:val="23"/>
              </w:rPr>
              <w:t xml:space="preserve"> Juan Manuel Montoya Gómez</w:t>
            </w:r>
          </w:p>
          <w:p w:rsidR="006208FF" w:rsidRPr="005759DA" w:rsidRDefault="006208FF" w:rsidP="00EF438A">
            <w:pPr>
              <w:rPr>
                <w:rFonts w:ascii="Arial Narrow" w:hAnsi="Arial Narrow"/>
                <w:sz w:val="23"/>
                <w:szCs w:val="23"/>
              </w:rPr>
            </w:pPr>
            <w:r w:rsidRPr="005759DA">
              <w:rPr>
                <w:rFonts w:ascii="Arial Narrow" w:hAnsi="Arial Narrow"/>
                <w:b/>
                <w:sz w:val="23"/>
                <w:szCs w:val="23"/>
              </w:rPr>
              <w:t>Dirección:</w:t>
            </w:r>
            <w:r w:rsidRPr="005759DA">
              <w:rPr>
                <w:rFonts w:ascii="Arial Narrow" w:hAnsi="Arial Narrow"/>
                <w:sz w:val="23"/>
                <w:szCs w:val="23"/>
              </w:rPr>
              <w:t xml:space="preserve"> Km 20, Autopista Norte, Vereda Portachuelo,  Girardota, Antioquia </w:t>
            </w:r>
          </w:p>
          <w:p w:rsidR="006208FF" w:rsidRPr="005759DA" w:rsidRDefault="006208FF" w:rsidP="00EF438A">
            <w:pPr>
              <w:rPr>
                <w:rFonts w:ascii="Arial Narrow" w:hAnsi="Arial Narrow"/>
                <w:sz w:val="23"/>
                <w:szCs w:val="23"/>
              </w:rPr>
            </w:pPr>
            <w:r w:rsidRPr="005759DA">
              <w:rPr>
                <w:rFonts w:ascii="Arial Narrow" w:hAnsi="Arial Narrow"/>
                <w:b/>
                <w:sz w:val="23"/>
                <w:szCs w:val="23"/>
              </w:rPr>
              <w:t>Teléfono:</w:t>
            </w:r>
            <w:r w:rsidRPr="005759DA">
              <w:rPr>
                <w:rFonts w:ascii="Arial Narrow" w:hAnsi="Arial Narrow"/>
                <w:sz w:val="23"/>
                <w:szCs w:val="23"/>
              </w:rPr>
              <w:t xml:space="preserve"> (4) 309 9010</w:t>
            </w:r>
          </w:p>
          <w:p w:rsidR="006208FF" w:rsidRPr="005759DA" w:rsidRDefault="006208FF" w:rsidP="00EF438A">
            <w:pPr>
              <w:rPr>
                <w:rFonts w:ascii="Arial Narrow" w:hAnsi="Arial Narrow"/>
                <w:sz w:val="23"/>
                <w:szCs w:val="23"/>
              </w:rPr>
            </w:pPr>
            <w:r w:rsidRPr="005759DA">
              <w:rPr>
                <w:rFonts w:ascii="Arial Narrow" w:hAnsi="Arial Narrow"/>
                <w:b/>
                <w:sz w:val="23"/>
                <w:szCs w:val="23"/>
              </w:rPr>
              <w:t>Fax:</w:t>
            </w:r>
            <w:r w:rsidRPr="005759DA">
              <w:rPr>
                <w:rFonts w:ascii="Arial Narrow" w:hAnsi="Arial Narrow"/>
                <w:sz w:val="23"/>
                <w:szCs w:val="23"/>
              </w:rPr>
              <w:t xml:space="preserve"> (4) 454 6043</w:t>
            </w:r>
          </w:p>
          <w:p w:rsidR="006208FF" w:rsidRPr="005759DA" w:rsidRDefault="006208FF" w:rsidP="00EF438A">
            <w:pPr>
              <w:rPr>
                <w:rFonts w:ascii="Arial Narrow" w:hAnsi="Arial Narrow"/>
                <w:sz w:val="23"/>
                <w:szCs w:val="23"/>
              </w:rPr>
            </w:pPr>
            <w:r w:rsidRPr="005759DA">
              <w:rPr>
                <w:rFonts w:ascii="Arial Narrow" w:hAnsi="Arial Narrow"/>
                <w:b/>
                <w:sz w:val="23"/>
                <w:szCs w:val="23"/>
              </w:rPr>
              <w:t>e-mail:</w:t>
            </w:r>
            <w:r w:rsidRPr="005759DA">
              <w:rPr>
                <w:rFonts w:ascii="Arial Narrow" w:hAnsi="Arial Narrow"/>
                <w:sz w:val="23"/>
                <w:szCs w:val="23"/>
              </w:rPr>
              <w:t xml:space="preserve"> </w:t>
            </w:r>
            <w:hyperlink r:id="rId7" w:history="1">
              <w:r w:rsidRPr="005759DA">
                <w:rPr>
                  <w:rStyle w:val="Hipervnculo"/>
                  <w:rFonts w:ascii="Arial Narrow" w:hAnsi="Arial Narrow"/>
                  <w:sz w:val="23"/>
                  <w:szCs w:val="23"/>
                </w:rPr>
                <w:t>jmontoya@incolmotos-yamaha.com.co</w:t>
              </w:r>
            </w:hyperlink>
            <w:r w:rsidRPr="005759DA">
              <w:rPr>
                <w:rFonts w:ascii="Arial Narrow" w:hAnsi="Arial Narrow"/>
                <w:sz w:val="23"/>
                <w:szCs w:val="23"/>
              </w:rPr>
              <w:t xml:space="preserve"> </w:t>
            </w:r>
          </w:p>
          <w:p w:rsidR="006208FF" w:rsidRPr="005759DA" w:rsidRDefault="006208FF" w:rsidP="00EF438A">
            <w:pPr>
              <w:rPr>
                <w:rFonts w:ascii="Arial Narrow" w:hAnsi="Arial Narrow"/>
                <w:sz w:val="23"/>
                <w:szCs w:val="23"/>
              </w:rPr>
            </w:pPr>
            <w:r w:rsidRPr="005759DA">
              <w:rPr>
                <w:rFonts w:ascii="Arial Narrow" w:hAnsi="Arial Narrow"/>
                <w:b/>
                <w:sz w:val="23"/>
                <w:szCs w:val="23"/>
              </w:rPr>
              <w:t xml:space="preserve">Resolución de autorización transitoria: </w:t>
            </w:r>
            <w:r w:rsidRPr="005759DA">
              <w:rPr>
                <w:rFonts w:ascii="Arial Narrow" w:hAnsi="Arial Narrow"/>
                <w:sz w:val="23"/>
                <w:szCs w:val="23"/>
              </w:rPr>
              <w:t xml:space="preserve">2808 del 29 de diciembre de 2010. </w:t>
            </w:r>
          </w:p>
          <w:p w:rsidR="006208FF" w:rsidRPr="005759DA" w:rsidRDefault="00756727" w:rsidP="00EF438A">
            <w:pPr>
              <w:rPr>
                <w:rFonts w:ascii="Arial Narrow" w:hAnsi="Arial Narrow"/>
                <w:sz w:val="23"/>
                <w:szCs w:val="23"/>
              </w:rPr>
            </w:pPr>
            <w:r w:rsidRPr="005759DA">
              <w:rPr>
                <w:rFonts w:ascii="Arial Narrow" w:hAnsi="Arial Narrow"/>
                <w:b/>
                <w:sz w:val="23"/>
                <w:szCs w:val="23"/>
              </w:rPr>
              <w:t xml:space="preserve">Resolución </w:t>
            </w:r>
            <w:r w:rsidRPr="005759DA">
              <w:rPr>
                <w:rFonts w:ascii="Arial Narrow" w:hAnsi="Arial Narrow"/>
                <w:sz w:val="23"/>
                <w:szCs w:val="23"/>
              </w:rPr>
              <w:t>1378</w:t>
            </w:r>
            <w:r w:rsidR="006208FF" w:rsidRPr="005759DA">
              <w:rPr>
                <w:rFonts w:ascii="Arial Narrow" w:hAnsi="Arial Narrow"/>
                <w:sz w:val="23"/>
                <w:szCs w:val="23"/>
              </w:rPr>
              <w:t xml:space="preserve"> del 10 de junio de 2011 que modifica a la Resolución No. 2808 del 29 de diciembre de 2010.</w:t>
            </w:r>
          </w:p>
          <w:p w:rsidR="006208FF" w:rsidRPr="005759DA" w:rsidRDefault="006208FF" w:rsidP="00EF438A">
            <w:pPr>
              <w:rPr>
                <w:rFonts w:ascii="Arial Narrow" w:hAnsi="Arial Narrow"/>
                <w:b/>
                <w:sz w:val="23"/>
                <w:szCs w:val="23"/>
              </w:rPr>
            </w:pPr>
            <w:r w:rsidRPr="005759DA">
              <w:rPr>
                <w:rFonts w:ascii="Arial Narrow" w:hAnsi="Arial Narrow"/>
                <w:b/>
                <w:sz w:val="23"/>
                <w:szCs w:val="23"/>
              </w:rPr>
              <w:t xml:space="preserve">Autorización vigente desde: </w:t>
            </w:r>
            <w:r w:rsidRPr="005759DA">
              <w:rPr>
                <w:rFonts w:ascii="Arial Narrow" w:hAnsi="Arial Narrow"/>
                <w:sz w:val="23"/>
                <w:szCs w:val="23"/>
              </w:rPr>
              <w:t>17 de enero de 2011</w:t>
            </w:r>
          </w:p>
          <w:p w:rsidR="006208FF" w:rsidRPr="005759DA" w:rsidRDefault="006208FF" w:rsidP="00EF438A">
            <w:pPr>
              <w:rPr>
                <w:rFonts w:ascii="Arial Narrow" w:hAnsi="Arial Narrow"/>
                <w:sz w:val="23"/>
                <w:szCs w:val="23"/>
              </w:rPr>
            </w:pPr>
            <w:r w:rsidRPr="005759DA">
              <w:rPr>
                <w:rFonts w:ascii="Arial Narrow" w:hAnsi="Arial Narrow"/>
                <w:b/>
                <w:sz w:val="23"/>
                <w:szCs w:val="23"/>
              </w:rPr>
              <w:t>Autorización vigente hasta:</w:t>
            </w:r>
            <w:r w:rsidRPr="005759DA">
              <w:rPr>
                <w:rFonts w:ascii="Arial Narrow" w:hAnsi="Arial Narrow"/>
                <w:sz w:val="23"/>
                <w:szCs w:val="23"/>
              </w:rPr>
              <w:t xml:space="preserve"> 17 de octubre de 2011.</w:t>
            </w:r>
          </w:p>
          <w:p w:rsidR="006208FF" w:rsidRPr="005759DA" w:rsidRDefault="006208FF" w:rsidP="00EF438A">
            <w:pPr>
              <w:rPr>
                <w:rFonts w:ascii="Arial Narrow" w:hAnsi="Arial Narrow"/>
                <w:sz w:val="23"/>
                <w:szCs w:val="23"/>
              </w:rPr>
            </w:pPr>
            <w:r w:rsidRPr="005759DA">
              <w:rPr>
                <w:rFonts w:ascii="Arial Narrow" w:hAnsi="Arial Narrow"/>
                <w:b/>
                <w:sz w:val="23"/>
                <w:szCs w:val="23"/>
              </w:rPr>
              <w:lastRenderedPageBreak/>
              <w:t xml:space="preserve">Resolución de Prórroga de la Autorización: </w:t>
            </w:r>
            <w:r w:rsidRPr="005759DA">
              <w:rPr>
                <w:rFonts w:ascii="Arial Narrow" w:hAnsi="Arial Narrow"/>
                <w:sz w:val="23"/>
                <w:szCs w:val="23"/>
              </w:rPr>
              <w:t>2672 del 10 de octubre de 2011</w:t>
            </w:r>
          </w:p>
          <w:p w:rsidR="006208FF" w:rsidRPr="005759DA" w:rsidRDefault="006208FF" w:rsidP="00EF438A">
            <w:pPr>
              <w:rPr>
                <w:rFonts w:ascii="Arial Narrow" w:hAnsi="Arial Narrow"/>
                <w:sz w:val="23"/>
                <w:szCs w:val="23"/>
              </w:rPr>
            </w:pPr>
            <w:r w:rsidRPr="005759DA">
              <w:rPr>
                <w:rFonts w:ascii="Arial Narrow" w:hAnsi="Arial Narrow"/>
                <w:b/>
                <w:sz w:val="23"/>
                <w:szCs w:val="23"/>
              </w:rPr>
              <w:t xml:space="preserve">Prórroga vigente desde: </w:t>
            </w:r>
            <w:r w:rsidRPr="005759DA">
              <w:rPr>
                <w:rFonts w:ascii="Arial Narrow" w:hAnsi="Arial Narrow"/>
                <w:sz w:val="23"/>
                <w:szCs w:val="23"/>
              </w:rPr>
              <w:t>18 de octubre de 2011.</w:t>
            </w:r>
          </w:p>
          <w:p w:rsidR="006208FF" w:rsidRPr="005759DA" w:rsidRDefault="006208FF" w:rsidP="00EF438A">
            <w:pPr>
              <w:rPr>
                <w:rFonts w:ascii="Arial Narrow" w:hAnsi="Arial Narrow"/>
                <w:sz w:val="23"/>
                <w:szCs w:val="23"/>
              </w:rPr>
            </w:pPr>
            <w:r w:rsidRPr="005759DA">
              <w:rPr>
                <w:rFonts w:ascii="Arial Narrow" w:hAnsi="Arial Narrow"/>
                <w:b/>
                <w:sz w:val="23"/>
                <w:szCs w:val="23"/>
              </w:rPr>
              <w:t xml:space="preserve">Prórroga vigente hasta: </w:t>
            </w:r>
            <w:r w:rsidRPr="005759DA">
              <w:rPr>
                <w:rFonts w:ascii="Arial Narrow" w:hAnsi="Arial Narrow"/>
                <w:sz w:val="23"/>
                <w:szCs w:val="23"/>
              </w:rPr>
              <w:t>4 de marzo de 2012.</w:t>
            </w:r>
          </w:p>
          <w:p w:rsidR="006208FF" w:rsidRPr="005759DA" w:rsidRDefault="006208FF" w:rsidP="00EF438A">
            <w:pPr>
              <w:rPr>
                <w:rFonts w:ascii="Arial Narrow" w:hAnsi="Arial Narrow"/>
                <w:b/>
                <w:sz w:val="23"/>
                <w:szCs w:val="23"/>
              </w:rPr>
            </w:pPr>
          </w:p>
          <w:p w:rsidR="006208FF" w:rsidRPr="005759DA" w:rsidRDefault="006208FF" w:rsidP="00EF438A">
            <w:pPr>
              <w:rPr>
                <w:rFonts w:ascii="Arial Narrow" w:hAnsi="Arial Narrow"/>
                <w:sz w:val="23"/>
                <w:szCs w:val="23"/>
              </w:rPr>
            </w:pPr>
            <w:r w:rsidRPr="005759DA">
              <w:rPr>
                <w:rFonts w:ascii="Arial Narrow" w:hAnsi="Arial Narrow"/>
                <w:b/>
                <w:sz w:val="23"/>
                <w:szCs w:val="23"/>
              </w:rPr>
              <w:t>Resolución de Autorización No</w:t>
            </w:r>
            <w:r w:rsidRPr="005759DA">
              <w:rPr>
                <w:rFonts w:ascii="Arial Narrow" w:hAnsi="Arial Narrow"/>
                <w:sz w:val="23"/>
                <w:szCs w:val="23"/>
              </w:rPr>
              <w:t>. 2779 del 20 de octubre de 2011</w:t>
            </w:r>
          </w:p>
          <w:p w:rsidR="006208FF" w:rsidRPr="005759DA" w:rsidRDefault="006208FF" w:rsidP="00EF438A">
            <w:pPr>
              <w:rPr>
                <w:rFonts w:ascii="Arial Narrow" w:hAnsi="Arial Narrow"/>
                <w:sz w:val="23"/>
                <w:szCs w:val="23"/>
              </w:rPr>
            </w:pPr>
          </w:p>
          <w:p w:rsidR="006208FF" w:rsidRPr="005759DA" w:rsidRDefault="006208FF" w:rsidP="00EF438A">
            <w:pPr>
              <w:jc w:val="both"/>
              <w:rPr>
                <w:rFonts w:ascii="Arial Narrow" w:hAnsi="Arial Narrow"/>
                <w:sz w:val="23"/>
                <w:szCs w:val="23"/>
                <w:lang w:val="es-MX"/>
              </w:rPr>
            </w:pPr>
            <w:r w:rsidRPr="005759DA">
              <w:rPr>
                <w:rFonts w:ascii="Arial Narrow" w:hAnsi="Arial Narrow"/>
                <w:b/>
                <w:sz w:val="23"/>
                <w:szCs w:val="23"/>
                <w:lang w:val="es-MX"/>
              </w:rPr>
              <w:t>Resolución N° 3156 del 19 de noviembre de 2012:</w:t>
            </w:r>
            <w:r w:rsidRPr="005759DA">
              <w:rPr>
                <w:rFonts w:ascii="Arial Narrow" w:hAnsi="Arial Narrow"/>
                <w:sz w:val="23"/>
                <w:szCs w:val="23"/>
                <w:lang w:val="es-MX"/>
              </w:rPr>
              <w:t xml:space="preserve"> “</w:t>
            </w:r>
            <w:r w:rsidR="00756727" w:rsidRPr="005759DA">
              <w:rPr>
                <w:rFonts w:ascii="Arial Narrow" w:hAnsi="Arial Narrow"/>
                <w:sz w:val="23"/>
                <w:szCs w:val="23"/>
                <w:lang w:val="es-MX"/>
              </w:rPr>
              <w:t>Por medio</w:t>
            </w:r>
            <w:r w:rsidRPr="005759DA">
              <w:rPr>
                <w:rFonts w:ascii="Arial Narrow" w:hAnsi="Arial Narrow"/>
                <w:sz w:val="23"/>
                <w:szCs w:val="23"/>
                <w:lang w:val="es-MX"/>
              </w:rPr>
              <w:t xml:space="preserve"> de la cual se modifica la </w:t>
            </w:r>
            <w:r w:rsidRPr="005759DA">
              <w:rPr>
                <w:rFonts w:ascii="Arial Narrow" w:hAnsi="Arial Narrow" w:cs="Arial"/>
                <w:sz w:val="23"/>
                <w:szCs w:val="23"/>
                <w:lang w:val="es-MX"/>
              </w:rPr>
              <w:t>Resolución No. 2695 del 11 de octubre de 2012</w:t>
            </w:r>
            <w:r w:rsidRPr="005759DA">
              <w:rPr>
                <w:rFonts w:ascii="Arial Narrow" w:hAnsi="Arial Narrow"/>
                <w:sz w:val="23"/>
                <w:szCs w:val="23"/>
                <w:lang w:val="es-MX"/>
              </w:rPr>
              <w:t xml:space="preserve">, mediante la cual </w:t>
            </w:r>
            <w:r w:rsidRPr="005759DA">
              <w:rPr>
                <w:rFonts w:ascii="Arial Narrow" w:hAnsi="Arial Narrow" w:cs="Arial"/>
                <w:sz w:val="23"/>
                <w:szCs w:val="23"/>
                <w:lang w:val="es-MX"/>
              </w:rPr>
              <w:t>se</w:t>
            </w:r>
            <w:r w:rsidRPr="005759DA">
              <w:rPr>
                <w:rFonts w:ascii="Arial Narrow" w:hAnsi="Arial Narrow"/>
                <w:sz w:val="23"/>
                <w:szCs w:val="23"/>
                <w:lang w:val="es-MX"/>
              </w:rPr>
              <w:t xml:space="preserve"> modificó la Resolución No. 2779 del 20 de octubre de 2011 a la sociedad </w:t>
            </w:r>
            <w:r w:rsidRPr="005759DA">
              <w:rPr>
                <w:rFonts w:ascii="Arial Narrow" w:hAnsi="Arial Narrow"/>
                <w:b/>
                <w:sz w:val="23"/>
                <w:szCs w:val="23"/>
                <w:lang w:val="es-MX"/>
              </w:rPr>
              <w:t>Industria Colombiana de Motocicletas Yamaha S.A. – INCOLMOTOS - YAMAHA S.A.</w:t>
            </w:r>
            <w:r w:rsidRPr="005759DA">
              <w:rPr>
                <w:rFonts w:ascii="Arial Narrow" w:hAnsi="Arial Narrow"/>
                <w:sz w:val="23"/>
                <w:szCs w:val="23"/>
                <w:lang w:val="es-MX"/>
              </w:rPr>
              <w:t>, para realizar medición de emisiones generadas por fuentes móviles.”</w:t>
            </w:r>
          </w:p>
          <w:p w:rsidR="006208FF" w:rsidRPr="005759DA" w:rsidRDefault="006208FF" w:rsidP="00EF438A">
            <w:pPr>
              <w:jc w:val="both"/>
              <w:rPr>
                <w:rFonts w:ascii="Arial Narrow" w:hAnsi="Arial Narrow"/>
                <w:sz w:val="23"/>
                <w:szCs w:val="23"/>
                <w:lang w:val="es-MX"/>
              </w:rPr>
            </w:pPr>
          </w:p>
          <w:p w:rsidR="006208FF" w:rsidRPr="005759DA" w:rsidRDefault="006208FF" w:rsidP="00EF438A">
            <w:pPr>
              <w:jc w:val="both"/>
              <w:rPr>
                <w:rFonts w:ascii="Arial Narrow" w:hAnsi="Arial Narrow"/>
                <w:sz w:val="23"/>
                <w:szCs w:val="23"/>
                <w:lang w:val="es-MX"/>
              </w:rPr>
            </w:pPr>
            <w:r w:rsidRPr="005759DA">
              <w:rPr>
                <w:rFonts w:ascii="Arial Narrow" w:hAnsi="Arial Narrow"/>
                <w:b/>
                <w:sz w:val="23"/>
                <w:szCs w:val="23"/>
                <w:lang w:val="es-MX"/>
              </w:rPr>
              <w:t>Resolución N° 2211 del 26 de septiembre de 2013:</w:t>
            </w:r>
            <w:r w:rsidRPr="005759DA">
              <w:rPr>
                <w:rFonts w:ascii="Arial Narrow" w:hAnsi="Arial Narrow"/>
                <w:sz w:val="23"/>
                <w:szCs w:val="23"/>
                <w:lang w:val="es-MX"/>
              </w:rPr>
              <w:t xml:space="preserve"> “</w:t>
            </w:r>
            <w:r w:rsidRPr="005759DA">
              <w:rPr>
                <w:rFonts w:ascii="Arial Narrow" w:hAnsi="Arial Narrow" w:cs="Arial"/>
                <w:sz w:val="23"/>
                <w:szCs w:val="23"/>
                <w:lang w:val="es-MX"/>
              </w:rPr>
              <w:t>Por la cual se modifica parcialmente la Resolución Nº 3156 del 19 de noviembre de 2012</w:t>
            </w:r>
            <w:r w:rsidRPr="005759DA">
              <w:rPr>
                <w:rFonts w:ascii="Arial Narrow" w:hAnsi="Arial Narrow"/>
                <w:sz w:val="23"/>
                <w:szCs w:val="23"/>
                <w:lang w:val="es-MX"/>
              </w:rPr>
              <w:t>”</w:t>
            </w:r>
          </w:p>
          <w:p w:rsidR="006208FF" w:rsidRPr="005759DA" w:rsidRDefault="006208FF" w:rsidP="00EF438A">
            <w:pPr>
              <w:jc w:val="both"/>
              <w:rPr>
                <w:rFonts w:ascii="Arial Narrow" w:hAnsi="Arial Narrow"/>
                <w:sz w:val="23"/>
                <w:szCs w:val="23"/>
              </w:rPr>
            </w:pPr>
          </w:p>
          <w:p w:rsidR="006208FF" w:rsidRPr="005759DA" w:rsidRDefault="006208FF" w:rsidP="00EF438A">
            <w:pPr>
              <w:rPr>
                <w:rFonts w:ascii="Arial Narrow" w:hAnsi="Arial Narrow" w:cs="Arial"/>
                <w:sz w:val="23"/>
                <w:szCs w:val="23"/>
                <w:lang w:val="es-MX"/>
              </w:rPr>
            </w:pPr>
            <w:r w:rsidRPr="005759DA">
              <w:rPr>
                <w:rFonts w:ascii="Arial Narrow" w:hAnsi="Arial Narrow"/>
                <w:b/>
                <w:sz w:val="23"/>
                <w:szCs w:val="23"/>
                <w:lang w:val="es-MX"/>
              </w:rPr>
              <w:t>Resolución N° 2315 del 09 de septiembre de 2014:</w:t>
            </w:r>
            <w:r w:rsidRPr="005759DA">
              <w:rPr>
                <w:rFonts w:ascii="Arial Narrow" w:hAnsi="Arial Narrow"/>
                <w:sz w:val="23"/>
                <w:szCs w:val="23"/>
                <w:lang w:val="es-MX"/>
              </w:rPr>
              <w:t xml:space="preserve"> “</w:t>
            </w:r>
            <w:r w:rsidRPr="005759DA">
              <w:rPr>
                <w:rFonts w:ascii="Arial Narrow" w:hAnsi="Arial Narrow" w:cs="Arial"/>
                <w:sz w:val="23"/>
                <w:szCs w:val="23"/>
                <w:lang w:val="es-MX"/>
              </w:rPr>
              <w:t>Por la cual se modifica parcialmente la Resolución Nº 2211 del 26 de septiembre de 2013</w:t>
            </w:r>
          </w:p>
          <w:p w:rsidR="006208FF" w:rsidRPr="005759DA" w:rsidRDefault="006208FF" w:rsidP="00EF438A">
            <w:pPr>
              <w:rPr>
                <w:rFonts w:ascii="Arial Narrow" w:hAnsi="Arial Narrow" w:cs="Arial"/>
                <w:sz w:val="23"/>
                <w:szCs w:val="23"/>
                <w:lang w:val="es-MX"/>
              </w:rPr>
            </w:pPr>
          </w:p>
          <w:p w:rsidR="006208FF" w:rsidRPr="005759DA" w:rsidRDefault="006208FF" w:rsidP="00EF438A">
            <w:pPr>
              <w:rPr>
                <w:rFonts w:ascii="Arial Narrow" w:hAnsi="Arial Narrow" w:cs="Arial"/>
                <w:sz w:val="23"/>
                <w:szCs w:val="23"/>
                <w:lang w:val="es-MX"/>
              </w:rPr>
            </w:pPr>
            <w:r w:rsidRPr="005759DA">
              <w:rPr>
                <w:rFonts w:ascii="Arial Narrow" w:hAnsi="Arial Narrow"/>
                <w:b/>
                <w:sz w:val="23"/>
                <w:szCs w:val="23"/>
                <w:lang w:val="es-MX"/>
              </w:rPr>
              <w:t>Resolución N° 2456 del 11 de noviembre de 2015:</w:t>
            </w:r>
            <w:r w:rsidRPr="005759DA">
              <w:rPr>
                <w:rFonts w:ascii="Arial Narrow" w:hAnsi="Arial Narrow"/>
                <w:sz w:val="23"/>
                <w:szCs w:val="23"/>
                <w:lang w:val="es-MX"/>
              </w:rPr>
              <w:t xml:space="preserve"> “Por la cual se modifica el alcance de la autorización de la sociedad  </w:t>
            </w:r>
            <w:r w:rsidRPr="005759DA">
              <w:rPr>
                <w:rFonts w:ascii="Arial Narrow" w:hAnsi="Arial Narrow"/>
                <w:b/>
                <w:sz w:val="23"/>
                <w:szCs w:val="23"/>
              </w:rPr>
              <w:t>INDUSTRIA COLOMBIANA DE MOTOCICLETAS YAMAHA S.A.- INCOLMOTOS YAMAHA S.A.</w:t>
            </w:r>
            <w:r w:rsidRPr="005759DA">
              <w:rPr>
                <w:rFonts w:ascii="Arial Narrow" w:hAnsi="Arial Narrow"/>
                <w:sz w:val="23"/>
                <w:szCs w:val="23"/>
                <w:lang w:val="es-MX"/>
              </w:rPr>
              <w:t>, para para realizar medición de emisiones generadas por fuentes móviles”</w:t>
            </w:r>
          </w:p>
          <w:p w:rsidR="006208FF" w:rsidRPr="005759DA" w:rsidRDefault="006208FF" w:rsidP="00EF438A">
            <w:pPr>
              <w:rPr>
                <w:rFonts w:ascii="Arial Narrow" w:hAnsi="Arial Narrow"/>
                <w:b/>
                <w:sz w:val="23"/>
                <w:szCs w:val="23"/>
                <w:lang w:val="es-MX"/>
              </w:rPr>
            </w:pPr>
          </w:p>
          <w:p w:rsidR="006208FF" w:rsidRPr="005759DA" w:rsidRDefault="006208FF" w:rsidP="00EF438A">
            <w:pPr>
              <w:rPr>
                <w:rFonts w:ascii="Arial Narrow" w:hAnsi="Arial Narrow"/>
                <w:b/>
                <w:sz w:val="23"/>
                <w:szCs w:val="23"/>
                <w:lang w:val="es-MX"/>
              </w:rPr>
            </w:pPr>
            <w:r w:rsidRPr="005759DA">
              <w:rPr>
                <w:rFonts w:ascii="Arial Narrow" w:hAnsi="Arial Narrow"/>
                <w:b/>
                <w:sz w:val="23"/>
                <w:szCs w:val="23"/>
                <w:lang w:val="es-MX"/>
              </w:rPr>
              <w:t xml:space="preserve">Resolución N° 0099 del 5 de febrero de 2016: </w:t>
            </w:r>
            <w:r w:rsidRPr="005759DA">
              <w:rPr>
                <w:rFonts w:ascii="Arial Narrow" w:hAnsi="Arial Narrow"/>
                <w:sz w:val="23"/>
                <w:szCs w:val="23"/>
                <w:lang w:val="es-MX"/>
              </w:rPr>
              <w:t xml:space="preserve">“Por la cual se resuelve un recurso de reposición interpuesto contra la resolución No. </w:t>
            </w:r>
            <w:r w:rsidRPr="005759DA">
              <w:rPr>
                <w:rFonts w:ascii="Arial Narrow" w:hAnsi="Arial Narrow"/>
                <w:sz w:val="23"/>
                <w:szCs w:val="23"/>
              </w:rPr>
              <w:t>2456 del 11 de noviembre de 2015</w:t>
            </w:r>
            <w:r w:rsidRPr="005759DA">
              <w:rPr>
                <w:rFonts w:ascii="Arial Narrow" w:hAnsi="Arial Narrow"/>
                <w:sz w:val="23"/>
                <w:szCs w:val="23"/>
                <w:lang w:val="es-MX"/>
              </w:rPr>
              <w:t>”</w:t>
            </w:r>
          </w:p>
          <w:p w:rsidR="006208FF" w:rsidRPr="005759DA" w:rsidRDefault="006208FF" w:rsidP="00EF438A">
            <w:pPr>
              <w:rPr>
                <w:rFonts w:ascii="Arial Narrow" w:hAnsi="Arial Narrow"/>
                <w:sz w:val="23"/>
                <w:szCs w:val="23"/>
              </w:rPr>
            </w:pPr>
          </w:p>
          <w:p w:rsidR="00695465" w:rsidRPr="005759DA" w:rsidRDefault="00695465" w:rsidP="00695465">
            <w:pPr>
              <w:rPr>
                <w:rFonts w:ascii="Arial Narrow" w:hAnsi="Arial Narrow" w:cs="Arial"/>
                <w:sz w:val="23"/>
                <w:szCs w:val="23"/>
                <w:lang w:val="es-MX"/>
              </w:rPr>
            </w:pPr>
            <w:r w:rsidRPr="005759DA">
              <w:rPr>
                <w:rFonts w:ascii="Arial Narrow" w:hAnsi="Arial Narrow"/>
                <w:b/>
                <w:sz w:val="23"/>
                <w:szCs w:val="23"/>
                <w:lang w:val="es-MX"/>
              </w:rPr>
              <w:lastRenderedPageBreak/>
              <w:t xml:space="preserve">Resolución N° 0693 del 5 de abril de 2017: </w:t>
            </w:r>
            <w:r w:rsidRPr="005759DA">
              <w:rPr>
                <w:rFonts w:ascii="Arial Narrow" w:hAnsi="Arial Narrow"/>
                <w:sz w:val="23"/>
                <w:szCs w:val="23"/>
                <w:lang w:val="es-MX"/>
              </w:rPr>
              <w:t xml:space="preserve">“Por la cual se modifica el alcance de la autorización de la sociedad  </w:t>
            </w:r>
            <w:r w:rsidRPr="005759DA">
              <w:rPr>
                <w:rFonts w:ascii="Arial Narrow" w:hAnsi="Arial Narrow"/>
                <w:b/>
                <w:sz w:val="23"/>
                <w:szCs w:val="23"/>
              </w:rPr>
              <w:t>INDUSTRIA COLOMBIANA DE MOTOCICLETAS YAMAHA S.A.- INCOLMOTOS YAMAHA S.A.</w:t>
            </w:r>
            <w:r w:rsidRPr="005759DA">
              <w:rPr>
                <w:rFonts w:ascii="Arial Narrow" w:hAnsi="Arial Narrow"/>
                <w:sz w:val="23"/>
                <w:szCs w:val="23"/>
                <w:lang w:val="es-MX"/>
              </w:rPr>
              <w:t>, para para realizar medición de emisiones generadas por fuentes móviles”</w:t>
            </w:r>
          </w:p>
          <w:p w:rsidR="00695465" w:rsidRPr="005759DA" w:rsidRDefault="00695465" w:rsidP="00695465">
            <w:pPr>
              <w:rPr>
                <w:rFonts w:ascii="Arial Narrow" w:hAnsi="Arial Narrow"/>
                <w:b/>
                <w:sz w:val="23"/>
                <w:szCs w:val="23"/>
                <w:lang w:val="es-MX"/>
              </w:rPr>
            </w:pPr>
          </w:p>
          <w:p w:rsidR="001F546F" w:rsidRPr="005759DA" w:rsidRDefault="001F546F" w:rsidP="00695465">
            <w:pPr>
              <w:rPr>
                <w:rFonts w:ascii="Arial Narrow" w:hAnsi="Arial Narrow"/>
                <w:b/>
                <w:sz w:val="23"/>
                <w:szCs w:val="23"/>
                <w:lang w:val="es-MX"/>
              </w:rPr>
            </w:pPr>
          </w:p>
          <w:p w:rsidR="001F546F" w:rsidRPr="005759DA" w:rsidRDefault="001F546F" w:rsidP="001F546F">
            <w:pPr>
              <w:rPr>
                <w:rFonts w:ascii="Arial Narrow" w:hAnsi="Arial Narrow" w:cs="Arial"/>
                <w:sz w:val="23"/>
                <w:szCs w:val="23"/>
                <w:lang w:val="es-MX"/>
              </w:rPr>
            </w:pPr>
            <w:r w:rsidRPr="005759DA">
              <w:rPr>
                <w:rFonts w:ascii="Arial Narrow" w:hAnsi="Arial Narrow"/>
                <w:b/>
                <w:sz w:val="23"/>
                <w:szCs w:val="23"/>
                <w:lang w:val="es-MX"/>
              </w:rPr>
              <w:t xml:space="preserve">Resolución N° 0290 de 6 de febrero de 2018: </w:t>
            </w:r>
            <w:r w:rsidRPr="005759DA">
              <w:rPr>
                <w:rFonts w:ascii="Arial Narrow" w:hAnsi="Arial Narrow"/>
                <w:sz w:val="23"/>
                <w:szCs w:val="23"/>
                <w:lang w:val="es-MX"/>
              </w:rPr>
              <w:t xml:space="preserve">“Por la cual se modifica el alcance de la autorización de la sociedad  </w:t>
            </w:r>
            <w:r w:rsidRPr="005759DA">
              <w:rPr>
                <w:rFonts w:ascii="Arial Narrow" w:hAnsi="Arial Narrow"/>
                <w:b/>
                <w:sz w:val="23"/>
                <w:szCs w:val="23"/>
              </w:rPr>
              <w:t>INDUSTRIA COLOMBIANA DE MOTOCICLETAS YAMAHA S.A.- INCOLMOTOS YAMAHA S.A.</w:t>
            </w:r>
            <w:r w:rsidRPr="005759DA">
              <w:rPr>
                <w:rFonts w:ascii="Arial Narrow" w:hAnsi="Arial Narrow"/>
                <w:sz w:val="23"/>
                <w:szCs w:val="23"/>
                <w:lang w:val="es-MX"/>
              </w:rPr>
              <w:t>, para para realizar medición de emisiones generadas por fuentes móviles”</w:t>
            </w:r>
          </w:p>
          <w:p w:rsidR="001F546F" w:rsidRPr="005759DA" w:rsidRDefault="001F546F" w:rsidP="00695465">
            <w:pPr>
              <w:rPr>
                <w:rFonts w:ascii="Arial Narrow" w:hAnsi="Arial Narrow"/>
                <w:b/>
                <w:sz w:val="23"/>
                <w:szCs w:val="23"/>
                <w:lang w:val="es-MX"/>
              </w:rPr>
            </w:pPr>
          </w:p>
          <w:p w:rsidR="001F546F" w:rsidRPr="005759DA" w:rsidRDefault="001F546F" w:rsidP="00695465">
            <w:pPr>
              <w:rPr>
                <w:rFonts w:ascii="Arial Narrow" w:hAnsi="Arial Narrow"/>
                <w:b/>
                <w:sz w:val="23"/>
                <w:szCs w:val="23"/>
                <w:lang w:val="es-MX"/>
              </w:rPr>
            </w:pPr>
          </w:p>
          <w:p w:rsidR="001F546F" w:rsidRPr="005759DA" w:rsidRDefault="001F546F" w:rsidP="00695465">
            <w:pPr>
              <w:rPr>
                <w:rFonts w:ascii="Arial Narrow" w:hAnsi="Arial Narrow"/>
                <w:b/>
                <w:sz w:val="23"/>
                <w:szCs w:val="23"/>
                <w:lang w:val="es-MX"/>
              </w:rPr>
            </w:pPr>
          </w:p>
          <w:p w:rsidR="006208FF" w:rsidRPr="005759DA" w:rsidRDefault="006208FF" w:rsidP="00EF438A">
            <w:pPr>
              <w:rPr>
                <w:rFonts w:ascii="Arial Narrow" w:hAnsi="Arial Narrow"/>
                <w:sz w:val="23"/>
                <w:szCs w:val="23"/>
              </w:rPr>
            </w:pPr>
            <w:r w:rsidRPr="005759DA">
              <w:rPr>
                <w:rFonts w:ascii="Arial Narrow" w:hAnsi="Arial Narrow"/>
                <w:b/>
                <w:sz w:val="23"/>
                <w:szCs w:val="23"/>
              </w:rPr>
              <w:t xml:space="preserve">Autorización vigente desde: </w:t>
            </w:r>
            <w:r w:rsidRPr="005759DA">
              <w:rPr>
                <w:rFonts w:ascii="Arial Narrow" w:hAnsi="Arial Narrow"/>
                <w:sz w:val="23"/>
                <w:szCs w:val="23"/>
              </w:rPr>
              <w:t>19 de diciembre de 2011</w:t>
            </w:r>
          </w:p>
        </w:tc>
        <w:tc>
          <w:tcPr>
            <w:tcW w:w="6546" w:type="dxa"/>
          </w:tcPr>
          <w:p w:rsidR="006208FF" w:rsidRPr="005759DA" w:rsidRDefault="006208FF" w:rsidP="00A66266">
            <w:pPr>
              <w:pStyle w:val="Textoindependiente2"/>
              <w:numPr>
                <w:ilvl w:val="0"/>
                <w:numId w:val="1"/>
              </w:numPr>
              <w:rPr>
                <w:rFonts w:ascii="Arial Narrow" w:hAnsi="Arial Narrow"/>
                <w:b/>
                <w:sz w:val="23"/>
                <w:szCs w:val="23"/>
              </w:rPr>
            </w:pPr>
            <w:r w:rsidRPr="005759DA">
              <w:rPr>
                <w:rFonts w:ascii="Arial Narrow" w:hAnsi="Arial Narrow"/>
                <w:b/>
                <w:sz w:val="23"/>
                <w:szCs w:val="23"/>
              </w:rPr>
              <w:lastRenderedPageBreak/>
              <w:t xml:space="preserve">Metodología y equipos de medición de gases para motocicletas, motociclos, </w:t>
            </w:r>
            <w:proofErr w:type="spellStart"/>
            <w:r w:rsidRPr="005759DA">
              <w:rPr>
                <w:rFonts w:ascii="Arial Narrow" w:hAnsi="Arial Narrow"/>
                <w:b/>
                <w:sz w:val="23"/>
                <w:szCs w:val="23"/>
              </w:rPr>
              <w:t>mototriciclos</w:t>
            </w:r>
            <w:proofErr w:type="spellEnd"/>
            <w:r w:rsidRPr="005759DA">
              <w:rPr>
                <w:rFonts w:ascii="Arial Narrow" w:hAnsi="Arial Narrow"/>
                <w:b/>
                <w:sz w:val="23"/>
                <w:szCs w:val="23"/>
              </w:rPr>
              <w:t xml:space="preserve">, motocarros y </w:t>
            </w:r>
            <w:proofErr w:type="spellStart"/>
            <w:r w:rsidRPr="005759DA">
              <w:rPr>
                <w:rFonts w:ascii="Arial Narrow" w:hAnsi="Arial Narrow"/>
                <w:b/>
                <w:sz w:val="23"/>
                <w:szCs w:val="23"/>
              </w:rPr>
              <w:t>cuatrimotos</w:t>
            </w:r>
            <w:proofErr w:type="spellEnd"/>
            <w:r w:rsidRPr="005759DA">
              <w:rPr>
                <w:rFonts w:ascii="Arial Narrow" w:hAnsi="Arial Narrow"/>
                <w:b/>
                <w:sz w:val="23"/>
                <w:szCs w:val="23"/>
              </w:rPr>
              <w:t xml:space="preserve"> de cuatro (4) tiempos, que operan con gasolina. Cuatro (4) analizadores de gases.</w:t>
            </w:r>
            <w:r w:rsidRPr="005759DA">
              <w:rPr>
                <w:rFonts w:ascii="Arial Narrow" w:hAnsi="Arial Narrow"/>
                <w:b/>
                <w:sz w:val="23"/>
                <w:szCs w:val="23"/>
              </w:rPr>
              <w:tab/>
            </w:r>
          </w:p>
          <w:p w:rsidR="006208FF" w:rsidRPr="005759DA" w:rsidRDefault="006208FF" w:rsidP="00EF438A">
            <w:pPr>
              <w:pStyle w:val="Textoindependiente2"/>
              <w:tabs>
                <w:tab w:val="left" w:pos="426"/>
              </w:tabs>
              <w:ind w:left="1080"/>
              <w:rPr>
                <w:rFonts w:ascii="Arial Narrow" w:hAnsi="Arial Narrow"/>
                <w:sz w:val="23"/>
                <w:szCs w:val="23"/>
              </w:rPr>
            </w:pPr>
          </w:p>
          <w:p w:rsidR="00695465" w:rsidRPr="005759DA" w:rsidRDefault="00695465" w:rsidP="00695465">
            <w:pPr>
              <w:pStyle w:val="Textoindependiente2"/>
              <w:jc w:val="left"/>
              <w:rPr>
                <w:rFonts w:ascii="Arial Narrow" w:hAnsi="Arial Narrow"/>
                <w:b/>
                <w:sz w:val="23"/>
                <w:szCs w:val="23"/>
              </w:rPr>
            </w:pPr>
            <w:r w:rsidRPr="005759DA">
              <w:rPr>
                <w:rFonts w:ascii="Arial Narrow" w:hAnsi="Arial Narrow"/>
                <w:sz w:val="23"/>
                <w:szCs w:val="23"/>
              </w:rPr>
              <w:t>Con los equipos relacionados a continuación:</w:t>
            </w:r>
          </w:p>
          <w:p w:rsidR="00695465" w:rsidRPr="005759DA" w:rsidRDefault="00695465" w:rsidP="00695465">
            <w:pPr>
              <w:pStyle w:val="Textoindependiente2"/>
              <w:tabs>
                <w:tab w:val="left" w:pos="426"/>
              </w:tabs>
              <w:rPr>
                <w:rFonts w:ascii="Arial Narrow" w:hAnsi="Arial Narrow"/>
                <w:sz w:val="23"/>
                <w:szCs w:val="23"/>
              </w:rPr>
            </w:pPr>
          </w:p>
          <w:p w:rsidR="009724BF" w:rsidRPr="005759DA" w:rsidRDefault="009724BF" w:rsidP="00695CA4">
            <w:pPr>
              <w:pStyle w:val="Textoindependiente2"/>
              <w:numPr>
                <w:ilvl w:val="0"/>
                <w:numId w:val="100"/>
              </w:numPr>
              <w:rPr>
                <w:rFonts w:ascii="Arial Narrow" w:hAnsi="Arial Narrow"/>
                <w:sz w:val="23"/>
                <w:szCs w:val="23"/>
              </w:rPr>
            </w:pPr>
            <w:r w:rsidRPr="005759DA">
              <w:rPr>
                <w:rFonts w:ascii="Arial Narrow" w:hAnsi="Arial Narrow"/>
                <w:sz w:val="23"/>
                <w:szCs w:val="23"/>
              </w:rPr>
              <w:t>Analizador de gases CARTEK Número de Serie A3M 32503, con banco de medición Horiba BE-140 D, identificado con el número de serie (SN): HS7TEEEH (identificado electrónicamente con el número de serie: C87199), con software de aplicación MELT (</w:t>
            </w:r>
            <w:proofErr w:type="spellStart"/>
            <w:r w:rsidRPr="005759DA">
              <w:rPr>
                <w:rFonts w:ascii="Arial Narrow" w:hAnsi="Arial Narrow"/>
                <w:sz w:val="23"/>
                <w:szCs w:val="23"/>
              </w:rPr>
              <w:t>Motorcycle</w:t>
            </w:r>
            <w:proofErr w:type="spellEnd"/>
            <w:r w:rsidRPr="005759DA">
              <w:rPr>
                <w:rFonts w:ascii="Arial Narrow" w:hAnsi="Arial Narrow"/>
                <w:sz w:val="23"/>
                <w:szCs w:val="23"/>
              </w:rPr>
              <w:t xml:space="preserve"> </w:t>
            </w:r>
            <w:proofErr w:type="spellStart"/>
            <w:r w:rsidRPr="005759DA">
              <w:rPr>
                <w:rFonts w:ascii="Arial Narrow" w:hAnsi="Arial Narrow"/>
                <w:sz w:val="23"/>
                <w:szCs w:val="23"/>
              </w:rPr>
              <w:t>End</w:t>
            </w:r>
            <w:proofErr w:type="spellEnd"/>
            <w:r w:rsidRPr="005759DA">
              <w:rPr>
                <w:rFonts w:ascii="Arial Narrow" w:hAnsi="Arial Narrow"/>
                <w:sz w:val="23"/>
                <w:szCs w:val="23"/>
              </w:rPr>
              <w:t xml:space="preserve"> Line </w:t>
            </w:r>
            <w:proofErr w:type="spellStart"/>
            <w:r w:rsidRPr="005759DA">
              <w:rPr>
                <w:rFonts w:ascii="Arial Narrow" w:hAnsi="Arial Narrow"/>
                <w:sz w:val="23"/>
                <w:szCs w:val="23"/>
              </w:rPr>
              <w:t>Tester</w:t>
            </w:r>
            <w:proofErr w:type="spellEnd"/>
            <w:r w:rsidRPr="005759DA">
              <w:rPr>
                <w:rFonts w:ascii="Arial Narrow" w:hAnsi="Arial Narrow"/>
                <w:sz w:val="23"/>
                <w:szCs w:val="23"/>
              </w:rPr>
              <w:t xml:space="preserve">), versión 2.14.0, propiedad intelectual de </w:t>
            </w:r>
            <w:proofErr w:type="spellStart"/>
            <w:r w:rsidRPr="005759DA">
              <w:rPr>
                <w:rFonts w:ascii="Arial Narrow" w:hAnsi="Arial Narrow"/>
                <w:sz w:val="23"/>
                <w:szCs w:val="23"/>
              </w:rPr>
              <w:t>Cartek</w:t>
            </w:r>
            <w:proofErr w:type="spellEnd"/>
            <w:r w:rsidRPr="005759DA">
              <w:rPr>
                <w:rFonts w:ascii="Arial Narrow" w:hAnsi="Arial Narrow"/>
                <w:sz w:val="23"/>
                <w:szCs w:val="23"/>
              </w:rPr>
              <w:t xml:space="preserve"> Colombia.</w:t>
            </w:r>
          </w:p>
          <w:p w:rsidR="009724BF" w:rsidRPr="005759DA" w:rsidRDefault="009724BF" w:rsidP="00695CA4">
            <w:pPr>
              <w:pStyle w:val="Textoindependiente2"/>
              <w:numPr>
                <w:ilvl w:val="0"/>
                <w:numId w:val="100"/>
              </w:numPr>
              <w:rPr>
                <w:rFonts w:ascii="Arial Narrow" w:hAnsi="Arial Narrow"/>
                <w:sz w:val="23"/>
                <w:szCs w:val="23"/>
              </w:rPr>
            </w:pPr>
            <w:r w:rsidRPr="005759DA">
              <w:rPr>
                <w:rFonts w:ascii="Arial Narrow" w:hAnsi="Arial Narrow"/>
                <w:sz w:val="23"/>
                <w:szCs w:val="23"/>
              </w:rPr>
              <w:t xml:space="preserve">Analizador de gases CARTEK Número de Serie A3M 32504, con banco de medición Horiba BE-140 D, identificado con el número de serie (SN): M01TLS65 (identificado electrónicamente con el número de serie: </w:t>
            </w:r>
            <w:r w:rsidRPr="005759DA">
              <w:rPr>
                <w:rFonts w:ascii="Arial Narrow" w:hAnsi="Arial Narrow"/>
                <w:sz w:val="23"/>
                <w:szCs w:val="23"/>
              </w:rPr>
              <w:lastRenderedPageBreak/>
              <w:t>C77184), con software de aplicación MELT (</w:t>
            </w:r>
            <w:proofErr w:type="spellStart"/>
            <w:r w:rsidRPr="005759DA">
              <w:rPr>
                <w:rFonts w:ascii="Arial Narrow" w:hAnsi="Arial Narrow"/>
                <w:sz w:val="23"/>
                <w:szCs w:val="23"/>
              </w:rPr>
              <w:t>Motorcycle</w:t>
            </w:r>
            <w:proofErr w:type="spellEnd"/>
            <w:r w:rsidRPr="005759DA">
              <w:rPr>
                <w:rFonts w:ascii="Arial Narrow" w:hAnsi="Arial Narrow"/>
                <w:sz w:val="23"/>
                <w:szCs w:val="23"/>
              </w:rPr>
              <w:t xml:space="preserve"> </w:t>
            </w:r>
            <w:proofErr w:type="spellStart"/>
            <w:r w:rsidRPr="005759DA">
              <w:rPr>
                <w:rFonts w:ascii="Arial Narrow" w:hAnsi="Arial Narrow"/>
                <w:sz w:val="23"/>
                <w:szCs w:val="23"/>
              </w:rPr>
              <w:t>End</w:t>
            </w:r>
            <w:proofErr w:type="spellEnd"/>
            <w:r w:rsidRPr="005759DA">
              <w:rPr>
                <w:rFonts w:ascii="Arial Narrow" w:hAnsi="Arial Narrow"/>
                <w:sz w:val="23"/>
                <w:szCs w:val="23"/>
              </w:rPr>
              <w:t xml:space="preserve"> Line </w:t>
            </w:r>
            <w:proofErr w:type="spellStart"/>
            <w:r w:rsidRPr="005759DA">
              <w:rPr>
                <w:rFonts w:ascii="Arial Narrow" w:hAnsi="Arial Narrow"/>
                <w:sz w:val="23"/>
                <w:szCs w:val="23"/>
              </w:rPr>
              <w:t>Tester</w:t>
            </w:r>
            <w:proofErr w:type="spellEnd"/>
            <w:r w:rsidRPr="005759DA">
              <w:rPr>
                <w:rFonts w:ascii="Arial Narrow" w:hAnsi="Arial Narrow"/>
                <w:sz w:val="23"/>
                <w:szCs w:val="23"/>
              </w:rPr>
              <w:t xml:space="preserve">), versión 2.14.0, propiedad intelectual de </w:t>
            </w:r>
            <w:proofErr w:type="spellStart"/>
            <w:r w:rsidRPr="005759DA">
              <w:rPr>
                <w:rFonts w:ascii="Arial Narrow" w:hAnsi="Arial Narrow"/>
                <w:sz w:val="23"/>
                <w:szCs w:val="23"/>
              </w:rPr>
              <w:t>Cartek</w:t>
            </w:r>
            <w:proofErr w:type="spellEnd"/>
            <w:r w:rsidRPr="005759DA">
              <w:rPr>
                <w:rFonts w:ascii="Arial Narrow" w:hAnsi="Arial Narrow"/>
                <w:sz w:val="23"/>
                <w:szCs w:val="23"/>
              </w:rPr>
              <w:t xml:space="preserve"> Colombia.</w:t>
            </w:r>
          </w:p>
          <w:p w:rsidR="009724BF" w:rsidRPr="005759DA" w:rsidRDefault="009724BF" w:rsidP="00695CA4">
            <w:pPr>
              <w:pStyle w:val="Textoindependiente2"/>
              <w:numPr>
                <w:ilvl w:val="0"/>
                <w:numId w:val="100"/>
              </w:numPr>
              <w:rPr>
                <w:rFonts w:ascii="Arial Narrow" w:hAnsi="Arial Narrow"/>
                <w:sz w:val="23"/>
                <w:szCs w:val="23"/>
              </w:rPr>
            </w:pPr>
            <w:r w:rsidRPr="005759DA">
              <w:rPr>
                <w:rFonts w:ascii="Arial Narrow" w:hAnsi="Arial Narrow"/>
                <w:sz w:val="23"/>
                <w:szCs w:val="23"/>
              </w:rPr>
              <w:t>Analizador de gases CARTEK Número de Serie A6J 31248, con banco de medición Horiba BE-140 D, identificado con el número de serie (SN): 4358331032 (identificado electrónicamente con el número de serie: 5C1032), con software de aplicación MELT (</w:t>
            </w:r>
            <w:proofErr w:type="spellStart"/>
            <w:r w:rsidRPr="005759DA">
              <w:rPr>
                <w:rFonts w:ascii="Arial Narrow" w:hAnsi="Arial Narrow"/>
                <w:sz w:val="23"/>
                <w:szCs w:val="23"/>
              </w:rPr>
              <w:t>Motorcycle</w:t>
            </w:r>
            <w:proofErr w:type="spellEnd"/>
            <w:r w:rsidRPr="005759DA">
              <w:rPr>
                <w:rFonts w:ascii="Arial Narrow" w:hAnsi="Arial Narrow"/>
                <w:sz w:val="23"/>
                <w:szCs w:val="23"/>
              </w:rPr>
              <w:t xml:space="preserve"> </w:t>
            </w:r>
            <w:proofErr w:type="spellStart"/>
            <w:r w:rsidRPr="005759DA">
              <w:rPr>
                <w:rFonts w:ascii="Arial Narrow" w:hAnsi="Arial Narrow"/>
                <w:sz w:val="23"/>
                <w:szCs w:val="23"/>
              </w:rPr>
              <w:t>End</w:t>
            </w:r>
            <w:proofErr w:type="spellEnd"/>
            <w:r w:rsidRPr="005759DA">
              <w:rPr>
                <w:rFonts w:ascii="Arial Narrow" w:hAnsi="Arial Narrow"/>
                <w:sz w:val="23"/>
                <w:szCs w:val="23"/>
              </w:rPr>
              <w:t xml:space="preserve"> Line </w:t>
            </w:r>
            <w:proofErr w:type="spellStart"/>
            <w:r w:rsidRPr="005759DA">
              <w:rPr>
                <w:rFonts w:ascii="Arial Narrow" w:hAnsi="Arial Narrow"/>
                <w:sz w:val="23"/>
                <w:szCs w:val="23"/>
              </w:rPr>
              <w:t>Tester</w:t>
            </w:r>
            <w:proofErr w:type="spellEnd"/>
            <w:r w:rsidRPr="005759DA">
              <w:rPr>
                <w:rFonts w:ascii="Arial Narrow" w:hAnsi="Arial Narrow"/>
                <w:sz w:val="23"/>
                <w:szCs w:val="23"/>
              </w:rPr>
              <w:t xml:space="preserve">), versión 2.14.0, propiedad intelectual de </w:t>
            </w:r>
            <w:proofErr w:type="spellStart"/>
            <w:r w:rsidRPr="005759DA">
              <w:rPr>
                <w:rFonts w:ascii="Arial Narrow" w:hAnsi="Arial Narrow"/>
                <w:sz w:val="23"/>
                <w:szCs w:val="23"/>
              </w:rPr>
              <w:t>Cartek</w:t>
            </w:r>
            <w:proofErr w:type="spellEnd"/>
            <w:r w:rsidRPr="005759DA">
              <w:rPr>
                <w:rFonts w:ascii="Arial Narrow" w:hAnsi="Arial Narrow"/>
                <w:sz w:val="23"/>
                <w:szCs w:val="23"/>
              </w:rPr>
              <w:t xml:space="preserve"> Colombia.</w:t>
            </w:r>
          </w:p>
          <w:p w:rsidR="00695465" w:rsidRPr="005759DA" w:rsidRDefault="009724BF" w:rsidP="00695CA4">
            <w:pPr>
              <w:pStyle w:val="Textoindependiente2"/>
              <w:numPr>
                <w:ilvl w:val="0"/>
                <w:numId w:val="100"/>
              </w:numPr>
              <w:rPr>
                <w:rFonts w:ascii="Arial Narrow" w:hAnsi="Arial Narrow"/>
                <w:b/>
                <w:sz w:val="23"/>
                <w:szCs w:val="23"/>
              </w:rPr>
            </w:pPr>
            <w:r w:rsidRPr="005759DA">
              <w:rPr>
                <w:rFonts w:ascii="Arial Narrow" w:hAnsi="Arial Narrow"/>
                <w:sz w:val="23"/>
                <w:szCs w:val="23"/>
              </w:rPr>
              <w:t>Analizador de gases CARTEK Número de Serie A3G 32490, con banco de medición Horiba BE-140 D, identificado con el número de serie (SN): 76021002240 (identificado electrónicamente con el número de serie: 122240), con software de aplicación MELT (</w:t>
            </w:r>
            <w:proofErr w:type="spellStart"/>
            <w:r w:rsidRPr="005759DA">
              <w:rPr>
                <w:rFonts w:ascii="Arial Narrow" w:hAnsi="Arial Narrow"/>
                <w:sz w:val="23"/>
                <w:szCs w:val="23"/>
              </w:rPr>
              <w:t>Motorcycle</w:t>
            </w:r>
            <w:proofErr w:type="spellEnd"/>
            <w:r w:rsidRPr="005759DA">
              <w:rPr>
                <w:rFonts w:ascii="Arial Narrow" w:hAnsi="Arial Narrow"/>
                <w:sz w:val="23"/>
                <w:szCs w:val="23"/>
              </w:rPr>
              <w:t xml:space="preserve"> </w:t>
            </w:r>
            <w:proofErr w:type="spellStart"/>
            <w:r w:rsidRPr="005759DA">
              <w:rPr>
                <w:rFonts w:ascii="Arial Narrow" w:hAnsi="Arial Narrow"/>
                <w:sz w:val="23"/>
                <w:szCs w:val="23"/>
              </w:rPr>
              <w:t>End</w:t>
            </w:r>
            <w:proofErr w:type="spellEnd"/>
            <w:r w:rsidRPr="005759DA">
              <w:rPr>
                <w:rFonts w:ascii="Arial Narrow" w:hAnsi="Arial Narrow"/>
                <w:sz w:val="23"/>
                <w:szCs w:val="23"/>
              </w:rPr>
              <w:t xml:space="preserve"> Line </w:t>
            </w:r>
            <w:proofErr w:type="spellStart"/>
            <w:r w:rsidRPr="005759DA">
              <w:rPr>
                <w:rFonts w:ascii="Arial Narrow" w:hAnsi="Arial Narrow"/>
                <w:sz w:val="23"/>
                <w:szCs w:val="23"/>
              </w:rPr>
              <w:t>Tester</w:t>
            </w:r>
            <w:proofErr w:type="spellEnd"/>
            <w:r w:rsidRPr="005759DA">
              <w:rPr>
                <w:rFonts w:ascii="Arial Narrow" w:hAnsi="Arial Narrow"/>
                <w:sz w:val="23"/>
                <w:szCs w:val="23"/>
              </w:rPr>
              <w:t xml:space="preserve">), versión 2.14.0, propiedad intelectual de </w:t>
            </w:r>
            <w:proofErr w:type="spellStart"/>
            <w:r w:rsidRPr="005759DA">
              <w:rPr>
                <w:rFonts w:ascii="Arial Narrow" w:hAnsi="Arial Narrow"/>
                <w:sz w:val="23"/>
                <w:szCs w:val="23"/>
              </w:rPr>
              <w:t>Cartek</w:t>
            </w:r>
            <w:proofErr w:type="spellEnd"/>
            <w:r w:rsidRPr="005759DA">
              <w:rPr>
                <w:rFonts w:ascii="Arial Narrow" w:hAnsi="Arial Narrow"/>
                <w:sz w:val="23"/>
                <w:szCs w:val="23"/>
              </w:rPr>
              <w:t xml:space="preserve"> Colombia</w:t>
            </w:r>
          </w:p>
          <w:p w:rsidR="00695465" w:rsidRPr="005759DA" w:rsidRDefault="00695465" w:rsidP="00695465">
            <w:pPr>
              <w:pStyle w:val="Textoindependiente2"/>
              <w:jc w:val="left"/>
              <w:rPr>
                <w:rFonts w:ascii="Arial Narrow" w:hAnsi="Arial Narrow"/>
                <w:b/>
                <w:sz w:val="23"/>
                <w:szCs w:val="23"/>
              </w:rPr>
            </w:pPr>
          </w:p>
          <w:p w:rsidR="00695465" w:rsidRPr="005759DA" w:rsidRDefault="00695465" w:rsidP="00695465">
            <w:pPr>
              <w:pStyle w:val="Textoindependiente2"/>
              <w:jc w:val="left"/>
              <w:rPr>
                <w:rFonts w:ascii="Arial Narrow" w:hAnsi="Arial Narrow"/>
                <w:b/>
                <w:sz w:val="23"/>
                <w:szCs w:val="23"/>
              </w:rPr>
            </w:pPr>
            <w:r w:rsidRPr="005759DA">
              <w:rPr>
                <w:rFonts w:ascii="Arial Narrow" w:hAnsi="Arial Narrow"/>
                <w:sz w:val="23"/>
                <w:szCs w:val="23"/>
              </w:rPr>
              <w:t>A ser empleados por el siguiente personal:</w:t>
            </w:r>
          </w:p>
          <w:p w:rsidR="00695465" w:rsidRPr="005759DA" w:rsidRDefault="00695465" w:rsidP="00695465">
            <w:pPr>
              <w:pStyle w:val="Textoindependiente2"/>
              <w:rPr>
                <w:rFonts w:ascii="Arial Narrow" w:hAnsi="Arial Narrow"/>
                <w:b/>
                <w:sz w:val="23"/>
                <w:szCs w:val="23"/>
              </w:rPr>
            </w:pPr>
          </w:p>
          <w:p w:rsidR="00695465" w:rsidRPr="005759DA" w:rsidRDefault="00695465" w:rsidP="00695CA4">
            <w:pPr>
              <w:pStyle w:val="Textoindependiente2"/>
              <w:numPr>
                <w:ilvl w:val="0"/>
                <w:numId w:val="101"/>
              </w:numPr>
              <w:rPr>
                <w:rFonts w:ascii="Arial Narrow" w:hAnsi="Arial Narrow"/>
                <w:b/>
                <w:sz w:val="23"/>
                <w:szCs w:val="23"/>
              </w:rPr>
            </w:pPr>
            <w:r w:rsidRPr="005759DA">
              <w:rPr>
                <w:rFonts w:ascii="Arial Narrow" w:hAnsi="Arial Narrow"/>
                <w:sz w:val="23"/>
                <w:szCs w:val="23"/>
              </w:rPr>
              <w:t xml:space="preserve">Inspector de Calidad </w:t>
            </w:r>
            <w:proofErr w:type="spellStart"/>
            <w:r w:rsidRPr="005759DA">
              <w:rPr>
                <w:rFonts w:ascii="Arial Narrow" w:hAnsi="Arial Narrow"/>
                <w:sz w:val="23"/>
                <w:szCs w:val="23"/>
              </w:rPr>
              <w:t>Jhonnatan</w:t>
            </w:r>
            <w:proofErr w:type="spellEnd"/>
            <w:r w:rsidRPr="005759DA">
              <w:rPr>
                <w:rFonts w:ascii="Arial Narrow" w:hAnsi="Arial Narrow"/>
                <w:sz w:val="23"/>
                <w:szCs w:val="23"/>
              </w:rPr>
              <w:t xml:space="preserve"> Alexander Álvarez Zapata, identificado con cédula de ciudadanía No 70.330.458</w:t>
            </w:r>
          </w:p>
          <w:p w:rsidR="00695465" w:rsidRPr="005759DA" w:rsidRDefault="00695465" w:rsidP="00695CA4">
            <w:pPr>
              <w:pStyle w:val="Textoindependiente2"/>
              <w:numPr>
                <w:ilvl w:val="0"/>
                <w:numId w:val="101"/>
              </w:numPr>
              <w:rPr>
                <w:rFonts w:ascii="Arial Narrow" w:hAnsi="Arial Narrow"/>
                <w:b/>
                <w:sz w:val="23"/>
                <w:szCs w:val="23"/>
              </w:rPr>
            </w:pPr>
            <w:r w:rsidRPr="005759DA">
              <w:rPr>
                <w:rFonts w:ascii="Arial Narrow" w:hAnsi="Arial Narrow"/>
                <w:sz w:val="23"/>
                <w:szCs w:val="23"/>
              </w:rPr>
              <w:t>Inspector de Calidad Jorge Ignacio Zapata Valencia, identificado con cédula de ciudadanía No 71.338.593</w:t>
            </w:r>
          </w:p>
          <w:p w:rsidR="00695465" w:rsidRPr="005759DA" w:rsidRDefault="00695465" w:rsidP="00695CA4">
            <w:pPr>
              <w:pStyle w:val="Textoindependiente2"/>
              <w:numPr>
                <w:ilvl w:val="0"/>
                <w:numId w:val="101"/>
              </w:numPr>
              <w:rPr>
                <w:rFonts w:ascii="Arial Narrow" w:hAnsi="Arial Narrow"/>
                <w:b/>
                <w:sz w:val="23"/>
                <w:szCs w:val="23"/>
              </w:rPr>
            </w:pPr>
            <w:r w:rsidRPr="005759DA">
              <w:rPr>
                <w:rFonts w:ascii="Arial Narrow" w:hAnsi="Arial Narrow"/>
                <w:sz w:val="23"/>
                <w:szCs w:val="23"/>
              </w:rPr>
              <w:t>Inspector de Calidad, Darlington Villa Jiménez, identificado con cédula de ciudadanía No. 1.035.857.449</w:t>
            </w:r>
          </w:p>
          <w:p w:rsidR="00695465" w:rsidRPr="005759DA" w:rsidRDefault="00695465" w:rsidP="00695CA4">
            <w:pPr>
              <w:pStyle w:val="Textoindependiente2"/>
              <w:numPr>
                <w:ilvl w:val="0"/>
                <w:numId w:val="101"/>
              </w:numPr>
              <w:rPr>
                <w:rFonts w:ascii="Arial Narrow" w:hAnsi="Arial Narrow"/>
                <w:b/>
                <w:sz w:val="23"/>
                <w:szCs w:val="23"/>
              </w:rPr>
            </w:pPr>
            <w:r w:rsidRPr="005759DA">
              <w:rPr>
                <w:rFonts w:ascii="Arial Narrow" w:hAnsi="Arial Narrow"/>
                <w:sz w:val="23"/>
                <w:szCs w:val="23"/>
              </w:rPr>
              <w:t xml:space="preserve">Inspector de Calidad, David Moreno </w:t>
            </w:r>
            <w:proofErr w:type="spellStart"/>
            <w:r w:rsidRPr="005759DA">
              <w:rPr>
                <w:rFonts w:ascii="Arial Narrow" w:hAnsi="Arial Narrow"/>
                <w:sz w:val="23"/>
                <w:szCs w:val="23"/>
              </w:rPr>
              <w:t>Alzate</w:t>
            </w:r>
            <w:proofErr w:type="spellEnd"/>
            <w:r w:rsidRPr="005759DA">
              <w:rPr>
                <w:rFonts w:ascii="Arial Narrow" w:hAnsi="Arial Narrow"/>
                <w:sz w:val="23"/>
                <w:szCs w:val="23"/>
              </w:rPr>
              <w:t>, identificado con cédula de ciudadanía No 1.037.637.453</w:t>
            </w:r>
          </w:p>
          <w:p w:rsidR="00695465" w:rsidRPr="005759DA" w:rsidRDefault="00695465" w:rsidP="00695CA4">
            <w:pPr>
              <w:pStyle w:val="Textoindependiente2"/>
              <w:numPr>
                <w:ilvl w:val="0"/>
                <w:numId w:val="101"/>
              </w:numPr>
              <w:rPr>
                <w:rFonts w:ascii="Arial Narrow" w:hAnsi="Arial Narrow"/>
                <w:b/>
                <w:sz w:val="23"/>
                <w:szCs w:val="23"/>
              </w:rPr>
            </w:pPr>
            <w:r w:rsidRPr="005759DA">
              <w:rPr>
                <w:rFonts w:ascii="Arial Narrow" w:hAnsi="Arial Narrow"/>
                <w:sz w:val="23"/>
                <w:szCs w:val="23"/>
              </w:rPr>
              <w:t>Líder de Calidad, Víctor Alberto López Palacio, identificado con la cédula de ciudadanía No. 71.779.492</w:t>
            </w:r>
          </w:p>
          <w:p w:rsidR="00695465" w:rsidRPr="005759DA" w:rsidRDefault="00695465" w:rsidP="00695CA4">
            <w:pPr>
              <w:pStyle w:val="Textoindependiente2"/>
              <w:numPr>
                <w:ilvl w:val="0"/>
                <w:numId w:val="101"/>
              </w:numPr>
              <w:rPr>
                <w:rFonts w:ascii="Arial Narrow" w:hAnsi="Arial Narrow"/>
                <w:b/>
                <w:sz w:val="23"/>
                <w:szCs w:val="23"/>
              </w:rPr>
            </w:pPr>
            <w:r w:rsidRPr="005759DA">
              <w:rPr>
                <w:rFonts w:ascii="Arial Narrow" w:hAnsi="Arial Narrow"/>
                <w:sz w:val="23"/>
                <w:szCs w:val="23"/>
              </w:rPr>
              <w:t xml:space="preserve">Analista de Calidad, </w:t>
            </w:r>
            <w:proofErr w:type="spellStart"/>
            <w:r w:rsidRPr="005759DA">
              <w:rPr>
                <w:rFonts w:ascii="Arial Narrow" w:hAnsi="Arial Narrow"/>
                <w:sz w:val="23"/>
                <w:szCs w:val="23"/>
              </w:rPr>
              <w:t>Darlin</w:t>
            </w:r>
            <w:proofErr w:type="spellEnd"/>
            <w:r w:rsidRPr="005759DA">
              <w:rPr>
                <w:rFonts w:ascii="Arial Narrow" w:hAnsi="Arial Narrow"/>
                <w:sz w:val="23"/>
                <w:szCs w:val="23"/>
              </w:rPr>
              <w:t xml:space="preserve"> Mauricio Henao, identificado con la cédula de ciudadanía No. 98.708.865</w:t>
            </w:r>
          </w:p>
          <w:p w:rsidR="00695465" w:rsidRPr="005759DA" w:rsidRDefault="00695465" w:rsidP="00695465">
            <w:pPr>
              <w:pStyle w:val="Textoindependiente2"/>
              <w:ind w:left="426"/>
              <w:rPr>
                <w:rFonts w:ascii="Arial Narrow" w:hAnsi="Arial Narrow"/>
                <w:b/>
                <w:sz w:val="23"/>
                <w:szCs w:val="23"/>
              </w:rPr>
            </w:pPr>
          </w:p>
          <w:p w:rsidR="00695465" w:rsidRPr="005759DA" w:rsidRDefault="00695465" w:rsidP="00695465">
            <w:pPr>
              <w:pStyle w:val="Textoindependiente2"/>
              <w:jc w:val="left"/>
              <w:rPr>
                <w:rFonts w:ascii="Arial Narrow" w:hAnsi="Arial Narrow"/>
                <w:b/>
                <w:sz w:val="23"/>
                <w:szCs w:val="23"/>
              </w:rPr>
            </w:pPr>
            <w:r w:rsidRPr="005759DA">
              <w:rPr>
                <w:rFonts w:ascii="Arial Narrow" w:hAnsi="Arial Narrow"/>
                <w:sz w:val="23"/>
                <w:szCs w:val="23"/>
                <w:u w:val="single"/>
              </w:rPr>
              <w:t>Profesional responsable del personal de medición:</w:t>
            </w:r>
            <w:r w:rsidRPr="005759DA">
              <w:rPr>
                <w:rFonts w:ascii="Arial Narrow" w:hAnsi="Arial Narrow"/>
                <w:sz w:val="23"/>
                <w:szCs w:val="23"/>
              </w:rPr>
              <w:t xml:space="preserve"> </w:t>
            </w:r>
          </w:p>
          <w:p w:rsidR="00695465" w:rsidRPr="005759DA" w:rsidRDefault="00695465" w:rsidP="00695465">
            <w:pPr>
              <w:pStyle w:val="Textoindependiente2"/>
              <w:rPr>
                <w:rFonts w:ascii="Arial Narrow" w:hAnsi="Arial Narrow"/>
                <w:b/>
                <w:sz w:val="23"/>
                <w:szCs w:val="23"/>
              </w:rPr>
            </w:pPr>
          </w:p>
          <w:p w:rsidR="006208FF" w:rsidRPr="005759DA" w:rsidRDefault="00695465" w:rsidP="00695CA4">
            <w:pPr>
              <w:pStyle w:val="Textoindependiente2"/>
              <w:numPr>
                <w:ilvl w:val="0"/>
                <w:numId w:val="102"/>
              </w:numPr>
              <w:rPr>
                <w:rFonts w:ascii="Arial Narrow" w:hAnsi="Arial Narrow"/>
                <w:b/>
                <w:sz w:val="23"/>
                <w:szCs w:val="23"/>
              </w:rPr>
            </w:pPr>
            <w:r w:rsidRPr="005759DA">
              <w:rPr>
                <w:rFonts w:ascii="Arial Narrow" w:hAnsi="Arial Narrow"/>
                <w:sz w:val="23"/>
                <w:szCs w:val="23"/>
              </w:rPr>
              <w:t>Jefe de Regulación y Homologación, Juan Pablo Llano Zapata, identificado con la cédula de ciudadanía No. 98.665.872”.</w:t>
            </w:r>
          </w:p>
        </w:tc>
      </w:tr>
      <w:tr w:rsidR="006208FF" w:rsidRPr="005759DA" w:rsidTr="004F7CCA">
        <w:tc>
          <w:tcPr>
            <w:tcW w:w="530" w:type="dxa"/>
            <w:vAlign w:val="center"/>
          </w:tcPr>
          <w:p w:rsidR="006208FF" w:rsidRPr="005759DA" w:rsidRDefault="006208FF" w:rsidP="006208FF">
            <w:pPr>
              <w:jc w:val="center"/>
              <w:rPr>
                <w:rFonts w:ascii="Arial Narrow" w:hAnsi="Arial Narrow"/>
                <w:sz w:val="23"/>
                <w:szCs w:val="23"/>
              </w:rPr>
            </w:pPr>
            <w:r w:rsidRPr="005759DA">
              <w:rPr>
                <w:rFonts w:ascii="Arial Narrow" w:hAnsi="Arial Narrow"/>
                <w:sz w:val="23"/>
                <w:szCs w:val="23"/>
              </w:rPr>
              <w:lastRenderedPageBreak/>
              <w:t>2</w:t>
            </w:r>
          </w:p>
        </w:tc>
        <w:tc>
          <w:tcPr>
            <w:tcW w:w="5920" w:type="dxa"/>
          </w:tcPr>
          <w:p w:rsidR="006208FF" w:rsidRPr="005759DA" w:rsidRDefault="006208FF" w:rsidP="00EF438A">
            <w:pPr>
              <w:rPr>
                <w:rFonts w:ascii="Arial Narrow" w:hAnsi="Arial Narrow"/>
                <w:sz w:val="23"/>
                <w:szCs w:val="23"/>
              </w:rPr>
            </w:pPr>
            <w:r w:rsidRPr="005759DA">
              <w:rPr>
                <w:rFonts w:ascii="Arial Narrow" w:hAnsi="Arial Narrow"/>
                <w:b/>
                <w:sz w:val="23"/>
                <w:szCs w:val="23"/>
              </w:rPr>
              <w:t>Nombre:</w:t>
            </w:r>
            <w:r w:rsidRPr="005759DA">
              <w:rPr>
                <w:rFonts w:ascii="Arial Narrow" w:hAnsi="Arial Narrow"/>
                <w:sz w:val="23"/>
                <w:szCs w:val="23"/>
              </w:rPr>
              <w:t xml:space="preserve"> Suzuki Motor de Colombia S.A.</w:t>
            </w:r>
          </w:p>
          <w:p w:rsidR="006208FF" w:rsidRPr="005759DA" w:rsidRDefault="006208FF" w:rsidP="00EF438A">
            <w:pPr>
              <w:rPr>
                <w:rFonts w:ascii="Arial Narrow" w:hAnsi="Arial Narrow"/>
                <w:sz w:val="23"/>
                <w:szCs w:val="23"/>
              </w:rPr>
            </w:pPr>
            <w:r w:rsidRPr="005759DA">
              <w:rPr>
                <w:rFonts w:ascii="Arial Narrow" w:hAnsi="Arial Narrow"/>
                <w:b/>
                <w:sz w:val="23"/>
                <w:szCs w:val="23"/>
              </w:rPr>
              <w:t>NIT:</w:t>
            </w:r>
            <w:r w:rsidRPr="005759DA">
              <w:rPr>
                <w:rFonts w:ascii="Arial Narrow" w:hAnsi="Arial Narrow"/>
                <w:sz w:val="23"/>
                <w:szCs w:val="23"/>
              </w:rPr>
              <w:t xml:space="preserve"> 891.410.137-2</w:t>
            </w:r>
          </w:p>
          <w:p w:rsidR="006208FF" w:rsidRPr="005759DA" w:rsidRDefault="006208FF" w:rsidP="00EF438A">
            <w:pPr>
              <w:rPr>
                <w:rFonts w:ascii="Arial Narrow" w:hAnsi="Arial Narrow"/>
                <w:sz w:val="23"/>
                <w:szCs w:val="23"/>
              </w:rPr>
            </w:pPr>
            <w:r w:rsidRPr="005759DA">
              <w:rPr>
                <w:rFonts w:ascii="Arial Narrow" w:hAnsi="Arial Narrow"/>
                <w:b/>
                <w:sz w:val="23"/>
                <w:szCs w:val="23"/>
              </w:rPr>
              <w:t>Contacto:</w:t>
            </w:r>
            <w:r w:rsidRPr="005759DA">
              <w:rPr>
                <w:rFonts w:ascii="Arial Narrow" w:hAnsi="Arial Narrow"/>
                <w:sz w:val="23"/>
                <w:szCs w:val="23"/>
              </w:rPr>
              <w:t xml:space="preserve"> </w:t>
            </w:r>
            <w:proofErr w:type="spellStart"/>
            <w:r w:rsidRPr="005759DA">
              <w:rPr>
                <w:rFonts w:ascii="Arial Narrow" w:hAnsi="Arial Narrow"/>
                <w:sz w:val="23"/>
                <w:szCs w:val="23"/>
              </w:rPr>
              <w:t>Geovani</w:t>
            </w:r>
            <w:proofErr w:type="spellEnd"/>
            <w:r w:rsidRPr="005759DA">
              <w:rPr>
                <w:rFonts w:ascii="Arial Narrow" w:hAnsi="Arial Narrow"/>
                <w:sz w:val="23"/>
                <w:szCs w:val="23"/>
              </w:rPr>
              <w:t xml:space="preserve"> Cifuentes Valderrama </w:t>
            </w:r>
          </w:p>
          <w:p w:rsidR="006208FF" w:rsidRPr="005759DA" w:rsidRDefault="006208FF" w:rsidP="00EF438A">
            <w:pPr>
              <w:rPr>
                <w:rFonts w:ascii="Arial Narrow" w:hAnsi="Arial Narrow"/>
                <w:sz w:val="23"/>
                <w:szCs w:val="23"/>
              </w:rPr>
            </w:pPr>
            <w:r w:rsidRPr="005759DA">
              <w:rPr>
                <w:rFonts w:ascii="Arial Narrow" w:hAnsi="Arial Narrow"/>
                <w:b/>
                <w:sz w:val="23"/>
                <w:szCs w:val="23"/>
              </w:rPr>
              <w:t>Dirección:</w:t>
            </w:r>
            <w:r w:rsidRPr="005759DA">
              <w:rPr>
                <w:rFonts w:ascii="Arial Narrow" w:hAnsi="Arial Narrow"/>
                <w:sz w:val="23"/>
                <w:szCs w:val="23"/>
              </w:rPr>
              <w:t xml:space="preserve"> Km 15, vía Pereira – Cartago, Pereira, Risaralda</w:t>
            </w:r>
          </w:p>
          <w:p w:rsidR="006208FF" w:rsidRPr="005759DA" w:rsidRDefault="006208FF" w:rsidP="00EF438A">
            <w:pPr>
              <w:rPr>
                <w:rFonts w:ascii="Arial Narrow" w:hAnsi="Arial Narrow"/>
                <w:sz w:val="23"/>
                <w:szCs w:val="23"/>
              </w:rPr>
            </w:pPr>
            <w:r w:rsidRPr="005759DA">
              <w:rPr>
                <w:rFonts w:ascii="Arial Narrow" w:hAnsi="Arial Narrow"/>
                <w:b/>
                <w:sz w:val="23"/>
                <w:szCs w:val="23"/>
              </w:rPr>
              <w:t>Teléfono:</w:t>
            </w:r>
            <w:r w:rsidRPr="005759DA">
              <w:rPr>
                <w:rFonts w:ascii="Arial Narrow" w:hAnsi="Arial Narrow"/>
                <w:sz w:val="23"/>
                <w:szCs w:val="23"/>
              </w:rPr>
              <w:t xml:space="preserve"> (6) 313 9600</w:t>
            </w:r>
          </w:p>
          <w:p w:rsidR="006208FF" w:rsidRPr="005759DA" w:rsidRDefault="006208FF" w:rsidP="00EF438A">
            <w:pPr>
              <w:rPr>
                <w:rFonts w:ascii="Arial Narrow" w:hAnsi="Arial Narrow"/>
                <w:sz w:val="23"/>
                <w:szCs w:val="23"/>
              </w:rPr>
            </w:pPr>
            <w:r w:rsidRPr="005759DA">
              <w:rPr>
                <w:rFonts w:ascii="Arial Narrow" w:hAnsi="Arial Narrow"/>
                <w:b/>
                <w:sz w:val="23"/>
                <w:szCs w:val="23"/>
              </w:rPr>
              <w:t>Fax:</w:t>
            </w:r>
            <w:r w:rsidRPr="005759DA">
              <w:rPr>
                <w:rFonts w:ascii="Arial Narrow" w:hAnsi="Arial Narrow"/>
                <w:sz w:val="23"/>
                <w:szCs w:val="23"/>
              </w:rPr>
              <w:t xml:space="preserve"> (6) 313 9691</w:t>
            </w:r>
          </w:p>
          <w:p w:rsidR="006208FF" w:rsidRPr="005759DA" w:rsidRDefault="006208FF" w:rsidP="00EF438A">
            <w:pPr>
              <w:rPr>
                <w:rFonts w:ascii="Arial Narrow" w:hAnsi="Arial Narrow"/>
                <w:sz w:val="23"/>
                <w:szCs w:val="23"/>
              </w:rPr>
            </w:pPr>
            <w:r w:rsidRPr="005759DA">
              <w:rPr>
                <w:rFonts w:ascii="Arial Narrow" w:hAnsi="Arial Narrow"/>
                <w:b/>
                <w:sz w:val="23"/>
                <w:szCs w:val="23"/>
              </w:rPr>
              <w:t>e-mail:</w:t>
            </w:r>
            <w:r w:rsidRPr="005759DA">
              <w:rPr>
                <w:rFonts w:ascii="Arial Narrow" w:hAnsi="Arial Narrow"/>
                <w:sz w:val="23"/>
                <w:szCs w:val="23"/>
              </w:rPr>
              <w:t xml:space="preserve"> </w:t>
            </w:r>
            <w:hyperlink r:id="rId8" w:history="1">
              <w:r w:rsidRPr="005759DA">
                <w:rPr>
                  <w:rStyle w:val="Hipervnculo"/>
                  <w:rFonts w:ascii="Arial Narrow" w:hAnsi="Arial Narrow"/>
                  <w:sz w:val="23"/>
                  <w:szCs w:val="23"/>
                </w:rPr>
                <w:t>suzuki@suzuki.com.co</w:t>
              </w:r>
            </w:hyperlink>
          </w:p>
          <w:p w:rsidR="006208FF" w:rsidRPr="005759DA" w:rsidRDefault="006208FF" w:rsidP="00EF438A">
            <w:pPr>
              <w:rPr>
                <w:rFonts w:ascii="Arial Narrow" w:hAnsi="Arial Narrow"/>
                <w:sz w:val="23"/>
                <w:szCs w:val="23"/>
              </w:rPr>
            </w:pPr>
          </w:p>
          <w:p w:rsidR="006208FF" w:rsidRPr="005759DA" w:rsidRDefault="006208FF" w:rsidP="00EF438A">
            <w:pPr>
              <w:rPr>
                <w:rFonts w:ascii="Arial Narrow" w:hAnsi="Arial Narrow"/>
                <w:sz w:val="23"/>
                <w:szCs w:val="23"/>
              </w:rPr>
            </w:pPr>
            <w:r w:rsidRPr="005759DA">
              <w:rPr>
                <w:rFonts w:ascii="Arial Narrow" w:hAnsi="Arial Narrow"/>
                <w:sz w:val="23"/>
                <w:szCs w:val="23"/>
              </w:rPr>
              <w:t xml:space="preserve"> </w:t>
            </w:r>
            <w:r w:rsidRPr="005759DA">
              <w:rPr>
                <w:rFonts w:ascii="Arial Narrow" w:hAnsi="Arial Narrow"/>
                <w:b/>
                <w:sz w:val="23"/>
                <w:szCs w:val="23"/>
              </w:rPr>
              <w:t xml:space="preserve">Resolución de autorización transitoria: </w:t>
            </w:r>
            <w:r w:rsidRPr="005759DA">
              <w:rPr>
                <w:rFonts w:ascii="Arial Narrow" w:hAnsi="Arial Narrow"/>
                <w:sz w:val="23"/>
                <w:szCs w:val="23"/>
              </w:rPr>
              <w:t>0025 del 19 de enero de 2011.</w:t>
            </w:r>
          </w:p>
          <w:p w:rsidR="006208FF" w:rsidRPr="005759DA" w:rsidRDefault="006208FF" w:rsidP="00EF438A">
            <w:pPr>
              <w:rPr>
                <w:rFonts w:ascii="Arial Narrow" w:hAnsi="Arial Narrow"/>
                <w:b/>
                <w:sz w:val="23"/>
                <w:szCs w:val="23"/>
              </w:rPr>
            </w:pPr>
            <w:r w:rsidRPr="005759DA">
              <w:rPr>
                <w:rFonts w:ascii="Arial Narrow" w:hAnsi="Arial Narrow"/>
                <w:b/>
                <w:sz w:val="23"/>
                <w:szCs w:val="23"/>
              </w:rPr>
              <w:t xml:space="preserve">Autorización vigente desde: </w:t>
            </w:r>
            <w:r w:rsidRPr="005759DA">
              <w:rPr>
                <w:rFonts w:ascii="Arial Narrow" w:hAnsi="Arial Narrow"/>
                <w:sz w:val="23"/>
                <w:szCs w:val="23"/>
              </w:rPr>
              <w:t>20 de enero de 2011</w:t>
            </w:r>
          </w:p>
          <w:p w:rsidR="006208FF" w:rsidRPr="005759DA" w:rsidRDefault="006208FF" w:rsidP="00EF438A">
            <w:pPr>
              <w:rPr>
                <w:rFonts w:ascii="Arial Narrow" w:hAnsi="Arial Narrow"/>
                <w:sz w:val="23"/>
                <w:szCs w:val="23"/>
              </w:rPr>
            </w:pPr>
            <w:r w:rsidRPr="005759DA">
              <w:rPr>
                <w:rFonts w:ascii="Arial Narrow" w:hAnsi="Arial Narrow"/>
                <w:b/>
                <w:sz w:val="23"/>
                <w:szCs w:val="23"/>
              </w:rPr>
              <w:t>Autorización vigente hasta:</w:t>
            </w:r>
            <w:r w:rsidRPr="005759DA">
              <w:rPr>
                <w:rFonts w:ascii="Arial Narrow" w:hAnsi="Arial Narrow"/>
                <w:sz w:val="23"/>
                <w:szCs w:val="23"/>
              </w:rPr>
              <w:t xml:space="preserve"> 20 de octubre de 2011.</w:t>
            </w:r>
          </w:p>
          <w:p w:rsidR="006208FF" w:rsidRPr="005759DA" w:rsidRDefault="006208FF" w:rsidP="00EF438A">
            <w:pPr>
              <w:rPr>
                <w:rFonts w:ascii="Arial Narrow" w:hAnsi="Arial Narrow"/>
                <w:sz w:val="23"/>
                <w:szCs w:val="23"/>
              </w:rPr>
            </w:pPr>
            <w:r w:rsidRPr="005759DA">
              <w:rPr>
                <w:rFonts w:ascii="Arial Narrow" w:hAnsi="Arial Narrow"/>
                <w:b/>
                <w:sz w:val="23"/>
                <w:szCs w:val="23"/>
              </w:rPr>
              <w:t xml:space="preserve">Resolución de Prórroga de la Autorización: </w:t>
            </w:r>
            <w:r w:rsidRPr="005759DA">
              <w:rPr>
                <w:rFonts w:ascii="Arial Narrow" w:hAnsi="Arial Narrow"/>
                <w:sz w:val="23"/>
                <w:szCs w:val="23"/>
              </w:rPr>
              <w:t>2667 del 10 de octubre de 2011.</w:t>
            </w:r>
          </w:p>
          <w:p w:rsidR="006208FF" w:rsidRPr="005759DA" w:rsidRDefault="006208FF" w:rsidP="00EF438A">
            <w:pPr>
              <w:rPr>
                <w:rFonts w:ascii="Arial Narrow" w:hAnsi="Arial Narrow"/>
                <w:sz w:val="23"/>
                <w:szCs w:val="23"/>
              </w:rPr>
            </w:pPr>
            <w:r w:rsidRPr="005759DA">
              <w:rPr>
                <w:rFonts w:ascii="Arial Narrow" w:hAnsi="Arial Narrow"/>
                <w:b/>
                <w:sz w:val="23"/>
                <w:szCs w:val="23"/>
              </w:rPr>
              <w:t xml:space="preserve">Prórroga vigente desde: </w:t>
            </w:r>
            <w:r w:rsidRPr="005759DA">
              <w:rPr>
                <w:rFonts w:ascii="Arial Narrow" w:hAnsi="Arial Narrow"/>
                <w:sz w:val="23"/>
                <w:szCs w:val="23"/>
              </w:rPr>
              <w:t>21 de octubre de 2011.</w:t>
            </w:r>
          </w:p>
          <w:p w:rsidR="006208FF" w:rsidRPr="005759DA" w:rsidRDefault="006208FF" w:rsidP="00EF438A">
            <w:pPr>
              <w:rPr>
                <w:rFonts w:ascii="Arial Narrow" w:hAnsi="Arial Narrow"/>
                <w:sz w:val="23"/>
                <w:szCs w:val="23"/>
              </w:rPr>
            </w:pPr>
            <w:r w:rsidRPr="005759DA">
              <w:rPr>
                <w:rFonts w:ascii="Arial Narrow" w:hAnsi="Arial Narrow"/>
                <w:b/>
                <w:sz w:val="23"/>
                <w:szCs w:val="23"/>
              </w:rPr>
              <w:t xml:space="preserve">Prórroga vigente hasta: </w:t>
            </w:r>
            <w:r w:rsidRPr="005759DA">
              <w:rPr>
                <w:rFonts w:ascii="Arial Narrow" w:hAnsi="Arial Narrow"/>
                <w:sz w:val="23"/>
                <w:szCs w:val="23"/>
              </w:rPr>
              <w:t>7 de marzo de 2012.</w:t>
            </w:r>
          </w:p>
          <w:p w:rsidR="006208FF" w:rsidRPr="005759DA" w:rsidRDefault="006208FF" w:rsidP="00EF438A">
            <w:pPr>
              <w:rPr>
                <w:rFonts w:ascii="Arial Narrow" w:hAnsi="Arial Narrow"/>
                <w:sz w:val="23"/>
                <w:szCs w:val="23"/>
              </w:rPr>
            </w:pPr>
          </w:p>
          <w:p w:rsidR="006208FF" w:rsidRPr="005759DA" w:rsidRDefault="006208FF" w:rsidP="00EF438A">
            <w:pPr>
              <w:rPr>
                <w:rFonts w:ascii="Arial Narrow" w:hAnsi="Arial Narrow"/>
                <w:sz w:val="23"/>
                <w:szCs w:val="23"/>
              </w:rPr>
            </w:pPr>
            <w:r w:rsidRPr="005759DA">
              <w:rPr>
                <w:rFonts w:ascii="Arial Narrow" w:hAnsi="Arial Narrow"/>
                <w:b/>
                <w:sz w:val="23"/>
                <w:szCs w:val="23"/>
              </w:rPr>
              <w:lastRenderedPageBreak/>
              <w:t>Resolución de Autorización N°</w:t>
            </w:r>
            <w:r w:rsidRPr="005759DA">
              <w:rPr>
                <w:rFonts w:ascii="Arial Narrow" w:hAnsi="Arial Narrow"/>
                <w:sz w:val="23"/>
                <w:szCs w:val="23"/>
              </w:rPr>
              <w:t xml:space="preserve"> 3369 del 29 de noviembre de 2011</w:t>
            </w:r>
          </w:p>
          <w:p w:rsidR="006208FF" w:rsidRPr="005759DA" w:rsidRDefault="006208FF" w:rsidP="00EF438A">
            <w:pPr>
              <w:rPr>
                <w:rFonts w:ascii="Arial Narrow" w:hAnsi="Arial Narrow"/>
                <w:sz w:val="23"/>
                <w:szCs w:val="23"/>
              </w:rPr>
            </w:pPr>
          </w:p>
          <w:p w:rsidR="006208FF" w:rsidRPr="005759DA" w:rsidRDefault="006208FF" w:rsidP="00EF438A">
            <w:pPr>
              <w:jc w:val="both"/>
              <w:rPr>
                <w:rFonts w:ascii="Arial Narrow" w:hAnsi="Arial Narrow"/>
                <w:sz w:val="23"/>
                <w:szCs w:val="23"/>
                <w:lang w:val="es-MX"/>
              </w:rPr>
            </w:pPr>
            <w:r w:rsidRPr="005759DA">
              <w:rPr>
                <w:rFonts w:ascii="Arial Narrow" w:hAnsi="Arial Narrow"/>
                <w:b/>
                <w:sz w:val="23"/>
                <w:szCs w:val="23"/>
              </w:rPr>
              <w:t>Resolución N° 2070 del 17 de septiembre de 2013:</w:t>
            </w:r>
            <w:r w:rsidRPr="005759DA">
              <w:rPr>
                <w:rFonts w:ascii="Arial Narrow" w:hAnsi="Arial Narrow"/>
                <w:sz w:val="23"/>
                <w:szCs w:val="23"/>
              </w:rPr>
              <w:t xml:space="preserve"> </w:t>
            </w:r>
            <w:r w:rsidRPr="005759DA">
              <w:rPr>
                <w:rFonts w:ascii="Arial Narrow" w:hAnsi="Arial Narrow"/>
                <w:sz w:val="23"/>
                <w:szCs w:val="23"/>
                <w:lang w:val="es-MX"/>
              </w:rPr>
              <w:t>“</w:t>
            </w:r>
            <w:r w:rsidRPr="005759DA">
              <w:rPr>
                <w:rFonts w:ascii="Arial Narrow" w:hAnsi="Arial Narrow" w:cs="Arial"/>
                <w:sz w:val="23"/>
                <w:szCs w:val="23"/>
                <w:lang w:val="es-MX"/>
              </w:rPr>
              <w:t>Por la cual se modifica parcialmente la Resolución N</w:t>
            </w:r>
            <w:r w:rsidRPr="005759DA">
              <w:rPr>
                <w:rFonts w:ascii="Arial Narrow" w:hAnsi="Arial Narrow" w:cs="Arial"/>
                <w:sz w:val="23"/>
                <w:szCs w:val="23"/>
                <w:vertAlign w:val="superscript"/>
                <w:lang w:val="es-MX"/>
              </w:rPr>
              <w:t>º</w:t>
            </w:r>
            <w:r w:rsidRPr="005759DA">
              <w:rPr>
                <w:rFonts w:ascii="Arial Narrow" w:hAnsi="Arial Narrow" w:cs="Arial"/>
                <w:sz w:val="23"/>
                <w:szCs w:val="23"/>
              </w:rPr>
              <w:t>3369 del 29 de noviembre de 2011, mediante la cual se otorgó la Autorización</w:t>
            </w:r>
            <w:r w:rsidRPr="005759DA">
              <w:rPr>
                <w:rFonts w:ascii="Arial Narrow" w:hAnsi="Arial Narrow" w:cs="Arial"/>
                <w:sz w:val="23"/>
                <w:szCs w:val="23"/>
                <w:lang w:val="es-MX"/>
              </w:rPr>
              <w:t>a la</w:t>
            </w:r>
            <w:r w:rsidRPr="005759DA">
              <w:rPr>
                <w:rFonts w:ascii="Arial Narrow" w:hAnsi="Arial Narrow"/>
                <w:sz w:val="23"/>
                <w:szCs w:val="23"/>
                <w:lang w:val="es-MX"/>
              </w:rPr>
              <w:t xml:space="preserve"> sociedad </w:t>
            </w:r>
            <w:r w:rsidRPr="005759DA">
              <w:rPr>
                <w:rFonts w:ascii="Arial Narrow" w:hAnsi="Arial Narrow"/>
                <w:b/>
                <w:sz w:val="23"/>
                <w:szCs w:val="23"/>
              </w:rPr>
              <w:t>SUZUKI MOTOR DE COLOMBIA S.A.</w:t>
            </w:r>
            <w:r w:rsidRPr="005759DA">
              <w:rPr>
                <w:rFonts w:ascii="Arial Narrow" w:hAnsi="Arial Narrow" w:cs="Arial"/>
                <w:sz w:val="23"/>
                <w:szCs w:val="23"/>
                <w:lang w:val="es-MX"/>
              </w:rPr>
              <w:t>para realizar medición de emisiones generadas por fuentes móviles</w:t>
            </w:r>
            <w:r w:rsidRPr="005759DA">
              <w:rPr>
                <w:rFonts w:ascii="Arial Narrow" w:hAnsi="Arial Narrow"/>
                <w:sz w:val="23"/>
                <w:szCs w:val="23"/>
                <w:lang w:val="es-MX"/>
              </w:rPr>
              <w:t>”</w:t>
            </w:r>
          </w:p>
          <w:p w:rsidR="006208FF" w:rsidRPr="005759DA" w:rsidRDefault="006208FF" w:rsidP="00EF438A">
            <w:pPr>
              <w:jc w:val="both"/>
              <w:rPr>
                <w:rFonts w:ascii="Arial Narrow" w:hAnsi="Arial Narrow"/>
                <w:sz w:val="23"/>
                <w:szCs w:val="23"/>
                <w:lang w:val="es-MX"/>
              </w:rPr>
            </w:pPr>
          </w:p>
          <w:p w:rsidR="006208FF" w:rsidRPr="005759DA" w:rsidRDefault="006208FF" w:rsidP="00EF438A">
            <w:pPr>
              <w:jc w:val="both"/>
              <w:rPr>
                <w:rFonts w:ascii="Arial Narrow" w:hAnsi="Arial Narrow"/>
                <w:sz w:val="23"/>
                <w:szCs w:val="23"/>
                <w:lang w:val="es-MX"/>
              </w:rPr>
            </w:pPr>
            <w:r w:rsidRPr="005759DA">
              <w:rPr>
                <w:rFonts w:ascii="Arial Narrow" w:hAnsi="Arial Narrow"/>
                <w:b/>
                <w:sz w:val="23"/>
                <w:szCs w:val="23"/>
              </w:rPr>
              <w:t>Resolución N° 3660 del 30 de diciembre de 2014: ¨</w:t>
            </w:r>
            <w:r w:rsidRPr="005759DA">
              <w:rPr>
                <w:rFonts w:ascii="Arial Narrow" w:hAnsi="Arial Narrow"/>
                <w:sz w:val="23"/>
                <w:szCs w:val="23"/>
              </w:rPr>
              <w:t xml:space="preserve">Modificar el alcance de la autorización otorgada mediante Resolución </w:t>
            </w:r>
            <w:r w:rsidRPr="005759DA">
              <w:rPr>
                <w:rFonts w:ascii="Arial Narrow" w:hAnsi="Arial Narrow" w:cs="Arial"/>
                <w:sz w:val="23"/>
                <w:szCs w:val="23"/>
                <w:lang w:val="es-MX"/>
              </w:rPr>
              <w:t>Nº 3369 del 29 de noviembre de 2011</w:t>
            </w:r>
            <w:r w:rsidRPr="005759DA">
              <w:rPr>
                <w:rFonts w:ascii="Arial Narrow" w:hAnsi="Arial Narrow"/>
                <w:sz w:val="23"/>
                <w:szCs w:val="23"/>
              </w:rPr>
              <w:t xml:space="preserve">, modificada por la Resolución </w:t>
            </w:r>
            <w:r w:rsidRPr="005759DA">
              <w:rPr>
                <w:rFonts w:ascii="Arial Narrow" w:hAnsi="Arial Narrow" w:cs="Arial"/>
                <w:sz w:val="23"/>
                <w:szCs w:val="23"/>
                <w:lang w:val="es-MX"/>
              </w:rPr>
              <w:t>Nº 2070 del 17 de septiembre de 2013´</w:t>
            </w:r>
            <w:r w:rsidRPr="005759DA">
              <w:rPr>
                <w:rFonts w:ascii="Arial Narrow" w:hAnsi="Arial Narrow"/>
                <w:sz w:val="23"/>
                <w:szCs w:val="23"/>
              </w:rPr>
              <w:t xml:space="preserve"> para Otorgar la Autorización para realizar mediciones de emisiones generadas por fuentes móviles, </w:t>
            </w:r>
            <w:r w:rsidRPr="005759DA">
              <w:rPr>
                <w:rFonts w:ascii="Arial Narrow" w:hAnsi="Arial Narrow"/>
                <w:sz w:val="23"/>
                <w:szCs w:val="23"/>
                <w:lang w:val="es-MX"/>
              </w:rPr>
              <w:t xml:space="preserve">a la sociedad </w:t>
            </w:r>
            <w:r w:rsidRPr="005759DA">
              <w:rPr>
                <w:rFonts w:ascii="Arial Narrow" w:hAnsi="Arial Narrow"/>
                <w:b/>
                <w:sz w:val="23"/>
                <w:szCs w:val="23"/>
              </w:rPr>
              <w:t>SUZUKI MOTOR DE COLOMBIA S.A.</w:t>
            </w:r>
            <w:r w:rsidRPr="005759DA">
              <w:rPr>
                <w:rFonts w:ascii="Arial Narrow" w:hAnsi="Arial Narrow"/>
                <w:sz w:val="23"/>
                <w:szCs w:val="23"/>
              </w:rPr>
              <w:t>,</w:t>
            </w:r>
          </w:p>
          <w:p w:rsidR="006208FF" w:rsidRPr="005759DA" w:rsidRDefault="006208FF" w:rsidP="00EF438A">
            <w:pPr>
              <w:rPr>
                <w:rFonts w:ascii="Arial Narrow" w:hAnsi="Arial Narrow"/>
                <w:sz w:val="23"/>
                <w:szCs w:val="23"/>
                <w:lang w:val="es-MX"/>
              </w:rPr>
            </w:pPr>
          </w:p>
          <w:p w:rsidR="006208FF" w:rsidRPr="005759DA" w:rsidRDefault="006208FF" w:rsidP="00EF438A">
            <w:pPr>
              <w:rPr>
                <w:rFonts w:ascii="Arial Narrow" w:hAnsi="Arial Narrow"/>
                <w:sz w:val="23"/>
                <w:szCs w:val="23"/>
                <w:lang w:val="es-MX"/>
              </w:rPr>
            </w:pPr>
            <w:r w:rsidRPr="005759DA">
              <w:rPr>
                <w:rFonts w:ascii="Arial Narrow" w:hAnsi="Arial Narrow"/>
                <w:b/>
                <w:sz w:val="23"/>
                <w:szCs w:val="23"/>
              </w:rPr>
              <w:t xml:space="preserve">Resolución N° 2219 del 13 de octubre de 2015: </w:t>
            </w:r>
            <w:r w:rsidRPr="005759DA">
              <w:rPr>
                <w:rFonts w:ascii="Arial Narrow" w:hAnsi="Arial Narrow"/>
                <w:sz w:val="23"/>
                <w:szCs w:val="23"/>
                <w:lang w:val="es-MX"/>
              </w:rPr>
              <w:t>“Por la cual se modifica el alcance de la autorización de la sociedad SUZUKI MOTOR DE COLOMBIA S.A., para para realizar medición de emisiones generadas por fuentes móviles”</w:t>
            </w:r>
          </w:p>
          <w:p w:rsidR="006208FF" w:rsidRPr="005759DA" w:rsidRDefault="006208FF" w:rsidP="00EF438A">
            <w:pPr>
              <w:rPr>
                <w:rFonts w:ascii="Arial Narrow" w:hAnsi="Arial Narrow"/>
                <w:sz w:val="23"/>
                <w:szCs w:val="23"/>
                <w:lang w:val="es-MX"/>
              </w:rPr>
            </w:pPr>
          </w:p>
          <w:p w:rsidR="006208FF" w:rsidRPr="005759DA" w:rsidRDefault="006208FF" w:rsidP="00EF438A">
            <w:pPr>
              <w:rPr>
                <w:rFonts w:ascii="Arial Narrow" w:hAnsi="Arial Narrow"/>
                <w:sz w:val="23"/>
                <w:szCs w:val="23"/>
                <w:lang w:val="es-MX"/>
              </w:rPr>
            </w:pPr>
            <w:r w:rsidRPr="005759DA">
              <w:rPr>
                <w:rFonts w:ascii="Arial Narrow" w:hAnsi="Arial Narrow"/>
                <w:b/>
                <w:sz w:val="23"/>
                <w:szCs w:val="23"/>
              </w:rPr>
              <w:t xml:space="preserve">Resolución N° 2282 del 07 de octubre de 2016: </w:t>
            </w:r>
            <w:r w:rsidRPr="005759DA">
              <w:rPr>
                <w:rFonts w:ascii="Arial Narrow" w:hAnsi="Arial Narrow"/>
                <w:sz w:val="23"/>
                <w:szCs w:val="23"/>
                <w:lang w:val="es-MX"/>
              </w:rPr>
              <w:t>“Por la cual se modifica el alcance de la autorización de la sociedad SUZUKI MOTOR DE COLOMBIA S.A., para para realizar medición de emisiones generadas por fuentes móviles”</w:t>
            </w:r>
          </w:p>
          <w:p w:rsidR="006208FF" w:rsidRPr="005759DA" w:rsidRDefault="006208FF" w:rsidP="00EF438A">
            <w:pPr>
              <w:rPr>
                <w:rFonts w:ascii="Arial Narrow" w:hAnsi="Arial Narrow"/>
                <w:sz w:val="23"/>
                <w:szCs w:val="23"/>
                <w:lang w:val="es-MX"/>
              </w:rPr>
            </w:pPr>
          </w:p>
          <w:p w:rsidR="00005E92" w:rsidRPr="005759DA" w:rsidRDefault="00005E92" w:rsidP="00005E92">
            <w:pPr>
              <w:rPr>
                <w:rFonts w:ascii="Arial Narrow" w:hAnsi="Arial Narrow"/>
                <w:sz w:val="23"/>
                <w:szCs w:val="23"/>
                <w:lang w:val="es-MX"/>
              </w:rPr>
            </w:pPr>
            <w:r w:rsidRPr="005759DA">
              <w:rPr>
                <w:rFonts w:ascii="Arial Narrow" w:hAnsi="Arial Narrow"/>
                <w:b/>
                <w:sz w:val="23"/>
                <w:szCs w:val="23"/>
              </w:rPr>
              <w:t xml:space="preserve">Resolución N° 2008 del 08 de septiembre de 2017: </w:t>
            </w:r>
            <w:r w:rsidRPr="005759DA">
              <w:rPr>
                <w:rFonts w:ascii="Arial Narrow" w:hAnsi="Arial Narrow"/>
                <w:sz w:val="23"/>
                <w:szCs w:val="23"/>
                <w:lang w:val="es-MX"/>
              </w:rPr>
              <w:t>“Por la cual se modifica el alcance de la autorización de la sociedad SUZUKI MOTOR DE COLOMBIA S.A., para para realizar medición de emisiones generadas por fuentes móviles”</w:t>
            </w:r>
          </w:p>
          <w:p w:rsidR="00005E92" w:rsidRPr="005759DA" w:rsidRDefault="00005E92" w:rsidP="00EF438A">
            <w:pPr>
              <w:rPr>
                <w:rFonts w:ascii="Arial Narrow" w:hAnsi="Arial Narrow"/>
                <w:sz w:val="23"/>
                <w:szCs w:val="23"/>
                <w:lang w:val="es-MX"/>
              </w:rPr>
            </w:pPr>
          </w:p>
          <w:p w:rsidR="00005E92" w:rsidRPr="005759DA" w:rsidRDefault="00005E92" w:rsidP="00EF438A">
            <w:pPr>
              <w:rPr>
                <w:rFonts w:ascii="Arial Narrow" w:hAnsi="Arial Narrow"/>
                <w:sz w:val="23"/>
                <w:szCs w:val="23"/>
                <w:lang w:val="es-MX"/>
              </w:rPr>
            </w:pPr>
          </w:p>
          <w:p w:rsidR="006208FF" w:rsidRPr="005759DA" w:rsidRDefault="006208FF" w:rsidP="00EF438A">
            <w:pPr>
              <w:rPr>
                <w:rFonts w:ascii="Arial Narrow" w:hAnsi="Arial Narrow"/>
                <w:b/>
                <w:sz w:val="23"/>
                <w:szCs w:val="23"/>
              </w:rPr>
            </w:pPr>
            <w:r w:rsidRPr="005759DA">
              <w:rPr>
                <w:rFonts w:ascii="Arial Narrow" w:hAnsi="Arial Narrow"/>
                <w:b/>
                <w:sz w:val="23"/>
                <w:szCs w:val="23"/>
              </w:rPr>
              <w:t xml:space="preserve">Autorización vigente desde: </w:t>
            </w:r>
            <w:r w:rsidRPr="005759DA">
              <w:rPr>
                <w:rFonts w:ascii="Arial Narrow" w:hAnsi="Arial Narrow"/>
                <w:sz w:val="23"/>
                <w:szCs w:val="23"/>
              </w:rPr>
              <w:t>4 de enero de 2012</w:t>
            </w:r>
          </w:p>
        </w:tc>
        <w:tc>
          <w:tcPr>
            <w:tcW w:w="6546" w:type="dxa"/>
          </w:tcPr>
          <w:p w:rsidR="006208FF" w:rsidRPr="005759DA" w:rsidRDefault="006208FF" w:rsidP="00A66266">
            <w:pPr>
              <w:pStyle w:val="Textoindependiente2"/>
              <w:numPr>
                <w:ilvl w:val="0"/>
                <w:numId w:val="3"/>
              </w:numPr>
              <w:rPr>
                <w:rFonts w:ascii="Arial Narrow" w:hAnsi="Arial Narrow" w:cs="Arial"/>
                <w:b/>
                <w:sz w:val="23"/>
                <w:szCs w:val="23"/>
                <w:lang w:val="es-CO"/>
              </w:rPr>
            </w:pPr>
            <w:r w:rsidRPr="005759DA">
              <w:rPr>
                <w:rFonts w:ascii="Arial Narrow" w:hAnsi="Arial Narrow" w:cs="Arial"/>
                <w:b/>
                <w:sz w:val="23"/>
                <w:szCs w:val="23"/>
              </w:rPr>
              <w:lastRenderedPageBreak/>
              <w:t xml:space="preserve">Metodología y equipos de medición de gases motocicletas, motociclos y </w:t>
            </w:r>
            <w:proofErr w:type="spellStart"/>
            <w:r w:rsidRPr="005759DA">
              <w:rPr>
                <w:rFonts w:ascii="Arial Narrow" w:hAnsi="Arial Narrow" w:cs="Arial"/>
                <w:b/>
                <w:sz w:val="23"/>
                <w:szCs w:val="23"/>
              </w:rPr>
              <w:t>mototriciclos</w:t>
            </w:r>
            <w:proofErr w:type="spellEnd"/>
            <w:r w:rsidRPr="005759DA">
              <w:rPr>
                <w:rFonts w:ascii="Arial Narrow" w:hAnsi="Arial Narrow" w:cs="Arial"/>
                <w:b/>
                <w:sz w:val="23"/>
                <w:szCs w:val="23"/>
              </w:rPr>
              <w:t xml:space="preserve"> de 4 tiempos</w:t>
            </w:r>
            <w:r w:rsidRPr="005759DA">
              <w:rPr>
                <w:rFonts w:ascii="Arial Narrow" w:hAnsi="Arial Narrow" w:cs="Arial"/>
                <w:b/>
                <w:sz w:val="23"/>
                <w:szCs w:val="23"/>
                <w:lang w:val="es-CO"/>
              </w:rPr>
              <w:t>. Un (1) analizador de gases:</w:t>
            </w:r>
          </w:p>
          <w:p w:rsidR="006208FF" w:rsidRPr="005759DA" w:rsidRDefault="006208FF" w:rsidP="00EF438A">
            <w:pPr>
              <w:pStyle w:val="Textoindependiente2"/>
              <w:rPr>
                <w:rFonts w:ascii="Arial Narrow" w:hAnsi="Arial Narrow" w:cs="Arial"/>
                <w:b/>
                <w:sz w:val="23"/>
                <w:szCs w:val="23"/>
                <w:lang w:val="es-CO"/>
              </w:rPr>
            </w:pPr>
          </w:p>
          <w:p w:rsidR="006208FF" w:rsidRPr="005759DA" w:rsidRDefault="006208FF" w:rsidP="00EF438A">
            <w:pPr>
              <w:ind w:left="567" w:hanging="567"/>
              <w:jc w:val="both"/>
              <w:rPr>
                <w:rFonts w:ascii="Arial Narrow" w:hAnsi="Arial Narrow" w:cs="Arial"/>
                <w:sz w:val="23"/>
                <w:szCs w:val="23"/>
              </w:rPr>
            </w:pPr>
          </w:p>
          <w:p w:rsidR="006208FF" w:rsidRPr="005759DA" w:rsidRDefault="006208FF" w:rsidP="00A66266">
            <w:pPr>
              <w:numPr>
                <w:ilvl w:val="0"/>
                <w:numId w:val="2"/>
              </w:numPr>
              <w:jc w:val="both"/>
              <w:rPr>
                <w:rFonts w:ascii="Arial Narrow" w:hAnsi="Arial Narrow" w:cs="Arial"/>
                <w:b/>
                <w:sz w:val="23"/>
                <w:szCs w:val="23"/>
              </w:rPr>
            </w:pPr>
            <w:r w:rsidRPr="005759DA">
              <w:rPr>
                <w:rFonts w:ascii="Arial Narrow" w:hAnsi="Arial Narrow" w:cs="Arial"/>
                <w:sz w:val="23"/>
                <w:szCs w:val="23"/>
              </w:rPr>
              <w:t>Analizador de gases CARTEK Número de Serie A7M-11713, con banco de medición Horiba BE-140 D, identificado con el número de serie (SN): 0578337163, con software de aplicación MELT (</w:t>
            </w:r>
            <w:proofErr w:type="spellStart"/>
            <w:r w:rsidRPr="005759DA">
              <w:rPr>
                <w:rFonts w:ascii="Arial Narrow" w:hAnsi="Arial Narrow" w:cs="Arial"/>
                <w:sz w:val="23"/>
                <w:szCs w:val="23"/>
              </w:rPr>
              <w:t>Motorcycle</w:t>
            </w:r>
            <w:proofErr w:type="spellEnd"/>
            <w:r w:rsidRPr="005759DA">
              <w:rPr>
                <w:rFonts w:ascii="Arial Narrow" w:hAnsi="Arial Narrow" w:cs="Arial"/>
                <w:sz w:val="23"/>
                <w:szCs w:val="23"/>
              </w:rPr>
              <w:t xml:space="preserve"> </w:t>
            </w:r>
            <w:proofErr w:type="spellStart"/>
            <w:r w:rsidRPr="005759DA">
              <w:rPr>
                <w:rFonts w:ascii="Arial Narrow" w:hAnsi="Arial Narrow" w:cs="Arial"/>
                <w:sz w:val="23"/>
                <w:szCs w:val="23"/>
              </w:rPr>
              <w:t>End</w:t>
            </w:r>
            <w:proofErr w:type="spellEnd"/>
            <w:r w:rsidRPr="005759DA">
              <w:rPr>
                <w:rFonts w:ascii="Arial Narrow" w:hAnsi="Arial Narrow" w:cs="Arial"/>
                <w:sz w:val="23"/>
                <w:szCs w:val="23"/>
              </w:rPr>
              <w:t xml:space="preserve"> </w:t>
            </w:r>
            <w:proofErr w:type="spellStart"/>
            <w:r w:rsidRPr="005759DA">
              <w:rPr>
                <w:rFonts w:ascii="Arial Narrow" w:hAnsi="Arial Narrow" w:cs="Arial"/>
                <w:sz w:val="23"/>
                <w:szCs w:val="23"/>
              </w:rPr>
              <w:t>Tester</w:t>
            </w:r>
            <w:proofErr w:type="spellEnd"/>
            <w:r w:rsidRPr="005759DA">
              <w:rPr>
                <w:rFonts w:ascii="Arial Narrow" w:hAnsi="Arial Narrow" w:cs="Arial"/>
                <w:sz w:val="23"/>
                <w:szCs w:val="23"/>
              </w:rPr>
              <w:t xml:space="preserve"> Line), versión 2.13.9.0, propiedad intelectual de </w:t>
            </w:r>
            <w:proofErr w:type="spellStart"/>
            <w:r w:rsidRPr="005759DA">
              <w:rPr>
                <w:rFonts w:ascii="Arial Narrow" w:hAnsi="Arial Narrow" w:cs="Arial"/>
                <w:sz w:val="23"/>
                <w:szCs w:val="23"/>
              </w:rPr>
              <w:t>Cartek</w:t>
            </w:r>
            <w:proofErr w:type="spellEnd"/>
            <w:r w:rsidRPr="005759DA">
              <w:rPr>
                <w:rFonts w:ascii="Arial Narrow" w:hAnsi="Arial Narrow" w:cs="Arial"/>
                <w:sz w:val="23"/>
                <w:szCs w:val="23"/>
              </w:rPr>
              <w:t xml:space="preserve"> Colombia.</w:t>
            </w:r>
          </w:p>
          <w:p w:rsidR="006208FF" w:rsidRPr="005759DA" w:rsidRDefault="006208FF" w:rsidP="00EF438A">
            <w:pPr>
              <w:ind w:left="426" w:hanging="567"/>
              <w:jc w:val="both"/>
              <w:rPr>
                <w:rFonts w:ascii="Arial Narrow" w:hAnsi="Arial Narrow" w:cs="Arial"/>
                <w:sz w:val="23"/>
                <w:szCs w:val="23"/>
              </w:rPr>
            </w:pPr>
          </w:p>
          <w:p w:rsidR="006208FF" w:rsidRPr="005759DA" w:rsidRDefault="006208FF" w:rsidP="00EF438A">
            <w:pPr>
              <w:ind w:left="567" w:hanging="567"/>
              <w:jc w:val="both"/>
              <w:rPr>
                <w:rFonts w:ascii="Arial Narrow" w:hAnsi="Arial Narrow" w:cs="Arial"/>
                <w:sz w:val="23"/>
                <w:szCs w:val="23"/>
              </w:rPr>
            </w:pPr>
            <w:r w:rsidRPr="005759DA">
              <w:rPr>
                <w:rFonts w:ascii="Arial Narrow" w:hAnsi="Arial Narrow" w:cs="Arial"/>
                <w:sz w:val="23"/>
                <w:szCs w:val="23"/>
              </w:rPr>
              <w:t>A ser empleado por el siguiente personal:</w:t>
            </w:r>
          </w:p>
          <w:p w:rsidR="006208FF" w:rsidRPr="005759DA" w:rsidRDefault="006208FF" w:rsidP="00EF438A">
            <w:pPr>
              <w:ind w:left="567" w:hanging="567"/>
              <w:jc w:val="both"/>
              <w:rPr>
                <w:rFonts w:ascii="Arial Narrow" w:hAnsi="Arial Narrow" w:cs="Arial"/>
                <w:sz w:val="23"/>
                <w:szCs w:val="23"/>
              </w:rPr>
            </w:pPr>
          </w:p>
          <w:p w:rsidR="006208FF" w:rsidRPr="005759DA" w:rsidRDefault="006208FF" w:rsidP="00A66266">
            <w:pPr>
              <w:numPr>
                <w:ilvl w:val="0"/>
                <w:numId w:val="5"/>
              </w:numPr>
              <w:ind w:left="426" w:hanging="426"/>
              <w:jc w:val="both"/>
              <w:rPr>
                <w:rFonts w:ascii="Arial Narrow" w:hAnsi="Arial Narrow"/>
                <w:sz w:val="23"/>
                <w:szCs w:val="23"/>
              </w:rPr>
            </w:pPr>
            <w:r w:rsidRPr="005759DA">
              <w:rPr>
                <w:rFonts w:ascii="Arial Narrow" w:hAnsi="Arial Narrow"/>
                <w:sz w:val="23"/>
                <w:szCs w:val="23"/>
              </w:rPr>
              <w:t>Inspector, Juan Andrés Giraldo Agudelo, identificado con la cédula de ciudadanía No. 1.088.261.221.</w:t>
            </w:r>
          </w:p>
          <w:p w:rsidR="006208FF" w:rsidRPr="005759DA" w:rsidRDefault="006208FF" w:rsidP="00A66266">
            <w:pPr>
              <w:numPr>
                <w:ilvl w:val="0"/>
                <w:numId w:val="5"/>
              </w:numPr>
              <w:ind w:left="426" w:hanging="426"/>
              <w:jc w:val="both"/>
              <w:rPr>
                <w:rFonts w:ascii="Arial Narrow" w:hAnsi="Arial Narrow"/>
                <w:sz w:val="23"/>
                <w:szCs w:val="23"/>
              </w:rPr>
            </w:pPr>
            <w:r w:rsidRPr="005759DA">
              <w:rPr>
                <w:rFonts w:ascii="Arial Narrow" w:hAnsi="Arial Narrow"/>
                <w:sz w:val="23"/>
                <w:szCs w:val="23"/>
              </w:rPr>
              <w:t xml:space="preserve">Inspector, Andrés Felipe Loaiza García, identificado con la cédula de ciudadanía No. 1.088.244.666. </w:t>
            </w:r>
          </w:p>
          <w:p w:rsidR="006208FF" w:rsidRPr="005759DA" w:rsidRDefault="006208FF" w:rsidP="00A66266">
            <w:pPr>
              <w:numPr>
                <w:ilvl w:val="0"/>
                <w:numId w:val="5"/>
              </w:numPr>
              <w:ind w:left="426" w:hanging="426"/>
              <w:jc w:val="both"/>
              <w:rPr>
                <w:rFonts w:ascii="Arial Narrow" w:hAnsi="Arial Narrow"/>
                <w:sz w:val="23"/>
                <w:szCs w:val="23"/>
              </w:rPr>
            </w:pPr>
            <w:r w:rsidRPr="005759DA">
              <w:rPr>
                <w:rFonts w:ascii="Arial Narrow" w:hAnsi="Arial Narrow"/>
                <w:sz w:val="23"/>
                <w:szCs w:val="23"/>
              </w:rPr>
              <w:lastRenderedPageBreak/>
              <w:t xml:space="preserve">Inspector, William Alfonso Ramírez Castaño, identificado con la cédula de ciudadanía No. 10.004.639. </w:t>
            </w:r>
          </w:p>
          <w:p w:rsidR="006208FF" w:rsidRPr="005759DA" w:rsidRDefault="006208FF" w:rsidP="00EF438A">
            <w:pPr>
              <w:ind w:left="567" w:hanging="567"/>
              <w:jc w:val="both"/>
              <w:rPr>
                <w:rFonts w:ascii="Arial Narrow" w:hAnsi="Arial Narrow"/>
                <w:sz w:val="23"/>
                <w:szCs w:val="23"/>
              </w:rPr>
            </w:pPr>
          </w:p>
          <w:p w:rsidR="006208FF" w:rsidRPr="005759DA" w:rsidRDefault="006208FF" w:rsidP="00EF438A">
            <w:pPr>
              <w:ind w:left="567" w:hanging="567"/>
              <w:jc w:val="both"/>
              <w:rPr>
                <w:rFonts w:ascii="Arial Narrow" w:hAnsi="Arial Narrow"/>
                <w:sz w:val="23"/>
                <w:szCs w:val="23"/>
              </w:rPr>
            </w:pPr>
            <w:r w:rsidRPr="005759DA">
              <w:rPr>
                <w:rFonts w:ascii="Arial Narrow" w:hAnsi="Arial Narrow"/>
                <w:sz w:val="23"/>
                <w:szCs w:val="23"/>
                <w:u w:val="single"/>
              </w:rPr>
              <w:t>Profesional responsable del personal de medición:</w:t>
            </w:r>
            <w:r w:rsidRPr="005759DA">
              <w:rPr>
                <w:rFonts w:ascii="Arial Narrow" w:hAnsi="Arial Narrow"/>
                <w:sz w:val="23"/>
                <w:szCs w:val="23"/>
              </w:rPr>
              <w:t xml:space="preserve"> </w:t>
            </w:r>
          </w:p>
          <w:p w:rsidR="006208FF" w:rsidRPr="005759DA" w:rsidRDefault="006208FF" w:rsidP="00EF438A">
            <w:pPr>
              <w:ind w:left="567" w:hanging="567"/>
              <w:jc w:val="both"/>
              <w:rPr>
                <w:rFonts w:ascii="Arial Narrow" w:hAnsi="Arial Narrow"/>
                <w:sz w:val="23"/>
                <w:szCs w:val="23"/>
              </w:rPr>
            </w:pPr>
          </w:p>
          <w:p w:rsidR="006208FF" w:rsidRPr="005759DA" w:rsidRDefault="006208FF" w:rsidP="00005E92">
            <w:pPr>
              <w:numPr>
                <w:ilvl w:val="0"/>
                <w:numId w:val="4"/>
              </w:numPr>
              <w:jc w:val="both"/>
              <w:rPr>
                <w:rFonts w:ascii="Arial Narrow" w:hAnsi="Arial Narrow"/>
                <w:sz w:val="23"/>
                <w:szCs w:val="23"/>
              </w:rPr>
            </w:pPr>
            <w:r w:rsidRPr="005759DA">
              <w:rPr>
                <w:rFonts w:ascii="Arial Narrow" w:hAnsi="Arial Narrow"/>
                <w:sz w:val="23"/>
                <w:szCs w:val="23"/>
              </w:rPr>
              <w:t xml:space="preserve">Zoraida Lorena Hernández </w:t>
            </w:r>
            <w:proofErr w:type="spellStart"/>
            <w:r w:rsidRPr="005759DA">
              <w:rPr>
                <w:rFonts w:ascii="Arial Narrow" w:hAnsi="Arial Narrow"/>
                <w:sz w:val="23"/>
                <w:szCs w:val="23"/>
              </w:rPr>
              <w:t>Alzate</w:t>
            </w:r>
            <w:proofErr w:type="spellEnd"/>
            <w:r w:rsidRPr="005759DA">
              <w:rPr>
                <w:rFonts w:ascii="Arial Narrow" w:hAnsi="Arial Narrow"/>
                <w:sz w:val="23"/>
                <w:szCs w:val="23"/>
              </w:rPr>
              <w:t>, identificada con la cédula de ciudadanía No. 42.143.849.</w:t>
            </w:r>
          </w:p>
          <w:p w:rsidR="006208FF" w:rsidRPr="005759DA" w:rsidRDefault="006208FF" w:rsidP="00EF438A">
            <w:pPr>
              <w:jc w:val="both"/>
              <w:rPr>
                <w:rFonts w:ascii="Arial Narrow" w:hAnsi="Arial Narrow" w:cs="Arial"/>
                <w:sz w:val="23"/>
                <w:szCs w:val="23"/>
              </w:rPr>
            </w:pPr>
          </w:p>
        </w:tc>
      </w:tr>
      <w:tr w:rsidR="006208FF" w:rsidRPr="005759DA" w:rsidTr="004F7CCA">
        <w:tc>
          <w:tcPr>
            <w:tcW w:w="530" w:type="dxa"/>
            <w:vAlign w:val="center"/>
          </w:tcPr>
          <w:p w:rsidR="006208FF" w:rsidRPr="005759DA" w:rsidRDefault="006208FF" w:rsidP="006208FF">
            <w:pPr>
              <w:jc w:val="center"/>
              <w:rPr>
                <w:rFonts w:ascii="Arial Narrow" w:hAnsi="Arial Narrow"/>
                <w:sz w:val="23"/>
                <w:szCs w:val="23"/>
              </w:rPr>
            </w:pPr>
            <w:r w:rsidRPr="005759DA">
              <w:rPr>
                <w:rFonts w:ascii="Arial Narrow" w:hAnsi="Arial Narrow"/>
                <w:sz w:val="23"/>
                <w:szCs w:val="23"/>
              </w:rPr>
              <w:lastRenderedPageBreak/>
              <w:t>3</w:t>
            </w:r>
          </w:p>
        </w:tc>
        <w:tc>
          <w:tcPr>
            <w:tcW w:w="5920" w:type="dxa"/>
          </w:tcPr>
          <w:p w:rsidR="006208FF" w:rsidRPr="005759DA" w:rsidRDefault="006208FF" w:rsidP="00EF438A">
            <w:pPr>
              <w:rPr>
                <w:rFonts w:ascii="Arial Narrow" w:hAnsi="Arial Narrow"/>
                <w:sz w:val="23"/>
                <w:szCs w:val="23"/>
              </w:rPr>
            </w:pPr>
            <w:r w:rsidRPr="005759DA">
              <w:rPr>
                <w:rFonts w:ascii="Arial Narrow" w:hAnsi="Arial Narrow"/>
                <w:b/>
                <w:sz w:val="23"/>
                <w:szCs w:val="23"/>
              </w:rPr>
              <w:t>Nombre:</w:t>
            </w:r>
            <w:r w:rsidRPr="005759DA">
              <w:rPr>
                <w:rFonts w:ascii="Arial Narrow" w:hAnsi="Arial Narrow"/>
                <w:sz w:val="23"/>
                <w:szCs w:val="23"/>
              </w:rPr>
              <w:t xml:space="preserve"> </w:t>
            </w:r>
            <w:r w:rsidRPr="005759DA">
              <w:rPr>
                <w:rFonts w:ascii="Arial Narrow" w:hAnsi="Arial Narrow"/>
                <w:b/>
                <w:sz w:val="23"/>
                <w:szCs w:val="23"/>
                <w:lang w:val="es-MX"/>
              </w:rPr>
              <w:t>AUTOTÉCNICA COLOMBIANA S.A.S – AUTECO S.A.S.</w:t>
            </w:r>
          </w:p>
          <w:p w:rsidR="006208FF" w:rsidRPr="005759DA" w:rsidRDefault="006208FF" w:rsidP="00EF438A">
            <w:pPr>
              <w:rPr>
                <w:rFonts w:ascii="Arial Narrow" w:hAnsi="Arial Narrow"/>
                <w:sz w:val="23"/>
                <w:szCs w:val="23"/>
              </w:rPr>
            </w:pPr>
            <w:r w:rsidRPr="005759DA">
              <w:rPr>
                <w:rFonts w:ascii="Arial Narrow" w:hAnsi="Arial Narrow"/>
                <w:b/>
                <w:sz w:val="23"/>
                <w:szCs w:val="23"/>
              </w:rPr>
              <w:t>NIT:</w:t>
            </w:r>
            <w:r w:rsidRPr="005759DA">
              <w:rPr>
                <w:rFonts w:ascii="Arial Narrow" w:hAnsi="Arial Narrow"/>
                <w:sz w:val="23"/>
                <w:szCs w:val="23"/>
              </w:rPr>
              <w:t xml:space="preserve"> 890.900.317-0</w:t>
            </w:r>
          </w:p>
          <w:p w:rsidR="006208FF" w:rsidRPr="005759DA" w:rsidRDefault="006208FF" w:rsidP="00EF438A">
            <w:pPr>
              <w:rPr>
                <w:rFonts w:ascii="Arial Narrow" w:hAnsi="Arial Narrow"/>
                <w:sz w:val="23"/>
                <w:szCs w:val="23"/>
              </w:rPr>
            </w:pPr>
            <w:r w:rsidRPr="005759DA">
              <w:rPr>
                <w:rFonts w:ascii="Arial Narrow" w:hAnsi="Arial Narrow"/>
                <w:b/>
                <w:sz w:val="23"/>
                <w:szCs w:val="23"/>
              </w:rPr>
              <w:t>Contacto:</w:t>
            </w:r>
            <w:r w:rsidRPr="005759DA">
              <w:rPr>
                <w:rFonts w:ascii="Arial Narrow" w:hAnsi="Arial Narrow"/>
                <w:sz w:val="23"/>
                <w:szCs w:val="23"/>
              </w:rPr>
              <w:t xml:space="preserve"> Laura Cardona Gómez </w:t>
            </w:r>
          </w:p>
          <w:p w:rsidR="006208FF" w:rsidRPr="005759DA" w:rsidRDefault="006208FF" w:rsidP="00EF438A">
            <w:pPr>
              <w:rPr>
                <w:rFonts w:ascii="Arial Narrow" w:hAnsi="Arial Narrow"/>
                <w:sz w:val="23"/>
                <w:szCs w:val="23"/>
              </w:rPr>
            </w:pPr>
            <w:r w:rsidRPr="005759DA">
              <w:rPr>
                <w:rFonts w:ascii="Arial Narrow" w:hAnsi="Arial Narrow"/>
                <w:b/>
                <w:sz w:val="23"/>
                <w:szCs w:val="23"/>
              </w:rPr>
              <w:t>Dirección:</w:t>
            </w:r>
            <w:r w:rsidRPr="005759DA">
              <w:rPr>
                <w:rFonts w:ascii="Arial Narrow" w:hAnsi="Arial Narrow"/>
                <w:sz w:val="23"/>
                <w:szCs w:val="23"/>
              </w:rPr>
              <w:t xml:space="preserve"> </w:t>
            </w:r>
          </w:p>
          <w:p w:rsidR="006208FF" w:rsidRPr="005759DA" w:rsidRDefault="006208FF" w:rsidP="00EF438A">
            <w:pPr>
              <w:autoSpaceDE w:val="0"/>
              <w:autoSpaceDN w:val="0"/>
              <w:adjustRightInd w:val="0"/>
              <w:ind w:left="3690" w:hanging="3690"/>
              <w:rPr>
                <w:rFonts w:ascii="Arial Narrow" w:hAnsi="Arial Narrow"/>
                <w:sz w:val="23"/>
                <w:szCs w:val="23"/>
              </w:rPr>
            </w:pPr>
            <w:r w:rsidRPr="005759DA">
              <w:rPr>
                <w:rFonts w:ascii="Arial Narrow" w:hAnsi="Arial Narrow" w:cs="Arial Narrow"/>
                <w:color w:val="000000"/>
                <w:sz w:val="23"/>
                <w:szCs w:val="23"/>
                <w:lang w:eastAsia="ja-JP"/>
              </w:rPr>
              <w:t xml:space="preserve">            Planta Itagüí: </w:t>
            </w:r>
            <w:r w:rsidRPr="005759DA">
              <w:rPr>
                <w:rFonts w:ascii="Arial Narrow" w:hAnsi="Arial Narrow"/>
                <w:sz w:val="23"/>
                <w:szCs w:val="23"/>
              </w:rPr>
              <w:t>Carrera 43 N° 44 – 60, Itagüí, Antioquia</w:t>
            </w:r>
          </w:p>
          <w:p w:rsidR="006208FF" w:rsidRPr="005759DA" w:rsidRDefault="006208FF" w:rsidP="00EF438A">
            <w:pPr>
              <w:autoSpaceDE w:val="0"/>
              <w:autoSpaceDN w:val="0"/>
              <w:adjustRightInd w:val="0"/>
              <w:ind w:left="3690" w:hanging="3690"/>
              <w:rPr>
                <w:rFonts w:ascii="Arial Narrow" w:hAnsi="Arial Narrow"/>
                <w:sz w:val="23"/>
                <w:szCs w:val="23"/>
              </w:rPr>
            </w:pPr>
            <w:r w:rsidRPr="005759DA">
              <w:rPr>
                <w:rFonts w:ascii="Arial Narrow" w:hAnsi="Arial Narrow"/>
                <w:sz w:val="23"/>
                <w:szCs w:val="23"/>
              </w:rPr>
              <w:t xml:space="preserve">            Planta Cartagena: Variante </w:t>
            </w:r>
            <w:proofErr w:type="spellStart"/>
            <w:r w:rsidRPr="005759DA">
              <w:rPr>
                <w:rFonts w:ascii="Arial Narrow" w:hAnsi="Arial Narrow"/>
                <w:sz w:val="23"/>
                <w:szCs w:val="23"/>
              </w:rPr>
              <w:t>Mamonal</w:t>
            </w:r>
            <w:proofErr w:type="spellEnd"/>
            <w:r w:rsidRPr="005759DA">
              <w:rPr>
                <w:rFonts w:ascii="Arial Narrow" w:hAnsi="Arial Narrow"/>
                <w:sz w:val="23"/>
                <w:szCs w:val="23"/>
              </w:rPr>
              <w:t xml:space="preserve"> Km 6 Cartagena - Bolívar</w:t>
            </w:r>
          </w:p>
          <w:p w:rsidR="00170F26" w:rsidRPr="005759DA" w:rsidRDefault="006208FF" w:rsidP="00170F26">
            <w:pPr>
              <w:autoSpaceDE w:val="0"/>
              <w:autoSpaceDN w:val="0"/>
              <w:adjustRightInd w:val="0"/>
              <w:ind w:left="3690" w:hanging="3690"/>
              <w:rPr>
                <w:rFonts w:ascii="Arial Narrow" w:hAnsi="Arial Narrow" w:cs="Arial Narrow"/>
                <w:color w:val="000000"/>
                <w:sz w:val="23"/>
                <w:szCs w:val="23"/>
                <w:lang w:eastAsia="ja-JP"/>
              </w:rPr>
            </w:pPr>
            <w:r w:rsidRPr="005759DA">
              <w:rPr>
                <w:rFonts w:ascii="Arial Narrow" w:hAnsi="Arial Narrow"/>
                <w:b/>
                <w:sz w:val="23"/>
                <w:szCs w:val="23"/>
              </w:rPr>
              <w:t>Teléfono:</w:t>
            </w:r>
            <w:r w:rsidRPr="005759DA">
              <w:rPr>
                <w:rFonts w:ascii="Arial Narrow" w:hAnsi="Arial Narrow"/>
                <w:sz w:val="23"/>
                <w:szCs w:val="23"/>
              </w:rPr>
              <w:t xml:space="preserve"> </w:t>
            </w:r>
            <w:r w:rsidR="00170F26" w:rsidRPr="005759DA">
              <w:rPr>
                <w:rFonts w:ascii="Arial Narrow" w:hAnsi="Arial Narrow" w:cs="Arial Narrow"/>
                <w:color w:val="000000"/>
                <w:sz w:val="23"/>
                <w:szCs w:val="23"/>
                <w:lang w:eastAsia="ja-JP"/>
              </w:rPr>
              <w:t>Planta Itagüí: (4) 3068181</w:t>
            </w:r>
          </w:p>
          <w:p w:rsidR="00170F26" w:rsidRPr="005759DA" w:rsidRDefault="00170F26" w:rsidP="00170F26">
            <w:pPr>
              <w:autoSpaceDE w:val="0"/>
              <w:autoSpaceDN w:val="0"/>
              <w:adjustRightInd w:val="0"/>
              <w:rPr>
                <w:rFonts w:ascii="Arial Narrow" w:hAnsi="Arial Narrow" w:cs="Arial Narrow"/>
                <w:color w:val="000000"/>
                <w:sz w:val="23"/>
                <w:szCs w:val="23"/>
                <w:lang w:eastAsia="ja-JP"/>
              </w:rPr>
            </w:pPr>
            <w:r w:rsidRPr="005759DA">
              <w:rPr>
                <w:rFonts w:ascii="Arial Narrow" w:hAnsi="Arial Narrow" w:cs="Arial Narrow"/>
                <w:color w:val="000000"/>
                <w:sz w:val="23"/>
                <w:szCs w:val="23"/>
                <w:lang w:eastAsia="ja-JP"/>
              </w:rPr>
              <w:t xml:space="preserve">                  Planta Cartagena: (5) 645 5210 Ext. 5111</w:t>
            </w:r>
          </w:p>
          <w:p w:rsidR="006208FF" w:rsidRPr="005759DA" w:rsidRDefault="006208FF" w:rsidP="00EF438A">
            <w:pPr>
              <w:rPr>
                <w:rFonts w:ascii="Arial Narrow" w:hAnsi="Arial Narrow"/>
                <w:sz w:val="23"/>
                <w:szCs w:val="23"/>
              </w:rPr>
            </w:pPr>
            <w:r w:rsidRPr="005759DA">
              <w:rPr>
                <w:rFonts w:ascii="Arial Narrow" w:hAnsi="Arial Narrow"/>
                <w:b/>
                <w:sz w:val="23"/>
                <w:szCs w:val="23"/>
              </w:rPr>
              <w:t>Fax:</w:t>
            </w:r>
            <w:r w:rsidRPr="005759DA">
              <w:rPr>
                <w:rFonts w:ascii="Arial Narrow" w:hAnsi="Arial Narrow"/>
                <w:sz w:val="23"/>
                <w:szCs w:val="23"/>
              </w:rPr>
              <w:t xml:space="preserve"> (4) 372 5077</w:t>
            </w:r>
          </w:p>
          <w:p w:rsidR="006208FF" w:rsidRPr="005759DA" w:rsidRDefault="006208FF" w:rsidP="00EF438A">
            <w:pPr>
              <w:rPr>
                <w:rFonts w:ascii="Arial Narrow" w:hAnsi="Arial Narrow"/>
                <w:sz w:val="23"/>
                <w:szCs w:val="23"/>
              </w:rPr>
            </w:pPr>
            <w:r w:rsidRPr="005759DA">
              <w:rPr>
                <w:rFonts w:ascii="Arial Narrow" w:hAnsi="Arial Narrow"/>
                <w:b/>
                <w:sz w:val="23"/>
                <w:szCs w:val="23"/>
              </w:rPr>
              <w:t>e-mail:</w:t>
            </w:r>
            <w:r w:rsidRPr="005759DA">
              <w:rPr>
                <w:rFonts w:ascii="Arial Narrow" w:hAnsi="Arial Narrow"/>
                <w:sz w:val="23"/>
                <w:szCs w:val="23"/>
              </w:rPr>
              <w:t xml:space="preserve"> </w:t>
            </w:r>
            <w:hyperlink r:id="rId9" w:history="1">
              <w:r w:rsidRPr="005759DA">
                <w:rPr>
                  <w:rStyle w:val="Hipervnculo"/>
                  <w:rFonts w:ascii="Arial Narrow" w:hAnsi="Arial Narrow"/>
                  <w:sz w:val="23"/>
                  <w:szCs w:val="23"/>
                </w:rPr>
                <w:t>lcardona@auteco.com.co</w:t>
              </w:r>
            </w:hyperlink>
            <w:r w:rsidRPr="005759DA">
              <w:rPr>
                <w:rFonts w:ascii="Arial Narrow" w:hAnsi="Arial Narrow"/>
                <w:sz w:val="23"/>
                <w:szCs w:val="23"/>
              </w:rPr>
              <w:t xml:space="preserve">, </w:t>
            </w:r>
            <w:hyperlink r:id="rId10" w:history="1">
              <w:r w:rsidRPr="005759DA">
                <w:rPr>
                  <w:rStyle w:val="Hipervnculo"/>
                  <w:rFonts w:ascii="Arial Narrow" w:hAnsi="Arial Narrow"/>
                  <w:sz w:val="23"/>
                  <w:szCs w:val="23"/>
                </w:rPr>
                <w:t>notificacionesambientales@auteco.com.co</w:t>
              </w:r>
            </w:hyperlink>
          </w:p>
          <w:p w:rsidR="006208FF" w:rsidRPr="005759DA" w:rsidRDefault="006208FF" w:rsidP="00EF438A">
            <w:pPr>
              <w:rPr>
                <w:rFonts w:ascii="Arial Narrow" w:hAnsi="Arial Narrow"/>
                <w:sz w:val="23"/>
                <w:szCs w:val="23"/>
              </w:rPr>
            </w:pPr>
            <w:r w:rsidRPr="005759DA">
              <w:rPr>
                <w:rFonts w:ascii="Arial Narrow" w:hAnsi="Arial Narrow"/>
                <w:sz w:val="23"/>
                <w:szCs w:val="23"/>
              </w:rPr>
              <w:t xml:space="preserve"> </w:t>
            </w:r>
            <w:r w:rsidRPr="005759DA">
              <w:rPr>
                <w:rFonts w:ascii="Arial Narrow" w:hAnsi="Arial Narrow"/>
                <w:b/>
                <w:sz w:val="23"/>
                <w:szCs w:val="23"/>
              </w:rPr>
              <w:t xml:space="preserve">Resolución de autorización transitoria: </w:t>
            </w:r>
            <w:r w:rsidRPr="005759DA">
              <w:rPr>
                <w:rFonts w:ascii="Arial Narrow" w:hAnsi="Arial Narrow"/>
                <w:sz w:val="23"/>
                <w:szCs w:val="23"/>
              </w:rPr>
              <w:t>0026 del 19 de enero de 2011.</w:t>
            </w:r>
          </w:p>
          <w:p w:rsidR="006208FF" w:rsidRPr="005759DA" w:rsidRDefault="006208FF" w:rsidP="00EF438A">
            <w:pPr>
              <w:rPr>
                <w:rFonts w:ascii="Arial Narrow" w:hAnsi="Arial Narrow"/>
                <w:b/>
                <w:sz w:val="23"/>
                <w:szCs w:val="23"/>
              </w:rPr>
            </w:pPr>
          </w:p>
          <w:p w:rsidR="006208FF" w:rsidRPr="005759DA" w:rsidRDefault="006208FF" w:rsidP="00EF438A">
            <w:pPr>
              <w:rPr>
                <w:rFonts w:ascii="Arial Narrow" w:hAnsi="Arial Narrow"/>
                <w:b/>
                <w:sz w:val="23"/>
                <w:szCs w:val="23"/>
              </w:rPr>
            </w:pPr>
            <w:r w:rsidRPr="005759DA">
              <w:rPr>
                <w:rFonts w:ascii="Arial Narrow" w:hAnsi="Arial Narrow"/>
                <w:b/>
                <w:sz w:val="23"/>
                <w:szCs w:val="23"/>
              </w:rPr>
              <w:t xml:space="preserve">Autorización vigente desde: </w:t>
            </w:r>
            <w:r w:rsidRPr="005759DA">
              <w:rPr>
                <w:rFonts w:ascii="Arial Narrow" w:hAnsi="Arial Narrow"/>
                <w:sz w:val="23"/>
                <w:szCs w:val="23"/>
              </w:rPr>
              <w:t>26 de enero de 2011</w:t>
            </w:r>
          </w:p>
          <w:p w:rsidR="006208FF" w:rsidRPr="005759DA" w:rsidRDefault="006208FF" w:rsidP="00EF438A">
            <w:pPr>
              <w:rPr>
                <w:rFonts w:ascii="Arial Narrow" w:hAnsi="Arial Narrow"/>
                <w:sz w:val="23"/>
                <w:szCs w:val="23"/>
              </w:rPr>
            </w:pPr>
            <w:r w:rsidRPr="005759DA">
              <w:rPr>
                <w:rFonts w:ascii="Arial Narrow" w:hAnsi="Arial Narrow"/>
                <w:b/>
                <w:sz w:val="23"/>
                <w:szCs w:val="23"/>
              </w:rPr>
              <w:t>Autorización vigente hasta:</w:t>
            </w:r>
            <w:r w:rsidRPr="005759DA">
              <w:rPr>
                <w:rFonts w:ascii="Arial Narrow" w:hAnsi="Arial Narrow"/>
                <w:sz w:val="23"/>
                <w:szCs w:val="23"/>
              </w:rPr>
              <w:t xml:space="preserve"> 26 de octubre de 2011.</w:t>
            </w:r>
          </w:p>
          <w:p w:rsidR="006208FF" w:rsidRPr="005759DA" w:rsidRDefault="006208FF" w:rsidP="00EF438A">
            <w:pPr>
              <w:rPr>
                <w:rFonts w:ascii="Arial Narrow" w:hAnsi="Arial Narrow"/>
                <w:b/>
                <w:sz w:val="23"/>
                <w:szCs w:val="23"/>
              </w:rPr>
            </w:pPr>
          </w:p>
          <w:p w:rsidR="006208FF" w:rsidRPr="005759DA" w:rsidRDefault="006208FF" w:rsidP="00EF438A">
            <w:pPr>
              <w:rPr>
                <w:rFonts w:ascii="Arial Narrow" w:hAnsi="Arial Narrow"/>
                <w:sz w:val="23"/>
                <w:szCs w:val="23"/>
              </w:rPr>
            </w:pPr>
            <w:r w:rsidRPr="005759DA">
              <w:rPr>
                <w:rFonts w:ascii="Arial Narrow" w:hAnsi="Arial Narrow"/>
                <w:b/>
                <w:sz w:val="23"/>
                <w:szCs w:val="23"/>
              </w:rPr>
              <w:t xml:space="preserve">Resolución de Autorización N°: </w:t>
            </w:r>
            <w:r w:rsidRPr="005759DA">
              <w:rPr>
                <w:rFonts w:ascii="Arial Narrow" w:hAnsi="Arial Narrow"/>
                <w:sz w:val="23"/>
                <w:szCs w:val="23"/>
              </w:rPr>
              <w:t>2891 del 28 de octubre de 2011.</w:t>
            </w:r>
          </w:p>
          <w:p w:rsidR="006208FF" w:rsidRPr="005759DA" w:rsidRDefault="006208FF" w:rsidP="00EF438A">
            <w:pPr>
              <w:rPr>
                <w:rFonts w:ascii="Arial Narrow" w:hAnsi="Arial Narrow"/>
                <w:b/>
                <w:sz w:val="23"/>
                <w:szCs w:val="23"/>
              </w:rPr>
            </w:pPr>
          </w:p>
          <w:p w:rsidR="006208FF" w:rsidRPr="005759DA" w:rsidRDefault="006208FF" w:rsidP="00EF438A">
            <w:pPr>
              <w:jc w:val="both"/>
              <w:rPr>
                <w:rFonts w:ascii="Arial Narrow" w:hAnsi="Arial Narrow"/>
                <w:sz w:val="23"/>
                <w:szCs w:val="23"/>
              </w:rPr>
            </w:pPr>
            <w:r w:rsidRPr="005759DA">
              <w:rPr>
                <w:rFonts w:ascii="Arial Narrow" w:hAnsi="Arial Narrow"/>
                <w:b/>
                <w:sz w:val="23"/>
                <w:szCs w:val="23"/>
              </w:rPr>
              <w:t xml:space="preserve">Resolución N° 3259 del 28 de noviembre de 2012: </w:t>
            </w:r>
            <w:r w:rsidRPr="005759DA">
              <w:rPr>
                <w:rFonts w:ascii="Arial Narrow" w:hAnsi="Arial Narrow"/>
                <w:sz w:val="23"/>
                <w:szCs w:val="23"/>
              </w:rPr>
              <w:t>“Por la cual se modifica la Resolución No. 2891 del 28 de octubre de 2011, mediante la cual se otorgó la Autorización a la sociedad AUTOTÉCNICA COLOMBIANA S.A., para realizar medición de emisiones generadas por fuentes móviles”.</w:t>
            </w:r>
          </w:p>
          <w:p w:rsidR="006208FF" w:rsidRPr="005759DA" w:rsidRDefault="006208FF" w:rsidP="00EF438A">
            <w:pPr>
              <w:jc w:val="both"/>
              <w:rPr>
                <w:rFonts w:ascii="Arial Narrow" w:hAnsi="Arial Narrow"/>
                <w:sz w:val="23"/>
                <w:szCs w:val="23"/>
              </w:rPr>
            </w:pPr>
          </w:p>
          <w:p w:rsidR="006208FF" w:rsidRPr="005759DA" w:rsidRDefault="006208FF" w:rsidP="00EF438A">
            <w:pPr>
              <w:jc w:val="both"/>
              <w:rPr>
                <w:rFonts w:ascii="Arial Narrow" w:hAnsi="Arial Narrow"/>
                <w:sz w:val="23"/>
                <w:szCs w:val="23"/>
              </w:rPr>
            </w:pPr>
            <w:r w:rsidRPr="005759DA">
              <w:rPr>
                <w:rFonts w:ascii="Arial Narrow" w:hAnsi="Arial Narrow"/>
                <w:b/>
                <w:sz w:val="23"/>
                <w:szCs w:val="23"/>
              </w:rPr>
              <w:t xml:space="preserve">Resolución N° 0042 del 24 de enero de 2013: </w:t>
            </w:r>
            <w:r w:rsidRPr="005759DA">
              <w:rPr>
                <w:rFonts w:ascii="Arial Narrow" w:hAnsi="Arial Narrow"/>
                <w:sz w:val="23"/>
                <w:szCs w:val="23"/>
              </w:rPr>
              <w:t>“Por medio de la cual se modifica la Resolución No. 3259 del 28 de noviembre de 2012 y se extiende el alcance de la autorización otorgada a la sociedad AUTOTÉCNICA COLOMBIANA S.A., para realizar medición de emisiones generadas por fuentes móviles”.</w:t>
            </w:r>
          </w:p>
          <w:p w:rsidR="006208FF" w:rsidRPr="005759DA" w:rsidRDefault="006208FF" w:rsidP="00EF438A">
            <w:pPr>
              <w:jc w:val="both"/>
              <w:rPr>
                <w:rFonts w:ascii="Arial Narrow" w:hAnsi="Arial Narrow"/>
                <w:sz w:val="23"/>
                <w:szCs w:val="23"/>
              </w:rPr>
            </w:pPr>
          </w:p>
          <w:p w:rsidR="006208FF" w:rsidRPr="005759DA" w:rsidRDefault="006208FF" w:rsidP="00EF438A">
            <w:pPr>
              <w:jc w:val="both"/>
              <w:rPr>
                <w:rFonts w:ascii="Arial Narrow" w:hAnsi="Arial Narrow"/>
                <w:sz w:val="23"/>
                <w:szCs w:val="23"/>
                <w:lang w:val="es-MX"/>
              </w:rPr>
            </w:pPr>
            <w:r w:rsidRPr="005759DA">
              <w:rPr>
                <w:rFonts w:ascii="Arial Narrow" w:hAnsi="Arial Narrow"/>
                <w:b/>
                <w:sz w:val="23"/>
                <w:szCs w:val="23"/>
              </w:rPr>
              <w:lastRenderedPageBreak/>
              <w:t xml:space="preserve">Resolución N° 2148 del 20 de septiembre de 2013: </w:t>
            </w:r>
            <w:r w:rsidRPr="005759DA">
              <w:rPr>
                <w:rFonts w:ascii="Arial Narrow" w:hAnsi="Arial Narrow"/>
                <w:sz w:val="23"/>
                <w:szCs w:val="23"/>
                <w:lang w:val="es-MX"/>
              </w:rPr>
              <w:t>“</w:t>
            </w:r>
            <w:r w:rsidRPr="005759DA">
              <w:rPr>
                <w:rFonts w:ascii="Arial Narrow" w:hAnsi="Arial Narrow" w:cs="Arial"/>
                <w:sz w:val="23"/>
                <w:szCs w:val="23"/>
                <w:lang w:val="es-MX"/>
              </w:rPr>
              <w:t>Por la cual se modifica parcialmente la Resolución N</w:t>
            </w:r>
            <w:r w:rsidRPr="005759DA">
              <w:rPr>
                <w:rFonts w:ascii="Arial Narrow" w:hAnsi="Arial Narrow" w:cs="Arial"/>
                <w:sz w:val="23"/>
                <w:szCs w:val="23"/>
                <w:vertAlign w:val="superscript"/>
                <w:lang w:val="es-MX"/>
              </w:rPr>
              <w:t>º</w:t>
            </w:r>
            <w:r w:rsidRPr="005759DA">
              <w:rPr>
                <w:rFonts w:ascii="Arial Narrow" w:hAnsi="Arial Narrow" w:cs="Arial"/>
                <w:sz w:val="23"/>
                <w:szCs w:val="23"/>
              </w:rPr>
              <w:t>0042 del 24 de enero de 2013</w:t>
            </w:r>
            <w:r w:rsidRPr="005759DA">
              <w:rPr>
                <w:rFonts w:ascii="Arial Narrow" w:hAnsi="Arial Narrow"/>
                <w:sz w:val="23"/>
                <w:szCs w:val="23"/>
                <w:lang w:val="es-MX"/>
              </w:rPr>
              <w:t>”</w:t>
            </w:r>
          </w:p>
          <w:p w:rsidR="006208FF" w:rsidRPr="005759DA" w:rsidRDefault="006208FF" w:rsidP="00EF438A">
            <w:pPr>
              <w:rPr>
                <w:rFonts w:ascii="Arial Narrow" w:hAnsi="Arial Narrow"/>
                <w:sz w:val="23"/>
                <w:szCs w:val="23"/>
              </w:rPr>
            </w:pPr>
          </w:p>
          <w:p w:rsidR="006208FF" w:rsidRPr="005759DA" w:rsidRDefault="006208FF" w:rsidP="00EF438A">
            <w:pPr>
              <w:jc w:val="both"/>
              <w:rPr>
                <w:rFonts w:ascii="Arial Narrow" w:hAnsi="Arial Narrow"/>
                <w:sz w:val="23"/>
                <w:szCs w:val="23"/>
              </w:rPr>
            </w:pPr>
            <w:r w:rsidRPr="005759DA">
              <w:rPr>
                <w:rFonts w:ascii="Arial Narrow" w:hAnsi="Arial Narrow"/>
                <w:b/>
                <w:sz w:val="23"/>
                <w:szCs w:val="23"/>
              </w:rPr>
              <w:t xml:space="preserve">Resolución N° 3661 del 30 de diciembre de 2014: </w:t>
            </w:r>
            <w:r w:rsidRPr="005759DA">
              <w:rPr>
                <w:rFonts w:ascii="Arial Narrow" w:hAnsi="Arial Narrow"/>
                <w:sz w:val="23"/>
                <w:szCs w:val="23"/>
                <w:lang w:val="es-MX"/>
              </w:rPr>
              <w:t>“</w:t>
            </w:r>
            <w:r w:rsidRPr="005759DA">
              <w:rPr>
                <w:rFonts w:ascii="Arial Narrow" w:hAnsi="Arial Narrow" w:cs="Arial"/>
                <w:sz w:val="23"/>
                <w:szCs w:val="23"/>
                <w:lang w:val="es-MX"/>
              </w:rPr>
              <w:t>Por la cual se modifica parcialmente la Resolución N</w:t>
            </w:r>
            <w:r w:rsidRPr="005759DA">
              <w:rPr>
                <w:rFonts w:ascii="Arial Narrow" w:hAnsi="Arial Narrow" w:cs="Arial"/>
                <w:sz w:val="23"/>
                <w:szCs w:val="23"/>
                <w:vertAlign w:val="superscript"/>
                <w:lang w:val="es-MX"/>
              </w:rPr>
              <w:t>º</w:t>
            </w:r>
            <w:r w:rsidRPr="005759DA">
              <w:rPr>
                <w:rFonts w:ascii="Arial Narrow" w:hAnsi="Arial Narrow" w:cs="Arial"/>
                <w:sz w:val="23"/>
                <w:szCs w:val="23"/>
              </w:rPr>
              <w:t xml:space="preserve">2891 del 28 de octubre de 2011 modificada por la resolución </w:t>
            </w:r>
            <w:r w:rsidRPr="005759DA">
              <w:rPr>
                <w:rFonts w:ascii="Arial Narrow" w:hAnsi="Arial Narrow" w:cs="Arial"/>
                <w:sz w:val="23"/>
                <w:szCs w:val="23"/>
                <w:lang w:val="es-MX"/>
              </w:rPr>
              <w:t xml:space="preserve">3259 del 28 de noviembre de 2012, </w:t>
            </w:r>
            <w:r w:rsidRPr="005759DA">
              <w:rPr>
                <w:rFonts w:ascii="Arial Narrow" w:hAnsi="Arial Narrow" w:cs="Arial"/>
                <w:sz w:val="23"/>
                <w:szCs w:val="23"/>
              </w:rPr>
              <w:t xml:space="preserve">a su vez modificada por la resolución 0042 del 24 de enero de 2013 y 2148 del 20 de septiembre de 2013” y se otorga </w:t>
            </w:r>
            <w:r w:rsidRPr="005759DA">
              <w:rPr>
                <w:rFonts w:ascii="Arial Narrow" w:hAnsi="Arial Narrow"/>
                <w:sz w:val="23"/>
                <w:szCs w:val="23"/>
              </w:rPr>
              <w:t>la autorización para realizar medición de emisiones generadas por fuentes móviles a la sociedad AUTOTÉCNICA COLOMBIANA S.A.S.-AUTECO S.A.S”.</w:t>
            </w:r>
          </w:p>
          <w:p w:rsidR="006208FF" w:rsidRPr="005759DA" w:rsidRDefault="006208FF" w:rsidP="00EF438A">
            <w:pPr>
              <w:jc w:val="both"/>
              <w:rPr>
                <w:rFonts w:ascii="Arial Narrow" w:hAnsi="Arial Narrow"/>
                <w:sz w:val="23"/>
                <w:szCs w:val="23"/>
                <w:lang w:val="es-MX"/>
              </w:rPr>
            </w:pPr>
          </w:p>
          <w:p w:rsidR="006208FF" w:rsidRPr="005759DA" w:rsidRDefault="006208FF" w:rsidP="00EF438A">
            <w:pPr>
              <w:jc w:val="both"/>
              <w:rPr>
                <w:rFonts w:ascii="Arial Narrow" w:hAnsi="Arial Narrow"/>
                <w:sz w:val="23"/>
                <w:szCs w:val="23"/>
                <w:lang w:val="es-MX"/>
              </w:rPr>
            </w:pPr>
            <w:r w:rsidRPr="005759DA">
              <w:rPr>
                <w:rFonts w:ascii="Arial Narrow" w:hAnsi="Arial Narrow"/>
                <w:b/>
                <w:sz w:val="23"/>
                <w:szCs w:val="23"/>
              </w:rPr>
              <w:t xml:space="preserve">Resolución N° 0706 del 8 de mayo de 2015: </w:t>
            </w:r>
            <w:r w:rsidRPr="005759DA">
              <w:rPr>
                <w:rFonts w:ascii="Arial Narrow" w:hAnsi="Arial Narrow"/>
                <w:sz w:val="23"/>
                <w:szCs w:val="23"/>
              </w:rPr>
              <w:t xml:space="preserve">“Por la cual se modifica el alcance de la autorización de la sociedad </w:t>
            </w:r>
            <w:r w:rsidRPr="005759DA">
              <w:rPr>
                <w:rFonts w:ascii="Arial Narrow" w:hAnsi="Arial Narrow"/>
                <w:b/>
                <w:sz w:val="23"/>
                <w:szCs w:val="23"/>
              </w:rPr>
              <w:t>AUTOTÉCNICA COLOMBIANA S.A.S – AUTECO S.A.S.</w:t>
            </w:r>
            <w:r w:rsidRPr="005759DA">
              <w:rPr>
                <w:rFonts w:ascii="Arial Narrow" w:hAnsi="Arial Narrow"/>
                <w:sz w:val="23"/>
                <w:szCs w:val="23"/>
              </w:rPr>
              <w:t>, para realizar medición de emisiones generadas por fuentes móviles”</w:t>
            </w:r>
          </w:p>
          <w:p w:rsidR="006208FF" w:rsidRPr="005759DA" w:rsidRDefault="006208FF" w:rsidP="00EF438A">
            <w:pPr>
              <w:rPr>
                <w:rFonts w:ascii="Arial Narrow" w:hAnsi="Arial Narrow"/>
                <w:sz w:val="23"/>
                <w:szCs w:val="23"/>
                <w:lang w:val="es-MX"/>
              </w:rPr>
            </w:pPr>
          </w:p>
          <w:p w:rsidR="006208FF" w:rsidRPr="005759DA" w:rsidRDefault="006208FF" w:rsidP="006208FF">
            <w:pPr>
              <w:jc w:val="both"/>
              <w:rPr>
                <w:rFonts w:ascii="Arial Narrow" w:hAnsi="Arial Narrow"/>
                <w:sz w:val="23"/>
                <w:szCs w:val="23"/>
                <w:lang w:val="es-MX"/>
              </w:rPr>
            </w:pPr>
            <w:r w:rsidRPr="005759DA">
              <w:rPr>
                <w:rFonts w:ascii="Arial Narrow" w:hAnsi="Arial Narrow"/>
                <w:b/>
                <w:sz w:val="23"/>
                <w:szCs w:val="23"/>
              </w:rPr>
              <w:t xml:space="preserve">Resolución N° 0706 del 8 de mayo de 2015: </w:t>
            </w:r>
            <w:r w:rsidRPr="005759DA">
              <w:rPr>
                <w:rFonts w:ascii="Arial Narrow" w:hAnsi="Arial Narrow"/>
                <w:sz w:val="23"/>
                <w:szCs w:val="23"/>
              </w:rPr>
              <w:t xml:space="preserve">“Por la cual se modifica el alcance de la autorización de la sociedad </w:t>
            </w:r>
            <w:r w:rsidRPr="005759DA">
              <w:rPr>
                <w:rFonts w:ascii="Arial Narrow" w:hAnsi="Arial Narrow"/>
                <w:b/>
                <w:sz w:val="23"/>
                <w:szCs w:val="23"/>
              </w:rPr>
              <w:t>AUTOTÉCNICA COLOMBIANA S.A.S – AUTECO S.A.S.</w:t>
            </w:r>
            <w:r w:rsidRPr="005759DA">
              <w:rPr>
                <w:rFonts w:ascii="Arial Narrow" w:hAnsi="Arial Narrow"/>
                <w:sz w:val="23"/>
                <w:szCs w:val="23"/>
              </w:rPr>
              <w:t>, para realizar medición de emisiones generadas por fuentes móviles”</w:t>
            </w:r>
          </w:p>
          <w:p w:rsidR="006208FF" w:rsidRPr="005759DA" w:rsidRDefault="006208FF" w:rsidP="00EF438A">
            <w:pPr>
              <w:rPr>
                <w:rFonts w:ascii="Arial Narrow" w:hAnsi="Arial Narrow"/>
                <w:sz w:val="23"/>
                <w:szCs w:val="23"/>
                <w:lang w:val="es-MX"/>
              </w:rPr>
            </w:pPr>
          </w:p>
          <w:p w:rsidR="00170F26" w:rsidRPr="005759DA" w:rsidRDefault="00170F26" w:rsidP="00170F26">
            <w:pPr>
              <w:jc w:val="both"/>
              <w:rPr>
                <w:rFonts w:ascii="Arial Narrow" w:hAnsi="Arial Narrow"/>
                <w:sz w:val="23"/>
                <w:szCs w:val="23"/>
                <w:lang w:val="es-MX"/>
              </w:rPr>
            </w:pPr>
            <w:r w:rsidRPr="005759DA">
              <w:rPr>
                <w:rFonts w:ascii="Arial Narrow" w:hAnsi="Arial Narrow"/>
                <w:b/>
                <w:sz w:val="23"/>
                <w:szCs w:val="23"/>
              </w:rPr>
              <w:t xml:space="preserve">Resolución N° 1283 de 20 de junio de 2016: </w:t>
            </w:r>
            <w:r w:rsidRPr="005759DA">
              <w:rPr>
                <w:rFonts w:ascii="Arial Narrow" w:hAnsi="Arial Narrow"/>
                <w:sz w:val="23"/>
                <w:szCs w:val="23"/>
              </w:rPr>
              <w:t xml:space="preserve">“Por la cual se modifica el alcance de la autorización de la sociedad </w:t>
            </w:r>
            <w:r w:rsidRPr="005759DA">
              <w:rPr>
                <w:rFonts w:ascii="Arial Narrow" w:hAnsi="Arial Narrow"/>
                <w:b/>
                <w:sz w:val="23"/>
                <w:szCs w:val="23"/>
              </w:rPr>
              <w:t>AUTOTÉCNICA COLOMBIANA S.A.S – AUTECO S.A.S.</w:t>
            </w:r>
            <w:r w:rsidRPr="005759DA">
              <w:rPr>
                <w:rFonts w:ascii="Arial Narrow" w:hAnsi="Arial Narrow"/>
                <w:sz w:val="23"/>
                <w:szCs w:val="23"/>
              </w:rPr>
              <w:t>, para realizar medición de emisiones generadas por fuentes móviles”</w:t>
            </w:r>
          </w:p>
          <w:p w:rsidR="006208FF" w:rsidRPr="005759DA" w:rsidRDefault="006208FF" w:rsidP="00EF438A">
            <w:pPr>
              <w:rPr>
                <w:rFonts w:ascii="Arial Narrow" w:hAnsi="Arial Narrow"/>
                <w:sz w:val="23"/>
                <w:szCs w:val="23"/>
                <w:lang w:val="es-MX"/>
              </w:rPr>
            </w:pPr>
          </w:p>
          <w:p w:rsidR="009724BF" w:rsidRPr="005759DA" w:rsidRDefault="009724BF" w:rsidP="009724BF">
            <w:pPr>
              <w:jc w:val="both"/>
              <w:rPr>
                <w:rFonts w:ascii="Arial Narrow" w:hAnsi="Arial Narrow"/>
                <w:sz w:val="23"/>
                <w:szCs w:val="23"/>
                <w:lang w:val="es-MX"/>
              </w:rPr>
            </w:pPr>
            <w:r w:rsidRPr="005759DA">
              <w:rPr>
                <w:rFonts w:ascii="Arial Narrow" w:hAnsi="Arial Narrow"/>
                <w:b/>
                <w:sz w:val="23"/>
                <w:szCs w:val="23"/>
              </w:rPr>
              <w:t xml:space="preserve">Resolución N° 439 de 20 de febrero de 2018: </w:t>
            </w:r>
            <w:r w:rsidRPr="005759DA">
              <w:rPr>
                <w:rFonts w:ascii="Arial Narrow" w:hAnsi="Arial Narrow"/>
                <w:sz w:val="23"/>
                <w:szCs w:val="23"/>
              </w:rPr>
              <w:t xml:space="preserve">“Por la cual se modifica el alcance de la autorización de la sociedad </w:t>
            </w:r>
            <w:r w:rsidRPr="005759DA">
              <w:rPr>
                <w:rFonts w:ascii="Arial Narrow" w:hAnsi="Arial Narrow"/>
                <w:b/>
                <w:sz w:val="23"/>
                <w:szCs w:val="23"/>
              </w:rPr>
              <w:t>AUTOTÉCNICA COLOMBIANA S.A.S – AUTECO S.A.S.</w:t>
            </w:r>
            <w:r w:rsidRPr="005759DA">
              <w:rPr>
                <w:rFonts w:ascii="Arial Narrow" w:hAnsi="Arial Narrow"/>
                <w:sz w:val="23"/>
                <w:szCs w:val="23"/>
              </w:rPr>
              <w:t>, para realizar medición de emisiones generadas por fuentes móviles”</w:t>
            </w:r>
          </w:p>
          <w:p w:rsidR="006208FF" w:rsidRDefault="006208FF" w:rsidP="00EF438A">
            <w:pPr>
              <w:rPr>
                <w:rFonts w:ascii="Arial Narrow" w:hAnsi="Arial Narrow"/>
                <w:sz w:val="23"/>
                <w:szCs w:val="23"/>
                <w:lang w:val="es-MX"/>
              </w:rPr>
            </w:pPr>
          </w:p>
          <w:p w:rsidR="00B76397" w:rsidRPr="005759DA" w:rsidRDefault="00B76397" w:rsidP="00B76397">
            <w:pPr>
              <w:jc w:val="both"/>
              <w:rPr>
                <w:rFonts w:ascii="Arial Narrow" w:hAnsi="Arial Narrow"/>
                <w:sz w:val="23"/>
                <w:szCs w:val="23"/>
                <w:lang w:val="es-MX"/>
              </w:rPr>
            </w:pPr>
            <w:r w:rsidRPr="005759DA">
              <w:rPr>
                <w:rFonts w:ascii="Arial Narrow" w:hAnsi="Arial Narrow"/>
                <w:b/>
                <w:sz w:val="23"/>
                <w:szCs w:val="23"/>
              </w:rPr>
              <w:lastRenderedPageBreak/>
              <w:t xml:space="preserve">Resolución N° </w:t>
            </w:r>
            <w:r>
              <w:rPr>
                <w:rFonts w:ascii="Arial Narrow" w:hAnsi="Arial Narrow"/>
                <w:b/>
                <w:sz w:val="23"/>
                <w:szCs w:val="23"/>
              </w:rPr>
              <w:t>866</w:t>
            </w:r>
            <w:r w:rsidRPr="005759DA">
              <w:rPr>
                <w:rFonts w:ascii="Arial Narrow" w:hAnsi="Arial Narrow"/>
                <w:b/>
                <w:sz w:val="23"/>
                <w:szCs w:val="23"/>
              </w:rPr>
              <w:t xml:space="preserve"> de </w:t>
            </w:r>
            <w:r>
              <w:rPr>
                <w:rFonts w:ascii="Arial Narrow" w:hAnsi="Arial Narrow"/>
                <w:b/>
                <w:sz w:val="23"/>
                <w:szCs w:val="23"/>
              </w:rPr>
              <w:t>12</w:t>
            </w:r>
            <w:r w:rsidRPr="005759DA">
              <w:rPr>
                <w:rFonts w:ascii="Arial Narrow" w:hAnsi="Arial Narrow"/>
                <w:b/>
                <w:sz w:val="23"/>
                <w:szCs w:val="23"/>
              </w:rPr>
              <w:t xml:space="preserve"> de </w:t>
            </w:r>
            <w:r>
              <w:rPr>
                <w:rFonts w:ascii="Arial Narrow" w:hAnsi="Arial Narrow"/>
                <w:b/>
                <w:sz w:val="23"/>
                <w:szCs w:val="23"/>
              </w:rPr>
              <w:t>abril</w:t>
            </w:r>
            <w:r w:rsidRPr="005759DA">
              <w:rPr>
                <w:rFonts w:ascii="Arial Narrow" w:hAnsi="Arial Narrow"/>
                <w:b/>
                <w:sz w:val="23"/>
                <w:szCs w:val="23"/>
              </w:rPr>
              <w:t xml:space="preserve"> de 2018: </w:t>
            </w:r>
            <w:r w:rsidRPr="005759DA">
              <w:rPr>
                <w:rFonts w:ascii="Arial Narrow" w:hAnsi="Arial Narrow"/>
                <w:sz w:val="23"/>
                <w:szCs w:val="23"/>
              </w:rPr>
              <w:t xml:space="preserve">“Por la cual se modifica el alcance de la autorización de la sociedad </w:t>
            </w:r>
            <w:r w:rsidRPr="005759DA">
              <w:rPr>
                <w:rFonts w:ascii="Arial Narrow" w:hAnsi="Arial Narrow"/>
                <w:b/>
                <w:sz w:val="23"/>
                <w:szCs w:val="23"/>
              </w:rPr>
              <w:t>AUTOTÉCNICA COLOMBIANA S.A.S – AUTECO S.A.S.</w:t>
            </w:r>
            <w:r w:rsidRPr="005759DA">
              <w:rPr>
                <w:rFonts w:ascii="Arial Narrow" w:hAnsi="Arial Narrow"/>
                <w:sz w:val="23"/>
                <w:szCs w:val="23"/>
              </w:rPr>
              <w:t>, para realizar medición de emisiones generadas por fuentes móviles”</w:t>
            </w:r>
          </w:p>
          <w:p w:rsidR="00B76397" w:rsidRDefault="00B76397" w:rsidP="00EF438A">
            <w:pPr>
              <w:rPr>
                <w:rFonts w:ascii="Arial Narrow" w:hAnsi="Arial Narrow"/>
                <w:sz w:val="23"/>
                <w:szCs w:val="23"/>
                <w:lang w:val="es-MX"/>
              </w:rPr>
            </w:pPr>
          </w:p>
          <w:p w:rsidR="00B76397" w:rsidRPr="005759DA" w:rsidRDefault="00B76397" w:rsidP="00EF438A">
            <w:pPr>
              <w:rPr>
                <w:rFonts w:ascii="Arial Narrow" w:hAnsi="Arial Narrow"/>
                <w:sz w:val="23"/>
                <w:szCs w:val="23"/>
                <w:lang w:val="es-MX"/>
              </w:rPr>
            </w:pPr>
          </w:p>
          <w:p w:rsidR="006208FF" w:rsidRPr="005759DA" w:rsidRDefault="006208FF" w:rsidP="00EF438A">
            <w:pPr>
              <w:rPr>
                <w:rFonts w:ascii="Arial Narrow" w:hAnsi="Arial Narrow"/>
                <w:sz w:val="23"/>
                <w:szCs w:val="23"/>
              </w:rPr>
            </w:pPr>
            <w:r w:rsidRPr="005759DA">
              <w:rPr>
                <w:rFonts w:ascii="Arial Narrow" w:hAnsi="Arial Narrow"/>
                <w:b/>
                <w:sz w:val="23"/>
                <w:szCs w:val="23"/>
              </w:rPr>
              <w:t xml:space="preserve">Autorización vigente desde: </w:t>
            </w:r>
            <w:r w:rsidRPr="005759DA">
              <w:rPr>
                <w:rFonts w:ascii="Arial Narrow" w:hAnsi="Arial Narrow"/>
                <w:sz w:val="23"/>
                <w:szCs w:val="23"/>
              </w:rPr>
              <w:t>2 de noviembre de 2011</w:t>
            </w:r>
          </w:p>
        </w:tc>
        <w:tc>
          <w:tcPr>
            <w:tcW w:w="6546" w:type="dxa"/>
          </w:tcPr>
          <w:p w:rsidR="006208FF" w:rsidRPr="005759DA" w:rsidRDefault="006208FF" w:rsidP="00695CA4">
            <w:pPr>
              <w:pStyle w:val="Textoindependiente2"/>
              <w:numPr>
                <w:ilvl w:val="0"/>
                <w:numId w:val="186"/>
              </w:numPr>
              <w:rPr>
                <w:rFonts w:ascii="Arial Narrow" w:hAnsi="Arial Narrow" w:cs="Verdana"/>
                <w:b/>
                <w:sz w:val="23"/>
                <w:szCs w:val="23"/>
              </w:rPr>
            </w:pPr>
            <w:r w:rsidRPr="005759DA">
              <w:rPr>
                <w:rFonts w:ascii="Arial Narrow" w:hAnsi="Arial Narrow" w:cs="Verdana"/>
                <w:b/>
                <w:sz w:val="23"/>
                <w:szCs w:val="23"/>
              </w:rPr>
              <w:lastRenderedPageBreak/>
              <w:t xml:space="preserve">Metodología y equipos de medición de gases para motocicletas, motociclos y </w:t>
            </w:r>
            <w:proofErr w:type="spellStart"/>
            <w:r w:rsidRPr="005759DA">
              <w:rPr>
                <w:rFonts w:ascii="Arial Narrow" w:hAnsi="Arial Narrow" w:cs="Verdana"/>
                <w:b/>
                <w:sz w:val="23"/>
                <w:szCs w:val="23"/>
              </w:rPr>
              <w:t>mototriciclos</w:t>
            </w:r>
            <w:proofErr w:type="spellEnd"/>
            <w:r w:rsidRPr="005759DA">
              <w:rPr>
                <w:rFonts w:ascii="Arial Narrow" w:hAnsi="Arial Narrow" w:cs="Verdana"/>
                <w:b/>
                <w:sz w:val="23"/>
                <w:szCs w:val="23"/>
              </w:rPr>
              <w:t xml:space="preserve"> de 4 tiempos. </w:t>
            </w:r>
            <w:r w:rsidRPr="005759DA">
              <w:rPr>
                <w:rFonts w:ascii="Arial Narrow" w:hAnsi="Arial Narrow" w:cs="Verdana"/>
                <w:b/>
                <w:sz w:val="23"/>
                <w:szCs w:val="23"/>
              </w:rPr>
              <w:tab/>
            </w:r>
          </w:p>
          <w:p w:rsidR="006208FF" w:rsidRPr="005759DA" w:rsidRDefault="006208FF" w:rsidP="00EF438A">
            <w:pPr>
              <w:jc w:val="both"/>
              <w:rPr>
                <w:rFonts w:ascii="Arial Narrow" w:hAnsi="Arial Narrow" w:cs="Verdana"/>
                <w:b/>
                <w:sz w:val="23"/>
                <w:szCs w:val="23"/>
              </w:rPr>
            </w:pPr>
          </w:p>
          <w:p w:rsidR="006208FF" w:rsidRPr="005759DA" w:rsidRDefault="006208FF" w:rsidP="00EF438A">
            <w:pPr>
              <w:jc w:val="both"/>
              <w:rPr>
                <w:rFonts w:ascii="Arial Narrow" w:hAnsi="Arial Narrow" w:cs="Verdana"/>
                <w:sz w:val="23"/>
                <w:szCs w:val="23"/>
              </w:rPr>
            </w:pPr>
            <w:r w:rsidRPr="005759DA">
              <w:rPr>
                <w:rFonts w:ascii="Arial Narrow" w:hAnsi="Arial Narrow" w:cs="Verdana"/>
                <w:sz w:val="23"/>
                <w:szCs w:val="23"/>
              </w:rPr>
              <w:t>Con los equipos relacionados a continuación:</w:t>
            </w:r>
          </w:p>
          <w:p w:rsidR="006208FF" w:rsidRPr="005759DA" w:rsidRDefault="006208FF" w:rsidP="00EF438A">
            <w:pPr>
              <w:spacing w:line="120" w:lineRule="auto"/>
              <w:jc w:val="both"/>
              <w:rPr>
                <w:rFonts w:ascii="Arial Narrow" w:hAnsi="Arial Narrow" w:cs="Verdana"/>
                <w:sz w:val="23"/>
                <w:szCs w:val="23"/>
              </w:rPr>
            </w:pPr>
          </w:p>
          <w:p w:rsidR="00B76397" w:rsidRPr="007A4EA8" w:rsidRDefault="00B76397" w:rsidP="00695CA4">
            <w:pPr>
              <w:pStyle w:val="Prrafodelista"/>
              <w:numPr>
                <w:ilvl w:val="0"/>
                <w:numId w:val="185"/>
              </w:numPr>
              <w:spacing w:after="200"/>
              <w:contextualSpacing/>
              <w:jc w:val="both"/>
              <w:rPr>
                <w:rFonts w:ascii="Arial Narrow" w:hAnsi="Arial Narrow" w:cs="Arial"/>
                <w:sz w:val="22"/>
                <w:szCs w:val="22"/>
              </w:rPr>
            </w:pPr>
            <w:r w:rsidRPr="007A4EA8">
              <w:rPr>
                <w:rFonts w:ascii="Arial Narrow" w:hAnsi="Arial Narrow" w:cs="Arial"/>
                <w:sz w:val="22"/>
                <w:szCs w:val="22"/>
              </w:rPr>
              <w:t>Analizador de gases: Bear número de serie A8E 11812, Banco HORIBA BE 140 AD, identificado con número de serie 4470161087 y reconocido electrónicamente con el número 7C1087, operando con software de aplicación MELT V 2.13.9.1, propiedad intelectual de la firma CARTEK COLOMBIA.</w:t>
            </w:r>
          </w:p>
          <w:p w:rsidR="00B76397" w:rsidRPr="007A4EA8" w:rsidRDefault="00B76397" w:rsidP="00695CA4">
            <w:pPr>
              <w:pStyle w:val="Prrafodelista"/>
              <w:numPr>
                <w:ilvl w:val="0"/>
                <w:numId w:val="185"/>
              </w:numPr>
              <w:spacing w:after="200"/>
              <w:contextualSpacing/>
              <w:jc w:val="both"/>
              <w:rPr>
                <w:rFonts w:ascii="Arial Narrow" w:hAnsi="Arial Narrow" w:cs="Arial"/>
                <w:sz w:val="22"/>
                <w:szCs w:val="22"/>
              </w:rPr>
            </w:pPr>
            <w:r w:rsidRPr="007A4EA8">
              <w:rPr>
                <w:rFonts w:ascii="Arial Narrow" w:hAnsi="Arial Narrow" w:cs="Arial"/>
                <w:sz w:val="22"/>
                <w:szCs w:val="22"/>
              </w:rPr>
              <w:t>Analizador de gases: Bear número de serie A8E 11822, Banco HORIBA BE 140 AD, identificado con número de serie FHDWM656 y reconocido electrónicamente con el número C77069, operando con software de aplicación MELT V 2.13.9.1, propiedad intelectual de la firma CARTEK COLOMBIA.</w:t>
            </w:r>
          </w:p>
          <w:p w:rsidR="00B76397" w:rsidRPr="007A4EA8" w:rsidRDefault="00B76397" w:rsidP="00695CA4">
            <w:pPr>
              <w:pStyle w:val="Prrafodelista"/>
              <w:numPr>
                <w:ilvl w:val="0"/>
                <w:numId w:val="185"/>
              </w:numPr>
              <w:spacing w:after="200"/>
              <w:contextualSpacing/>
              <w:jc w:val="both"/>
              <w:rPr>
                <w:rFonts w:ascii="Arial Narrow" w:hAnsi="Arial Narrow" w:cs="Arial"/>
                <w:sz w:val="22"/>
                <w:szCs w:val="22"/>
              </w:rPr>
            </w:pPr>
            <w:r w:rsidRPr="007A4EA8">
              <w:rPr>
                <w:rFonts w:ascii="Arial Narrow" w:hAnsi="Arial Narrow" w:cs="Arial"/>
                <w:sz w:val="22"/>
                <w:szCs w:val="22"/>
              </w:rPr>
              <w:t xml:space="preserve">Analizador de gases: Bear número de serie A9D 11989, Banco HORIBA BE 140 AD, identificado con número de serie UKPWXFVH y reconocido electrónicamente con el número A65015, operando con software de aplicación MELT V 2.13.9.1, propiedad intelectual de la firma CARTEK COLOMBIA. </w:t>
            </w:r>
          </w:p>
          <w:p w:rsidR="00B76397" w:rsidRPr="007A4EA8" w:rsidRDefault="00B76397" w:rsidP="00695CA4">
            <w:pPr>
              <w:pStyle w:val="Prrafodelista"/>
              <w:numPr>
                <w:ilvl w:val="0"/>
                <w:numId w:val="185"/>
              </w:numPr>
              <w:spacing w:after="200"/>
              <w:contextualSpacing/>
              <w:jc w:val="both"/>
              <w:rPr>
                <w:rFonts w:ascii="Arial Narrow" w:hAnsi="Arial Narrow" w:cs="Arial"/>
                <w:sz w:val="22"/>
                <w:szCs w:val="22"/>
              </w:rPr>
            </w:pPr>
            <w:r w:rsidRPr="007A4EA8">
              <w:rPr>
                <w:rFonts w:ascii="Arial Narrow" w:hAnsi="Arial Narrow" w:cs="Arial"/>
                <w:sz w:val="22"/>
                <w:szCs w:val="22"/>
              </w:rPr>
              <w:t>Analizador de gases: Bear número de serie A0M 12001, Banco HORIBA BE 140 AD, identificado con número de serie U0V5KR2E y reconocido electrónicamente con el número 65015, operando con software de aplicación MELT V 2.13.9.1, propiedad intelectual de la firma CARTEK COLOMBIA.</w:t>
            </w:r>
          </w:p>
          <w:p w:rsidR="00B76397" w:rsidRPr="007A4EA8" w:rsidRDefault="00B76397" w:rsidP="00695CA4">
            <w:pPr>
              <w:pStyle w:val="Prrafodelista"/>
              <w:numPr>
                <w:ilvl w:val="0"/>
                <w:numId w:val="185"/>
              </w:numPr>
              <w:spacing w:after="200"/>
              <w:contextualSpacing/>
              <w:jc w:val="both"/>
              <w:rPr>
                <w:rFonts w:ascii="Arial Narrow" w:hAnsi="Arial Narrow" w:cs="Arial"/>
                <w:sz w:val="22"/>
                <w:szCs w:val="22"/>
              </w:rPr>
            </w:pPr>
            <w:r w:rsidRPr="007A4EA8">
              <w:rPr>
                <w:rFonts w:ascii="Arial Narrow" w:hAnsi="Arial Narrow" w:cs="Arial"/>
                <w:sz w:val="22"/>
                <w:szCs w:val="22"/>
              </w:rPr>
              <w:t>Analizador de gases: Bear número de serie AOJ32289, Banco HORIBA BE 140 AD, identificado con número de serie 392CVVDF y reconocido electrónicamente con el número A77086, operando con software de aplicación MELT V 2.13.9.1, propiedad intelectual de la firma CARTEK COLOMBIA.</w:t>
            </w:r>
          </w:p>
          <w:p w:rsidR="00B76397" w:rsidRPr="00B76397" w:rsidRDefault="00B76397" w:rsidP="00695CA4">
            <w:pPr>
              <w:pStyle w:val="Prrafodelista"/>
              <w:numPr>
                <w:ilvl w:val="0"/>
                <w:numId w:val="185"/>
              </w:numPr>
              <w:spacing w:after="200"/>
              <w:contextualSpacing/>
              <w:jc w:val="both"/>
              <w:rPr>
                <w:rFonts w:ascii="Arial Narrow" w:hAnsi="Arial Narrow" w:cs="Arial"/>
                <w:sz w:val="23"/>
                <w:szCs w:val="23"/>
              </w:rPr>
            </w:pPr>
            <w:r w:rsidRPr="00B76397">
              <w:rPr>
                <w:rFonts w:ascii="Arial Narrow" w:hAnsi="Arial Narrow" w:cs="Arial"/>
                <w:sz w:val="22"/>
                <w:szCs w:val="22"/>
              </w:rPr>
              <w:t xml:space="preserve">Analizador de Gases Bear - CARTEK, Número de Serie A3G 32491, con banco de medición Horiba BE-140 AD, identificado con el número de serie (SN): SWVE705W y reconocido electrónicamente con el número 5B1004, </w:t>
            </w:r>
            <w:r w:rsidR="00974078">
              <w:rPr>
                <w:rFonts w:ascii="Arial Narrow" w:hAnsi="Arial Narrow" w:cs="Arial"/>
                <w:sz w:val="22"/>
                <w:szCs w:val="22"/>
              </w:rPr>
              <w:t>con software de aplicación MELT</w:t>
            </w:r>
            <w:r w:rsidRPr="00B76397">
              <w:rPr>
                <w:rFonts w:ascii="Arial Narrow" w:hAnsi="Arial Narrow" w:cs="Arial"/>
                <w:sz w:val="22"/>
                <w:szCs w:val="22"/>
              </w:rPr>
              <w:t xml:space="preserve">, versión 2.13.9.1, propiedad intelectual de </w:t>
            </w:r>
            <w:r w:rsidR="00974078" w:rsidRPr="00B76397">
              <w:rPr>
                <w:rFonts w:ascii="Arial Narrow" w:hAnsi="Arial Narrow" w:cs="Arial"/>
                <w:sz w:val="22"/>
                <w:szCs w:val="22"/>
              </w:rPr>
              <w:t xml:space="preserve">CARTEK </w:t>
            </w:r>
            <w:r w:rsidRPr="00B76397">
              <w:rPr>
                <w:rFonts w:ascii="Arial Narrow" w:hAnsi="Arial Narrow" w:cs="Arial"/>
                <w:sz w:val="22"/>
                <w:szCs w:val="22"/>
              </w:rPr>
              <w:t xml:space="preserve">Colombia. </w:t>
            </w:r>
          </w:p>
          <w:p w:rsidR="00F656F7" w:rsidRPr="00B76397" w:rsidRDefault="00B76397" w:rsidP="00695CA4">
            <w:pPr>
              <w:pStyle w:val="Prrafodelista"/>
              <w:numPr>
                <w:ilvl w:val="0"/>
                <w:numId w:val="185"/>
              </w:numPr>
              <w:spacing w:after="200"/>
              <w:contextualSpacing/>
              <w:jc w:val="both"/>
              <w:rPr>
                <w:rFonts w:ascii="Arial Narrow" w:hAnsi="Arial Narrow" w:cs="Arial"/>
                <w:sz w:val="23"/>
                <w:szCs w:val="23"/>
              </w:rPr>
            </w:pPr>
            <w:r w:rsidRPr="00B76397">
              <w:rPr>
                <w:rFonts w:ascii="Arial Narrow" w:hAnsi="Arial Narrow" w:cs="Arial"/>
                <w:sz w:val="22"/>
                <w:szCs w:val="22"/>
              </w:rPr>
              <w:lastRenderedPageBreak/>
              <w:t>Analizador de Gases Bear - CARTEK, Número de Serie A1A 32479, con banco de medición Horiba BE-140 AD, identificado con el número de serie (SN): VW2K46KX y reconocido electrónicamente con el número 555019, con s</w:t>
            </w:r>
            <w:r w:rsidR="00974078">
              <w:rPr>
                <w:rFonts w:ascii="Arial Narrow" w:hAnsi="Arial Narrow" w:cs="Arial"/>
                <w:sz w:val="22"/>
                <w:szCs w:val="22"/>
              </w:rPr>
              <w:t>oftware de aplicación MELT</w:t>
            </w:r>
            <w:r w:rsidRPr="00B76397">
              <w:rPr>
                <w:rFonts w:ascii="Arial Narrow" w:hAnsi="Arial Narrow" w:cs="Arial"/>
                <w:sz w:val="22"/>
                <w:szCs w:val="22"/>
              </w:rPr>
              <w:t xml:space="preserve">, versión 2.13.9.1, propiedad intelectual de </w:t>
            </w:r>
            <w:r w:rsidR="00974078" w:rsidRPr="00B76397">
              <w:rPr>
                <w:rFonts w:ascii="Arial Narrow" w:hAnsi="Arial Narrow" w:cs="Arial"/>
                <w:sz w:val="22"/>
                <w:szCs w:val="22"/>
              </w:rPr>
              <w:t xml:space="preserve">CARTEK </w:t>
            </w:r>
            <w:r w:rsidRPr="00B76397">
              <w:rPr>
                <w:rFonts w:ascii="Arial Narrow" w:hAnsi="Arial Narrow" w:cs="Arial"/>
                <w:sz w:val="22"/>
                <w:szCs w:val="22"/>
              </w:rPr>
              <w:t>Colombia</w:t>
            </w:r>
            <w:r w:rsidR="00F656F7" w:rsidRPr="00B76397">
              <w:rPr>
                <w:rFonts w:ascii="Arial Narrow" w:hAnsi="Arial Narrow" w:cs="Arial"/>
                <w:sz w:val="23"/>
                <w:szCs w:val="23"/>
              </w:rPr>
              <w:t>.</w:t>
            </w:r>
          </w:p>
          <w:p w:rsidR="00F656F7" w:rsidRPr="005759DA" w:rsidRDefault="00F656F7" w:rsidP="00F656F7">
            <w:pPr>
              <w:jc w:val="both"/>
              <w:rPr>
                <w:rFonts w:ascii="Arial Narrow" w:hAnsi="Arial Narrow" w:cs="Arial"/>
                <w:sz w:val="23"/>
                <w:szCs w:val="23"/>
              </w:rPr>
            </w:pPr>
            <w:r w:rsidRPr="005759DA">
              <w:rPr>
                <w:rFonts w:ascii="Arial Narrow" w:hAnsi="Arial Narrow" w:cs="Arial"/>
                <w:sz w:val="23"/>
                <w:szCs w:val="23"/>
              </w:rPr>
              <w:t>A ser empleados por el siguiente personal:</w:t>
            </w:r>
          </w:p>
          <w:p w:rsidR="00F656F7" w:rsidRDefault="00F656F7" w:rsidP="00F656F7">
            <w:pPr>
              <w:jc w:val="both"/>
              <w:rPr>
                <w:rFonts w:ascii="Arial Narrow" w:hAnsi="Arial Narrow" w:cs="Arial"/>
                <w:sz w:val="23"/>
                <w:szCs w:val="23"/>
              </w:rPr>
            </w:pPr>
          </w:p>
          <w:p w:rsidR="00974078" w:rsidRPr="007A4EA8" w:rsidRDefault="00974078" w:rsidP="00695CA4">
            <w:pPr>
              <w:numPr>
                <w:ilvl w:val="0"/>
                <w:numId w:val="187"/>
              </w:numPr>
              <w:ind w:left="284" w:hanging="284"/>
              <w:jc w:val="both"/>
              <w:rPr>
                <w:rFonts w:ascii="Arial Narrow" w:hAnsi="Arial Narrow" w:cs="Arial"/>
              </w:rPr>
            </w:pPr>
            <w:r w:rsidRPr="007A4EA8">
              <w:rPr>
                <w:rFonts w:ascii="Arial Narrow" w:hAnsi="Arial Narrow" w:cs="Arial"/>
              </w:rPr>
              <w:t xml:space="preserve">Operario de ensamble, Guillermo León </w:t>
            </w:r>
            <w:proofErr w:type="spellStart"/>
            <w:r w:rsidRPr="007A4EA8">
              <w:rPr>
                <w:rFonts w:ascii="Arial Narrow" w:hAnsi="Arial Narrow" w:cs="Arial"/>
              </w:rPr>
              <w:t>Raigoza</w:t>
            </w:r>
            <w:proofErr w:type="spellEnd"/>
            <w:r w:rsidRPr="007A4EA8">
              <w:rPr>
                <w:rFonts w:ascii="Arial Narrow" w:hAnsi="Arial Narrow" w:cs="Arial"/>
              </w:rPr>
              <w:t xml:space="preserve"> Elorza, identificado con la cédula de ciudadanía No. 8.102.469.</w:t>
            </w:r>
          </w:p>
          <w:p w:rsidR="00974078" w:rsidRPr="007A4EA8" w:rsidRDefault="00974078" w:rsidP="00695CA4">
            <w:pPr>
              <w:numPr>
                <w:ilvl w:val="0"/>
                <w:numId w:val="187"/>
              </w:numPr>
              <w:ind w:left="284" w:hanging="284"/>
              <w:jc w:val="both"/>
              <w:rPr>
                <w:rFonts w:ascii="Arial Narrow" w:hAnsi="Arial Narrow" w:cs="Arial"/>
              </w:rPr>
            </w:pPr>
            <w:r w:rsidRPr="007A4EA8">
              <w:rPr>
                <w:rFonts w:ascii="Arial Narrow" w:hAnsi="Arial Narrow" w:cs="Arial"/>
              </w:rPr>
              <w:t>Operario de ensamble, Roberto Julio Osorio Muñoz, identificado con la cédula de ciudadanía No. 71.371.448.</w:t>
            </w:r>
          </w:p>
          <w:p w:rsidR="00974078" w:rsidRPr="007A4EA8" w:rsidRDefault="00974078" w:rsidP="00695CA4">
            <w:pPr>
              <w:numPr>
                <w:ilvl w:val="0"/>
                <w:numId w:val="187"/>
              </w:numPr>
              <w:ind w:left="284" w:hanging="284"/>
              <w:jc w:val="both"/>
              <w:rPr>
                <w:rFonts w:ascii="Arial Narrow" w:hAnsi="Arial Narrow" w:cs="Arial"/>
              </w:rPr>
            </w:pPr>
            <w:r w:rsidRPr="007A4EA8">
              <w:rPr>
                <w:rFonts w:ascii="Arial Narrow" w:hAnsi="Arial Narrow" w:cs="Arial"/>
              </w:rPr>
              <w:t xml:space="preserve">Operario de ensamble, </w:t>
            </w:r>
            <w:proofErr w:type="spellStart"/>
            <w:r w:rsidRPr="007A4EA8">
              <w:rPr>
                <w:rFonts w:ascii="Arial Narrow" w:hAnsi="Arial Narrow" w:cs="Arial"/>
              </w:rPr>
              <w:t>Yonny</w:t>
            </w:r>
            <w:proofErr w:type="spellEnd"/>
            <w:r w:rsidRPr="007A4EA8">
              <w:rPr>
                <w:rFonts w:ascii="Arial Narrow" w:hAnsi="Arial Narrow" w:cs="Arial"/>
              </w:rPr>
              <w:t xml:space="preserve"> Antonio Quintero Jaramillo, identificado con la cédula de ciudadanía No. 71.316.634.</w:t>
            </w:r>
          </w:p>
          <w:p w:rsidR="00974078" w:rsidRPr="007A4EA8" w:rsidRDefault="00974078" w:rsidP="00695CA4">
            <w:pPr>
              <w:numPr>
                <w:ilvl w:val="0"/>
                <w:numId w:val="187"/>
              </w:numPr>
              <w:ind w:left="284" w:hanging="284"/>
              <w:jc w:val="both"/>
              <w:rPr>
                <w:rFonts w:ascii="Arial Narrow" w:hAnsi="Arial Narrow" w:cs="Arial"/>
              </w:rPr>
            </w:pPr>
            <w:r w:rsidRPr="007A4EA8">
              <w:rPr>
                <w:rFonts w:ascii="Arial Narrow" w:hAnsi="Arial Narrow" w:cs="Arial"/>
              </w:rPr>
              <w:t xml:space="preserve">Operario de ensamble, </w:t>
            </w:r>
            <w:proofErr w:type="spellStart"/>
            <w:r w:rsidRPr="007A4EA8">
              <w:rPr>
                <w:rFonts w:ascii="Arial Narrow" w:hAnsi="Arial Narrow" w:cs="Arial"/>
              </w:rPr>
              <w:t>Didieison</w:t>
            </w:r>
            <w:proofErr w:type="spellEnd"/>
            <w:r>
              <w:rPr>
                <w:rFonts w:ascii="Arial Narrow" w:hAnsi="Arial Narrow" w:cs="Arial"/>
              </w:rPr>
              <w:t xml:space="preserve"> </w:t>
            </w:r>
            <w:proofErr w:type="spellStart"/>
            <w:r w:rsidRPr="007A4EA8">
              <w:rPr>
                <w:rFonts w:ascii="Arial Narrow" w:hAnsi="Arial Narrow" w:cs="Arial"/>
              </w:rPr>
              <w:t>Farley</w:t>
            </w:r>
            <w:proofErr w:type="spellEnd"/>
            <w:r w:rsidRPr="007A4EA8">
              <w:rPr>
                <w:rFonts w:ascii="Arial Narrow" w:hAnsi="Arial Narrow" w:cs="Arial"/>
              </w:rPr>
              <w:t xml:space="preserve"> Gómez Mojica, identificado con la cédula de ciudadanía No. 71.271.912.</w:t>
            </w:r>
          </w:p>
          <w:p w:rsidR="00974078" w:rsidRPr="007A4EA8" w:rsidRDefault="00974078" w:rsidP="00695CA4">
            <w:pPr>
              <w:numPr>
                <w:ilvl w:val="0"/>
                <w:numId w:val="187"/>
              </w:numPr>
              <w:ind w:left="284" w:hanging="284"/>
              <w:jc w:val="both"/>
              <w:rPr>
                <w:rFonts w:ascii="Arial Narrow" w:hAnsi="Arial Narrow" w:cs="Arial"/>
              </w:rPr>
            </w:pPr>
            <w:r w:rsidRPr="007A4EA8">
              <w:rPr>
                <w:rFonts w:ascii="Arial Narrow" w:hAnsi="Arial Narrow" w:cs="Arial"/>
              </w:rPr>
              <w:t xml:space="preserve">Operario de ensamble, Jeison Sebastián Ochoa </w:t>
            </w:r>
            <w:proofErr w:type="spellStart"/>
            <w:r w:rsidRPr="007A4EA8">
              <w:rPr>
                <w:rFonts w:ascii="Arial Narrow" w:hAnsi="Arial Narrow" w:cs="Arial"/>
              </w:rPr>
              <w:t>Fonnegra</w:t>
            </w:r>
            <w:proofErr w:type="spellEnd"/>
            <w:r w:rsidRPr="007A4EA8">
              <w:rPr>
                <w:rFonts w:ascii="Arial Narrow" w:hAnsi="Arial Narrow" w:cs="Arial"/>
              </w:rPr>
              <w:t>, identificado con la cédula de ciudadanía No. 1.020.415.378.</w:t>
            </w:r>
          </w:p>
          <w:p w:rsidR="00974078" w:rsidRPr="007A4EA8" w:rsidRDefault="00974078" w:rsidP="00695CA4">
            <w:pPr>
              <w:numPr>
                <w:ilvl w:val="0"/>
                <w:numId w:val="187"/>
              </w:numPr>
              <w:ind w:left="284" w:hanging="284"/>
              <w:jc w:val="both"/>
              <w:rPr>
                <w:rFonts w:ascii="Arial Narrow" w:hAnsi="Arial Narrow" w:cs="Arial"/>
              </w:rPr>
            </w:pPr>
            <w:r w:rsidRPr="007A4EA8">
              <w:rPr>
                <w:rFonts w:ascii="Arial Narrow" w:hAnsi="Arial Narrow" w:cs="Arial"/>
              </w:rPr>
              <w:t>Operario de ensamble, Manuel Fernando Blandón, identificado con la cédula de ciudadanía No. 1.059.812.215.</w:t>
            </w:r>
          </w:p>
          <w:p w:rsidR="00974078" w:rsidRPr="007A4EA8" w:rsidRDefault="00974078" w:rsidP="00695CA4">
            <w:pPr>
              <w:numPr>
                <w:ilvl w:val="0"/>
                <w:numId w:val="187"/>
              </w:numPr>
              <w:ind w:left="284" w:hanging="284"/>
              <w:jc w:val="both"/>
              <w:rPr>
                <w:rFonts w:ascii="Arial Narrow" w:hAnsi="Arial Narrow" w:cs="Arial"/>
              </w:rPr>
            </w:pPr>
            <w:r w:rsidRPr="007A4EA8">
              <w:rPr>
                <w:rFonts w:ascii="Arial Narrow" w:hAnsi="Arial Narrow" w:cs="Arial"/>
              </w:rPr>
              <w:t>Operario de ensamble, Oscar Andrés Colorado Morales, identificado con la cédula de ciudadanía No. 71.399.948.</w:t>
            </w:r>
          </w:p>
          <w:p w:rsidR="00974078" w:rsidRPr="007A4EA8" w:rsidRDefault="00974078" w:rsidP="00695CA4">
            <w:pPr>
              <w:numPr>
                <w:ilvl w:val="0"/>
                <w:numId w:val="187"/>
              </w:numPr>
              <w:ind w:left="284" w:hanging="284"/>
              <w:jc w:val="both"/>
              <w:rPr>
                <w:rFonts w:ascii="Arial Narrow" w:hAnsi="Arial Narrow" w:cs="Arial"/>
              </w:rPr>
            </w:pPr>
            <w:r w:rsidRPr="007A4EA8">
              <w:rPr>
                <w:rFonts w:ascii="Arial Narrow" w:hAnsi="Arial Narrow" w:cs="Arial"/>
              </w:rPr>
              <w:t>Operario de ensamble, Luis Roberto Bedoya, identificado con la cédula de ciudadanía No. 1.026.142.230.</w:t>
            </w:r>
          </w:p>
          <w:p w:rsidR="00974078" w:rsidRPr="007A4EA8" w:rsidRDefault="00974078" w:rsidP="00695CA4">
            <w:pPr>
              <w:numPr>
                <w:ilvl w:val="0"/>
                <w:numId w:val="187"/>
              </w:numPr>
              <w:ind w:left="284" w:hanging="284"/>
              <w:jc w:val="both"/>
              <w:rPr>
                <w:rFonts w:ascii="Arial Narrow" w:hAnsi="Arial Narrow" w:cs="Arial"/>
              </w:rPr>
            </w:pPr>
            <w:r w:rsidRPr="007A4EA8">
              <w:rPr>
                <w:rFonts w:ascii="Arial Narrow" w:hAnsi="Arial Narrow" w:cs="Arial"/>
              </w:rPr>
              <w:t>Operario de ensamble, Mauricio Andrés Cano, identificado con la cédula de ciudadanía No. 8.070.563.</w:t>
            </w:r>
          </w:p>
          <w:p w:rsidR="00974078" w:rsidRPr="007A4EA8" w:rsidRDefault="00974078" w:rsidP="00695CA4">
            <w:pPr>
              <w:numPr>
                <w:ilvl w:val="0"/>
                <w:numId w:val="187"/>
              </w:numPr>
              <w:ind w:left="284" w:hanging="284"/>
              <w:jc w:val="both"/>
              <w:rPr>
                <w:rFonts w:ascii="Arial Narrow" w:hAnsi="Arial Narrow" w:cs="Arial"/>
              </w:rPr>
            </w:pPr>
            <w:r w:rsidRPr="007A4EA8">
              <w:rPr>
                <w:rFonts w:ascii="Arial Narrow" w:hAnsi="Arial Narrow" w:cs="Arial"/>
              </w:rPr>
              <w:t>Operario de ensamble, Santiago Osorio Giraldo, identificado con la cédula de ciudadanía No. 8.070.957.</w:t>
            </w:r>
          </w:p>
          <w:p w:rsidR="00974078" w:rsidRPr="007A4EA8" w:rsidRDefault="00974078" w:rsidP="00695CA4">
            <w:pPr>
              <w:numPr>
                <w:ilvl w:val="0"/>
                <w:numId w:val="187"/>
              </w:numPr>
              <w:ind w:left="284" w:hanging="284"/>
              <w:jc w:val="both"/>
              <w:rPr>
                <w:rFonts w:ascii="Arial Narrow" w:hAnsi="Arial Narrow" w:cs="Arial"/>
              </w:rPr>
            </w:pPr>
            <w:r w:rsidRPr="007A4EA8">
              <w:rPr>
                <w:rFonts w:ascii="Arial Narrow" w:hAnsi="Arial Narrow" w:cs="Arial"/>
              </w:rPr>
              <w:t xml:space="preserve">Operaria de desempaque, Aida Cecilia </w:t>
            </w:r>
            <w:proofErr w:type="spellStart"/>
            <w:r w:rsidRPr="007A4EA8">
              <w:rPr>
                <w:rFonts w:ascii="Arial Narrow" w:hAnsi="Arial Narrow" w:cs="Arial"/>
              </w:rPr>
              <w:t>Prens</w:t>
            </w:r>
            <w:proofErr w:type="spellEnd"/>
            <w:r w:rsidRPr="007A4EA8">
              <w:rPr>
                <w:rFonts w:ascii="Arial Narrow" w:hAnsi="Arial Narrow" w:cs="Arial"/>
              </w:rPr>
              <w:t xml:space="preserve"> Castellón, identificada con la cédula de ciudadanía No. 45.531.988.</w:t>
            </w:r>
          </w:p>
          <w:p w:rsidR="00974078" w:rsidRPr="007A4EA8" w:rsidRDefault="00974078" w:rsidP="00695CA4">
            <w:pPr>
              <w:numPr>
                <w:ilvl w:val="0"/>
                <w:numId w:val="187"/>
              </w:numPr>
              <w:ind w:left="284" w:hanging="284"/>
              <w:jc w:val="both"/>
              <w:rPr>
                <w:rFonts w:ascii="Arial Narrow" w:hAnsi="Arial Narrow" w:cs="Arial"/>
              </w:rPr>
            </w:pPr>
            <w:r w:rsidRPr="007A4EA8">
              <w:rPr>
                <w:rFonts w:ascii="Arial Narrow" w:hAnsi="Arial Narrow" w:cs="Arial"/>
              </w:rPr>
              <w:t>Operaria de calidad, Claudia María Anaya Mosquera, identificada con la cédula de ciudadanía No. 45.691.688.</w:t>
            </w:r>
          </w:p>
          <w:p w:rsidR="00974078" w:rsidRPr="007A4EA8" w:rsidRDefault="00974078" w:rsidP="00695CA4">
            <w:pPr>
              <w:numPr>
                <w:ilvl w:val="0"/>
                <w:numId w:val="187"/>
              </w:numPr>
              <w:ind w:left="284" w:hanging="284"/>
              <w:jc w:val="both"/>
              <w:rPr>
                <w:rFonts w:ascii="Arial Narrow" w:hAnsi="Arial Narrow" w:cs="Arial"/>
              </w:rPr>
            </w:pPr>
            <w:r w:rsidRPr="007A4EA8">
              <w:rPr>
                <w:rFonts w:ascii="Arial Narrow" w:hAnsi="Arial Narrow" w:cs="Arial"/>
              </w:rPr>
              <w:t>Operaria de calidad, Verónica Ariza Junco, identificada con la cédula de ciudadanía No. 45.555.483.</w:t>
            </w:r>
          </w:p>
          <w:p w:rsidR="00974078" w:rsidRPr="007A4EA8" w:rsidRDefault="00974078" w:rsidP="00695CA4">
            <w:pPr>
              <w:numPr>
                <w:ilvl w:val="0"/>
                <w:numId w:val="187"/>
              </w:numPr>
              <w:ind w:left="284" w:hanging="284"/>
              <w:jc w:val="both"/>
              <w:rPr>
                <w:rFonts w:ascii="Arial Narrow" w:hAnsi="Arial Narrow" w:cs="Arial"/>
              </w:rPr>
            </w:pPr>
            <w:r w:rsidRPr="007A4EA8">
              <w:rPr>
                <w:rFonts w:ascii="Arial Narrow" w:hAnsi="Arial Narrow" w:cs="Arial"/>
              </w:rPr>
              <w:lastRenderedPageBreak/>
              <w:t>Operaria de ensamble, Sindy</w:t>
            </w:r>
            <w:r>
              <w:rPr>
                <w:rFonts w:ascii="Arial Narrow" w:hAnsi="Arial Narrow" w:cs="Arial"/>
              </w:rPr>
              <w:t xml:space="preserve"> </w:t>
            </w:r>
            <w:proofErr w:type="spellStart"/>
            <w:r w:rsidRPr="007A4EA8">
              <w:rPr>
                <w:rFonts w:ascii="Arial Narrow" w:hAnsi="Arial Narrow" w:cs="Arial"/>
              </w:rPr>
              <w:t>Jhoramy</w:t>
            </w:r>
            <w:proofErr w:type="spellEnd"/>
            <w:r w:rsidRPr="007A4EA8">
              <w:rPr>
                <w:rFonts w:ascii="Arial Narrow" w:hAnsi="Arial Narrow" w:cs="Arial"/>
              </w:rPr>
              <w:t xml:space="preserve"> Hernández Zabaleta, identificada con la cédula de ciudadanía No. 1.047.408.527.</w:t>
            </w:r>
          </w:p>
          <w:p w:rsidR="00974078" w:rsidRPr="007A4EA8" w:rsidRDefault="00974078" w:rsidP="00695CA4">
            <w:pPr>
              <w:numPr>
                <w:ilvl w:val="0"/>
                <w:numId w:val="187"/>
              </w:numPr>
              <w:ind w:left="284" w:hanging="284"/>
              <w:jc w:val="both"/>
              <w:rPr>
                <w:rFonts w:ascii="Arial Narrow" w:hAnsi="Arial Narrow" w:cs="Arial"/>
              </w:rPr>
            </w:pPr>
            <w:r w:rsidRPr="007A4EA8">
              <w:rPr>
                <w:rFonts w:ascii="Arial Narrow" w:hAnsi="Arial Narrow" w:cs="Arial"/>
              </w:rPr>
              <w:t>Operaria de ensamble, Sabrina Vélez González, identificada con la cédula de ciudadanía No. 32.909.689.</w:t>
            </w:r>
          </w:p>
          <w:p w:rsidR="00974078" w:rsidRPr="007A4EA8" w:rsidRDefault="00974078" w:rsidP="00974078">
            <w:pPr>
              <w:jc w:val="both"/>
              <w:rPr>
                <w:rFonts w:ascii="Arial Narrow" w:hAnsi="Arial Narrow" w:cs="Arial"/>
                <w:u w:val="single"/>
              </w:rPr>
            </w:pPr>
          </w:p>
          <w:p w:rsidR="00974078" w:rsidRPr="007A4EA8" w:rsidRDefault="00974078" w:rsidP="00974078">
            <w:pPr>
              <w:jc w:val="both"/>
              <w:rPr>
                <w:rFonts w:ascii="Arial Narrow" w:hAnsi="Arial Narrow" w:cs="Arial"/>
                <w:u w:val="single"/>
              </w:rPr>
            </w:pPr>
            <w:r w:rsidRPr="007A4EA8">
              <w:rPr>
                <w:rFonts w:ascii="Arial Narrow" w:hAnsi="Arial Narrow" w:cs="Arial"/>
                <w:u w:val="single"/>
              </w:rPr>
              <w:t xml:space="preserve">Profesional responsable del personal de medición: </w:t>
            </w:r>
          </w:p>
          <w:p w:rsidR="00974078" w:rsidRPr="007A4EA8" w:rsidRDefault="00974078" w:rsidP="00974078">
            <w:pPr>
              <w:jc w:val="both"/>
              <w:rPr>
                <w:rFonts w:ascii="Arial Narrow" w:hAnsi="Arial Narrow" w:cs="Arial"/>
              </w:rPr>
            </w:pPr>
          </w:p>
          <w:p w:rsidR="00974078" w:rsidRPr="007A4EA8" w:rsidRDefault="00974078" w:rsidP="00695CA4">
            <w:pPr>
              <w:numPr>
                <w:ilvl w:val="0"/>
                <w:numId w:val="188"/>
              </w:numPr>
              <w:jc w:val="both"/>
              <w:rPr>
                <w:rFonts w:ascii="Arial Narrow" w:hAnsi="Arial Narrow" w:cs="Arial"/>
              </w:rPr>
            </w:pPr>
            <w:r w:rsidRPr="007A4EA8">
              <w:rPr>
                <w:rFonts w:ascii="Arial Narrow" w:hAnsi="Arial Narrow" w:cs="Arial"/>
              </w:rPr>
              <w:t>Jefe Gestión Ambiental, Laura Cardona Gómez, identificada con cédula de ciudadanía N° 1.128.266.851.</w:t>
            </w:r>
          </w:p>
          <w:p w:rsidR="00974078" w:rsidRPr="007A4EA8" w:rsidRDefault="00974078" w:rsidP="00695CA4">
            <w:pPr>
              <w:numPr>
                <w:ilvl w:val="0"/>
                <w:numId w:val="188"/>
              </w:numPr>
              <w:jc w:val="both"/>
              <w:rPr>
                <w:rFonts w:ascii="Arial Narrow" w:hAnsi="Arial Narrow" w:cs="Arial"/>
              </w:rPr>
            </w:pPr>
            <w:r w:rsidRPr="007A4EA8">
              <w:rPr>
                <w:rFonts w:ascii="Arial Narrow" w:hAnsi="Arial Narrow" w:cs="Arial"/>
              </w:rPr>
              <w:t>Coordinador Calidad, Oscar Enrique Cárdenas Flórez, identificado con cédula de ciudadanía N° 80.206.225.</w:t>
            </w:r>
          </w:p>
          <w:p w:rsidR="006208FF" w:rsidRPr="00974078" w:rsidRDefault="00974078" w:rsidP="00695CA4">
            <w:pPr>
              <w:numPr>
                <w:ilvl w:val="0"/>
                <w:numId w:val="188"/>
              </w:numPr>
              <w:jc w:val="both"/>
              <w:rPr>
                <w:rFonts w:ascii="Arial Narrow" w:hAnsi="Arial Narrow" w:cs="Arial"/>
              </w:rPr>
            </w:pPr>
            <w:r w:rsidRPr="007A4EA8">
              <w:rPr>
                <w:rFonts w:ascii="Arial Narrow" w:hAnsi="Arial Narrow" w:cs="Arial"/>
              </w:rPr>
              <w:t xml:space="preserve">Jefe de Calidad, Carlos </w:t>
            </w:r>
            <w:proofErr w:type="spellStart"/>
            <w:r w:rsidRPr="007A4EA8">
              <w:rPr>
                <w:rFonts w:ascii="Arial Narrow" w:hAnsi="Arial Narrow" w:cs="Arial"/>
              </w:rPr>
              <w:t>Clareth</w:t>
            </w:r>
            <w:proofErr w:type="spellEnd"/>
            <w:r>
              <w:rPr>
                <w:rFonts w:ascii="Arial Narrow" w:hAnsi="Arial Narrow" w:cs="Arial"/>
              </w:rPr>
              <w:t xml:space="preserve"> </w:t>
            </w:r>
            <w:proofErr w:type="spellStart"/>
            <w:r w:rsidRPr="007A4EA8">
              <w:rPr>
                <w:rFonts w:ascii="Arial Narrow" w:hAnsi="Arial Narrow" w:cs="Arial"/>
              </w:rPr>
              <w:t>Guardela</w:t>
            </w:r>
            <w:proofErr w:type="spellEnd"/>
            <w:r w:rsidRPr="007A4EA8">
              <w:rPr>
                <w:rFonts w:ascii="Arial Narrow" w:hAnsi="Arial Narrow" w:cs="Arial"/>
              </w:rPr>
              <w:t xml:space="preserve"> Leones, identificado con cédula de ciudadanía N° 1.047.456.237.</w:t>
            </w:r>
          </w:p>
        </w:tc>
      </w:tr>
      <w:tr w:rsidR="006208FF" w:rsidRPr="005759DA" w:rsidTr="004F7CCA">
        <w:tc>
          <w:tcPr>
            <w:tcW w:w="530" w:type="dxa"/>
            <w:vAlign w:val="center"/>
          </w:tcPr>
          <w:p w:rsidR="006208FF" w:rsidRPr="005759DA" w:rsidRDefault="006208FF" w:rsidP="006208FF">
            <w:pPr>
              <w:jc w:val="center"/>
              <w:rPr>
                <w:rFonts w:ascii="Arial Narrow" w:hAnsi="Arial Narrow"/>
                <w:sz w:val="23"/>
                <w:szCs w:val="23"/>
              </w:rPr>
            </w:pPr>
            <w:r w:rsidRPr="005759DA">
              <w:rPr>
                <w:rFonts w:ascii="Arial Narrow" w:hAnsi="Arial Narrow"/>
                <w:sz w:val="23"/>
                <w:szCs w:val="23"/>
              </w:rPr>
              <w:lastRenderedPageBreak/>
              <w:t>4</w:t>
            </w:r>
          </w:p>
        </w:tc>
        <w:tc>
          <w:tcPr>
            <w:tcW w:w="5920" w:type="dxa"/>
          </w:tcPr>
          <w:p w:rsidR="006208FF" w:rsidRPr="005759DA" w:rsidRDefault="006208FF" w:rsidP="00EF438A">
            <w:pPr>
              <w:rPr>
                <w:rFonts w:ascii="Arial Narrow" w:hAnsi="Arial Narrow"/>
                <w:sz w:val="23"/>
                <w:szCs w:val="23"/>
              </w:rPr>
            </w:pPr>
            <w:r w:rsidRPr="005759DA">
              <w:rPr>
                <w:rFonts w:ascii="Arial Narrow" w:hAnsi="Arial Narrow"/>
                <w:b/>
                <w:sz w:val="23"/>
                <w:szCs w:val="23"/>
              </w:rPr>
              <w:t>Nombre:</w:t>
            </w:r>
            <w:r w:rsidRPr="005759DA">
              <w:rPr>
                <w:rFonts w:ascii="Arial Narrow" w:hAnsi="Arial Narrow"/>
                <w:sz w:val="23"/>
                <w:szCs w:val="23"/>
              </w:rPr>
              <w:t xml:space="preserve"> Fábrica Nacional de Autopartes S.A. – FANALCA S.A.</w:t>
            </w:r>
          </w:p>
          <w:p w:rsidR="006208FF" w:rsidRPr="005759DA" w:rsidRDefault="006208FF" w:rsidP="00EF438A">
            <w:pPr>
              <w:rPr>
                <w:rFonts w:ascii="Arial Narrow" w:hAnsi="Arial Narrow"/>
                <w:sz w:val="23"/>
                <w:szCs w:val="23"/>
              </w:rPr>
            </w:pPr>
            <w:r w:rsidRPr="005759DA">
              <w:rPr>
                <w:rFonts w:ascii="Arial Narrow" w:hAnsi="Arial Narrow"/>
                <w:b/>
                <w:sz w:val="23"/>
                <w:szCs w:val="23"/>
              </w:rPr>
              <w:t>NIT:</w:t>
            </w:r>
            <w:r w:rsidRPr="005759DA">
              <w:rPr>
                <w:rFonts w:ascii="Arial Narrow" w:hAnsi="Arial Narrow"/>
                <w:sz w:val="23"/>
                <w:szCs w:val="23"/>
              </w:rPr>
              <w:t xml:space="preserve"> 890.301.886-1</w:t>
            </w:r>
          </w:p>
          <w:p w:rsidR="004E4492" w:rsidRPr="005759DA" w:rsidRDefault="006208FF" w:rsidP="00EF438A">
            <w:pPr>
              <w:rPr>
                <w:rFonts w:ascii="Arial Narrow" w:hAnsi="Arial Narrow"/>
                <w:sz w:val="23"/>
                <w:szCs w:val="23"/>
              </w:rPr>
            </w:pPr>
            <w:r w:rsidRPr="005759DA">
              <w:rPr>
                <w:rFonts w:ascii="Arial Narrow" w:hAnsi="Arial Narrow"/>
                <w:b/>
                <w:sz w:val="23"/>
                <w:szCs w:val="23"/>
              </w:rPr>
              <w:t>Contacto:</w:t>
            </w:r>
            <w:r w:rsidRPr="005759DA">
              <w:rPr>
                <w:rFonts w:ascii="Arial Narrow" w:hAnsi="Arial Narrow"/>
                <w:sz w:val="23"/>
                <w:szCs w:val="23"/>
              </w:rPr>
              <w:t xml:space="preserve"> </w:t>
            </w:r>
            <w:r w:rsidR="004E4492" w:rsidRPr="005759DA">
              <w:rPr>
                <w:rFonts w:ascii="Arial Narrow" w:hAnsi="Arial Narrow"/>
                <w:sz w:val="23"/>
                <w:szCs w:val="23"/>
              </w:rPr>
              <w:t xml:space="preserve">Mauricio </w:t>
            </w:r>
            <w:proofErr w:type="spellStart"/>
            <w:r w:rsidR="004E4492" w:rsidRPr="005759DA">
              <w:rPr>
                <w:rFonts w:ascii="Arial Narrow" w:hAnsi="Arial Narrow"/>
                <w:sz w:val="23"/>
                <w:szCs w:val="23"/>
              </w:rPr>
              <w:t>Idarraga</w:t>
            </w:r>
            <w:proofErr w:type="spellEnd"/>
            <w:r w:rsidR="004E4492" w:rsidRPr="005759DA">
              <w:rPr>
                <w:rFonts w:ascii="Arial Narrow" w:hAnsi="Arial Narrow"/>
                <w:sz w:val="23"/>
                <w:szCs w:val="23"/>
              </w:rPr>
              <w:t xml:space="preserve"> Betancourt</w:t>
            </w:r>
          </w:p>
          <w:p w:rsidR="006208FF" w:rsidRPr="005759DA" w:rsidRDefault="006208FF" w:rsidP="00EF438A">
            <w:pPr>
              <w:rPr>
                <w:rFonts w:ascii="Arial Narrow" w:hAnsi="Arial Narrow"/>
                <w:sz w:val="23"/>
                <w:szCs w:val="23"/>
              </w:rPr>
            </w:pPr>
            <w:r w:rsidRPr="005759DA">
              <w:rPr>
                <w:rFonts w:ascii="Arial Narrow" w:hAnsi="Arial Narrow"/>
                <w:sz w:val="23"/>
                <w:szCs w:val="23"/>
              </w:rPr>
              <w:t xml:space="preserve"> </w:t>
            </w:r>
            <w:r w:rsidR="004E4492" w:rsidRPr="005759DA">
              <w:rPr>
                <w:rFonts w:ascii="Arial Narrow" w:hAnsi="Arial Narrow"/>
                <w:sz w:val="23"/>
                <w:szCs w:val="23"/>
              </w:rPr>
              <w:t xml:space="preserve">                 </w:t>
            </w:r>
            <w:proofErr w:type="spellStart"/>
            <w:r w:rsidR="004E4492" w:rsidRPr="005759DA">
              <w:rPr>
                <w:rFonts w:ascii="Arial Narrow" w:hAnsi="Arial Narrow"/>
                <w:sz w:val="23"/>
                <w:szCs w:val="23"/>
              </w:rPr>
              <w:t>Jhon</w:t>
            </w:r>
            <w:proofErr w:type="spellEnd"/>
            <w:r w:rsidR="004E4492" w:rsidRPr="005759DA">
              <w:rPr>
                <w:rFonts w:ascii="Arial Narrow" w:hAnsi="Arial Narrow"/>
                <w:sz w:val="23"/>
                <w:szCs w:val="23"/>
              </w:rPr>
              <w:t xml:space="preserve"> </w:t>
            </w:r>
            <w:proofErr w:type="spellStart"/>
            <w:r w:rsidR="004E4492" w:rsidRPr="005759DA">
              <w:rPr>
                <w:rFonts w:ascii="Arial Narrow" w:hAnsi="Arial Narrow"/>
                <w:sz w:val="23"/>
                <w:szCs w:val="23"/>
              </w:rPr>
              <w:t>Edwar</w:t>
            </w:r>
            <w:proofErr w:type="spellEnd"/>
            <w:r w:rsidR="004E4492" w:rsidRPr="005759DA">
              <w:rPr>
                <w:rFonts w:ascii="Arial Narrow" w:hAnsi="Arial Narrow"/>
                <w:sz w:val="23"/>
                <w:szCs w:val="23"/>
              </w:rPr>
              <w:t xml:space="preserve"> Borja</w:t>
            </w:r>
          </w:p>
          <w:p w:rsidR="006208FF" w:rsidRPr="005759DA" w:rsidRDefault="006208FF" w:rsidP="00EF438A">
            <w:pPr>
              <w:rPr>
                <w:rFonts w:ascii="Arial Narrow" w:hAnsi="Arial Narrow"/>
                <w:sz w:val="23"/>
                <w:szCs w:val="23"/>
              </w:rPr>
            </w:pPr>
            <w:r w:rsidRPr="005759DA">
              <w:rPr>
                <w:rFonts w:ascii="Arial Narrow" w:hAnsi="Arial Narrow"/>
                <w:b/>
                <w:sz w:val="23"/>
                <w:szCs w:val="23"/>
              </w:rPr>
              <w:t>Dirección:</w:t>
            </w:r>
            <w:r w:rsidRPr="005759DA">
              <w:rPr>
                <w:rFonts w:ascii="Arial Narrow" w:hAnsi="Arial Narrow"/>
                <w:sz w:val="23"/>
                <w:szCs w:val="23"/>
              </w:rPr>
              <w:t xml:space="preserve"> Calle 13 No. 31A-80 </w:t>
            </w:r>
            <w:proofErr w:type="spellStart"/>
            <w:r w:rsidRPr="005759DA">
              <w:rPr>
                <w:rFonts w:ascii="Arial Narrow" w:hAnsi="Arial Narrow"/>
                <w:sz w:val="23"/>
                <w:szCs w:val="23"/>
              </w:rPr>
              <w:t>Acopi</w:t>
            </w:r>
            <w:proofErr w:type="spellEnd"/>
            <w:r w:rsidRPr="005759DA">
              <w:rPr>
                <w:rFonts w:ascii="Arial Narrow" w:hAnsi="Arial Narrow"/>
                <w:sz w:val="23"/>
                <w:szCs w:val="23"/>
              </w:rPr>
              <w:t>, Yumbo, Valle del Cauca</w:t>
            </w:r>
          </w:p>
          <w:p w:rsidR="006208FF" w:rsidRPr="005759DA" w:rsidRDefault="006208FF" w:rsidP="00EF438A">
            <w:pPr>
              <w:rPr>
                <w:rFonts w:ascii="Arial Narrow" w:hAnsi="Arial Narrow"/>
                <w:sz w:val="23"/>
                <w:szCs w:val="23"/>
              </w:rPr>
            </w:pPr>
            <w:r w:rsidRPr="005759DA">
              <w:rPr>
                <w:rFonts w:ascii="Arial Narrow" w:hAnsi="Arial Narrow"/>
                <w:b/>
                <w:sz w:val="23"/>
                <w:szCs w:val="23"/>
              </w:rPr>
              <w:t>Teléfono:</w:t>
            </w:r>
            <w:r w:rsidRPr="005759DA">
              <w:rPr>
                <w:rFonts w:ascii="Arial Narrow" w:hAnsi="Arial Narrow"/>
                <w:sz w:val="23"/>
                <w:szCs w:val="23"/>
              </w:rPr>
              <w:t xml:space="preserve"> (2) 651 5300</w:t>
            </w:r>
          </w:p>
          <w:p w:rsidR="006208FF" w:rsidRPr="005759DA" w:rsidRDefault="006208FF" w:rsidP="00EF438A">
            <w:pPr>
              <w:rPr>
                <w:rFonts w:ascii="Arial Narrow" w:hAnsi="Arial Narrow"/>
                <w:sz w:val="23"/>
                <w:szCs w:val="23"/>
              </w:rPr>
            </w:pPr>
            <w:r w:rsidRPr="005759DA">
              <w:rPr>
                <w:rFonts w:ascii="Arial Narrow" w:hAnsi="Arial Narrow"/>
                <w:b/>
                <w:sz w:val="23"/>
                <w:szCs w:val="23"/>
              </w:rPr>
              <w:t>Fax:</w:t>
            </w:r>
            <w:r w:rsidRPr="005759DA">
              <w:rPr>
                <w:rFonts w:ascii="Arial Narrow" w:hAnsi="Arial Narrow"/>
                <w:sz w:val="23"/>
                <w:szCs w:val="23"/>
              </w:rPr>
              <w:t xml:space="preserve"> (2) 691 0302</w:t>
            </w:r>
          </w:p>
          <w:p w:rsidR="006208FF" w:rsidRPr="005759DA" w:rsidRDefault="006208FF" w:rsidP="00EF438A">
            <w:pPr>
              <w:rPr>
                <w:rFonts w:ascii="Arial Narrow" w:hAnsi="Arial Narrow"/>
                <w:sz w:val="23"/>
                <w:szCs w:val="23"/>
              </w:rPr>
            </w:pPr>
            <w:r w:rsidRPr="005759DA">
              <w:rPr>
                <w:rFonts w:ascii="Arial Narrow" w:hAnsi="Arial Narrow"/>
                <w:b/>
                <w:sz w:val="23"/>
                <w:szCs w:val="23"/>
              </w:rPr>
              <w:t>e-mail:</w:t>
            </w:r>
            <w:r w:rsidRPr="005759DA">
              <w:rPr>
                <w:rFonts w:ascii="Arial Narrow" w:hAnsi="Arial Narrow"/>
                <w:sz w:val="23"/>
                <w:szCs w:val="23"/>
              </w:rPr>
              <w:t xml:space="preserve"> </w:t>
            </w:r>
            <w:hyperlink r:id="rId11" w:history="1">
              <w:r w:rsidRPr="005759DA">
                <w:rPr>
                  <w:rStyle w:val="Hipervnculo"/>
                  <w:rFonts w:ascii="Arial Narrow" w:hAnsi="Arial Narrow"/>
                  <w:sz w:val="23"/>
                  <w:szCs w:val="23"/>
                </w:rPr>
                <w:t>ahernandezr@fanalca.com.co</w:t>
              </w:r>
            </w:hyperlink>
          </w:p>
          <w:p w:rsidR="004E4492" w:rsidRPr="005759DA" w:rsidRDefault="004E4492" w:rsidP="00EF438A">
            <w:pPr>
              <w:rPr>
                <w:rFonts w:ascii="Arial Narrow" w:hAnsi="Arial Narrow"/>
                <w:sz w:val="23"/>
                <w:szCs w:val="23"/>
              </w:rPr>
            </w:pPr>
          </w:p>
          <w:p w:rsidR="006208FF" w:rsidRPr="005759DA" w:rsidRDefault="006208FF" w:rsidP="00EF438A">
            <w:pPr>
              <w:rPr>
                <w:rFonts w:ascii="Arial Narrow" w:hAnsi="Arial Narrow"/>
                <w:sz w:val="23"/>
                <w:szCs w:val="23"/>
              </w:rPr>
            </w:pPr>
            <w:r w:rsidRPr="005759DA">
              <w:rPr>
                <w:rFonts w:ascii="Arial Narrow" w:hAnsi="Arial Narrow"/>
                <w:sz w:val="23"/>
                <w:szCs w:val="23"/>
              </w:rPr>
              <w:t xml:space="preserve"> </w:t>
            </w:r>
            <w:r w:rsidRPr="005759DA">
              <w:rPr>
                <w:rFonts w:ascii="Arial Narrow" w:hAnsi="Arial Narrow"/>
                <w:b/>
                <w:sz w:val="23"/>
                <w:szCs w:val="23"/>
              </w:rPr>
              <w:t xml:space="preserve">Resolución de autorización transitoria: </w:t>
            </w:r>
            <w:r w:rsidRPr="005759DA">
              <w:rPr>
                <w:rFonts w:ascii="Arial Narrow" w:hAnsi="Arial Narrow"/>
                <w:sz w:val="23"/>
                <w:szCs w:val="23"/>
              </w:rPr>
              <w:t>0029 del 19 de enero de 2011.</w:t>
            </w:r>
          </w:p>
          <w:p w:rsidR="006208FF" w:rsidRPr="005759DA" w:rsidRDefault="006208FF" w:rsidP="00EF438A">
            <w:pPr>
              <w:rPr>
                <w:rFonts w:ascii="Arial Narrow" w:hAnsi="Arial Narrow"/>
                <w:b/>
                <w:sz w:val="23"/>
                <w:szCs w:val="23"/>
              </w:rPr>
            </w:pPr>
            <w:r w:rsidRPr="005759DA">
              <w:rPr>
                <w:rFonts w:ascii="Arial Narrow" w:hAnsi="Arial Narrow"/>
                <w:b/>
                <w:sz w:val="23"/>
                <w:szCs w:val="23"/>
              </w:rPr>
              <w:t xml:space="preserve">Autorización vigente desde: </w:t>
            </w:r>
            <w:r w:rsidRPr="005759DA">
              <w:rPr>
                <w:rFonts w:ascii="Arial Narrow" w:hAnsi="Arial Narrow"/>
                <w:sz w:val="23"/>
                <w:szCs w:val="23"/>
              </w:rPr>
              <w:t>28 de enero de 2011</w:t>
            </w:r>
          </w:p>
          <w:p w:rsidR="006208FF" w:rsidRPr="005759DA" w:rsidRDefault="006208FF" w:rsidP="00EF438A">
            <w:pPr>
              <w:rPr>
                <w:rFonts w:ascii="Arial Narrow" w:hAnsi="Arial Narrow"/>
                <w:sz w:val="23"/>
                <w:szCs w:val="23"/>
              </w:rPr>
            </w:pPr>
            <w:r w:rsidRPr="005759DA">
              <w:rPr>
                <w:rFonts w:ascii="Arial Narrow" w:hAnsi="Arial Narrow"/>
                <w:b/>
                <w:sz w:val="23"/>
                <w:szCs w:val="23"/>
              </w:rPr>
              <w:t>Autorización vigente hasta:</w:t>
            </w:r>
            <w:r w:rsidRPr="005759DA">
              <w:rPr>
                <w:rFonts w:ascii="Arial Narrow" w:hAnsi="Arial Narrow"/>
                <w:sz w:val="23"/>
                <w:szCs w:val="23"/>
              </w:rPr>
              <w:t xml:space="preserve"> 28 de octubre de 2011.</w:t>
            </w:r>
          </w:p>
          <w:p w:rsidR="006208FF" w:rsidRPr="005759DA" w:rsidRDefault="006208FF" w:rsidP="00EF438A">
            <w:pPr>
              <w:rPr>
                <w:rFonts w:ascii="Arial Narrow" w:hAnsi="Arial Narrow"/>
                <w:sz w:val="23"/>
                <w:szCs w:val="23"/>
              </w:rPr>
            </w:pPr>
            <w:r w:rsidRPr="005759DA">
              <w:rPr>
                <w:rFonts w:ascii="Arial Narrow" w:hAnsi="Arial Narrow"/>
                <w:b/>
                <w:sz w:val="23"/>
                <w:szCs w:val="23"/>
              </w:rPr>
              <w:t xml:space="preserve">Resolución de Prórroga de la Autorización: </w:t>
            </w:r>
            <w:r w:rsidRPr="005759DA">
              <w:rPr>
                <w:rFonts w:ascii="Arial Narrow" w:hAnsi="Arial Narrow"/>
                <w:sz w:val="23"/>
                <w:szCs w:val="23"/>
              </w:rPr>
              <w:t>2629 del 6 de octubre de 2011.</w:t>
            </w:r>
          </w:p>
          <w:p w:rsidR="006208FF" w:rsidRPr="005759DA" w:rsidRDefault="006208FF" w:rsidP="00EF438A">
            <w:pPr>
              <w:rPr>
                <w:rFonts w:ascii="Arial Narrow" w:hAnsi="Arial Narrow"/>
                <w:sz w:val="23"/>
                <w:szCs w:val="23"/>
              </w:rPr>
            </w:pPr>
            <w:r w:rsidRPr="005759DA">
              <w:rPr>
                <w:rFonts w:ascii="Arial Narrow" w:hAnsi="Arial Narrow"/>
                <w:b/>
                <w:sz w:val="23"/>
                <w:szCs w:val="23"/>
              </w:rPr>
              <w:t xml:space="preserve">Prórroga vigente desde: </w:t>
            </w:r>
            <w:r w:rsidRPr="005759DA">
              <w:rPr>
                <w:rFonts w:ascii="Arial Narrow" w:hAnsi="Arial Narrow"/>
                <w:sz w:val="23"/>
                <w:szCs w:val="23"/>
              </w:rPr>
              <w:t>28 de octubre de 2011.</w:t>
            </w:r>
          </w:p>
          <w:p w:rsidR="006208FF" w:rsidRPr="005759DA" w:rsidRDefault="006208FF" w:rsidP="00EF438A">
            <w:pPr>
              <w:rPr>
                <w:rFonts w:ascii="Arial Narrow" w:hAnsi="Arial Narrow"/>
                <w:sz w:val="23"/>
                <w:szCs w:val="23"/>
              </w:rPr>
            </w:pPr>
            <w:r w:rsidRPr="005759DA">
              <w:rPr>
                <w:rFonts w:ascii="Arial Narrow" w:hAnsi="Arial Narrow"/>
                <w:b/>
                <w:sz w:val="23"/>
                <w:szCs w:val="23"/>
              </w:rPr>
              <w:t xml:space="preserve">Prórroga vigente hasta: </w:t>
            </w:r>
            <w:r w:rsidRPr="005759DA">
              <w:rPr>
                <w:rFonts w:ascii="Arial Narrow" w:hAnsi="Arial Narrow"/>
                <w:sz w:val="23"/>
                <w:szCs w:val="23"/>
              </w:rPr>
              <w:t>7 de marzo de 2012.</w:t>
            </w:r>
          </w:p>
          <w:p w:rsidR="006208FF" w:rsidRPr="005759DA" w:rsidRDefault="006208FF" w:rsidP="00EF438A">
            <w:pPr>
              <w:rPr>
                <w:rFonts w:ascii="Arial Narrow" w:hAnsi="Arial Narrow"/>
                <w:b/>
                <w:sz w:val="23"/>
                <w:szCs w:val="23"/>
              </w:rPr>
            </w:pPr>
          </w:p>
          <w:p w:rsidR="006208FF" w:rsidRPr="005759DA" w:rsidRDefault="006208FF" w:rsidP="00EF438A">
            <w:pPr>
              <w:rPr>
                <w:rFonts w:ascii="Arial Narrow" w:hAnsi="Arial Narrow"/>
                <w:sz w:val="23"/>
                <w:szCs w:val="23"/>
              </w:rPr>
            </w:pPr>
            <w:r w:rsidRPr="005759DA">
              <w:rPr>
                <w:rFonts w:ascii="Arial Narrow" w:hAnsi="Arial Narrow"/>
                <w:b/>
                <w:sz w:val="23"/>
                <w:szCs w:val="23"/>
              </w:rPr>
              <w:t>Resolución de Autorización No</w:t>
            </w:r>
            <w:r w:rsidRPr="005759DA">
              <w:rPr>
                <w:rFonts w:ascii="Arial Narrow" w:hAnsi="Arial Narrow"/>
                <w:sz w:val="23"/>
                <w:szCs w:val="23"/>
              </w:rPr>
              <w:t>. 3370 del 29 de noviembre de 2011</w:t>
            </w:r>
          </w:p>
          <w:p w:rsidR="006208FF" w:rsidRPr="005759DA" w:rsidRDefault="006208FF" w:rsidP="00EF438A">
            <w:pPr>
              <w:jc w:val="both"/>
              <w:rPr>
                <w:rFonts w:ascii="Arial Narrow" w:hAnsi="Arial Narrow"/>
                <w:sz w:val="23"/>
                <w:szCs w:val="23"/>
                <w:lang w:val="es-MX"/>
              </w:rPr>
            </w:pPr>
            <w:r w:rsidRPr="005759DA">
              <w:rPr>
                <w:rFonts w:ascii="Arial Narrow" w:hAnsi="Arial Narrow"/>
                <w:b/>
                <w:sz w:val="23"/>
                <w:szCs w:val="23"/>
              </w:rPr>
              <w:lastRenderedPageBreak/>
              <w:t>Resolución No. 1682 del 15 de agosto de 2013:</w:t>
            </w:r>
            <w:r w:rsidRPr="005759DA">
              <w:rPr>
                <w:rFonts w:ascii="Arial Narrow" w:hAnsi="Arial Narrow"/>
                <w:sz w:val="23"/>
                <w:szCs w:val="23"/>
              </w:rPr>
              <w:t xml:space="preserve"> </w:t>
            </w:r>
            <w:r w:rsidRPr="005759DA">
              <w:rPr>
                <w:rFonts w:ascii="Arial Narrow" w:hAnsi="Arial Narrow"/>
                <w:sz w:val="23"/>
                <w:szCs w:val="23"/>
                <w:lang w:val="es-MX"/>
              </w:rPr>
              <w:t>“</w:t>
            </w:r>
            <w:r w:rsidRPr="005759DA">
              <w:rPr>
                <w:rFonts w:ascii="Arial Narrow" w:hAnsi="Arial Narrow" w:cs="Arial"/>
                <w:sz w:val="23"/>
                <w:szCs w:val="23"/>
                <w:lang w:val="es-MX"/>
              </w:rPr>
              <w:t>Por la cual se modifica parcialmente la Resolución N</w:t>
            </w:r>
            <w:r w:rsidRPr="005759DA">
              <w:rPr>
                <w:rFonts w:ascii="Arial Narrow" w:hAnsi="Arial Narrow" w:cs="Arial"/>
                <w:sz w:val="23"/>
                <w:szCs w:val="23"/>
                <w:vertAlign w:val="superscript"/>
                <w:lang w:val="es-MX"/>
              </w:rPr>
              <w:t>º</w:t>
            </w:r>
            <w:r w:rsidRPr="005759DA">
              <w:rPr>
                <w:rFonts w:ascii="Arial Narrow" w:hAnsi="Arial Narrow" w:cs="Arial"/>
                <w:sz w:val="23"/>
                <w:szCs w:val="23"/>
                <w:lang w:val="es-MX"/>
              </w:rPr>
              <w:t xml:space="preserve"> </w:t>
            </w:r>
            <w:r w:rsidRPr="005759DA">
              <w:rPr>
                <w:rFonts w:ascii="Arial Narrow" w:hAnsi="Arial Narrow" w:cs="Arial"/>
                <w:sz w:val="23"/>
                <w:szCs w:val="23"/>
              </w:rPr>
              <w:t>3370 del 29 de noviembre de 2011, mediante la cual se otorgó la Autorización</w:t>
            </w:r>
            <w:r w:rsidRPr="005759DA">
              <w:rPr>
                <w:rFonts w:ascii="Arial Narrow" w:hAnsi="Arial Narrow" w:cs="Arial"/>
                <w:sz w:val="23"/>
                <w:szCs w:val="23"/>
                <w:lang w:val="es-MX"/>
              </w:rPr>
              <w:t xml:space="preserve"> para realizar medición de emisiones generadas por fuentes móviles a la</w:t>
            </w:r>
            <w:r w:rsidRPr="005759DA">
              <w:rPr>
                <w:rFonts w:ascii="Arial Narrow" w:hAnsi="Arial Narrow"/>
                <w:sz w:val="23"/>
                <w:szCs w:val="23"/>
                <w:lang w:val="es-MX"/>
              </w:rPr>
              <w:t xml:space="preserve"> sociedad </w:t>
            </w:r>
            <w:r w:rsidRPr="005759DA">
              <w:rPr>
                <w:rFonts w:ascii="Arial Narrow" w:hAnsi="Arial Narrow"/>
                <w:b/>
                <w:sz w:val="23"/>
                <w:szCs w:val="23"/>
              </w:rPr>
              <w:t>FÁBRICA NACIONAL DE AUTOPARTES S.A. – FANALCA S.A</w:t>
            </w:r>
            <w:r w:rsidRPr="005759DA">
              <w:rPr>
                <w:rFonts w:ascii="Arial Narrow" w:hAnsi="Arial Narrow"/>
                <w:sz w:val="23"/>
                <w:szCs w:val="23"/>
                <w:lang w:val="es-MX"/>
              </w:rPr>
              <w:t>”</w:t>
            </w:r>
          </w:p>
          <w:p w:rsidR="006208FF" w:rsidRPr="005759DA" w:rsidRDefault="006208FF" w:rsidP="00EF438A">
            <w:pPr>
              <w:rPr>
                <w:rFonts w:ascii="Arial Narrow" w:hAnsi="Arial Narrow"/>
                <w:b/>
                <w:sz w:val="23"/>
                <w:szCs w:val="23"/>
              </w:rPr>
            </w:pPr>
          </w:p>
          <w:p w:rsidR="006208FF" w:rsidRPr="005759DA" w:rsidRDefault="006208FF" w:rsidP="00EF438A">
            <w:pPr>
              <w:jc w:val="both"/>
              <w:rPr>
                <w:rFonts w:ascii="Arial Narrow" w:hAnsi="Arial Narrow"/>
                <w:sz w:val="23"/>
                <w:szCs w:val="23"/>
                <w:lang w:val="es-MX"/>
              </w:rPr>
            </w:pPr>
            <w:r w:rsidRPr="005759DA">
              <w:rPr>
                <w:rFonts w:ascii="Arial Narrow" w:hAnsi="Arial Narrow"/>
                <w:b/>
                <w:sz w:val="23"/>
                <w:szCs w:val="23"/>
              </w:rPr>
              <w:t>Resolución No. 2875 del 14 de octubre de 2014:</w:t>
            </w:r>
            <w:r w:rsidRPr="005759DA">
              <w:rPr>
                <w:rFonts w:ascii="Arial Narrow" w:hAnsi="Arial Narrow"/>
                <w:sz w:val="23"/>
                <w:szCs w:val="23"/>
              </w:rPr>
              <w:t xml:space="preserve"> </w:t>
            </w:r>
            <w:r w:rsidRPr="005759DA">
              <w:rPr>
                <w:rFonts w:ascii="Arial Narrow" w:hAnsi="Arial Narrow"/>
                <w:sz w:val="23"/>
                <w:szCs w:val="23"/>
                <w:lang w:val="es-MX"/>
              </w:rPr>
              <w:t>“</w:t>
            </w:r>
            <w:r w:rsidRPr="005759DA">
              <w:rPr>
                <w:rFonts w:ascii="Arial Narrow" w:hAnsi="Arial Narrow" w:cs="Arial"/>
                <w:sz w:val="23"/>
                <w:szCs w:val="23"/>
                <w:lang w:val="es-MX"/>
              </w:rPr>
              <w:t>Por la cual se modifica parcialmente la Resolución N</w:t>
            </w:r>
            <w:r w:rsidRPr="005759DA">
              <w:rPr>
                <w:rFonts w:ascii="Arial Narrow" w:hAnsi="Arial Narrow" w:cs="Arial"/>
                <w:sz w:val="23"/>
                <w:szCs w:val="23"/>
                <w:vertAlign w:val="superscript"/>
                <w:lang w:val="es-MX"/>
              </w:rPr>
              <w:t>º</w:t>
            </w:r>
            <w:r w:rsidRPr="005759DA">
              <w:rPr>
                <w:rFonts w:ascii="Arial Narrow" w:hAnsi="Arial Narrow" w:cs="Arial"/>
                <w:sz w:val="23"/>
                <w:szCs w:val="23"/>
                <w:lang w:val="es-MX"/>
              </w:rPr>
              <w:t xml:space="preserve"> </w:t>
            </w:r>
            <w:r w:rsidRPr="005759DA">
              <w:rPr>
                <w:rFonts w:ascii="Arial Narrow" w:hAnsi="Arial Narrow" w:cs="Arial"/>
                <w:sz w:val="23"/>
                <w:szCs w:val="23"/>
              </w:rPr>
              <w:t>3370 del 29 de noviembre de 2011, mediante la cual se otorgó la Autorización</w:t>
            </w:r>
            <w:r w:rsidRPr="005759DA">
              <w:rPr>
                <w:rFonts w:ascii="Arial Narrow" w:hAnsi="Arial Narrow" w:cs="Arial"/>
                <w:sz w:val="23"/>
                <w:szCs w:val="23"/>
                <w:lang w:val="es-MX"/>
              </w:rPr>
              <w:t xml:space="preserve"> para realizar medición de emisiones generadas por fuentes móviles a la</w:t>
            </w:r>
            <w:r w:rsidRPr="005759DA">
              <w:rPr>
                <w:rFonts w:ascii="Arial Narrow" w:hAnsi="Arial Narrow"/>
                <w:sz w:val="23"/>
                <w:szCs w:val="23"/>
                <w:lang w:val="es-MX"/>
              </w:rPr>
              <w:t xml:space="preserve"> sociedad </w:t>
            </w:r>
            <w:r w:rsidRPr="005759DA">
              <w:rPr>
                <w:rFonts w:ascii="Arial Narrow" w:hAnsi="Arial Narrow"/>
                <w:b/>
                <w:sz w:val="23"/>
                <w:szCs w:val="23"/>
              </w:rPr>
              <w:t>FÁBRICA NACIONAL DE AUTOPARTES S.A. – FANALCA S.A</w:t>
            </w:r>
            <w:r w:rsidRPr="005759DA">
              <w:rPr>
                <w:rFonts w:ascii="Arial Narrow" w:hAnsi="Arial Narrow"/>
                <w:sz w:val="23"/>
                <w:szCs w:val="23"/>
                <w:lang w:val="es-MX"/>
              </w:rPr>
              <w:t>”</w:t>
            </w:r>
          </w:p>
          <w:p w:rsidR="006208FF" w:rsidRPr="005759DA" w:rsidRDefault="006208FF" w:rsidP="00EF438A">
            <w:pPr>
              <w:jc w:val="both"/>
              <w:rPr>
                <w:rFonts w:ascii="Arial Narrow" w:hAnsi="Arial Narrow"/>
                <w:sz w:val="23"/>
                <w:szCs w:val="23"/>
                <w:lang w:val="es-MX"/>
              </w:rPr>
            </w:pPr>
          </w:p>
          <w:p w:rsidR="00C57ED2" w:rsidRPr="005759DA" w:rsidRDefault="00C57ED2" w:rsidP="00C57ED2">
            <w:pPr>
              <w:jc w:val="both"/>
              <w:rPr>
                <w:rFonts w:ascii="Arial Narrow" w:hAnsi="Arial Narrow"/>
                <w:sz w:val="23"/>
                <w:szCs w:val="23"/>
                <w:lang w:val="es-MX"/>
              </w:rPr>
            </w:pPr>
            <w:r w:rsidRPr="005759DA">
              <w:rPr>
                <w:rFonts w:ascii="Arial Narrow" w:hAnsi="Arial Narrow"/>
                <w:b/>
                <w:sz w:val="23"/>
                <w:szCs w:val="23"/>
              </w:rPr>
              <w:t xml:space="preserve">Resolución N° 1177 de 9 de junio de 2016: </w:t>
            </w:r>
            <w:r w:rsidRPr="005759DA">
              <w:rPr>
                <w:rFonts w:ascii="Arial Narrow" w:hAnsi="Arial Narrow"/>
                <w:sz w:val="23"/>
                <w:szCs w:val="23"/>
              </w:rPr>
              <w:t xml:space="preserve">“Por la cual se modifica el alcance de la autorización de la sociedad </w:t>
            </w:r>
            <w:r w:rsidRPr="005759DA">
              <w:rPr>
                <w:rFonts w:ascii="Arial Narrow" w:hAnsi="Arial Narrow"/>
                <w:b/>
                <w:sz w:val="23"/>
                <w:szCs w:val="23"/>
              </w:rPr>
              <w:t>FÁBRICA NACIONAL DE AUTOPARTES S.A. – FANALCA S.A</w:t>
            </w:r>
            <w:r w:rsidRPr="005759DA">
              <w:rPr>
                <w:rFonts w:ascii="Arial Narrow" w:hAnsi="Arial Narrow"/>
                <w:sz w:val="23"/>
                <w:szCs w:val="23"/>
              </w:rPr>
              <w:t>, para realizar medición de emisiones generadas por fuentes móviles”</w:t>
            </w:r>
          </w:p>
          <w:p w:rsidR="00C57ED2" w:rsidRPr="005759DA" w:rsidRDefault="00C57ED2" w:rsidP="00EF438A">
            <w:pPr>
              <w:jc w:val="both"/>
              <w:rPr>
                <w:rFonts w:ascii="Arial Narrow" w:hAnsi="Arial Narrow"/>
                <w:sz w:val="23"/>
                <w:szCs w:val="23"/>
                <w:lang w:val="es-MX"/>
              </w:rPr>
            </w:pPr>
          </w:p>
          <w:p w:rsidR="00D139ED" w:rsidRPr="005759DA" w:rsidRDefault="00D139ED" w:rsidP="00D139ED">
            <w:pPr>
              <w:jc w:val="both"/>
              <w:rPr>
                <w:rFonts w:ascii="Arial Narrow" w:hAnsi="Arial Narrow"/>
                <w:sz w:val="23"/>
                <w:szCs w:val="23"/>
                <w:lang w:val="es-MX"/>
              </w:rPr>
            </w:pPr>
            <w:r w:rsidRPr="005759DA">
              <w:rPr>
                <w:rFonts w:ascii="Arial Narrow" w:hAnsi="Arial Narrow"/>
                <w:b/>
                <w:sz w:val="23"/>
                <w:szCs w:val="23"/>
              </w:rPr>
              <w:t>Resolución N° 1276 de 15 de agosto de 201</w:t>
            </w:r>
            <w:r w:rsidR="00DD54A7" w:rsidRPr="005759DA">
              <w:rPr>
                <w:rFonts w:ascii="Arial Narrow" w:hAnsi="Arial Narrow"/>
                <w:b/>
                <w:sz w:val="23"/>
                <w:szCs w:val="23"/>
              </w:rPr>
              <w:t>7</w:t>
            </w:r>
            <w:r w:rsidRPr="005759DA">
              <w:rPr>
                <w:rFonts w:ascii="Arial Narrow" w:hAnsi="Arial Narrow"/>
                <w:b/>
                <w:sz w:val="23"/>
                <w:szCs w:val="23"/>
              </w:rPr>
              <w:t xml:space="preserve">: </w:t>
            </w:r>
            <w:r w:rsidRPr="005759DA">
              <w:rPr>
                <w:rFonts w:ascii="Arial Narrow" w:hAnsi="Arial Narrow"/>
                <w:sz w:val="23"/>
                <w:szCs w:val="23"/>
              </w:rPr>
              <w:t xml:space="preserve">“Por la cual se modifica el alcance de la autorización de la sociedad </w:t>
            </w:r>
            <w:r w:rsidRPr="005759DA">
              <w:rPr>
                <w:rFonts w:ascii="Arial Narrow" w:hAnsi="Arial Narrow"/>
                <w:b/>
                <w:sz w:val="23"/>
                <w:szCs w:val="23"/>
              </w:rPr>
              <w:t>FÁBRICA NACIONAL DE AUTOPARTES S.A. – FANALCA S.A</w:t>
            </w:r>
            <w:r w:rsidRPr="005759DA">
              <w:rPr>
                <w:rFonts w:ascii="Arial Narrow" w:hAnsi="Arial Narrow"/>
                <w:sz w:val="23"/>
                <w:szCs w:val="23"/>
              </w:rPr>
              <w:t>, para realizar medición de emisiones generadas por fuentes móviles”</w:t>
            </w:r>
          </w:p>
          <w:p w:rsidR="00C57ED2" w:rsidRPr="005759DA" w:rsidRDefault="00C57ED2" w:rsidP="00EF438A">
            <w:pPr>
              <w:jc w:val="both"/>
              <w:rPr>
                <w:rFonts w:ascii="Arial Narrow" w:hAnsi="Arial Narrow"/>
                <w:sz w:val="23"/>
                <w:szCs w:val="23"/>
                <w:lang w:val="es-MX"/>
              </w:rPr>
            </w:pPr>
          </w:p>
          <w:p w:rsidR="006208FF" w:rsidRPr="005759DA" w:rsidRDefault="006208FF" w:rsidP="00EF438A">
            <w:pPr>
              <w:rPr>
                <w:rFonts w:ascii="Arial Narrow" w:hAnsi="Arial Narrow"/>
                <w:sz w:val="23"/>
                <w:szCs w:val="23"/>
              </w:rPr>
            </w:pPr>
            <w:r w:rsidRPr="005759DA">
              <w:rPr>
                <w:rFonts w:ascii="Arial Narrow" w:hAnsi="Arial Narrow"/>
                <w:b/>
                <w:sz w:val="23"/>
                <w:szCs w:val="23"/>
              </w:rPr>
              <w:t xml:space="preserve">Autorización vigente desde: </w:t>
            </w:r>
            <w:r w:rsidRPr="005759DA">
              <w:rPr>
                <w:rFonts w:ascii="Arial Narrow" w:hAnsi="Arial Narrow"/>
                <w:sz w:val="23"/>
                <w:szCs w:val="23"/>
              </w:rPr>
              <w:t>13 de enero de 2012</w:t>
            </w:r>
          </w:p>
        </w:tc>
        <w:tc>
          <w:tcPr>
            <w:tcW w:w="6546" w:type="dxa"/>
          </w:tcPr>
          <w:p w:rsidR="006208FF" w:rsidRPr="005759DA" w:rsidRDefault="006208FF" w:rsidP="00695CA4">
            <w:pPr>
              <w:pStyle w:val="Textoindependiente2"/>
              <w:numPr>
                <w:ilvl w:val="0"/>
                <w:numId w:val="126"/>
              </w:numPr>
              <w:rPr>
                <w:rFonts w:ascii="Arial Narrow" w:hAnsi="Arial Narrow" w:cs="Arial"/>
                <w:b/>
                <w:sz w:val="23"/>
                <w:szCs w:val="23"/>
              </w:rPr>
            </w:pPr>
            <w:r w:rsidRPr="005759DA">
              <w:rPr>
                <w:rFonts w:ascii="Arial Narrow" w:hAnsi="Arial Narrow" w:cs="Arial"/>
                <w:b/>
                <w:sz w:val="23"/>
                <w:szCs w:val="23"/>
              </w:rPr>
              <w:lastRenderedPageBreak/>
              <w:t xml:space="preserve">Metodología y equipos de medición de gases para motocicletas, motociclos y </w:t>
            </w:r>
            <w:proofErr w:type="spellStart"/>
            <w:r w:rsidRPr="005759DA">
              <w:rPr>
                <w:rFonts w:ascii="Arial Narrow" w:hAnsi="Arial Narrow" w:cs="Arial"/>
                <w:b/>
                <w:sz w:val="23"/>
                <w:szCs w:val="23"/>
              </w:rPr>
              <w:t>mototriciclos</w:t>
            </w:r>
            <w:proofErr w:type="spellEnd"/>
            <w:r w:rsidRPr="005759DA">
              <w:rPr>
                <w:rFonts w:ascii="Arial Narrow" w:hAnsi="Arial Narrow" w:cs="Arial"/>
                <w:b/>
                <w:sz w:val="23"/>
                <w:szCs w:val="23"/>
              </w:rPr>
              <w:t xml:space="preserve"> de 4 tiempos.</w:t>
            </w:r>
            <w:r w:rsidRPr="005759DA">
              <w:rPr>
                <w:rFonts w:ascii="Arial Narrow" w:hAnsi="Arial Narrow" w:cs="Arial"/>
                <w:b/>
                <w:sz w:val="23"/>
                <w:szCs w:val="23"/>
              </w:rPr>
              <w:tab/>
            </w:r>
          </w:p>
          <w:p w:rsidR="006208FF" w:rsidRPr="005759DA" w:rsidRDefault="006208FF" w:rsidP="00EF438A">
            <w:pPr>
              <w:pStyle w:val="Textoindependiente2"/>
              <w:rPr>
                <w:rFonts w:ascii="Arial Narrow" w:hAnsi="Arial Narrow" w:cs="Arial"/>
                <w:sz w:val="23"/>
                <w:szCs w:val="23"/>
              </w:rPr>
            </w:pPr>
          </w:p>
          <w:p w:rsidR="006208FF" w:rsidRPr="005759DA" w:rsidRDefault="006208FF" w:rsidP="00EF438A">
            <w:pPr>
              <w:pStyle w:val="Textoindependiente2"/>
              <w:rPr>
                <w:rFonts w:ascii="Arial Narrow" w:hAnsi="Arial Narrow" w:cs="Arial"/>
                <w:sz w:val="23"/>
                <w:szCs w:val="23"/>
              </w:rPr>
            </w:pPr>
            <w:r w:rsidRPr="005759DA">
              <w:rPr>
                <w:rFonts w:ascii="Arial Narrow" w:hAnsi="Arial Narrow" w:cs="Arial"/>
                <w:sz w:val="23"/>
                <w:szCs w:val="23"/>
              </w:rPr>
              <w:t>Con los equipos relacionados a continuación:</w:t>
            </w:r>
          </w:p>
          <w:p w:rsidR="00D139ED" w:rsidRPr="005759DA" w:rsidRDefault="00D139ED" w:rsidP="00695CA4">
            <w:pPr>
              <w:numPr>
                <w:ilvl w:val="0"/>
                <w:numId w:val="127"/>
              </w:numPr>
              <w:ind w:left="317" w:hanging="283"/>
              <w:jc w:val="both"/>
              <w:rPr>
                <w:rFonts w:ascii="Arial Narrow" w:hAnsi="Arial Narrow"/>
                <w:sz w:val="23"/>
                <w:szCs w:val="23"/>
              </w:rPr>
            </w:pPr>
            <w:r w:rsidRPr="005759DA">
              <w:rPr>
                <w:rFonts w:ascii="Arial Narrow" w:hAnsi="Arial Narrow"/>
                <w:sz w:val="23"/>
                <w:szCs w:val="23"/>
              </w:rPr>
              <w:t xml:space="preserve">Analizador de gases: </w:t>
            </w:r>
            <w:proofErr w:type="spellStart"/>
            <w:r w:rsidRPr="005759DA">
              <w:rPr>
                <w:rFonts w:ascii="Arial Narrow" w:hAnsi="Arial Narrow"/>
                <w:sz w:val="23"/>
                <w:szCs w:val="23"/>
              </w:rPr>
              <w:t>Cartek</w:t>
            </w:r>
            <w:proofErr w:type="spellEnd"/>
            <w:r w:rsidRPr="005759DA">
              <w:rPr>
                <w:rFonts w:ascii="Arial Narrow" w:hAnsi="Arial Narrow"/>
                <w:sz w:val="23"/>
                <w:szCs w:val="23"/>
              </w:rPr>
              <w:t>, número de serie A6N 11377, Banco HORIBA BE 140 AD identificado con número de serie GGN03VDB, operando con software de aplicación MELT, versión 2.13.4.202, propiedad intelectual de la firma CARTEK COLOMBIA.</w:t>
            </w:r>
          </w:p>
          <w:p w:rsidR="00D139ED" w:rsidRPr="005759DA" w:rsidRDefault="00D139ED" w:rsidP="00695CA4">
            <w:pPr>
              <w:numPr>
                <w:ilvl w:val="0"/>
                <w:numId w:val="127"/>
              </w:numPr>
              <w:ind w:left="317" w:hanging="283"/>
              <w:jc w:val="both"/>
              <w:rPr>
                <w:rFonts w:ascii="Arial Narrow" w:hAnsi="Arial Narrow"/>
                <w:sz w:val="23"/>
                <w:szCs w:val="23"/>
              </w:rPr>
            </w:pPr>
            <w:r w:rsidRPr="005759DA">
              <w:rPr>
                <w:rFonts w:ascii="Arial Narrow" w:hAnsi="Arial Narrow"/>
                <w:sz w:val="23"/>
                <w:szCs w:val="23"/>
              </w:rPr>
              <w:t xml:space="preserve">Analizador de gases: </w:t>
            </w:r>
            <w:proofErr w:type="spellStart"/>
            <w:r w:rsidRPr="005759DA">
              <w:rPr>
                <w:rFonts w:ascii="Arial Narrow" w:hAnsi="Arial Narrow"/>
                <w:sz w:val="23"/>
                <w:szCs w:val="23"/>
              </w:rPr>
              <w:t>Cartek</w:t>
            </w:r>
            <w:proofErr w:type="spellEnd"/>
            <w:r w:rsidRPr="005759DA">
              <w:rPr>
                <w:rFonts w:ascii="Arial Narrow" w:hAnsi="Arial Narrow"/>
                <w:sz w:val="23"/>
                <w:szCs w:val="23"/>
              </w:rPr>
              <w:t>, número de serie A8A 11717, Banco HORIBA BE 140 AD identificado con número de serie W68D2U12, operando con software de aplicación MELT, versión 2.13.4.202, propiedad intelectual de la firma CARTEK COLOMBIA.</w:t>
            </w:r>
          </w:p>
          <w:p w:rsidR="006208FF" w:rsidRPr="005759DA" w:rsidRDefault="00D139ED" w:rsidP="00695CA4">
            <w:pPr>
              <w:numPr>
                <w:ilvl w:val="0"/>
                <w:numId w:val="127"/>
              </w:numPr>
              <w:ind w:left="317" w:hanging="283"/>
              <w:jc w:val="both"/>
              <w:rPr>
                <w:rFonts w:ascii="Arial Narrow" w:hAnsi="Arial Narrow"/>
                <w:sz w:val="23"/>
                <w:szCs w:val="23"/>
              </w:rPr>
            </w:pPr>
            <w:r w:rsidRPr="005759DA">
              <w:rPr>
                <w:rFonts w:ascii="Arial Narrow" w:hAnsi="Arial Narrow"/>
                <w:sz w:val="23"/>
                <w:szCs w:val="23"/>
              </w:rPr>
              <w:t xml:space="preserve">Analizador de gases: </w:t>
            </w:r>
            <w:proofErr w:type="spellStart"/>
            <w:r w:rsidRPr="005759DA">
              <w:rPr>
                <w:rFonts w:ascii="Arial Narrow" w:hAnsi="Arial Narrow"/>
                <w:sz w:val="23"/>
                <w:szCs w:val="23"/>
              </w:rPr>
              <w:t>Cartek</w:t>
            </w:r>
            <w:proofErr w:type="spellEnd"/>
            <w:r w:rsidRPr="005759DA">
              <w:rPr>
                <w:rFonts w:ascii="Arial Narrow" w:hAnsi="Arial Narrow"/>
                <w:sz w:val="23"/>
                <w:szCs w:val="23"/>
              </w:rPr>
              <w:t>, número de serie A4L 32534, Banco HORIBA BE 140 AD identificado con número de serie V1VBYRF3, operando con software de aplicación MELT, versión 2.13.4.202, propiedad intelectual de la firma CARTEK COLOMBIA.</w:t>
            </w:r>
          </w:p>
          <w:p w:rsidR="006208FF" w:rsidRPr="005759DA" w:rsidRDefault="006208FF" w:rsidP="00EF438A">
            <w:pPr>
              <w:pStyle w:val="Textoindependiente2"/>
              <w:rPr>
                <w:rFonts w:ascii="Arial Narrow" w:hAnsi="Arial Narrow" w:cs="Arial"/>
                <w:sz w:val="23"/>
                <w:szCs w:val="23"/>
              </w:rPr>
            </w:pPr>
          </w:p>
          <w:p w:rsidR="00884C34" w:rsidRPr="005759DA" w:rsidRDefault="00884C34" w:rsidP="00884C34">
            <w:pPr>
              <w:pStyle w:val="Textoindependiente2"/>
              <w:jc w:val="left"/>
              <w:rPr>
                <w:rFonts w:ascii="Arial Narrow" w:hAnsi="Arial Narrow"/>
                <w:b/>
                <w:sz w:val="23"/>
                <w:szCs w:val="23"/>
                <w:u w:val="single"/>
              </w:rPr>
            </w:pPr>
            <w:r w:rsidRPr="005759DA">
              <w:rPr>
                <w:rFonts w:ascii="Arial Narrow" w:hAnsi="Arial Narrow"/>
                <w:sz w:val="23"/>
                <w:szCs w:val="23"/>
                <w:u w:val="single"/>
              </w:rPr>
              <w:t>A ser empleados por el siguiente personal:</w:t>
            </w:r>
          </w:p>
          <w:p w:rsidR="00884C34" w:rsidRPr="005759DA" w:rsidRDefault="00884C34" w:rsidP="00884C34">
            <w:pPr>
              <w:pStyle w:val="Textoindependiente2"/>
              <w:jc w:val="left"/>
              <w:rPr>
                <w:rFonts w:ascii="Arial Narrow" w:hAnsi="Arial Narrow"/>
                <w:b/>
                <w:sz w:val="23"/>
                <w:szCs w:val="23"/>
              </w:rPr>
            </w:pPr>
          </w:p>
          <w:p w:rsidR="00D139ED" w:rsidRPr="005759DA" w:rsidRDefault="00D139ED" w:rsidP="00695CA4">
            <w:pPr>
              <w:numPr>
                <w:ilvl w:val="0"/>
                <w:numId w:val="128"/>
              </w:numPr>
              <w:ind w:left="176" w:hanging="176"/>
              <w:jc w:val="both"/>
              <w:rPr>
                <w:rFonts w:ascii="Arial Narrow" w:hAnsi="Arial Narrow"/>
                <w:b/>
              </w:rPr>
            </w:pPr>
            <w:r w:rsidRPr="005759DA">
              <w:rPr>
                <w:rFonts w:ascii="Arial Narrow" w:hAnsi="Arial Narrow"/>
              </w:rPr>
              <w:t>Inspector, Técnico Junior Línea de Ensamble HONDA, Christian Fernando Molina Gallego, identificado con cédula de ciudadanía Nº 6.526.618.</w:t>
            </w:r>
          </w:p>
          <w:p w:rsidR="00D139ED" w:rsidRPr="005759DA" w:rsidRDefault="00D139ED" w:rsidP="00695CA4">
            <w:pPr>
              <w:numPr>
                <w:ilvl w:val="0"/>
                <w:numId w:val="128"/>
              </w:numPr>
              <w:ind w:left="176" w:hanging="176"/>
              <w:jc w:val="both"/>
              <w:rPr>
                <w:rFonts w:ascii="Arial Narrow" w:hAnsi="Arial Narrow"/>
                <w:b/>
              </w:rPr>
            </w:pPr>
            <w:r w:rsidRPr="005759DA">
              <w:rPr>
                <w:rFonts w:ascii="Arial Narrow" w:hAnsi="Arial Narrow"/>
              </w:rPr>
              <w:lastRenderedPageBreak/>
              <w:t xml:space="preserve">Inspector, Técnico Junior Línea de Ensamble HONDA, Fabio Nelson </w:t>
            </w:r>
            <w:proofErr w:type="spellStart"/>
            <w:r w:rsidRPr="005759DA">
              <w:rPr>
                <w:rFonts w:ascii="Arial Narrow" w:hAnsi="Arial Narrow"/>
              </w:rPr>
              <w:t>Saa</w:t>
            </w:r>
            <w:proofErr w:type="spellEnd"/>
            <w:r w:rsidRPr="005759DA">
              <w:rPr>
                <w:rFonts w:ascii="Arial Narrow" w:hAnsi="Arial Narrow"/>
              </w:rPr>
              <w:t xml:space="preserve"> Bedoya, identificado con cédula de ciudadanía Nº 14.609.546.</w:t>
            </w:r>
          </w:p>
          <w:p w:rsidR="00D139ED" w:rsidRPr="005759DA" w:rsidRDefault="00D139ED" w:rsidP="00695CA4">
            <w:pPr>
              <w:numPr>
                <w:ilvl w:val="0"/>
                <w:numId w:val="128"/>
              </w:numPr>
              <w:ind w:left="176" w:hanging="176"/>
              <w:jc w:val="both"/>
              <w:rPr>
                <w:rFonts w:ascii="Arial Narrow" w:hAnsi="Arial Narrow"/>
                <w:b/>
              </w:rPr>
            </w:pPr>
            <w:r w:rsidRPr="005759DA">
              <w:rPr>
                <w:rFonts w:ascii="Arial Narrow" w:hAnsi="Arial Narrow"/>
              </w:rPr>
              <w:t xml:space="preserve">Inspector, Técnico Junior Línea de Ensamble HONDA, Francisco Ferney </w:t>
            </w:r>
            <w:proofErr w:type="spellStart"/>
            <w:r w:rsidRPr="005759DA">
              <w:rPr>
                <w:rFonts w:ascii="Arial Narrow" w:hAnsi="Arial Narrow"/>
              </w:rPr>
              <w:t>Jovel</w:t>
            </w:r>
            <w:proofErr w:type="spellEnd"/>
            <w:r w:rsidRPr="005759DA">
              <w:rPr>
                <w:rFonts w:ascii="Arial Narrow" w:hAnsi="Arial Narrow"/>
              </w:rPr>
              <w:t xml:space="preserve"> Arias, identificado con cédula de ciudadanía Nº 16.940.968.</w:t>
            </w:r>
          </w:p>
          <w:p w:rsidR="00D139ED" w:rsidRPr="005759DA" w:rsidRDefault="00D139ED" w:rsidP="00695CA4">
            <w:pPr>
              <w:numPr>
                <w:ilvl w:val="0"/>
                <w:numId w:val="128"/>
              </w:numPr>
              <w:ind w:left="176" w:hanging="176"/>
              <w:jc w:val="both"/>
              <w:rPr>
                <w:rFonts w:ascii="Arial Narrow" w:hAnsi="Arial Narrow"/>
                <w:b/>
              </w:rPr>
            </w:pPr>
            <w:r w:rsidRPr="005759DA">
              <w:rPr>
                <w:rFonts w:ascii="Arial Narrow" w:hAnsi="Arial Narrow"/>
              </w:rPr>
              <w:t xml:space="preserve">Coordinador de Inspección final Línea de Ensamble HONDA, </w:t>
            </w:r>
            <w:proofErr w:type="spellStart"/>
            <w:r w:rsidRPr="005759DA">
              <w:rPr>
                <w:rFonts w:ascii="Arial Narrow" w:hAnsi="Arial Narrow"/>
              </w:rPr>
              <w:t>Jeovanny</w:t>
            </w:r>
            <w:proofErr w:type="spellEnd"/>
            <w:r w:rsidRPr="005759DA">
              <w:rPr>
                <w:rFonts w:ascii="Arial Narrow" w:hAnsi="Arial Narrow"/>
              </w:rPr>
              <w:t xml:space="preserve"> Quintero Gaviria, identificado con cédula de ciudadanía N° 94.468.945.</w:t>
            </w:r>
          </w:p>
          <w:p w:rsidR="00884C34" w:rsidRPr="005759DA" w:rsidRDefault="00D139ED" w:rsidP="00695CA4">
            <w:pPr>
              <w:numPr>
                <w:ilvl w:val="0"/>
                <w:numId w:val="128"/>
              </w:numPr>
              <w:ind w:left="176" w:hanging="176"/>
              <w:jc w:val="both"/>
              <w:rPr>
                <w:rFonts w:ascii="Arial Narrow" w:hAnsi="Arial Narrow"/>
                <w:b/>
              </w:rPr>
            </w:pPr>
            <w:r w:rsidRPr="005759DA">
              <w:rPr>
                <w:rFonts w:ascii="Arial Narrow" w:hAnsi="Arial Narrow"/>
              </w:rPr>
              <w:t>Supervisor de Ingeniería de Procesos Línea de Ensamble HONDA, Álvaro Hernández Román, identificado con cédula de ciudadanía Nº 18.514.612.</w:t>
            </w:r>
          </w:p>
          <w:p w:rsidR="00884C34" w:rsidRPr="005759DA" w:rsidRDefault="00884C34" w:rsidP="00884C34">
            <w:pPr>
              <w:pStyle w:val="Textoindependiente2"/>
              <w:jc w:val="left"/>
              <w:rPr>
                <w:rFonts w:ascii="Arial Narrow" w:hAnsi="Arial Narrow"/>
                <w:b/>
                <w:sz w:val="23"/>
                <w:szCs w:val="23"/>
              </w:rPr>
            </w:pPr>
          </w:p>
          <w:p w:rsidR="00884C34" w:rsidRPr="005759DA" w:rsidRDefault="00884C34" w:rsidP="00884C34">
            <w:pPr>
              <w:pStyle w:val="Textoindependiente2"/>
              <w:jc w:val="left"/>
              <w:rPr>
                <w:rFonts w:ascii="Arial Narrow" w:hAnsi="Arial Narrow"/>
                <w:b/>
                <w:sz w:val="23"/>
                <w:szCs w:val="23"/>
              </w:rPr>
            </w:pPr>
            <w:r w:rsidRPr="005759DA">
              <w:rPr>
                <w:rFonts w:ascii="Arial Narrow" w:hAnsi="Arial Narrow"/>
                <w:sz w:val="23"/>
                <w:szCs w:val="23"/>
                <w:u w:val="single"/>
              </w:rPr>
              <w:t>Profesional responsable del personal de medición:</w:t>
            </w:r>
            <w:r w:rsidRPr="005759DA">
              <w:rPr>
                <w:rFonts w:ascii="Arial Narrow" w:hAnsi="Arial Narrow"/>
                <w:sz w:val="23"/>
                <w:szCs w:val="23"/>
              </w:rPr>
              <w:t xml:space="preserve"> </w:t>
            </w:r>
          </w:p>
          <w:p w:rsidR="00884C34" w:rsidRPr="005759DA" w:rsidRDefault="00884C34" w:rsidP="00884C34">
            <w:pPr>
              <w:pStyle w:val="Textoindependiente2"/>
              <w:rPr>
                <w:rFonts w:ascii="Arial Narrow" w:hAnsi="Arial Narrow"/>
                <w:b/>
                <w:sz w:val="23"/>
                <w:szCs w:val="23"/>
              </w:rPr>
            </w:pPr>
          </w:p>
          <w:p w:rsidR="00D139ED" w:rsidRPr="005759DA" w:rsidRDefault="00D139ED" w:rsidP="00695CA4">
            <w:pPr>
              <w:pStyle w:val="Textoindependiente2"/>
              <w:numPr>
                <w:ilvl w:val="0"/>
                <w:numId w:val="129"/>
              </w:numPr>
              <w:ind w:left="317"/>
              <w:rPr>
                <w:rFonts w:ascii="Arial Narrow" w:hAnsi="Arial Narrow"/>
                <w:b/>
                <w:sz w:val="22"/>
                <w:szCs w:val="22"/>
              </w:rPr>
            </w:pPr>
            <w:r w:rsidRPr="005759DA">
              <w:rPr>
                <w:rFonts w:ascii="Arial Narrow" w:hAnsi="Arial Narrow"/>
                <w:sz w:val="22"/>
                <w:szCs w:val="22"/>
              </w:rPr>
              <w:t xml:space="preserve">Gerente de Calidad Línea de Ensamble HONDA, Mauricio de Jesús </w:t>
            </w:r>
            <w:proofErr w:type="spellStart"/>
            <w:r w:rsidRPr="005759DA">
              <w:rPr>
                <w:rFonts w:ascii="Arial Narrow" w:hAnsi="Arial Narrow"/>
                <w:sz w:val="22"/>
                <w:szCs w:val="22"/>
              </w:rPr>
              <w:t>Idarraga</w:t>
            </w:r>
            <w:proofErr w:type="spellEnd"/>
            <w:r w:rsidRPr="005759DA">
              <w:rPr>
                <w:rFonts w:ascii="Arial Narrow" w:hAnsi="Arial Narrow"/>
                <w:sz w:val="22"/>
                <w:szCs w:val="22"/>
              </w:rPr>
              <w:t xml:space="preserve"> Betancourt, identificado con la cédula de ciudadanía Nº 10.142.553.</w:t>
            </w:r>
          </w:p>
          <w:p w:rsidR="00523942" w:rsidRPr="005759DA" w:rsidRDefault="00D139ED" w:rsidP="00695CA4">
            <w:pPr>
              <w:pStyle w:val="Textoindependiente2"/>
              <w:numPr>
                <w:ilvl w:val="0"/>
                <w:numId w:val="129"/>
              </w:numPr>
              <w:ind w:left="317"/>
              <w:rPr>
                <w:rFonts w:ascii="Arial Narrow" w:hAnsi="Arial Narrow"/>
                <w:b/>
                <w:sz w:val="22"/>
                <w:szCs w:val="22"/>
              </w:rPr>
            </w:pPr>
            <w:r w:rsidRPr="005759DA">
              <w:rPr>
                <w:rFonts w:ascii="Arial Narrow" w:hAnsi="Arial Narrow"/>
                <w:sz w:val="22"/>
                <w:szCs w:val="22"/>
              </w:rPr>
              <w:t>Supervisor de Ingeniería de Procesos Línea de Ensamble HONDA, Álvaro Hernández Román, identificado con cédula de ciudadanía Nº 18.514.612</w:t>
            </w:r>
          </w:p>
          <w:p w:rsidR="00523942" w:rsidRPr="005759DA" w:rsidRDefault="00523942" w:rsidP="00523942">
            <w:pPr>
              <w:pStyle w:val="Textoindependiente2"/>
              <w:rPr>
                <w:rFonts w:ascii="Arial Narrow" w:hAnsi="Arial Narrow"/>
                <w:b/>
                <w:sz w:val="23"/>
                <w:szCs w:val="23"/>
              </w:rPr>
            </w:pPr>
          </w:p>
        </w:tc>
      </w:tr>
      <w:tr w:rsidR="00654D18" w:rsidRPr="005759DA" w:rsidTr="004F7CCA">
        <w:tc>
          <w:tcPr>
            <w:tcW w:w="530" w:type="dxa"/>
            <w:vAlign w:val="center"/>
          </w:tcPr>
          <w:p w:rsidR="006208FF" w:rsidRPr="005759DA" w:rsidRDefault="006208FF" w:rsidP="006208FF">
            <w:pPr>
              <w:jc w:val="center"/>
              <w:rPr>
                <w:rFonts w:ascii="Arial Narrow" w:hAnsi="Arial Narrow"/>
                <w:sz w:val="23"/>
                <w:szCs w:val="23"/>
              </w:rPr>
            </w:pPr>
            <w:r w:rsidRPr="005759DA">
              <w:rPr>
                <w:rFonts w:ascii="Arial Narrow" w:hAnsi="Arial Narrow"/>
                <w:sz w:val="23"/>
                <w:szCs w:val="23"/>
              </w:rPr>
              <w:lastRenderedPageBreak/>
              <w:t>5</w:t>
            </w:r>
          </w:p>
        </w:tc>
        <w:tc>
          <w:tcPr>
            <w:tcW w:w="5920" w:type="dxa"/>
          </w:tcPr>
          <w:p w:rsidR="006208FF" w:rsidRPr="005759DA" w:rsidRDefault="006208FF" w:rsidP="00EF438A">
            <w:pPr>
              <w:rPr>
                <w:rFonts w:ascii="Arial Narrow" w:hAnsi="Arial Narrow" w:cs="Arial"/>
                <w:sz w:val="23"/>
                <w:szCs w:val="23"/>
              </w:rPr>
            </w:pPr>
            <w:r w:rsidRPr="005759DA">
              <w:rPr>
                <w:rFonts w:ascii="Arial Narrow" w:hAnsi="Arial Narrow" w:cs="Arial"/>
                <w:b/>
                <w:sz w:val="23"/>
                <w:szCs w:val="23"/>
              </w:rPr>
              <w:t>Nombre:</w:t>
            </w:r>
            <w:r w:rsidRPr="005759DA">
              <w:rPr>
                <w:rFonts w:ascii="Arial Narrow" w:hAnsi="Arial Narrow" w:cs="Arial"/>
                <w:sz w:val="23"/>
                <w:szCs w:val="23"/>
              </w:rPr>
              <w:t xml:space="preserve"> Comercializadora </w:t>
            </w:r>
            <w:proofErr w:type="spellStart"/>
            <w:r w:rsidRPr="005759DA">
              <w:rPr>
                <w:rFonts w:ascii="Arial Narrow" w:hAnsi="Arial Narrow" w:cs="Arial"/>
                <w:sz w:val="23"/>
                <w:szCs w:val="23"/>
              </w:rPr>
              <w:t>Comerkol</w:t>
            </w:r>
            <w:proofErr w:type="spellEnd"/>
            <w:r w:rsidRPr="005759DA">
              <w:rPr>
                <w:rFonts w:ascii="Arial Narrow" w:hAnsi="Arial Narrow" w:cs="Arial"/>
                <w:sz w:val="23"/>
                <w:szCs w:val="23"/>
              </w:rPr>
              <w:t xml:space="preserve"> S.A. – COMERKOL S.A.</w:t>
            </w:r>
            <w:r w:rsidR="003A1472" w:rsidRPr="005759DA">
              <w:rPr>
                <w:rFonts w:ascii="Arial Narrow" w:hAnsi="Arial Narrow" w:cs="Arial"/>
                <w:sz w:val="23"/>
                <w:szCs w:val="23"/>
              </w:rPr>
              <w:t>S.</w:t>
            </w:r>
          </w:p>
          <w:p w:rsidR="006208FF" w:rsidRPr="005759DA" w:rsidRDefault="006208FF" w:rsidP="00EF438A">
            <w:pPr>
              <w:rPr>
                <w:rFonts w:ascii="Arial Narrow" w:hAnsi="Arial Narrow" w:cs="Arial"/>
                <w:sz w:val="23"/>
                <w:szCs w:val="23"/>
              </w:rPr>
            </w:pPr>
            <w:r w:rsidRPr="005759DA">
              <w:rPr>
                <w:rFonts w:ascii="Arial Narrow" w:hAnsi="Arial Narrow" w:cs="Arial"/>
                <w:b/>
                <w:sz w:val="23"/>
                <w:szCs w:val="23"/>
              </w:rPr>
              <w:t>NIT:</w:t>
            </w:r>
            <w:r w:rsidRPr="005759DA">
              <w:rPr>
                <w:rFonts w:ascii="Arial Narrow" w:hAnsi="Arial Narrow" w:cs="Arial"/>
                <w:sz w:val="23"/>
                <w:szCs w:val="23"/>
              </w:rPr>
              <w:t xml:space="preserve"> 830.041.686-9</w:t>
            </w:r>
          </w:p>
          <w:p w:rsidR="006208FF" w:rsidRPr="005759DA" w:rsidRDefault="006208FF" w:rsidP="00EF438A">
            <w:pPr>
              <w:rPr>
                <w:rFonts w:ascii="Arial Narrow" w:hAnsi="Arial Narrow" w:cs="Arial"/>
                <w:sz w:val="23"/>
                <w:szCs w:val="23"/>
              </w:rPr>
            </w:pPr>
            <w:r w:rsidRPr="005759DA">
              <w:rPr>
                <w:rFonts w:ascii="Arial Narrow" w:hAnsi="Arial Narrow" w:cs="Arial"/>
                <w:b/>
                <w:sz w:val="23"/>
                <w:szCs w:val="23"/>
              </w:rPr>
              <w:t>Contacto:</w:t>
            </w:r>
            <w:r w:rsidRPr="005759DA">
              <w:rPr>
                <w:rFonts w:ascii="Arial Narrow" w:hAnsi="Arial Narrow" w:cs="Arial"/>
                <w:sz w:val="23"/>
                <w:szCs w:val="23"/>
              </w:rPr>
              <w:t xml:space="preserve"> María Claudia </w:t>
            </w:r>
            <w:proofErr w:type="spellStart"/>
            <w:r w:rsidRPr="005759DA">
              <w:rPr>
                <w:rFonts w:ascii="Arial Narrow" w:hAnsi="Arial Narrow" w:cs="Arial"/>
                <w:sz w:val="23"/>
                <w:szCs w:val="23"/>
              </w:rPr>
              <w:t>Lizarralde</w:t>
            </w:r>
            <w:proofErr w:type="spellEnd"/>
            <w:r w:rsidRPr="005759DA">
              <w:rPr>
                <w:rFonts w:ascii="Arial Narrow" w:hAnsi="Arial Narrow" w:cs="Arial"/>
                <w:sz w:val="23"/>
                <w:szCs w:val="23"/>
              </w:rPr>
              <w:t xml:space="preserve"> Argüello.</w:t>
            </w:r>
          </w:p>
          <w:p w:rsidR="006208FF" w:rsidRPr="005759DA" w:rsidRDefault="006208FF" w:rsidP="00EF438A">
            <w:pPr>
              <w:rPr>
                <w:rFonts w:ascii="Arial Narrow" w:hAnsi="Arial Narrow" w:cs="Arial"/>
                <w:sz w:val="23"/>
                <w:szCs w:val="23"/>
              </w:rPr>
            </w:pPr>
            <w:r w:rsidRPr="005759DA">
              <w:rPr>
                <w:rFonts w:ascii="Arial Narrow" w:hAnsi="Arial Narrow" w:cs="Arial"/>
                <w:b/>
                <w:sz w:val="23"/>
                <w:szCs w:val="23"/>
              </w:rPr>
              <w:t xml:space="preserve">Dirección: </w:t>
            </w:r>
            <w:r w:rsidRPr="005759DA">
              <w:rPr>
                <w:rFonts w:ascii="Arial Narrow" w:hAnsi="Arial Narrow" w:cs="Arial"/>
                <w:sz w:val="23"/>
                <w:szCs w:val="23"/>
              </w:rPr>
              <w:t>Calle 87 No. 30-32, Bogotá D.C.</w:t>
            </w:r>
          </w:p>
          <w:p w:rsidR="006208FF" w:rsidRPr="005759DA" w:rsidRDefault="006208FF" w:rsidP="00EF438A">
            <w:pPr>
              <w:rPr>
                <w:rFonts w:ascii="Arial Narrow" w:hAnsi="Arial Narrow" w:cs="Arial"/>
                <w:sz w:val="23"/>
                <w:szCs w:val="23"/>
              </w:rPr>
            </w:pPr>
            <w:r w:rsidRPr="005759DA">
              <w:rPr>
                <w:rFonts w:ascii="Arial Narrow" w:hAnsi="Arial Narrow" w:cs="Arial"/>
                <w:b/>
                <w:sz w:val="23"/>
                <w:szCs w:val="23"/>
              </w:rPr>
              <w:t>Teléfono:</w:t>
            </w:r>
            <w:r w:rsidRPr="005759DA">
              <w:rPr>
                <w:rFonts w:ascii="Arial Narrow" w:hAnsi="Arial Narrow" w:cs="Arial"/>
                <w:sz w:val="23"/>
                <w:szCs w:val="23"/>
              </w:rPr>
              <w:t xml:space="preserve"> (1)  616 5805-616 5153</w:t>
            </w:r>
          </w:p>
          <w:p w:rsidR="006208FF" w:rsidRPr="005759DA" w:rsidRDefault="006208FF" w:rsidP="00EF438A">
            <w:pPr>
              <w:rPr>
                <w:rFonts w:ascii="Arial Narrow" w:hAnsi="Arial Narrow" w:cs="Arial"/>
                <w:sz w:val="23"/>
                <w:szCs w:val="23"/>
              </w:rPr>
            </w:pPr>
            <w:r w:rsidRPr="005759DA">
              <w:rPr>
                <w:rFonts w:ascii="Arial Narrow" w:hAnsi="Arial Narrow" w:cs="Arial"/>
                <w:b/>
                <w:sz w:val="23"/>
                <w:szCs w:val="23"/>
              </w:rPr>
              <w:t>Fax:</w:t>
            </w:r>
            <w:r w:rsidRPr="005759DA">
              <w:rPr>
                <w:rFonts w:ascii="Arial Narrow" w:hAnsi="Arial Narrow" w:cs="Arial"/>
                <w:sz w:val="23"/>
                <w:szCs w:val="23"/>
              </w:rPr>
              <w:t xml:space="preserve"> (1) 616 5153</w:t>
            </w:r>
          </w:p>
          <w:p w:rsidR="006208FF" w:rsidRPr="005759DA" w:rsidRDefault="006208FF" w:rsidP="00EF438A">
            <w:pPr>
              <w:rPr>
                <w:rFonts w:ascii="Arial Narrow" w:hAnsi="Arial Narrow" w:cs="Arial"/>
                <w:sz w:val="23"/>
                <w:szCs w:val="23"/>
              </w:rPr>
            </w:pPr>
            <w:r w:rsidRPr="005759DA">
              <w:rPr>
                <w:rFonts w:ascii="Arial Narrow" w:hAnsi="Arial Narrow" w:cs="Arial"/>
                <w:b/>
                <w:sz w:val="23"/>
                <w:szCs w:val="23"/>
              </w:rPr>
              <w:t xml:space="preserve">e-mail: </w:t>
            </w:r>
            <w:hyperlink r:id="rId12" w:history="1">
              <w:r w:rsidRPr="005759DA">
                <w:rPr>
                  <w:rStyle w:val="Hipervnculo"/>
                  <w:rFonts w:ascii="Arial Narrow" w:hAnsi="Arial Narrow" w:cs="Arial"/>
                  <w:color w:val="auto"/>
                  <w:sz w:val="23"/>
                  <w:szCs w:val="23"/>
                </w:rPr>
                <w:t>gerenciafna@comerkol.com</w:t>
              </w:r>
            </w:hyperlink>
            <w:r w:rsidRPr="005759DA">
              <w:rPr>
                <w:rFonts w:ascii="Arial Narrow" w:hAnsi="Arial Narrow" w:cs="Arial"/>
                <w:sz w:val="23"/>
                <w:szCs w:val="23"/>
              </w:rPr>
              <w:t xml:space="preserve"> </w:t>
            </w:r>
          </w:p>
          <w:p w:rsidR="006208FF" w:rsidRPr="005759DA" w:rsidRDefault="006208FF" w:rsidP="00EF438A">
            <w:pPr>
              <w:rPr>
                <w:rFonts w:ascii="Arial Narrow" w:hAnsi="Arial Narrow" w:cs="Arial"/>
                <w:sz w:val="23"/>
                <w:szCs w:val="23"/>
              </w:rPr>
            </w:pPr>
            <w:r w:rsidRPr="005759DA">
              <w:rPr>
                <w:rFonts w:ascii="Arial Narrow" w:hAnsi="Arial Narrow" w:cs="Arial"/>
                <w:sz w:val="23"/>
                <w:szCs w:val="23"/>
              </w:rPr>
              <w:t xml:space="preserve"> </w:t>
            </w:r>
            <w:r w:rsidRPr="005759DA">
              <w:rPr>
                <w:rFonts w:ascii="Arial Narrow" w:hAnsi="Arial Narrow" w:cs="Arial"/>
                <w:b/>
                <w:sz w:val="23"/>
                <w:szCs w:val="23"/>
              </w:rPr>
              <w:t xml:space="preserve">Resolución de autorización transitoria: </w:t>
            </w:r>
            <w:r w:rsidRPr="005759DA">
              <w:rPr>
                <w:rFonts w:ascii="Arial Narrow" w:hAnsi="Arial Narrow" w:cs="Arial"/>
                <w:sz w:val="23"/>
                <w:szCs w:val="23"/>
              </w:rPr>
              <w:t>0043 del 25 de enero de 2011.</w:t>
            </w:r>
          </w:p>
          <w:p w:rsidR="006208FF" w:rsidRPr="005759DA" w:rsidRDefault="006208FF" w:rsidP="00EF438A">
            <w:pPr>
              <w:rPr>
                <w:rFonts w:ascii="Arial Narrow" w:hAnsi="Arial Narrow" w:cs="Arial"/>
                <w:b/>
                <w:sz w:val="23"/>
                <w:szCs w:val="23"/>
              </w:rPr>
            </w:pPr>
            <w:r w:rsidRPr="005759DA">
              <w:rPr>
                <w:rFonts w:ascii="Arial Narrow" w:hAnsi="Arial Narrow" w:cs="Arial"/>
                <w:b/>
                <w:sz w:val="23"/>
                <w:szCs w:val="23"/>
              </w:rPr>
              <w:t xml:space="preserve">Autorización vigente desde: </w:t>
            </w:r>
            <w:r w:rsidRPr="005759DA">
              <w:rPr>
                <w:rFonts w:ascii="Arial Narrow" w:hAnsi="Arial Narrow" w:cs="Arial"/>
                <w:sz w:val="23"/>
                <w:szCs w:val="23"/>
              </w:rPr>
              <w:t>7 de febrero de 2011</w:t>
            </w:r>
          </w:p>
          <w:p w:rsidR="006208FF" w:rsidRPr="005759DA" w:rsidRDefault="006208FF" w:rsidP="00EF438A">
            <w:pPr>
              <w:rPr>
                <w:rFonts w:ascii="Arial Narrow" w:hAnsi="Arial Narrow" w:cs="Arial"/>
                <w:sz w:val="23"/>
                <w:szCs w:val="23"/>
              </w:rPr>
            </w:pPr>
            <w:r w:rsidRPr="005759DA">
              <w:rPr>
                <w:rFonts w:ascii="Arial Narrow" w:hAnsi="Arial Narrow" w:cs="Arial"/>
                <w:b/>
                <w:sz w:val="23"/>
                <w:szCs w:val="23"/>
              </w:rPr>
              <w:lastRenderedPageBreak/>
              <w:t>Autorización vigente hasta:</w:t>
            </w:r>
            <w:r w:rsidRPr="005759DA">
              <w:rPr>
                <w:rFonts w:ascii="Arial Narrow" w:hAnsi="Arial Narrow" w:cs="Arial"/>
                <w:sz w:val="23"/>
                <w:szCs w:val="23"/>
              </w:rPr>
              <w:t xml:space="preserve"> 7 de noviembre de 2011.</w:t>
            </w:r>
          </w:p>
          <w:p w:rsidR="006208FF" w:rsidRPr="005759DA" w:rsidRDefault="006208FF" w:rsidP="00EF438A">
            <w:pPr>
              <w:rPr>
                <w:rFonts w:ascii="Arial Narrow" w:hAnsi="Arial Narrow"/>
                <w:sz w:val="23"/>
                <w:szCs w:val="23"/>
              </w:rPr>
            </w:pPr>
            <w:r w:rsidRPr="005759DA">
              <w:rPr>
                <w:rFonts w:ascii="Arial Narrow" w:hAnsi="Arial Narrow"/>
                <w:b/>
                <w:sz w:val="23"/>
                <w:szCs w:val="23"/>
              </w:rPr>
              <w:t xml:space="preserve">Resolución de Prórroga de la Autorización No.: </w:t>
            </w:r>
            <w:r w:rsidRPr="005759DA">
              <w:rPr>
                <w:rFonts w:ascii="Arial Narrow" w:hAnsi="Arial Narrow"/>
                <w:sz w:val="23"/>
                <w:szCs w:val="23"/>
              </w:rPr>
              <w:t>2892 del 28 de octubre de 2011.</w:t>
            </w:r>
          </w:p>
          <w:p w:rsidR="006208FF" w:rsidRPr="005759DA" w:rsidRDefault="006208FF" w:rsidP="00EF438A">
            <w:pPr>
              <w:rPr>
                <w:rFonts w:ascii="Arial Narrow" w:hAnsi="Arial Narrow"/>
                <w:sz w:val="23"/>
                <w:szCs w:val="23"/>
              </w:rPr>
            </w:pPr>
            <w:r w:rsidRPr="005759DA">
              <w:rPr>
                <w:rFonts w:ascii="Arial Narrow" w:hAnsi="Arial Narrow"/>
                <w:b/>
                <w:sz w:val="23"/>
                <w:szCs w:val="23"/>
              </w:rPr>
              <w:t xml:space="preserve">Prórroga vigente desde: </w:t>
            </w:r>
            <w:r w:rsidRPr="005759DA">
              <w:rPr>
                <w:rFonts w:ascii="Arial Narrow" w:hAnsi="Arial Narrow"/>
                <w:sz w:val="23"/>
                <w:szCs w:val="23"/>
              </w:rPr>
              <w:t>8 de noviembre de 2011.</w:t>
            </w:r>
          </w:p>
          <w:p w:rsidR="006208FF" w:rsidRPr="005759DA" w:rsidRDefault="006208FF" w:rsidP="00EF438A">
            <w:pPr>
              <w:rPr>
                <w:rFonts w:ascii="Arial Narrow" w:hAnsi="Arial Narrow" w:cs="Arial"/>
                <w:b/>
                <w:sz w:val="23"/>
                <w:szCs w:val="23"/>
              </w:rPr>
            </w:pPr>
            <w:r w:rsidRPr="005759DA">
              <w:rPr>
                <w:rFonts w:ascii="Arial Narrow" w:hAnsi="Arial Narrow"/>
                <w:b/>
                <w:sz w:val="23"/>
                <w:szCs w:val="23"/>
              </w:rPr>
              <w:t xml:space="preserve">Prórroga vigente hasta: </w:t>
            </w:r>
            <w:r w:rsidRPr="005759DA">
              <w:rPr>
                <w:rFonts w:ascii="Arial Narrow" w:hAnsi="Arial Narrow"/>
                <w:sz w:val="23"/>
                <w:szCs w:val="23"/>
              </w:rPr>
              <w:t>23 de marzo de 2012.</w:t>
            </w:r>
          </w:p>
          <w:p w:rsidR="006208FF" w:rsidRPr="005759DA" w:rsidRDefault="006208FF" w:rsidP="00EF438A">
            <w:pPr>
              <w:rPr>
                <w:rFonts w:ascii="Arial Narrow" w:hAnsi="Arial Narrow" w:cs="Arial"/>
                <w:b/>
                <w:sz w:val="23"/>
                <w:szCs w:val="23"/>
              </w:rPr>
            </w:pPr>
          </w:p>
          <w:p w:rsidR="006208FF" w:rsidRPr="005759DA" w:rsidRDefault="006208FF" w:rsidP="00EF438A">
            <w:pPr>
              <w:rPr>
                <w:rFonts w:ascii="Arial Narrow" w:hAnsi="Arial Narrow" w:cs="Arial"/>
                <w:b/>
                <w:sz w:val="23"/>
                <w:szCs w:val="23"/>
              </w:rPr>
            </w:pPr>
            <w:r w:rsidRPr="005759DA">
              <w:rPr>
                <w:rFonts w:ascii="Arial Narrow" w:hAnsi="Arial Narrow" w:cs="Arial"/>
                <w:b/>
                <w:sz w:val="23"/>
                <w:szCs w:val="23"/>
              </w:rPr>
              <w:t>Resolución de Autorización No</w:t>
            </w:r>
            <w:r w:rsidRPr="005759DA">
              <w:rPr>
                <w:rFonts w:ascii="Arial Narrow" w:hAnsi="Arial Narrow" w:cs="Arial"/>
                <w:sz w:val="23"/>
                <w:szCs w:val="23"/>
              </w:rPr>
              <w:t>. 3697</w:t>
            </w:r>
            <w:r w:rsidRPr="005759DA">
              <w:rPr>
                <w:rFonts w:ascii="Arial Narrow" w:hAnsi="Arial Narrow" w:cs="Arial"/>
                <w:b/>
                <w:sz w:val="23"/>
                <w:szCs w:val="23"/>
              </w:rPr>
              <w:t xml:space="preserve"> </w:t>
            </w:r>
            <w:r w:rsidRPr="005759DA">
              <w:rPr>
                <w:rFonts w:ascii="Arial Narrow" w:hAnsi="Arial Narrow" w:cs="Arial"/>
                <w:sz w:val="23"/>
                <w:szCs w:val="23"/>
              </w:rPr>
              <w:t>del 28 de diciembre de 2011</w:t>
            </w:r>
          </w:p>
          <w:p w:rsidR="006208FF" w:rsidRPr="005759DA" w:rsidRDefault="006208FF" w:rsidP="00EF438A">
            <w:pPr>
              <w:rPr>
                <w:rFonts w:ascii="Arial Narrow" w:hAnsi="Arial Narrow" w:cs="Arial"/>
                <w:b/>
                <w:sz w:val="23"/>
                <w:szCs w:val="23"/>
              </w:rPr>
            </w:pPr>
          </w:p>
          <w:p w:rsidR="006208FF" w:rsidRPr="005759DA" w:rsidRDefault="006208FF" w:rsidP="00EF438A">
            <w:pPr>
              <w:jc w:val="both"/>
              <w:rPr>
                <w:rFonts w:ascii="Arial Narrow" w:hAnsi="Arial Narrow"/>
                <w:sz w:val="23"/>
                <w:szCs w:val="23"/>
                <w:lang w:val="es-MX"/>
              </w:rPr>
            </w:pPr>
            <w:r w:rsidRPr="005759DA">
              <w:rPr>
                <w:rFonts w:ascii="Arial Narrow" w:hAnsi="Arial Narrow" w:cs="Arial"/>
                <w:b/>
                <w:sz w:val="23"/>
                <w:szCs w:val="23"/>
              </w:rPr>
              <w:t>Resolución Nº 069</w:t>
            </w:r>
            <w:r w:rsidR="00F74D76" w:rsidRPr="005759DA">
              <w:rPr>
                <w:rFonts w:ascii="Arial Narrow" w:hAnsi="Arial Narrow" w:cs="Arial"/>
                <w:b/>
                <w:sz w:val="23"/>
                <w:szCs w:val="23"/>
              </w:rPr>
              <w:t>7</w:t>
            </w:r>
            <w:r w:rsidRPr="005759DA">
              <w:rPr>
                <w:rFonts w:ascii="Arial Narrow" w:hAnsi="Arial Narrow" w:cs="Arial"/>
                <w:b/>
                <w:sz w:val="23"/>
                <w:szCs w:val="23"/>
              </w:rPr>
              <w:t xml:space="preserve"> del 14 de mayo de 2013: </w:t>
            </w:r>
            <w:r w:rsidRPr="005759DA">
              <w:rPr>
                <w:rFonts w:ascii="Arial Narrow" w:hAnsi="Arial Narrow"/>
                <w:sz w:val="23"/>
                <w:szCs w:val="23"/>
                <w:lang w:val="es-MX"/>
              </w:rPr>
              <w:t xml:space="preserve">“Por  medio de la cual se modifica la </w:t>
            </w:r>
            <w:r w:rsidRPr="005759DA">
              <w:rPr>
                <w:rFonts w:ascii="Arial Narrow" w:hAnsi="Arial Narrow" w:cs="Arial"/>
                <w:sz w:val="23"/>
                <w:szCs w:val="23"/>
                <w:lang w:val="es-MX"/>
              </w:rPr>
              <w:t>Resolución N</w:t>
            </w:r>
            <w:r w:rsidRPr="005759DA">
              <w:rPr>
                <w:rFonts w:ascii="Arial Narrow" w:hAnsi="Arial Narrow" w:cs="Arial"/>
                <w:sz w:val="23"/>
                <w:szCs w:val="23"/>
                <w:vertAlign w:val="superscript"/>
                <w:lang w:val="es-MX"/>
              </w:rPr>
              <w:t>o</w:t>
            </w:r>
            <w:r w:rsidRPr="005759DA">
              <w:rPr>
                <w:rFonts w:ascii="Arial Narrow" w:hAnsi="Arial Narrow" w:cs="Arial"/>
                <w:sz w:val="23"/>
                <w:szCs w:val="23"/>
                <w:lang w:val="es-MX"/>
              </w:rPr>
              <w:t xml:space="preserve"> 3697 del 28 de diciembre de 2011</w:t>
            </w:r>
            <w:r w:rsidRPr="005759DA">
              <w:rPr>
                <w:rFonts w:ascii="Arial Narrow" w:hAnsi="Arial Narrow"/>
                <w:sz w:val="23"/>
                <w:szCs w:val="23"/>
                <w:lang w:val="es-MX"/>
              </w:rPr>
              <w:t xml:space="preserve">, mediante la cual </w:t>
            </w:r>
            <w:r w:rsidRPr="005759DA">
              <w:rPr>
                <w:rFonts w:ascii="Arial Narrow" w:hAnsi="Arial Narrow" w:cs="Arial"/>
                <w:sz w:val="23"/>
                <w:szCs w:val="23"/>
                <w:lang w:val="es-MX"/>
              </w:rPr>
              <w:t>se</w:t>
            </w:r>
            <w:r w:rsidRPr="005759DA">
              <w:rPr>
                <w:rFonts w:ascii="Arial Narrow" w:hAnsi="Arial Narrow"/>
                <w:sz w:val="23"/>
                <w:szCs w:val="23"/>
                <w:lang w:val="es-MX"/>
              </w:rPr>
              <w:t xml:space="preserve"> otorgó la Autorización a la sociedad </w:t>
            </w:r>
            <w:r w:rsidRPr="005759DA">
              <w:rPr>
                <w:rFonts w:ascii="Arial Narrow" w:hAnsi="Arial Narrow"/>
                <w:b/>
                <w:sz w:val="23"/>
                <w:szCs w:val="23"/>
                <w:lang w:val="es-MX"/>
              </w:rPr>
              <w:t>COMERCIALIZADORA COMERKOL S.A. – COMERKOL S.A.</w:t>
            </w:r>
            <w:r w:rsidRPr="005759DA">
              <w:rPr>
                <w:rFonts w:ascii="Arial Narrow" w:hAnsi="Arial Narrow"/>
                <w:sz w:val="23"/>
                <w:szCs w:val="23"/>
                <w:lang w:val="es-MX"/>
              </w:rPr>
              <w:t>, para realizar medición de emisiones generadas por fuentes móviles.”</w:t>
            </w:r>
          </w:p>
          <w:p w:rsidR="006208FF" w:rsidRPr="005759DA" w:rsidRDefault="006208FF" w:rsidP="00EF438A">
            <w:pPr>
              <w:rPr>
                <w:rFonts w:ascii="Arial Narrow" w:hAnsi="Arial Narrow" w:cs="Arial"/>
                <w:b/>
                <w:sz w:val="23"/>
                <w:szCs w:val="23"/>
              </w:rPr>
            </w:pPr>
          </w:p>
          <w:p w:rsidR="003A1472" w:rsidRPr="005759DA" w:rsidRDefault="003A1472" w:rsidP="003A1472">
            <w:pPr>
              <w:jc w:val="both"/>
              <w:rPr>
                <w:rFonts w:ascii="Arial Narrow" w:hAnsi="Arial Narrow"/>
                <w:sz w:val="23"/>
                <w:szCs w:val="23"/>
                <w:lang w:val="es-MX"/>
              </w:rPr>
            </w:pPr>
            <w:r w:rsidRPr="005759DA">
              <w:rPr>
                <w:rFonts w:ascii="Arial Narrow" w:hAnsi="Arial Narrow" w:cs="Arial"/>
                <w:b/>
                <w:sz w:val="23"/>
                <w:szCs w:val="23"/>
              </w:rPr>
              <w:t>Resolución Nº 1223 de 14 de junio de 2016: “</w:t>
            </w:r>
            <w:r w:rsidRPr="005759DA">
              <w:rPr>
                <w:rFonts w:ascii="Arial Narrow" w:hAnsi="Arial Narrow"/>
                <w:sz w:val="23"/>
                <w:szCs w:val="23"/>
                <w:lang w:val="es-MX"/>
              </w:rPr>
              <w:t xml:space="preserve">Por la cual se modifica el alcance de la Autorización a la sociedad </w:t>
            </w:r>
            <w:r w:rsidRPr="005759DA">
              <w:rPr>
                <w:rFonts w:ascii="Arial Narrow" w:hAnsi="Arial Narrow"/>
                <w:b/>
                <w:sz w:val="23"/>
                <w:szCs w:val="23"/>
                <w:lang w:val="es-MX"/>
              </w:rPr>
              <w:t>COMERCIALIZADORA COMERKOL S.A. – COMERKOL S.A.</w:t>
            </w:r>
            <w:r w:rsidRPr="005759DA">
              <w:rPr>
                <w:rFonts w:ascii="Arial Narrow" w:hAnsi="Arial Narrow"/>
                <w:sz w:val="23"/>
                <w:szCs w:val="23"/>
                <w:lang w:val="es-MX"/>
              </w:rPr>
              <w:t>, para realizar medición de emisiones generadas por fuentes móviles”</w:t>
            </w:r>
          </w:p>
          <w:p w:rsidR="003A1472" w:rsidRPr="005759DA" w:rsidRDefault="003A1472" w:rsidP="00EF438A">
            <w:pPr>
              <w:rPr>
                <w:rFonts w:ascii="Arial Narrow" w:hAnsi="Arial Narrow" w:cs="Arial"/>
                <w:b/>
                <w:sz w:val="23"/>
                <w:szCs w:val="23"/>
                <w:lang w:val="es-MX"/>
              </w:rPr>
            </w:pPr>
          </w:p>
          <w:p w:rsidR="003A1472" w:rsidRPr="005759DA" w:rsidRDefault="003A1472" w:rsidP="00EF438A">
            <w:pPr>
              <w:rPr>
                <w:rFonts w:ascii="Arial Narrow" w:hAnsi="Arial Narrow" w:cs="Arial"/>
                <w:b/>
                <w:sz w:val="23"/>
                <w:szCs w:val="23"/>
              </w:rPr>
            </w:pPr>
          </w:p>
          <w:p w:rsidR="00793C51" w:rsidRPr="005759DA" w:rsidRDefault="00793C51" w:rsidP="00793C51">
            <w:pPr>
              <w:jc w:val="both"/>
              <w:rPr>
                <w:rFonts w:ascii="Arial Narrow" w:hAnsi="Arial Narrow"/>
                <w:sz w:val="23"/>
                <w:szCs w:val="23"/>
                <w:lang w:val="es-MX"/>
              </w:rPr>
            </w:pPr>
            <w:r w:rsidRPr="005759DA">
              <w:rPr>
                <w:rFonts w:ascii="Arial Narrow" w:hAnsi="Arial Narrow" w:cs="Arial"/>
                <w:b/>
                <w:sz w:val="23"/>
                <w:szCs w:val="23"/>
              </w:rPr>
              <w:t xml:space="preserve">Resolución Nº 0595 del 27 de marzo de 2017: </w:t>
            </w:r>
            <w:r w:rsidRPr="005759DA">
              <w:rPr>
                <w:rFonts w:ascii="Arial Narrow" w:hAnsi="Arial Narrow"/>
                <w:sz w:val="23"/>
                <w:szCs w:val="23"/>
                <w:lang w:val="es-MX"/>
              </w:rPr>
              <w:t xml:space="preserve">“Por  medio de la cual se modifica la Autorización otorgada a la sociedad </w:t>
            </w:r>
            <w:r w:rsidRPr="005759DA">
              <w:rPr>
                <w:rFonts w:ascii="Arial Narrow" w:hAnsi="Arial Narrow"/>
                <w:b/>
                <w:sz w:val="23"/>
                <w:szCs w:val="23"/>
                <w:lang w:val="es-MX"/>
              </w:rPr>
              <w:t>COMERCIALIZADORA COMERKOL S.A. – COMERKOL S.A.</w:t>
            </w:r>
            <w:r w:rsidRPr="005759DA">
              <w:rPr>
                <w:rFonts w:ascii="Arial Narrow" w:hAnsi="Arial Narrow"/>
                <w:sz w:val="23"/>
                <w:szCs w:val="23"/>
                <w:lang w:val="es-MX"/>
              </w:rPr>
              <w:t>, para realizar medición de emisiones generadas por fuentes móviles”</w:t>
            </w:r>
          </w:p>
          <w:p w:rsidR="006208FF" w:rsidRPr="005759DA" w:rsidRDefault="006208FF" w:rsidP="00EF438A">
            <w:pPr>
              <w:rPr>
                <w:rFonts w:ascii="Arial Narrow" w:hAnsi="Arial Narrow" w:cs="Arial"/>
                <w:b/>
                <w:sz w:val="23"/>
                <w:szCs w:val="23"/>
                <w:lang w:val="es-MX"/>
              </w:rPr>
            </w:pPr>
          </w:p>
          <w:p w:rsidR="00793C51" w:rsidRPr="005759DA" w:rsidRDefault="00793C51" w:rsidP="00EF438A">
            <w:pPr>
              <w:rPr>
                <w:rFonts w:ascii="Arial Narrow" w:hAnsi="Arial Narrow" w:cs="Arial"/>
                <w:b/>
                <w:sz w:val="23"/>
                <w:szCs w:val="23"/>
              </w:rPr>
            </w:pPr>
          </w:p>
          <w:p w:rsidR="006208FF" w:rsidRPr="005759DA" w:rsidRDefault="006208FF" w:rsidP="00EF438A">
            <w:pPr>
              <w:rPr>
                <w:rFonts w:ascii="Arial Narrow" w:hAnsi="Arial Narrow" w:cs="Arial"/>
                <w:sz w:val="23"/>
                <w:szCs w:val="23"/>
              </w:rPr>
            </w:pPr>
            <w:r w:rsidRPr="005759DA">
              <w:rPr>
                <w:rFonts w:ascii="Arial Narrow" w:hAnsi="Arial Narrow" w:cs="Arial"/>
                <w:b/>
                <w:sz w:val="23"/>
                <w:szCs w:val="23"/>
              </w:rPr>
              <w:t xml:space="preserve">Autorización vigente desde: </w:t>
            </w:r>
            <w:r w:rsidRPr="005759DA">
              <w:rPr>
                <w:rFonts w:ascii="Arial Narrow" w:hAnsi="Arial Narrow" w:cs="Arial"/>
                <w:sz w:val="23"/>
                <w:szCs w:val="23"/>
              </w:rPr>
              <w:t>31 de enero de 2012</w:t>
            </w:r>
          </w:p>
          <w:p w:rsidR="00AF17FB" w:rsidRPr="005759DA" w:rsidRDefault="00AF17FB" w:rsidP="00EF438A">
            <w:pPr>
              <w:rPr>
                <w:rFonts w:ascii="Arial Narrow" w:hAnsi="Arial Narrow" w:cs="Arial"/>
                <w:sz w:val="23"/>
                <w:szCs w:val="23"/>
              </w:rPr>
            </w:pPr>
          </w:p>
          <w:p w:rsidR="00AF17FB" w:rsidRPr="005759DA" w:rsidRDefault="00AF17FB" w:rsidP="00EF438A">
            <w:pPr>
              <w:rPr>
                <w:rFonts w:ascii="Arial Narrow" w:hAnsi="Arial Narrow" w:cs="Arial"/>
                <w:sz w:val="23"/>
                <w:szCs w:val="23"/>
              </w:rPr>
            </w:pPr>
          </w:p>
          <w:p w:rsidR="00AF17FB" w:rsidRPr="005759DA" w:rsidRDefault="00FD5BF6" w:rsidP="00EF438A">
            <w:pPr>
              <w:rPr>
                <w:rFonts w:ascii="Arial Narrow" w:hAnsi="Arial Narrow" w:cs="Arial"/>
                <w:sz w:val="23"/>
                <w:szCs w:val="23"/>
              </w:rPr>
            </w:pPr>
            <w:r w:rsidRPr="005759DA">
              <w:rPr>
                <w:rFonts w:ascii="Arial Narrow" w:hAnsi="Arial Narrow" w:cs="Arial"/>
                <w:sz w:val="23"/>
                <w:szCs w:val="23"/>
              </w:rPr>
              <w:t>Resolución de suspensión autorización 2802 de 24 de noviembre de 2017</w:t>
            </w:r>
          </w:p>
        </w:tc>
        <w:tc>
          <w:tcPr>
            <w:tcW w:w="6546" w:type="dxa"/>
          </w:tcPr>
          <w:p w:rsidR="007455A4" w:rsidRPr="005759DA" w:rsidRDefault="007455A4" w:rsidP="007455A4">
            <w:pPr>
              <w:jc w:val="both"/>
              <w:rPr>
                <w:rFonts w:ascii="Arial Narrow" w:hAnsi="Arial Narrow"/>
                <w:i/>
                <w:sz w:val="23"/>
                <w:szCs w:val="23"/>
              </w:rPr>
            </w:pPr>
          </w:p>
          <w:p w:rsidR="007455A4" w:rsidRPr="005759DA" w:rsidRDefault="007455A4" w:rsidP="00695CA4">
            <w:pPr>
              <w:pStyle w:val="Textoindependiente2"/>
              <w:numPr>
                <w:ilvl w:val="0"/>
                <w:numId w:val="87"/>
              </w:numPr>
              <w:rPr>
                <w:rFonts w:ascii="Arial Narrow" w:hAnsi="Arial Narrow"/>
                <w:i/>
                <w:sz w:val="23"/>
                <w:szCs w:val="23"/>
              </w:rPr>
            </w:pPr>
            <w:r w:rsidRPr="005759DA">
              <w:rPr>
                <w:rFonts w:ascii="Arial Narrow" w:hAnsi="Arial Narrow"/>
                <w:i/>
                <w:sz w:val="23"/>
                <w:szCs w:val="23"/>
              </w:rPr>
              <w:t>Metodología y equipos de Medición de Emisiones a Fuentes Móviles que operan con ciclo OTTO– Tres (3) equipos.</w:t>
            </w:r>
            <w:r w:rsidRPr="005759DA">
              <w:rPr>
                <w:rFonts w:ascii="Arial Narrow" w:hAnsi="Arial Narrow"/>
                <w:i/>
                <w:sz w:val="23"/>
                <w:szCs w:val="23"/>
              </w:rPr>
              <w:tab/>
            </w:r>
          </w:p>
          <w:p w:rsidR="007455A4" w:rsidRPr="005759DA" w:rsidRDefault="007455A4" w:rsidP="007455A4">
            <w:pPr>
              <w:pStyle w:val="Textoindependiente2"/>
              <w:jc w:val="left"/>
              <w:rPr>
                <w:rFonts w:ascii="Arial Narrow" w:hAnsi="Arial Narrow"/>
                <w:b/>
                <w:i/>
                <w:sz w:val="23"/>
                <w:szCs w:val="23"/>
              </w:rPr>
            </w:pPr>
          </w:p>
          <w:p w:rsidR="007455A4" w:rsidRPr="005759DA" w:rsidRDefault="007455A4" w:rsidP="007455A4">
            <w:pPr>
              <w:pStyle w:val="Textoindependiente2"/>
              <w:jc w:val="left"/>
              <w:rPr>
                <w:rFonts w:ascii="Arial Narrow" w:hAnsi="Arial Narrow"/>
                <w:b/>
                <w:i/>
                <w:sz w:val="23"/>
                <w:szCs w:val="23"/>
              </w:rPr>
            </w:pPr>
            <w:r w:rsidRPr="005759DA">
              <w:rPr>
                <w:rFonts w:ascii="Arial Narrow" w:hAnsi="Arial Narrow"/>
                <w:i/>
                <w:sz w:val="23"/>
                <w:szCs w:val="23"/>
              </w:rPr>
              <w:t>Con los equipos relacionados a continuación:</w:t>
            </w:r>
          </w:p>
          <w:p w:rsidR="007455A4" w:rsidRPr="005759DA" w:rsidRDefault="007455A4" w:rsidP="007455A4">
            <w:pPr>
              <w:pStyle w:val="Textoindependiente2"/>
              <w:spacing w:line="120" w:lineRule="auto"/>
              <w:jc w:val="left"/>
              <w:rPr>
                <w:rFonts w:ascii="Arial Narrow" w:hAnsi="Arial Narrow"/>
                <w:b/>
                <w:i/>
                <w:sz w:val="23"/>
                <w:szCs w:val="23"/>
              </w:rPr>
            </w:pPr>
          </w:p>
          <w:p w:rsidR="007455A4" w:rsidRPr="005759DA" w:rsidRDefault="007455A4" w:rsidP="00695CA4">
            <w:pPr>
              <w:pStyle w:val="Textoindependiente2"/>
              <w:numPr>
                <w:ilvl w:val="0"/>
                <w:numId w:val="88"/>
              </w:numPr>
              <w:rPr>
                <w:rFonts w:ascii="Arial Narrow" w:hAnsi="Arial Narrow"/>
                <w:b/>
                <w:i/>
                <w:sz w:val="23"/>
                <w:szCs w:val="23"/>
              </w:rPr>
            </w:pPr>
            <w:r w:rsidRPr="005759DA">
              <w:rPr>
                <w:rFonts w:ascii="Arial Narrow" w:hAnsi="Arial Narrow"/>
                <w:i/>
                <w:sz w:val="23"/>
                <w:szCs w:val="23"/>
              </w:rPr>
              <w:t xml:space="preserve">Analizador de gases: GASTECK CGA2004II, número de serie 2714 GEMII, banco </w:t>
            </w:r>
            <w:proofErr w:type="spellStart"/>
            <w:r w:rsidRPr="005759DA">
              <w:rPr>
                <w:rFonts w:ascii="Arial Narrow" w:hAnsi="Arial Narrow"/>
                <w:i/>
                <w:sz w:val="23"/>
                <w:szCs w:val="23"/>
              </w:rPr>
              <w:t>Sensors</w:t>
            </w:r>
            <w:proofErr w:type="spellEnd"/>
            <w:r w:rsidRPr="005759DA">
              <w:rPr>
                <w:rFonts w:ascii="Arial Narrow" w:hAnsi="Arial Narrow"/>
                <w:i/>
                <w:sz w:val="23"/>
                <w:szCs w:val="23"/>
              </w:rPr>
              <w:t xml:space="preserve">, Identificado con número de serie 73966 AII,  operando con software de aplicación Análisis de emisiones </w:t>
            </w:r>
            <w:proofErr w:type="spellStart"/>
            <w:r w:rsidRPr="005759DA">
              <w:rPr>
                <w:rFonts w:ascii="Arial Narrow" w:hAnsi="Arial Narrow"/>
                <w:i/>
                <w:sz w:val="23"/>
                <w:szCs w:val="23"/>
              </w:rPr>
              <w:t>Gasteck</w:t>
            </w:r>
            <w:proofErr w:type="spellEnd"/>
            <w:r w:rsidRPr="005759DA">
              <w:rPr>
                <w:rFonts w:ascii="Arial Narrow" w:hAnsi="Arial Narrow"/>
                <w:i/>
                <w:sz w:val="23"/>
                <w:szCs w:val="23"/>
              </w:rPr>
              <w:t xml:space="preserve"> ensambladoras V 4.0.0, propiedad intelectual de la firma COMERKOL.</w:t>
            </w:r>
          </w:p>
          <w:p w:rsidR="007455A4" w:rsidRPr="005759DA" w:rsidRDefault="007455A4" w:rsidP="00695CA4">
            <w:pPr>
              <w:pStyle w:val="Textoindependiente2"/>
              <w:numPr>
                <w:ilvl w:val="0"/>
                <w:numId w:val="88"/>
              </w:numPr>
              <w:ind w:left="284" w:hanging="284"/>
              <w:rPr>
                <w:rFonts w:ascii="Arial Narrow" w:hAnsi="Arial Narrow"/>
                <w:b/>
                <w:i/>
                <w:sz w:val="23"/>
                <w:szCs w:val="23"/>
              </w:rPr>
            </w:pPr>
            <w:r w:rsidRPr="005759DA">
              <w:rPr>
                <w:rFonts w:ascii="Arial Narrow" w:hAnsi="Arial Narrow"/>
                <w:i/>
                <w:sz w:val="23"/>
                <w:szCs w:val="23"/>
              </w:rPr>
              <w:lastRenderedPageBreak/>
              <w:t xml:space="preserve">Analizador de gases: GASTECK CGA2004II, número de serie 2848 GEMII, banco </w:t>
            </w:r>
            <w:proofErr w:type="spellStart"/>
            <w:r w:rsidRPr="005759DA">
              <w:rPr>
                <w:rFonts w:ascii="Arial Narrow" w:hAnsi="Arial Narrow"/>
                <w:i/>
                <w:sz w:val="23"/>
                <w:szCs w:val="23"/>
              </w:rPr>
              <w:t>Sensors</w:t>
            </w:r>
            <w:proofErr w:type="spellEnd"/>
            <w:r w:rsidRPr="005759DA">
              <w:rPr>
                <w:rFonts w:ascii="Arial Narrow" w:hAnsi="Arial Narrow"/>
                <w:i/>
                <w:sz w:val="23"/>
                <w:szCs w:val="23"/>
              </w:rPr>
              <w:t xml:space="preserve">, Identificado con número de serie 77569 AII,  operando con software de aplicación Análisis de emisiones </w:t>
            </w:r>
            <w:proofErr w:type="spellStart"/>
            <w:r w:rsidRPr="005759DA">
              <w:rPr>
                <w:rFonts w:ascii="Arial Narrow" w:hAnsi="Arial Narrow"/>
                <w:i/>
                <w:sz w:val="23"/>
                <w:szCs w:val="23"/>
              </w:rPr>
              <w:t>Gasteck</w:t>
            </w:r>
            <w:proofErr w:type="spellEnd"/>
            <w:r w:rsidRPr="005759DA">
              <w:rPr>
                <w:rFonts w:ascii="Arial Narrow" w:hAnsi="Arial Narrow"/>
                <w:i/>
                <w:sz w:val="23"/>
                <w:szCs w:val="23"/>
              </w:rPr>
              <w:t xml:space="preserve"> ensambladoras V 4.0.0, propiedad intelectual de la firma COMERKOL.</w:t>
            </w:r>
          </w:p>
          <w:p w:rsidR="007455A4" w:rsidRPr="005759DA" w:rsidRDefault="007455A4" w:rsidP="00695CA4">
            <w:pPr>
              <w:pStyle w:val="Textoindependiente2"/>
              <w:numPr>
                <w:ilvl w:val="0"/>
                <w:numId w:val="88"/>
              </w:numPr>
              <w:ind w:left="284" w:hanging="284"/>
              <w:rPr>
                <w:rFonts w:ascii="Arial Narrow" w:hAnsi="Arial Narrow"/>
                <w:b/>
                <w:i/>
                <w:sz w:val="23"/>
                <w:szCs w:val="23"/>
              </w:rPr>
            </w:pPr>
            <w:r w:rsidRPr="005759DA">
              <w:rPr>
                <w:rFonts w:ascii="Arial Narrow" w:hAnsi="Arial Narrow"/>
                <w:i/>
                <w:sz w:val="23"/>
                <w:szCs w:val="23"/>
              </w:rPr>
              <w:t xml:space="preserve">Analizador de gases: GASTECK CGA2004II, número de serie 3017 GEMII, banco </w:t>
            </w:r>
            <w:proofErr w:type="spellStart"/>
            <w:r w:rsidRPr="005759DA">
              <w:rPr>
                <w:rFonts w:ascii="Arial Narrow" w:hAnsi="Arial Narrow"/>
                <w:i/>
                <w:sz w:val="23"/>
                <w:szCs w:val="23"/>
              </w:rPr>
              <w:t>Sensors</w:t>
            </w:r>
            <w:proofErr w:type="spellEnd"/>
            <w:r w:rsidRPr="005759DA">
              <w:rPr>
                <w:rFonts w:ascii="Arial Narrow" w:hAnsi="Arial Narrow"/>
                <w:i/>
                <w:sz w:val="23"/>
                <w:szCs w:val="23"/>
              </w:rPr>
              <w:t xml:space="preserve">, Identificado con número de serie 82992 GEMII,  operando con software de aplicación Análisis de emisiones </w:t>
            </w:r>
            <w:proofErr w:type="spellStart"/>
            <w:r w:rsidRPr="005759DA">
              <w:rPr>
                <w:rFonts w:ascii="Arial Narrow" w:hAnsi="Arial Narrow"/>
                <w:i/>
                <w:sz w:val="23"/>
                <w:szCs w:val="23"/>
              </w:rPr>
              <w:t>Gasteck</w:t>
            </w:r>
            <w:proofErr w:type="spellEnd"/>
            <w:r w:rsidRPr="005759DA">
              <w:rPr>
                <w:rFonts w:ascii="Arial Narrow" w:hAnsi="Arial Narrow"/>
                <w:i/>
                <w:sz w:val="23"/>
                <w:szCs w:val="23"/>
              </w:rPr>
              <w:t xml:space="preserve"> ensambladoras V 4.0.0, propiedad intelectual de la firma COMERKOL.</w:t>
            </w:r>
          </w:p>
          <w:p w:rsidR="007455A4" w:rsidRPr="005759DA" w:rsidRDefault="007455A4" w:rsidP="007455A4">
            <w:pPr>
              <w:jc w:val="both"/>
              <w:rPr>
                <w:rFonts w:ascii="Arial Narrow" w:hAnsi="Arial Narrow"/>
                <w:i/>
                <w:sz w:val="23"/>
                <w:szCs w:val="23"/>
              </w:rPr>
            </w:pPr>
          </w:p>
          <w:p w:rsidR="007455A4" w:rsidRPr="005759DA" w:rsidRDefault="007455A4" w:rsidP="00695CA4">
            <w:pPr>
              <w:pStyle w:val="Textoindependiente2"/>
              <w:numPr>
                <w:ilvl w:val="0"/>
                <w:numId w:val="87"/>
              </w:numPr>
              <w:ind w:left="284" w:hanging="284"/>
              <w:rPr>
                <w:rFonts w:ascii="Arial Narrow" w:hAnsi="Arial Narrow"/>
                <w:i/>
                <w:sz w:val="23"/>
                <w:szCs w:val="23"/>
              </w:rPr>
            </w:pPr>
            <w:r w:rsidRPr="005759DA">
              <w:rPr>
                <w:rFonts w:ascii="Arial Narrow" w:hAnsi="Arial Narrow"/>
                <w:i/>
                <w:sz w:val="23"/>
                <w:szCs w:val="23"/>
              </w:rPr>
              <w:t>Metodología y equipos de Medición de Emisiones a Fuentes Móviles que operan con ciclo DIESEL– Dos (2) equipos.</w:t>
            </w:r>
            <w:r w:rsidRPr="005759DA">
              <w:rPr>
                <w:rFonts w:ascii="Arial Narrow" w:hAnsi="Arial Narrow"/>
                <w:i/>
                <w:sz w:val="23"/>
                <w:szCs w:val="23"/>
              </w:rPr>
              <w:tab/>
            </w:r>
          </w:p>
          <w:p w:rsidR="007455A4" w:rsidRPr="005759DA" w:rsidRDefault="007455A4" w:rsidP="007455A4">
            <w:pPr>
              <w:pStyle w:val="Textoindependiente2"/>
              <w:rPr>
                <w:rFonts w:ascii="Arial Narrow" w:hAnsi="Arial Narrow"/>
                <w:b/>
                <w:i/>
                <w:sz w:val="23"/>
                <w:szCs w:val="23"/>
              </w:rPr>
            </w:pPr>
          </w:p>
          <w:p w:rsidR="007455A4" w:rsidRPr="005759DA" w:rsidRDefault="007455A4" w:rsidP="00695CA4">
            <w:pPr>
              <w:pStyle w:val="Textoindependiente2"/>
              <w:numPr>
                <w:ilvl w:val="0"/>
                <w:numId w:val="89"/>
              </w:numPr>
              <w:rPr>
                <w:rFonts w:ascii="Arial Narrow" w:hAnsi="Arial Narrow"/>
                <w:b/>
                <w:i/>
                <w:sz w:val="23"/>
                <w:szCs w:val="23"/>
              </w:rPr>
            </w:pPr>
            <w:r w:rsidRPr="005759DA">
              <w:rPr>
                <w:rFonts w:ascii="Arial Narrow" w:hAnsi="Arial Narrow"/>
                <w:i/>
                <w:sz w:val="23"/>
                <w:szCs w:val="23"/>
              </w:rPr>
              <w:t>Opacímetro: SENSORS LCS2400, Identificado con número de serie 0342L</w:t>
            </w:r>
            <w:proofErr w:type="gramStart"/>
            <w:r w:rsidRPr="005759DA">
              <w:rPr>
                <w:rFonts w:ascii="Arial Narrow" w:hAnsi="Arial Narrow"/>
                <w:i/>
                <w:sz w:val="23"/>
                <w:szCs w:val="23"/>
              </w:rPr>
              <w:t>0305,  operando</w:t>
            </w:r>
            <w:proofErr w:type="gramEnd"/>
            <w:r w:rsidRPr="005759DA">
              <w:rPr>
                <w:rFonts w:ascii="Arial Narrow" w:hAnsi="Arial Narrow"/>
                <w:i/>
                <w:sz w:val="23"/>
                <w:szCs w:val="23"/>
              </w:rPr>
              <w:t xml:space="preserve"> con software de aplicación Análisis de emisiones </w:t>
            </w:r>
            <w:proofErr w:type="spellStart"/>
            <w:r w:rsidRPr="005759DA">
              <w:rPr>
                <w:rFonts w:ascii="Arial Narrow" w:hAnsi="Arial Narrow"/>
                <w:i/>
                <w:sz w:val="23"/>
                <w:szCs w:val="23"/>
              </w:rPr>
              <w:t>Gasteck</w:t>
            </w:r>
            <w:proofErr w:type="spellEnd"/>
            <w:r w:rsidRPr="005759DA">
              <w:rPr>
                <w:rFonts w:ascii="Arial Narrow" w:hAnsi="Arial Narrow"/>
                <w:i/>
                <w:sz w:val="23"/>
                <w:szCs w:val="23"/>
              </w:rPr>
              <w:t xml:space="preserve"> ensambladoras V 3.0, propiedad intelectual de la firma COMERKOL.</w:t>
            </w:r>
          </w:p>
          <w:p w:rsidR="007455A4" w:rsidRPr="005759DA" w:rsidRDefault="007455A4" w:rsidP="00695CA4">
            <w:pPr>
              <w:pStyle w:val="Textoindependiente2"/>
              <w:numPr>
                <w:ilvl w:val="0"/>
                <w:numId w:val="89"/>
              </w:numPr>
              <w:ind w:left="284" w:hanging="284"/>
              <w:rPr>
                <w:rFonts w:ascii="Arial Narrow" w:hAnsi="Arial Narrow"/>
                <w:b/>
                <w:i/>
                <w:sz w:val="23"/>
                <w:szCs w:val="23"/>
              </w:rPr>
            </w:pPr>
            <w:r w:rsidRPr="005759DA">
              <w:rPr>
                <w:rFonts w:ascii="Arial Narrow" w:hAnsi="Arial Narrow"/>
                <w:i/>
                <w:sz w:val="23"/>
                <w:szCs w:val="23"/>
              </w:rPr>
              <w:t>Opacímetro: SENSORS LCS2400, Identificado con número de serie 0188L</w:t>
            </w:r>
            <w:proofErr w:type="gramStart"/>
            <w:r w:rsidRPr="005759DA">
              <w:rPr>
                <w:rFonts w:ascii="Arial Narrow" w:hAnsi="Arial Narrow"/>
                <w:i/>
                <w:sz w:val="23"/>
                <w:szCs w:val="23"/>
              </w:rPr>
              <w:t>0902,  operando</w:t>
            </w:r>
            <w:proofErr w:type="gramEnd"/>
            <w:r w:rsidRPr="005759DA">
              <w:rPr>
                <w:rFonts w:ascii="Arial Narrow" w:hAnsi="Arial Narrow"/>
                <w:i/>
                <w:sz w:val="23"/>
                <w:szCs w:val="23"/>
              </w:rPr>
              <w:t xml:space="preserve"> con software de aplicación Análisis de emisiones </w:t>
            </w:r>
            <w:proofErr w:type="spellStart"/>
            <w:r w:rsidRPr="005759DA">
              <w:rPr>
                <w:rFonts w:ascii="Arial Narrow" w:hAnsi="Arial Narrow"/>
                <w:i/>
                <w:sz w:val="23"/>
                <w:szCs w:val="23"/>
              </w:rPr>
              <w:t>Gasteck</w:t>
            </w:r>
            <w:proofErr w:type="spellEnd"/>
            <w:r w:rsidRPr="005759DA">
              <w:rPr>
                <w:rFonts w:ascii="Arial Narrow" w:hAnsi="Arial Narrow"/>
                <w:i/>
                <w:sz w:val="23"/>
                <w:szCs w:val="23"/>
              </w:rPr>
              <w:t xml:space="preserve"> ensambladoras V 3.0, propiedad intelectual de la firma COMERKOL.</w:t>
            </w:r>
          </w:p>
          <w:p w:rsidR="007455A4" w:rsidRPr="005759DA" w:rsidRDefault="007455A4" w:rsidP="007455A4">
            <w:pPr>
              <w:pStyle w:val="Textoindependiente2"/>
              <w:rPr>
                <w:rFonts w:ascii="Arial Narrow" w:hAnsi="Arial Narrow"/>
                <w:i/>
                <w:sz w:val="23"/>
                <w:szCs w:val="23"/>
              </w:rPr>
            </w:pPr>
          </w:p>
          <w:p w:rsidR="007455A4" w:rsidRPr="005759DA" w:rsidRDefault="007455A4" w:rsidP="00695CA4">
            <w:pPr>
              <w:pStyle w:val="Textoindependiente2"/>
              <w:numPr>
                <w:ilvl w:val="0"/>
                <w:numId w:val="87"/>
              </w:numPr>
              <w:ind w:left="284" w:hanging="284"/>
              <w:rPr>
                <w:rFonts w:ascii="Arial Narrow" w:hAnsi="Arial Narrow"/>
                <w:i/>
                <w:sz w:val="23"/>
                <w:szCs w:val="23"/>
              </w:rPr>
            </w:pPr>
            <w:r w:rsidRPr="005759DA">
              <w:rPr>
                <w:rFonts w:ascii="Arial Narrow" w:hAnsi="Arial Narrow"/>
                <w:i/>
                <w:sz w:val="23"/>
                <w:szCs w:val="23"/>
              </w:rPr>
              <w:t xml:space="preserve">Metodología y equipos de Medición de Emisiones generadas por Motocicletas, Motociclos, </w:t>
            </w:r>
            <w:proofErr w:type="spellStart"/>
            <w:r w:rsidRPr="005759DA">
              <w:rPr>
                <w:rFonts w:ascii="Arial Narrow" w:hAnsi="Arial Narrow"/>
                <w:i/>
                <w:sz w:val="23"/>
                <w:szCs w:val="23"/>
              </w:rPr>
              <w:t>Mototriciclos</w:t>
            </w:r>
            <w:proofErr w:type="spellEnd"/>
            <w:r w:rsidRPr="005759DA">
              <w:rPr>
                <w:rFonts w:ascii="Arial Narrow" w:hAnsi="Arial Narrow"/>
                <w:i/>
                <w:sz w:val="23"/>
                <w:szCs w:val="23"/>
              </w:rPr>
              <w:t xml:space="preserve">, Motocarros y </w:t>
            </w:r>
            <w:proofErr w:type="spellStart"/>
            <w:r w:rsidRPr="005759DA">
              <w:rPr>
                <w:rFonts w:ascii="Arial Narrow" w:hAnsi="Arial Narrow"/>
                <w:i/>
                <w:sz w:val="23"/>
                <w:szCs w:val="23"/>
              </w:rPr>
              <w:t>Cuatrimotos</w:t>
            </w:r>
            <w:proofErr w:type="spellEnd"/>
            <w:r w:rsidRPr="005759DA">
              <w:rPr>
                <w:rFonts w:ascii="Arial Narrow" w:hAnsi="Arial Narrow"/>
                <w:i/>
                <w:sz w:val="23"/>
                <w:szCs w:val="23"/>
              </w:rPr>
              <w:t xml:space="preserve"> de cuatro (4) tiempos. – (2) equipos.</w:t>
            </w:r>
            <w:r w:rsidRPr="005759DA">
              <w:rPr>
                <w:rFonts w:ascii="Arial Narrow" w:hAnsi="Arial Narrow"/>
                <w:i/>
                <w:sz w:val="23"/>
                <w:szCs w:val="23"/>
              </w:rPr>
              <w:tab/>
            </w:r>
          </w:p>
          <w:p w:rsidR="007455A4" w:rsidRPr="005759DA" w:rsidRDefault="007455A4" w:rsidP="007455A4">
            <w:pPr>
              <w:pStyle w:val="Textoindependiente2"/>
              <w:ind w:left="360"/>
              <w:rPr>
                <w:rFonts w:ascii="Arial Narrow" w:hAnsi="Arial Narrow"/>
                <w:b/>
                <w:i/>
                <w:sz w:val="23"/>
                <w:szCs w:val="23"/>
              </w:rPr>
            </w:pPr>
          </w:p>
          <w:p w:rsidR="007455A4" w:rsidRPr="005759DA" w:rsidRDefault="007455A4" w:rsidP="00695CA4">
            <w:pPr>
              <w:pStyle w:val="Textoindependiente2"/>
              <w:numPr>
                <w:ilvl w:val="0"/>
                <w:numId w:val="86"/>
              </w:numPr>
              <w:ind w:left="284" w:hanging="284"/>
              <w:rPr>
                <w:rFonts w:ascii="Arial Narrow" w:hAnsi="Arial Narrow"/>
                <w:b/>
                <w:i/>
                <w:sz w:val="23"/>
                <w:szCs w:val="23"/>
              </w:rPr>
            </w:pPr>
            <w:r w:rsidRPr="005759DA">
              <w:rPr>
                <w:rFonts w:ascii="Arial Narrow" w:hAnsi="Arial Narrow"/>
                <w:i/>
                <w:sz w:val="23"/>
                <w:szCs w:val="23"/>
              </w:rPr>
              <w:t xml:space="preserve">Analizador de gases: GASTECK CGA2004II, número de serie 2848 GEMII, banco </w:t>
            </w:r>
            <w:proofErr w:type="spellStart"/>
            <w:r w:rsidRPr="005759DA">
              <w:rPr>
                <w:rFonts w:ascii="Arial Narrow" w:hAnsi="Arial Narrow"/>
                <w:i/>
                <w:sz w:val="23"/>
                <w:szCs w:val="23"/>
              </w:rPr>
              <w:t>Sensors</w:t>
            </w:r>
            <w:proofErr w:type="spellEnd"/>
            <w:r w:rsidRPr="005759DA">
              <w:rPr>
                <w:rFonts w:ascii="Arial Narrow" w:hAnsi="Arial Narrow"/>
                <w:i/>
                <w:sz w:val="23"/>
                <w:szCs w:val="23"/>
              </w:rPr>
              <w:t xml:space="preserve">, Identificado con número de serie 77569 AII,  operando con software de aplicación Análisis de emisiones </w:t>
            </w:r>
            <w:proofErr w:type="spellStart"/>
            <w:r w:rsidRPr="005759DA">
              <w:rPr>
                <w:rFonts w:ascii="Arial Narrow" w:hAnsi="Arial Narrow"/>
                <w:i/>
                <w:sz w:val="23"/>
                <w:szCs w:val="23"/>
              </w:rPr>
              <w:t>Gasteck</w:t>
            </w:r>
            <w:proofErr w:type="spellEnd"/>
            <w:r w:rsidRPr="005759DA">
              <w:rPr>
                <w:rFonts w:ascii="Arial Narrow" w:hAnsi="Arial Narrow"/>
                <w:i/>
                <w:sz w:val="23"/>
                <w:szCs w:val="23"/>
              </w:rPr>
              <w:t xml:space="preserve"> ensambladoras V 4.0.0, propiedad intelectual de la firma COMERKOL.</w:t>
            </w:r>
          </w:p>
          <w:p w:rsidR="007455A4" w:rsidRPr="005759DA" w:rsidRDefault="007455A4" w:rsidP="00695CA4">
            <w:pPr>
              <w:pStyle w:val="Textoindependiente2"/>
              <w:numPr>
                <w:ilvl w:val="0"/>
                <w:numId w:val="86"/>
              </w:numPr>
              <w:ind w:left="284" w:hanging="284"/>
              <w:rPr>
                <w:rFonts w:ascii="Arial Narrow" w:hAnsi="Arial Narrow"/>
                <w:b/>
                <w:i/>
                <w:sz w:val="23"/>
                <w:szCs w:val="23"/>
              </w:rPr>
            </w:pPr>
            <w:r w:rsidRPr="005759DA">
              <w:rPr>
                <w:rFonts w:ascii="Arial Narrow" w:hAnsi="Arial Narrow"/>
                <w:i/>
                <w:sz w:val="23"/>
                <w:szCs w:val="23"/>
              </w:rPr>
              <w:t xml:space="preserve">Analizador de gases: GASTECK CGA2004II, número de serie 3017 GEMII, banco </w:t>
            </w:r>
            <w:proofErr w:type="spellStart"/>
            <w:r w:rsidRPr="005759DA">
              <w:rPr>
                <w:rFonts w:ascii="Arial Narrow" w:hAnsi="Arial Narrow"/>
                <w:i/>
                <w:sz w:val="23"/>
                <w:szCs w:val="23"/>
              </w:rPr>
              <w:t>Sensors</w:t>
            </w:r>
            <w:proofErr w:type="spellEnd"/>
            <w:r w:rsidRPr="005759DA">
              <w:rPr>
                <w:rFonts w:ascii="Arial Narrow" w:hAnsi="Arial Narrow"/>
                <w:i/>
                <w:sz w:val="23"/>
                <w:szCs w:val="23"/>
              </w:rPr>
              <w:t xml:space="preserve">, Identificado con número de serie 82992 GEMII,  operando con software de aplicación Análisis de emisiones </w:t>
            </w:r>
            <w:proofErr w:type="spellStart"/>
            <w:r w:rsidRPr="005759DA">
              <w:rPr>
                <w:rFonts w:ascii="Arial Narrow" w:hAnsi="Arial Narrow"/>
                <w:i/>
                <w:sz w:val="23"/>
                <w:szCs w:val="23"/>
              </w:rPr>
              <w:t>Gasteck</w:t>
            </w:r>
            <w:proofErr w:type="spellEnd"/>
            <w:r w:rsidRPr="005759DA">
              <w:rPr>
                <w:rFonts w:ascii="Arial Narrow" w:hAnsi="Arial Narrow"/>
                <w:i/>
                <w:sz w:val="23"/>
                <w:szCs w:val="23"/>
              </w:rPr>
              <w:t xml:space="preserve"> ensambladoras V 4.0.0, propiedad intelectual de la firma COMERKOL.</w:t>
            </w:r>
          </w:p>
          <w:p w:rsidR="007455A4" w:rsidRPr="005759DA" w:rsidRDefault="007455A4" w:rsidP="007455A4">
            <w:pPr>
              <w:pStyle w:val="Textoindependiente2"/>
              <w:rPr>
                <w:rFonts w:ascii="Arial Narrow" w:hAnsi="Arial Narrow"/>
                <w:b/>
                <w:i/>
                <w:sz w:val="23"/>
                <w:szCs w:val="23"/>
              </w:rPr>
            </w:pPr>
          </w:p>
          <w:p w:rsidR="007455A4" w:rsidRPr="005759DA" w:rsidRDefault="007455A4" w:rsidP="007455A4">
            <w:pPr>
              <w:pStyle w:val="Textoindependiente2"/>
              <w:ind w:left="284" w:hanging="284"/>
              <w:jc w:val="left"/>
              <w:rPr>
                <w:rFonts w:ascii="Arial Narrow" w:hAnsi="Arial Narrow"/>
                <w:b/>
                <w:i/>
                <w:sz w:val="23"/>
                <w:szCs w:val="23"/>
                <w:u w:val="single"/>
              </w:rPr>
            </w:pPr>
          </w:p>
          <w:p w:rsidR="007455A4" w:rsidRPr="005759DA" w:rsidRDefault="007455A4" w:rsidP="007455A4">
            <w:pPr>
              <w:pStyle w:val="Textoindependiente2"/>
              <w:ind w:left="284" w:hanging="284"/>
              <w:jc w:val="left"/>
              <w:rPr>
                <w:rFonts w:ascii="Arial Narrow" w:hAnsi="Arial Narrow"/>
                <w:b/>
                <w:i/>
                <w:sz w:val="23"/>
                <w:szCs w:val="23"/>
                <w:u w:val="single"/>
              </w:rPr>
            </w:pPr>
            <w:r w:rsidRPr="005759DA">
              <w:rPr>
                <w:rFonts w:ascii="Arial Narrow" w:hAnsi="Arial Narrow"/>
                <w:i/>
                <w:sz w:val="23"/>
                <w:szCs w:val="23"/>
                <w:u w:val="single"/>
              </w:rPr>
              <w:t>A ser empleados por el siguiente personal:</w:t>
            </w:r>
          </w:p>
          <w:p w:rsidR="007455A4" w:rsidRPr="005759DA" w:rsidRDefault="007455A4" w:rsidP="007455A4">
            <w:pPr>
              <w:pStyle w:val="Textoindependiente2"/>
              <w:spacing w:line="120" w:lineRule="auto"/>
              <w:jc w:val="left"/>
              <w:rPr>
                <w:rFonts w:ascii="Arial Narrow" w:hAnsi="Arial Narrow"/>
                <w:b/>
                <w:i/>
                <w:sz w:val="23"/>
                <w:szCs w:val="23"/>
              </w:rPr>
            </w:pPr>
          </w:p>
          <w:p w:rsidR="007455A4" w:rsidRPr="005759DA" w:rsidRDefault="007455A4" w:rsidP="00695CA4">
            <w:pPr>
              <w:pStyle w:val="Textoindependiente2"/>
              <w:numPr>
                <w:ilvl w:val="0"/>
                <w:numId w:val="90"/>
              </w:numPr>
              <w:ind w:left="284" w:hanging="284"/>
              <w:rPr>
                <w:rFonts w:ascii="Arial Narrow" w:hAnsi="Arial Narrow"/>
                <w:b/>
                <w:i/>
                <w:sz w:val="23"/>
                <w:szCs w:val="23"/>
              </w:rPr>
            </w:pPr>
            <w:r w:rsidRPr="005759DA">
              <w:rPr>
                <w:rFonts w:ascii="Arial Narrow" w:hAnsi="Arial Narrow"/>
                <w:i/>
                <w:sz w:val="23"/>
                <w:szCs w:val="23"/>
              </w:rPr>
              <w:t>Inspector: Ingeniero, Eliseo Vásquez Alvarado, identificado con la cédula de ciudadanía N° 12.119.680</w:t>
            </w:r>
          </w:p>
          <w:p w:rsidR="007455A4" w:rsidRPr="005759DA" w:rsidRDefault="007455A4" w:rsidP="00695CA4">
            <w:pPr>
              <w:pStyle w:val="Textoindependiente2"/>
              <w:numPr>
                <w:ilvl w:val="0"/>
                <w:numId w:val="90"/>
              </w:numPr>
              <w:ind w:left="284" w:hanging="284"/>
              <w:rPr>
                <w:rFonts w:ascii="Arial Narrow" w:hAnsi="Arial Narrow"/>
                <w:b/>
                <w:i/>
                <w:sz w:val="23"/>
                <w:szCs w:val="23"/>
              </w:rPr>
            </w:pPr>
            <w:r w:rsidRPr="005759DA">
              <w:rPr>
                <w:rFonts w:ascii="Arial Narrow" w:hAnsi="Arial Narrow"/>
                <w:i/>
                <w:sz w:val="23"/>
                <w:szCs w:val="23"/>
              </w:rPr>
              <w:t xml:space="preserve">Inspector: Ingeniero, </w:t>
            </w:r>
            <w:proofErr w:type="spellStart"/>
            <w:r w:rsidRPr="005759DA">
              <w:rPr>
                <w:rFonts w:ascii="Arial Narrow" w:hAnsi="Arial Narrow"/>
                <w:i/>
                <w:sz w:val="23"/>
                <w:szCs w:val="23"/>
              </w:rPr>
              <w:t>Jhon</w:t>
            </w:r>
            <w:proofErr w:type="spellEnd"/>
            <w:r w:rsidRPr="005759DA">
              <w:rPr>
                <w:rFonts w:ascii="Arial Narrow" w:hAnsi="Arial Narrow"/>
                <w:i/>
                <w:sz w:val="23"/>
                <w:szCs w:val="23"/>
              </w:rPr>
              <w:t xml:space="preserve"> Jairo Zamora Ladino, Identificado con cédula de ciudadanía N° 1.032.400.516</w:t>
            </w:r>
          </w:p>
          <w:p w:rsidR="007455A4" w:rsidRPr="005759DA" w:rsidRDefault="007455A4" w:rsidP="00695CA4">
            <w:pPr>
              <w:pStyle w:val="Textoindependiente2"/>
              <w:numPr>
                <w:ilvl w:val="0"/>
                <w:numId w:val="90"/>
              </w:numPr>
              <w:ind w:left="284" w:hanging="284"/>
              <w:rPr>
                <w:rFonts w:ascii="Arial Narrow" w:hAnsi="Arial Narrow"/>
                <w:b/>
                <w:i/>
                <w:sz w:val="23"/>
                <w:szCs w:val="23"/>
              </w:rPr>
            </w:pPr>
            <w:r w:rsidRPr="005759DA">
              <w:rPr>
                <w:rFonts w:ascii="Arial Narrow" w:hAnsi="Arial Narrow"/>
                <w:i/>
                <w:sz w:val="23"/>
                <w:szCs w:val="23"/>
              </w:rPr>
              <w:t xml:space="preserve">Inspector: Ingeniero, Rose Mary Porras </w:t>
            </w:r>
            <w:proofErr w:type="spellStart"/>
            <w:r w:rsidRPr="005759DA">
              <w:rPr>
                <w:rFonts w:ascii="Arial Narrow" w:hAnsi="Arial Narrow"/>
                <w:i/>
                <w:sz w:val="23"/>
                <w:szCs w:val="23"/>
              </w:rPr>
              <w:t>Paez</w:t>
            </w:r>
            <w:proofErr w:type="spellEnd"/>
            <w:r w:rsidRPr="005759DA">
              <w:rPr>
                <w:rFonts w:ascii="Arial Narrow" w:hAnsi="Arial Narrow"/>
                <w:i/>
                <w:sz w:val="23"/>
                <w:szCs w:val="23"/>
              </w:rPr>
              <w:t>, Identificada con cédula de ciudadanía N° 23.823.324</w:t>
            </w:r>
          </w:p>
          <w:p w:rsidR="007455A4" w:rsidRPr="005759DA" w:rsidRDefault="007455A4" w:rsidP="007455A4">
            <w:pPr>
              <w:pStyle w:val="Textoindependiente2"/>
              <w:rPr>
                <w:rFonts w:ascii="Arial Narrow" w:hAnsi="Arial Narrow"/>
                <w:b/>
                <w:i/>
                <w:sz w:val="23"/>
                <w:szCs w:val="23"/>
              </w:rPr>
            </w:pPr>
          </w:p>
          <w:p w:rsidR="007455A4" w:rsidRPr="005759DA" w:rsidRDefault="007455A4" w:rsidP="007455A4">
            <w:pPr>
              <w:pStyle w:val="Textoindependiente2"/>
              <w:jc w:val="left"/>
              <w:rPr>
                <w:rFonts w:ascii="Arial Narrow" w:hAnsi="Arial Narrow"/>
                <w:b/>
                <w:i/>
                <w:sz w:val="23"/>
                <w:szCs w:val="23"/>
              </w:rPr>
            </w:pPr>
            <w:r w:rsidRPr="005759DA">
              <w:rPr>
                <w:rFonts w:ascii="Arial Narrow" w:hAnsi="Arial Narrow"/>
                <w:i/>
                <w:sz w:val="23"/>
                <w:szCs w:val="23"/>
              </w:rPr>
              <w:t>Profesional responsable del personal de medición:</w:t>
            </w:r>
          </w:p>
          <w:p w:rsidR="007455A4" w:rsidRPr="005759DA" w:rsidRDefault="007455A4" w:rsidP="007455A4">
            <w:pPr>
              <w:pStyle w:val="Textoindependiente2"/>
              <w:spacing w:line="120" w:lineRule="auto"/>
              <w:jc w:val="left"/>
              <w:rPr>
                <w:rFonts w:ascii="Arial Narrow" w:hAnsi="Arial Narrow"/>
                <w:b/>
                <w:i/>
                <w:sz w:val="23"/>
                <w:szCs w:val="23"/>
              </w:rPr>
            </w:pPr>
          </w:p>
          <w:p w:rsidR="006208FF" w:rsidRPr="005759DA" w:rsidRDefault="007455A4" w:rsidP="007B1432">
            <w:pPr>
              <w:pStyle w:val="Textoindependiente2"/>
              <w:numPr>
                <w:ilvl w:val="0"/>
                <w:numId w:val="6"/>
              </w:numPr>
              <w:rPr>
                <w:rFonts w:ascii="Arial Narrow" w:hAnsi="Arial Narrow"/>
                <w:b/>
                <w:i/>
                <w:sz w:val="23"/>
                <w:szCs w:val="23"/>
              </w:rPr>
            </w:pPr>
            <w:r w:rsidRPr="005759DA">
              <w:rPr>
                <w:rFonts w:ascii="Arial Narrow" w:hAnsi="Arial Narrow"/>
                <w:i/>
                <w:sz w:val="23"/>
                <w:szCs w:val="23"/>
              </w:rPr>
              <w:t xml:space="preserve">Director Técnico, </w:t>
            </w:r>
            <w:proofErr w:type="spellStart"/>
            <w:r w:rsidRPr="005759DA">
              <w:rPr>
                <w:rFonts w:ascii="Arial Narrow" w:hAnsi="Arial Narrow"/>
                <w:i/>
                <w:sz w:val="23"/>
                <w:szCs w:val="23"/>
              </w:rPr>
              <w:t>Jhon</w:t>
            </w:r>
            <w:proofErr w:type="spellEnd"/>
            <w:r w:rsidRPr="005759DA">
              <w:rPr>
                <w:rFonts w:ascii="Arial Narrow" w:hAnsi="Arial Narrow"/>
                <w:i/>
                <w:sz w:val="23"/>
                <w:szCs w:val="23"/>
              </w:rPr>
              <w:t xml:space="preserve"> Jairo Zamora Ladino, Identificado con cédula de ciudadanía N° 1.032.400.516”</w:t>
            </w:r>
          </w:p>
        </w:tc>
      </w:tr>
      <w:tr w:rsidR="006208FF" w:rsidRPr="005759DA" w:rsidTr="004F7CCA">
        <w:tc>
          <w:tcPr>
            <w:tcW w:w="530" w:type="dxa"/>
            <w:vAlign w:val="center"/>
          </w:tcPr>
          <w:p w:rsidR="006208FF" w:rsidRPr="005759DA" w:rsidRDefault="006208FF" w:rsidP="006208FF">
            <w:pPr>
              <w:jc w:val="center"/>
              <w:rPr>
                <w:rFonts w:ascii="Arial Narrow" w:hAnsi="Arial Narrow"/>
                <w:sz w:val="23"/>
                <w:szCs w:val="23"/>
              </w:rPr>
            </w:pPr>
            <w:r w:rsidRPr="005759DA">
              <w:rPr>
                <w:rFonts w:ascii="Arial Narrow" w:hAnsi="Arial Narrow"/>
                <w:sz w:val="23"/>
                <w:szCs w:val="23"/>
              </w:rPr>
              <w:lastRenderedPageBreak/>
              <w:t>6</w:t>
            </w:r>
          </w:p>
        </w:tc>
        <w:tc>
          <w:tcPr>
            <w:tcW w:w="5920" w:type="dxa"/>
          </w:tcPr>
          <w:p w:rsidR="006208FF" w:rsidRPr="005759DA" w:rsidRDefault="006208FF" w:rsidP="00EF438A">
            <w:pPr>
              <w:rPr>
                <w:rFonts w:ascii="Arial Narrow" w:hAnsi="Arial Narrow" w:cs="Arial"/>
                <w:sz w:val="23"/>
                <w:szCs w:val="23"/>
              </w:rPr>
            </w:pPr>
            <w:r w:rsidRPr="005759DA">
              <w:rPr>
                <w:rFonts w:ascii="Arial Narrow" w:hAnsi="Arial Narrow" w:cs="Arial"/>
                <w:b/>
                <w:sz w:val="23"/>
                <w:szCs w:val="23"/>
              </w:rPr>
              <w:t>Nombre:</w:t>
            </w:r>
            <w:r w:rsidRPr="005759DA">
              <w:rPr>
                <w:rFonts w:ascii="Arial Narrow" w:hAnsi="Arial Narrow" w:cs="Arial"/>
                <w:sz w:val="23"/>
                <w:szCs w:val="23"/>
              </w:rPr>
              <w:t xml:space="preserve"> General Motors </w:t>
            </w:r>
            <w:proofErr w:type="spellStart"/>
            <w:r w:rsidRPr="005759DA">
              <w:rPr>
                <w:rFonts w:ascii="Arial Narrow" w:hAnsi="Arial Narrow" w:cs="Arial"/>
                <w:sz w:val="23"/>
                <w:szCs w:val="23"/>
              </w:rPr>
              <w:t>Colmotores</w:t>
            </w:r>
            <w:proofErr w:type="spellEnd"/>
            <w:r w:rsidRPr="005759DA">
              <w:rPr>
                <w:rFonts w:ascii="Arial Narrow" w:hAnsi="Arial Narrow" w:cs="Arial"/>
                <w:sz w:val="23"/>
                <w:szCs w:val="23"/>
              </w:rPr>
              <w:t xml:space="preserve"> S.A. – GM </w:t>
            </w:r>
            <w:proofErr w:type="spellStart"/>
            <w:r w:rsidRPr="005759DA">
              <w:rPr>
                <w:rFonts w:ascii="Arial Narrow" w:hAnsi="Arial Narrow" w:cs="Arial"/>
                <w:sz w:val="23"/>
                <w:szCs w:val="23"/>
              </w:rPr>
              <w:t>Colmotores</w:t>
            </w:r>
            <w:proofErr w:type="spellEnd"/>
            <w:r w:rsidRPr="005759DA">
              <w:rPr>
                <w:rFonts w:ascii="Arial Narrow" w:hAnsi="Arial Narrow" w:cs="Arial"/>
                <w:sz w:val="23"/>
                <w:szCs w:val="23"/>
              </w:rPr>
              <w:t xml:space="preserve"> S.A.</w:t>
            </w:r>
          </w:p>
          <w:p w:rsidR="006208FF" w:rsidRPr="005759DA" w:rsidRDefault="006208FF" w:rsidP="00EF438A">
            <w:pPr>
              <w:rPr>
                <w:rFonts w:ascii="Arial Narrow" w:hAnsi="Arial Narrow" w:cs="Arial"/>
                <w:sz w:val="23"/>
                <w:szCs w:val="23"/>
              </w:rPr>
            </w:pPr>
            <w:r w:rsidRPr="005759DA">
              <w:rPr>
                <w:rFonts w:ascii="Arial Narrow" w:hAnsi="Arial Narrow" w:cs="Arial"/>
                <w:b/>
                <w:sz w:val="23"/>
                <w:szCs w:val="23"/>
              </w:rPr>
              <w:t>NIT:</w:t>
            </w:r>
            <w:r w:rsidRPr="005759DA">
              <w:rPr>
                <w:rFonts w:ascii="Arial Narrow" w:hAnsi="Arial Narrow" w:cs="Arial"/>
                <w:sz w:val="23"/>
                <w:szCs w:val="23"/>
              </w:rPr>
              <w:t xml:space="preserve"> 860.002.304 - 3</w:t>
            </w:r>
          </w:p>
          <w:p w:rsidR="006208FF" w:rsidRPr="005759DA" w:rsidRDefault="006208FF" w:rsidP="00EF438A">
            <w:pPr>
              <w:rPr>
                <w:rFonts w:ascii="Arial Narrow" w:hAnsi="Arial Narrow" w:cs="Arial"/>
                <w:sz w:val="23"/>
                <w:szCs w:val="23"/>
              </w:rPr>
            </w:pPr>
            <w:r w:rsidRPr="005759DA">
              <w:rPr>
                <w:rFonts w:ascii="Arial Narrow" w:hAnsi="Arial Narrow" w:cs="Arial"/>
                <w:b/>
                <w:sz w:val="23"/>
                <w:szCs w:val="23"/>
              </w:rPr>
              <w:t>Contacto:</w:t>
            </w:r>
            <w:r w:rsidRPr="005759DA">
              <w:rPr>
                <w:rFonts w:ascii="Arial Narrow" w:hAnsi="Arial Narrow" w:cs="Arial"/>
                <w:sz w:val="23"/>
                <w:szCs w:val="23"/>
              </w:rPr>
              <w:t xml:space="preserve"> Elkin Espitia Fuentes.</w:t>
            </w:r>
          </w:p>
          <w:p w:rsidR="006208FF" w:rsidRPr="005759DA" w:rsidRDefault="006208FF" w:rsidP="00EF438A">
            <w:pPr>
              <w:rPr>
                <w:rFonts w:ascii="Arial Narrow" w:hAnsi="Arial Narrow" w:cs="Arial"/>
                <w:sz w:val="23"/>
                <w:szCs w:val="23"/>
              </w:rPr>
            </w:pPr>
            <w:r w:rsidRPr="005759DA">
              <w:rPr>
                <w:rFonts w:ascii="Arial Narrow" w:hAnsi="Arial Narrow" w:cs="Arial"/>
                <w:b/>
                <w:sz w:val="23"/>
                <w:szCs w:val="23"/>
              </w:rPr>
              <w:t xml:space="preserve">Dirección: </w:t>
            </w:r>
            <w:r w:rsidRPr="005759DA">
              <w:rPr>
                <w:rFonts w:ascii="Arial Narrow" w:hAnsi="Arial Narrow" w:cs="Arial"/>
                <w:sz w:val="23"/>
                <w:szCs w:val="23"/>
              </w:rPr>
              <w:t>Avenida</w:t>
            </w:r>
            <w:r w:rsidRPr="005759DA">
              <w:rPr>
                <w:rFonts w:ascii="Arial Narrow" w:hAnsi="Arial Narrow" w:cs="Arial"/>
                <w:b/>
                <w:sz w:val="23"/>
                <w:szCs w:val="23"/>
              </w:rPr>
              <w:t xml:space="preserve"> </w:t>
            </w:r>
            <w:r w:rsidRPr="005759DA">
              <w:rPr>
                <w:rFonts w:ascii="Arial Narrow" w:hAnsi="Arial Narrow" w:cs="Arial"/>
                <w:sz w:val="23"/>
                <w:szCs w:val="23"/>
              </w:rPr>
              <w:t>Boyacá (Calle 56 A Sur) No. 3</w:t>
            </w:r>
            <w:r w:rsidR="001A5DAA" w:rsidRPr="005759DA">
              <w:rPr>
                <w:rFonts w:ascii="Arial Narrow" w:hAnsi="Arial Narrow" w:cs="Arial"/>
                <w:sz w:val="23"/>
                <w:szCs w:val="23"/>
              </w:rPr>
              <w:t>6A</w:t>
            </w:r>
            <w:r w:rsidRPr="005759DA">
              <w:rPr>
                <w:rFonts w:ascii="Arial Narrow" w:hAnsi="Arial Narrow" w:cs="Arial"/>
                <w:sz w:val="23"/>
                <w:szCs w:val="23"/>
              </w:rPr>
              <w:t xml:space="preserve"> – </w:t>
            </w:r>
            <w:r w:rsidR="001A5DAA" w:rsidRPr="005759DA">
              <w:rPr>
                <w:rFonts w:ascii="Arial Narrow" w:hAnsi="Arial Narrow" w:cs="Arial"/>
                <w:sz w:val="23"/>
                <w:szCs w:val="23"/>
              </w:rPr>
              <w:t>09</w:t>
            </w:r>
            <w:r w:rsidRPr="005759DA">
              <w:rPr>
                <w:rFonts w:ascii="Arial Narrow" w:hAnsi="Arial Narrow" w:cs="Arial"/>
                <w:sz w:val="23"/>
                <w:szCs w:val="23"/>
              </w:rPr>
              <w:t>, Bogotá D.C.</w:t>
            </w:r>
          </w:p>
          <w:p w:rsidR="006208FF" w:rsidRPr="005759DA" w:rsidRDefault="006208FF" w:rsidP="00EF438A">
            <w:pPr>
              <w:rPr>
                <w:rFonts w:ascii="Arial Narrow" w:hAnsi="Arial Narrow" w:cs="Arial"/>
                <w:sz w:val="23"/>
                <w:szCs w:val="23"/>
              </w:rPr>
            </w:pPr>
            <w:r w:rsidRPr="005759DA">
              <w:rPr>
                <w:rFonts w:ascii="Arial Narrow" w:hAnsi="Arial Narrow" w:cs="Arial"/>
                <w:b/>
                <w:sz w:val="23"/>
                <w:szCs w:val="23"/>
              </w:rPr>
              <w:t>Teléfono:</w:t>
            </w:r>
            <w:r w:rsidRPr="005759DA">
              <w:rPr>
                <w:rFonts w:ascii="Arial Narrow" w:hAnsi="Arial Narrow" w:cs="Arial"/>
                <w:sz w:val="23"/>
                <w:szCs w:val="23"/>
              </w:rPr>
              <w:t xml:space="preserve"> (1)  740 0111</w:t>
            </w:r>
          </w:p>
          <w:p w:rsidR="006208FF" w:rsidRPr="005759DA" w:rsidRDefault="006208FF" w:rsidP="00EF438A">
            <w:pPr>
              <w:rPr>
                <w:rFonts w:ascii="Arial Narrow" w:hAnsi="Arial Narrow" w:cs="Arial"/>
                <w:sz w:val="23"/>
                <w:szCs w:val="23"/>
              </w:rPr>
            </w:pPr>
            <w:r w:rsidRPr="005759DA">
              <w:rPr>
                <w:rFonts w:ascii="Arial Narrow" w:hAnsi="Arial Narrow" w:cs="Arial"/>
                <w:b/>
                <w:sz w:val="23"/>
                <w:szCs w:val="23"/>
              </w:rPr>
              <w:t xml:space="preserve">Fax: </w:t>
            </w:r>
            <w:r w:rsidRPr="005759DA">
              <w:rPr>
                <w:rFonts w:ascii="Arial Narrow" w:hAnsi="Arial Narrow" w:cs="Arial"/>
                <w:sz w:val="23"/>
                <w:szCs w:val="23"/>
              </w:rPr>
              <w:t>724 5300</w:t>
            </w:r>
          </w:p>
          <w:p w:rsidR="006208FF" w:rsidRPr="005759DA" w:rsidRDefault="006208FF" w:rsidP="00EF438A">
            <w:pPr>
              <w:rPr>
                <w:rFonts w:ascii="Arial Narrow" w:hAnsi="Arial Narrow" w:cs="Arial"/>
                <w:sz w:val="23"/>
                <w:szCs w:val="23"/>
              </w:rPr>
            </w:pPr>
            <w:r w:rsidRPr="005759DA">
              <w:rPr>
                <w:rFonts w:ascii="Arial Narrow" w:hAnsi="Arial Narrow" w:cs="Arial"/>
                <w:b/>
                <w:sz w:val="23"/>
                <w:szCs w:val="23"/>
              </w:rPr>
              <w:t xml:space="preserve">e-mail: </w:t>
            </w:r>
            <w:hyperlink r:id="rId13" w:history="1">
              <w:r w:rsidRPr="005759DA">
                <w:rPr>
                  <w:rStyle w:val="Hipervnculo"/>
                  <w:rFonts w:ascii="Arial Narrow" w:hAnsi="Arial Narrow" w:cs="Arial"/>
                  <w:sz w:val="23"/>
                  <w:szCs w:val="23"/>
                </w:rPr>
                <w:t>elkin.espitia@gm.com</w:t>
              </w:r>
            </w:hyperlink>
            <w:r w:rsidRPr="005759DA">
              <w:rPr>
                <w:rFonts w:ascii="Arial Narrow" w:hAnsi="Arial Narrow" w:cs="Arial"/>
                <w:sz w:val="23"/>
                <w:szCs w:val="23"/>
              </w:rPr>
              <w:t xml:space="preserve"> </w:t>
            </w:r>
          </w:p>
          <w:p w:rsidR="006208FF" w:rsidRPr="005759DA" w:rsidRDefault="006208FF" w:rsidP="00EF438A">
            <w:pPr>
              <w:rPr>
                <w:rFonts w:ascii="Arial Narrow" w:hAnsi="Arial Narrow" w:cs="Arial"/>
                <w:sz w:val="23"/>
                <w:szCs w:val="23"/>
              </w:rPr>
            </w:pPr>
            <w:r w:rsidRPr="005759DA">
              <w:rPr>
                <w:rFonts w:ascii="Arial Narrow" w:hAnsi="Arial Narrow" w:cs="Arial"/>
                <w:sz w:val="23"/>
                <w:szCs w:val="23"/>
              </w:rPr>
              <w:t xml:space="preserve"> </w:t>
            </w:r>
            <w:r w:rsidRPr="005759DA">
              <w:rPr>
                <w:rFonts w:ascii="Arial Narrow" w:hAnsi="Arial Narrow" w:cs="Arial"/>
                <w:b/>
                <w:sz w:val="23"/>
                <w:szCs w:val="23"/>
              </w:rPr>
              <w:t xml:space="preserve">Resolución de autorización transitoria: </w:t>
            </w:r>
            <w:r w:rsidRPr="005759DA">
              <w:rPr>
                <w:rFonts w:ascii="Arial Narrow" w:hAnsi="Arial Narrow" w:cs="Arial"/>
                <w:sz w:val="23"/>
                <w:szCs w:val="23"/>
              </w:rPr>
              <w:t>0041 del 25 de enero de 2011.</w:t>
            </w:r>
          </w:p>
          <w:p w:rsidR="006208FF" w:rsidRPr="005759DA" w:rsidRDefault="006208FF" w:rsidP="00EF438A">
            <w:pPr>
              <w:rPr>
                <w:rFonts w:ascii="Arial Narrow" w:hAnsi="Arial Narrow" w:cs="Arial"/>
                <w:b/>
                <w:sz w:val="23"/>
                <w:szCs w:val="23"/>
              </w:rPr>
            </w:pPr>
          </w:p>
          <w:p w:rsidR="006208FF" w:rsidRPr="005759DA" w:rsidRDefault="006208FF" w:rsidP="00EF438A">
            <w:pPr>
              <w:rPr>
                <w:rFonts w:ascii="Arial Narrow" w:hAnsi="Arial Narrow" w:cs="Arial"/>
                <w:b/>
                <w:sz w:val="23"/>
                <w:szCs w:val="23"/>
              </w:rPr>
            </w:pPr>
            <w:r w:rsidRPr="005759DA">
              <w:rPr>
                <w:rFonts w:ascii="Arial Narrow" w:hAnsi="Arial Narrow" w:cs="Arial"/>
                <w:b/>
                <w:sz w:val="23"/>
                <w:szCs w:val="23"/>
              </w:rPr>
              <w:t xml:space="preserve">Autorización vigente desde: </w:t>
            </w:r>
            <w:r w:rsidRPr="005759DA">
              <w:rPr>
                <w:rFonts w:ascii="Arial Narrow" w:hAnsi="Arial Narrow" w:cs="Arial"/>
                <w:sz w:val="23"/>
                <w:szCs w:val="23"/>
              </w:rPr>
              <w:t>9 de febrero de 2011</w:t>
            </w:r>
          </w:p>
          <w:p w:rsidR="006208FF" w:rsidRPr="005759DA" w:rsidRDefault="006208FF" w:rsidP="00EF438A">
            <w:pPr>
              <w:rPr>
                <w:rFonts w:ascii="Arial Narrow" w:hAnsi="Arial Narrow" w:cs="Arial"/>
                <w:sz w:val="23"/>
                <w:szCs w:val="23"/>
              </w:rPr>
            </w:pPr>
            <w:r w:rsidRPr="005759DA">
              <w:rPr>
                <w:rFonts w:ascii="Arial Narrow" w:hAnsi="Arial Narrow" w:cs="Arial"/>
                <w:b/>
                <w:sz w:val="23"/>
                <w:szCs w:val="23"/>
              </w:rPr>
              <w:t>Autorización vigente hasta:</w:t>
            </w:r>
            <w:r w:rsidRPr="005759DA">
              <w:rPr>
                <w:rFonts w:ascii="Arial Narrow" w:hAnsi="Arial Narrow" w:cs="Arial"/>
                <w:sz w:val="23"/>
                <w:szCs w:val="23"/>
              </w:rPr>
              <w:t xml:space="preserve"> 9 de noviembre de 2011.</w:t>
            </w:r>
          </w:p>
          <w:p w:rsidR="006208FF" w:rsidRPr="005759DA" w:rsidRDefault="006208FF" w:rsidP="00EF438A">
            <w:pPr>
              <w:rPr>
                <w:rFonts w:ascii="Arial Narrow" w:hAnsi="Arial Narrow"/>
                <w:b/>
                <w:sz w:val="23"/>
                <w:szCs w:val="23"/>
              </w:rPr>
            </w:pPr>
          </w:p>
          <w:p w:rsidR="006208FF" w:rsidRPr="005759DA" w:rsidRDefault="006208FF" w:rsidP="00EF438A">
            <w:pPr>
              <w:rPr>
                <w:rFonts w:ascii="Arial Narrow" w:hAnsi="Arial Narrow"/>
                <w:sz w:val="23"/>
                <w:szCs w:val="23"/>
              </w:rPr>
            </w:pPr>
            <w:r w:rsidRPr="005759DA">
              <w:rPr>
                <w:rFonts w:ascii="Arial Narrow" w:hAnsi="Arial Narrow"/>
                <w:b/>
                <w:sz w:val="23"/>
                <w:szCs w:val="23"/>
              </w:rPr>
              <w:t xml:space="preserve">Resolución de Autorización: </w:t>
            </w:r>
            <w:r w:rsidRPr="005759DA">
              <w:rPr>
                <w:rFonts w:ascii="Arial Narrow" w:hAnsi="Arial Narrow"/>
                <w:sz w:val="23"/>
                <w:szCs w:val="23"/>
              </w:rPr>
              <w:t>2889 del 28 de octubre de 2011</w:t>
            </w:r>
          </w:p>
          <w:p w:rsidR="006208FF" w:rsidRPr="005759DA" w:rsidRDefault="006208FF" w:rsidP="00EF438A">
            <w:pPr>
              <w:rPr>
                <w:rFonts w:ascii="Arial Narrow" w:hAnsi="Arial Narrow"/>
                <w:sz w:val="23"/>
                <w:szCs w:val="23"/>
              </w:rPr>
            </w:pPr>
          </w:p>
          <w:p w:rsidR="006208FF" w:rsidRPr="005759DA" w:rsidRDefault="006208FF" w:rsidP="00EF438A">
            <w:pPr>
              <w:jc w:val="both"/>
              <w:rPr>
                <w:rFonts w:ascii="Arial Narrow" w:hAnsi="Arial Narrow"/>
                <w:sz w:val="23"/>
                <w:szCs w:val="23"/>
              </w:rPr>
            </w:pPr>
            <w:r w:rsidRPr="005759DA">
              <w:rPr>
                <w:rFonts w:ascii="Arial Narrow" w:hAnsi="Arial Narrow"/>
                <w:b/>
                <w:sz w:val="23"/>
                <w:szCs w:val="23"/>
              </w:rPr>
              <w:t>Resolución N° 2215 del 26 de septiembre de 2013</w:t>
            </w:r>
            <w:r w:rsidRPr="005759DA">
              <w:rPr>
                <w:rFonts w:ascii="Arial Narrow" w:hAnsi="Arial Narrow"/>
                <w:sz w:val="23"/>
                <w:szCs w:val="23"/>
              </w:rPr>
              <w:t xml:space="preserve">: </w:t>
            </w:r>
            <w:r w:rsidRPr="005759DA">
              <w:rPr>
                <w:rFonts w:ascii="Arial Narrow" w:hAnsi="Arial Narrow"/>
                <w:sz w:val="23"/>
                <w:szCs w:val="23"/>
                <w:lang w:val="es-MX"/>
              </w:rPr>
              <w:t>“</w:t>
            </w:r>
            <w:r w:rsidRPr="005759DA">
              <w:rPr>
                <w:rFonts w:ascii="Arial Narrow" w:hAnsi="Arial Narrow" w:cs="Arial"/>
                <w:sz w:val="23"/>
                <w:szCs w:val="23"/>
                <w:lang w:val="es-MX"/>
              </w:rPr>
              <w:t>Por la cual se modifica parcialmente la Resolución N</w:t>
            </w:r>
            <w:r w:rsidRPr="005759DA">
              <w:rPr>
                <w:rFonts w:ascii="Arial Narrow" w:hAnsi="Arial Narrow" w:cs="Arial"/>
                <w:sz w:val="23"/>
                <w:szCs w:val="23"/>
                <w:vertAlign w:val="superscript"/>
                <w:lang w:val="es-MX"/>
              </w:rPr>
              <w:t xml:space="preserve">º </w:t>
            </w:r>
            <w:r w:rsidRPr="005759DA">
              <w:rPr>
                <w:rFonts w:ascii="Arial Narrow" w:hAnsi="Arial Narrow" w:cs="Arial"/>
                <w:sz w:val="23"/>
                <w:szCs w:val="23"/>
              </w:rPr>
              <w:t xml:space="preserve">2889 del 28 de octubre de 2011, mediante la cual se otorgó la Autorización </w:t>
            </w:r>
            <w:r w:rsidRPr="005759DA">
              <w:rPr>
                <w:rFonts w:ascii="Arial Narrow" w:hAnsi="Arial Narrow" w:cs="Arial"/>
                <w:sz w:val="23"/>
                <w:szCs w:val="23"/>
                <w:lang w:val="es-MX"/>
              </w:rPr>
              <w:t xml:space="preserve">para realizar </w:t>
            </w:r>
            <w:r w:rsidRPr="005759DA">
              <w:rPr>
                <w:rFonts w:ascii="Arial Narrow" w:hAnsi="Arial Narrow" w:cs="Arial"/>
                <w:sz w:val="23"/>
                <w:szCs w:val="23"/>
                <w:lang w:val="es-MX"/>
              </w:rPr>
              <w:lastRenderedPageBreak/>
              <w:t>medición de emisiones generadas por fuentes móviles a la</w:t>
            </w:r>
            <w:r w:rsidRPr="005759DA">
              <w:rPr>
                <w:rFonts w:ascii="Arial Narrow" w:hAnsi="Arial Narrow"/>
                <w:sz w:val="23"/>
                <w:szCs w:val="23"/>
                <w:lang w:val="es-MX"/>
              </w:rPr>
              <w:t xml:space="preserve"> sociedad </w:t>
            </w:r>
            <w:r w:rsidRPr="005759DA">
              <w:rPr>
                <w:rFonts w:ascii="Arial Narrow" w:hAnsi="Arial Narrow"/>
                <w:b/>
                <w:sz w:val="23"/>
                <w:szCs w:val="23"/>
              </w:rPr>
              <w:t>GENERAL MOTORS COLMOTORES S.A. – GM COLMOTORES S.A</w:t>
            </w:r>
            <w:r w:rsidRPr="005759DA">
              <w:rPr>
                <w:rFonts w:ascii="Arial Narrow" w:hAnsi="Arial Narrow"/>
                <w:b/>
                <w:sz w:val="23"/>
                <w:szCs w:val="23"/>
                <w:lang w:val="es-MX"/>
              </w:rPr>
              <w:t>.</w:t>
            </w:r>
            <w:r w:rsidRPr="005759DA">
              <w:rPr>
                <w:rFonts w:ascii="Arial Narrow" w:hAnsi="Arial Narrow"/>
                <w:sz w:val="23"/>
                <w:szCs w:val="23"/>
                <w:lang w:val="es-MX"/>
              </w:rPr>
              <w:t>”</w:t>
            </w:r>
          </w:p>
          <w:p w:rsidR="006208FF" w:rsidRPr="005759DA" w:rsidRDefault="006208FF" w:rsidP="00EF438A">
            <w:pPr>
              <w:rPr>
                <w:rFonts w:ascii="Arial Narrow" w:hAnsi="Arial Narrow"/>
                <w:sz w:val="23"/>
                <w:szCs w:val="23"/>
              </w:rPr>
            </w:pPr>
          </w:p>
          <w:p w:rsidR="006208FF" w:rsidRPr="005759DA" w:rsidRDefault="006208FF" w:rsidP="00EF438A">
            <w:pPr>
              <w:rPr>
                <w:rFonts w:ascii="Arial Narrow" w:hAnsi="Arial Narrow"/>
                <w:sz w:val="23"/>
                <w:szCs w:val="23"/>
                <w:lang w:val="es-MX"/>
              </w:rPr>
            </w:pPr>
            <w:r w:rsidRPr="005759DA">
              <w:rPr>
                <w:rFonts w:ascii="Arial Narrow" w:hAnsi="Arial Narrow"/>
                <w:b/>
                <w:sz w:val="23"/>
                <w:szCs w:val="23"/>
              </w:rPr>
              <w:t>Resolución N° 1882 del 9 de septiembre de 2015</w:t>
            </w:r>
            <w:r w:rsidRPr="005759DA">
              <w:rPr>
                <w:rFonts w:ascii="Arial Narrow" w:hAnsi="Arial Narrow"/>
                <w:sz w:val="23"/>
                <w:szCs w:val="23"/>
              </w:rPr>
              <w:t xml:space="preserve">: </w:t>
            </w:r>
            <w:r w:rsidRPr="005759DA">
              <w:rPr>
                <w:rFonts w:ascii="Arial Narrow" w:hAnsi="Arial Narrow"/>
                <w:sz w:val="23"/>
                <w:szCs w:val="23"/>
                <w:lang w:val="es-MX"/>
              </w:rPr>
              <w:t xml:space="preserve">“Por la cual se modifica el alcance de la autorización </w:t>
            </w:r>
            <w:r w:rsidRPr="005759DA">
              <w:rPr>
                <w:rFonts w:ascii="Arial Narrow" w:hAnsi="Arial Narrow"/>
                <w:sz w:val="23"/>
                <w:szCs w:val="23"/>
              </w:rPr>
              <w:t xml:space="preserve">otorgada a la sociedad </w:t>
            </w:r>
            <w:r w:rsidRPr="005759DA">
              <w:rPr>
                <w:rFonts w:ascii="Arial Narrow" w:hAnsi="Arial Narrow"/>
                <w:b/>
                <w:sz w:val="23"/>
                <w:szCs w:val="23"/>
              </w:rPr>
              <w:t>GENERAL MOTORS COLMOTORES S.A. – GM COLMOTORES S.A.</w:t>
            </w:r>
            <w:r w:rsidRPr="005759DA">
              <w:rPr>
                <w:rFonts w:ascii="Arial Narrow" w:hAnsi="Arial Narrow"/>
                <w:sz w:val="23"/>
                <w:szCs w:val="23"/>
                <w:lang w:val="es-MX"/>
              </w:rPr>
              <w:t>, para realizar medición de emisiones generadas por fuentes móviles”</w:t>
            </w:r>
          </w:p>
          <w:p w:rsidR="006208FF" w:rsidRPr="005759DA" w:rsidRDefault="006208FF" w:rsidP="00EF438A">
            <w:pPr>
              <w:rPr>
                <w:rFonts w:ascii="Arial Narrow" w:hAnsi="Arial Narrow"/>
                <w:sz w:val="23"/>
                <w:szCs w:val="23"/>
                <w:lang w:val="es-MX"/>
              </w:rPr>
            </w:pPr>
          </w:p>
          <w:p w:rsidR="006208FF" w:rsidRPr="005759DA" w:rsidRDefault="006208FF" w:rsidP="00EF438A">
            <w:pPr>
              <w:rPr>
                <w:rFonts w:ascii="Arial Narrow" w:hAnsi="Arial Narrow"/>
                <w:sz w:val="23"/>
                <w:szCs w:val="23"/>
                <w:lang w:val="es-MX"/>
              </w:rPr>
            </w:pPr>
            <w:r w:rsidRPr="005759DA">
              <w:rPr>
                <w:rFonts w:ascii="Arial Narrow" w:hAnsi="Arial Narrow"/>
                <w:b/>
                <w:sz w:val="23"/>
                <w:szCs w:val="23"/>
              </w:rPr>
              <w:t>Resolución N° 2414 del 5 de noviembre de 2015</w:t>
            </w:r>
            <w:r w:rsidRPr="005759DA">
              <w:rPr>
                <w:rFonts w:ascii="Arial Narrow" w:hAnsi="Arial Narrow"/>
                <w:sz w:val="23"/>
                <w:szCs w:val="23"/>
              </w:rPr>
              <w:t xml:space="preserve">: </w:t>
            </w:r>
            <w:r w:rsidRPr="005759DA">
              <w:rPr>
                <w:rFonts w:ascii="Arial Narrow" w:hAnsi="Arial Narrow"/>
                <w:sz w:val="23"/>
                <w:szCs w:val="23"/>
                <w:lang w:val="es-MX"/>
              </w:rPr>
              <w:t xml:space="preserve">“Por la cual se modifica el alcance de la autorización </w:t>
            </w:r>
            <w:r w:rsidRPr="005759DA">
              <w:rPr>
                <w:rFonts w:ascii="Arial Narrow" w:hAnsi="Arial Narrow"/>
                <w:sz w:val="23"/>
                <w:szCs w:val="23"/>
              </w:rPr>
              <w:t xml:space="preserve">otorgada a la sociedad </w:t>
            </w:r>
            <w:r w:rsidRPr="005759DA">
              <w:rPr>
                <w:rFonts w:ascii="Arial Narrow" w:hAnsi="Arial Narrow"/>
                <w:b/>
                <w:sz w:val="23"/>
                <w:szCs w:val="23"/>
              </w:rPr>
              <w:t>GENERAL MOTORS COLMOTORES S.A. – GM COLMOTORES S.A.</w:t>
            </w:r>
            <w:r w:rsidRPr="005759DA">
              <w:rPr>
                <w:rFonts w:ascii="Arial Narrow" w:hAnsi="Arial Narrow"/>
                <w:sz w:val="23"/>
                <w:szCs w:val="23"/>
                <w:lang w:val="es-MX"/>
              </w:rPr>
              <w:t>, para realizar medición de emisiones generadas por fuentes móviles”</w:t>
            </w:r>
          </w:p>
          <w:p w:rsidR="006208FF" w:rsidRPr="005759DA" w:rsidRDefault="006208FF" w:rsidP="00EF438A">
            <w:pPr>
              <w:rPr>
                <w:rFonts w:ascii="Arial Narrow" w:hAnsi="Arial Narrow"/>
                <w:sz w:val="23"/>
                <w:szCs w:val="23"/>
              </w:rPr>
            </w:pPr>
          </w:p>
          <w:p w:rsidR="001A5DAA" w:rsidRPr="005759DA" w:rsidRDefault="001A5DAA" w:rsidP="001A5DAA">
            <w:pPr>
              <w:rPr>
                <w:rFonts w:ascii="Arial Narrow" w:hAnsi="Arial Narrow"/>
                <w:sz w:val="23"/>
                <w:szCs w:val="23"/>
                <w:lang w:val="es-MX"/>
              </w:rPr>
            </w:pPr>
            <w:r w:rsidRPr="005759DA">
              <w:rPr>
                <w:rFonts w:ascii="Arial Narrow" w:hAnsi="Arial Narrow"/>
                <w:b/>
                <w:sz w:val="23"/>
                <w:szCs w:val="23"/>
              </w:rPr>
              <w:t>Resolución N° 1880 del 25 de agosto de 2016</w:t>
            </w:r>
            <w:r w:rsidRPr="005759DA">
              <w:rPr>
                <w:rFonts w:ascii="Arial Narrow" w:hAnsi="Arial Narrow"/>
                <w:sz w:val="23"/>
                <w:szCs w:val="23"/>
              </w:rPr>
              <w:t xml:space="preserve">: </w:t>
            </w:r>
            <w:r w:rsidRPr="005759DA">
              <w:rPr>
                <w:rFonts w:ascii="Arial Narrow" w:hAnsi="Arial Narrow"/>
                <w:sz w:val="23"/>
                <w:szCs w:val="23"/>
                <w:lang w:val="es-MX"/>
              </w:rPr>
              <w:t xml:space="preserve">“Por la cual se modifica el alcance de la autorización </w:t>
            </w:r>
            <w:r w:rsidRPr="005759DA">
              <w:rPr>
                <w:rFonts w:ascii="Arial Narrow" w:hAnsi="Arial Narrow"/>
                <w:sz w:val="23"/>
                <w:szCs w:val="23"/>
              </w:rPr>
              <w:t xml:space="preserve">otorgada a la sociedad </w:t>
            </w:r>
            <w:r w:rsidRPr="005759DA">
              <w:rPr>
                <w:rFonts w:ascii="Arial Narrow" w:hAnsi="Arial Narrow"/>
                <w:b/>
                <w:sz w:val="23"/>
                <w:szCs w:val="23"/>
              </w:rPr>
              <w:t>GENERAL MOTORS COLMOTORES S.A. – GM COLMOTORES S.A.</w:t>
            </w:r>
            <w:r w:rsidRPr="005759DA">
              <w:rPr>
                <w:rFonts w:ascii="Arial Narrow" w:hAnsi="Arial Narrow"/>
                <w:sz w:val="23"/>
                <w:szCs w:val="23"/>
                <w:lang w:val="es-MX"/>
              </w:rPr>
              <w:t>, para realizar medición de emisiones generadas por fuentes móviles”</w:t>
            </w:r>
          </w:p>
          <w:p w:rsidR="001A5DAA" w:rsidRPr="005759DA" w:rsidRDefault="001A5DAA" w:rsidP="00EF438A">
            <w:pPr>
              <w:rPr>
                <w:rFonts w:ascii="Arial Narrow" w:hAnsi="Arial Narrow"/>
                <w:sz w:val="23"/>
                <w:szCs w:val="23"/>
                <w:lang w:val="es-MX"/>
              </w:rPr>
            </w:pPr>
          </w:p>
          <w:p w:rsidR="00823D02" w:rsidRPr="005759DA" w:rsidRDefault="00823D02" w:rsidP="00823D02">
            <w:pPr>
              <w:rPr>
                <w:rFonts w:ascii="Arial Narrow" w:hAnsi="Arial Narrow"/>
                <w:sz w:val="23"/>
                <w:szCs w:val="23"/>
                <w:lang w:val="es-MX"/>
              </w:rPr>
            </w:pPr>
            <w:r w:rsidRPr="005759DA">
              <w:rPr>
                <w:rFonts w:ascii="Arial Narrow" w:hAnsi="Arial Narrow"/>
                <w:b/>
                <w:sz w:val="23"/>
                <w:szCs w:val="23"/>
              </w:rPr>
              <w:t>Resolución N° 1898 del 29 de agosto de 2017</w:t>
            </w:r>
            <w:r w:rsidRPr="005759DA">
              <w:rPr>
                <w:rFonts w:ascii="Arial Narrow" w:hAnsi="Arial Narrow"/>
                <w:sz w:val="23"/>
                <w:szCs w:val="23"/>
              </w:rPr>
              <w:t xml:space="preserve">: </w:t>
            </w:r>
            <w:r w:rsidRPr="005759DA">
              <w:rPr>
                <w:rFonts w:ascii="Arial Narrow" w:hAnsi="Arial Narrow"/>
                <w:sz w:val="23"/>
                <w:szCs w:val="23"/>
                <w:lang w:val="es-MX"/>
              </w:rPr>
              <w:t xml:space="preserve">“Por la cual se modifica el alcance de la autorización </w:t>
            </w:r>
            <w:r w:rsidRPr="005759DA">
              <w:rPr>
                <w:rFonts w:ascii="Arial Narrow" w:hAnsi="Arial Narrow"/>
                <w:sz w:val="23"/>
                <w:szCs w:val="23"/>
              </w:rPr>
              <w:t xml:space="preserve">otorgada a la sociedad </w:t>
            </w:r>
            <w:r w:rsidRPr="005759DA">
              <w:rPr>
                <w:rFonts w:ascii="Arial Narrow" w:hAnsi="Arial Narrow"/>
                <w:b/>
                <w:sz w:val="23"/>
                <w:szCs w:val="23"/>
              </w:rPr>
              <w:t>GENERAL MOTORS COLMOTORES S.A. – GM COLMOTORES S.A.</w:t>
            </w:r>
            <w:r w:rsidRPr="005759DA">
              <w:rPr>
                <w:rFonts w:ascii="Arial Narrow" w:hAnsi="Arial Narrow"/>
                <w:sz w:val="23"/>
                <w:szCs w:val="23"/>
                <w:lang w:val="es-MX"/>
              </w:rPr>
              <w:t>, para realizar medición de emisiones generadas por fuentes móviles”</w:t>
            </w:r>
          </w:p>
          <w:p w:rsidR="00823D02" w:rsidRPr="005759DA" w:rsidRDefault="00823D02" w:rsidP="00823D02">
            <w:pPr>
              <w:rPr>
                <w:rFonts w:ascii="Arial Narrow" w:hAnsi="Arial Narrow"/>
                <w:sz w:val="23"/>
                <w:szCs w:val="23"/>
                <w:lang w:val="es-MX"/>
              </w:rPr>
            </w:pPr>
          </w:p>
          <w:p w:rsidR="001A5DAA" w:rsidRPr="005759DA" w:rsidRDefault="001A5DAA" w:rsidP="00EF438A">
            <w:pPr>
              <w:rPr>
                <w:rFonts w:ascii="Arial Narrow" w:hAnsi="Arial Narrow"/>
                <w:sz w:val="23"/>
                <w:szCs w:val="23"/>
                <w:lang w:val="es-MX"/>
              </w:rPr>
            </w:pPr>
          </w:p>
          <w:p w:rsidR="006208FF" w:rsidRPr="005759DA" w:rsidRDefault="006208FF" w:rsidP="00EF438A">
            <w:pPr>
              <w:rPr>
                <w:rFonts w:ascii="Arial Narrow" w:hAnsi="Arial Narrow" w:cs="Arial"/>
                <w:b/>
                <w:sz w:val="23"/>
                <w:szCs w:val="23"/>
              </w:rPr>
            </w:pPr>
            <w:r w:rsidRPr="005759DA">
              <w:rPr>
                <w:rFonts w:ascii="Arial Narrow" w:hAnsi="Arial Narrow" w:cs="Arial"/>
                <w:b/>
                <w:sz w:val="23"/>
                <w:szCs w:val="23"/>
              </w:rPr>
              <w:t xml:space="preserve">Autorización vigente desde: </w:t>
            </w:r>
            <w:r w:rsidRPr="005759DA">
              <w:rPr>
                <w:rFonts w:ascii="Arial Narrow" w:hAnsi="Arial Narrow" w:cs="Arial"/>
                <w:sz w:val="23"/>
                <w:szCs w:val="23"/>
              </w:rPr>
              <w:t>4 de noviembre de 2011</w:t>
            </w:r>
            <w:r w:rsidR="001A5DAA" w:rsidRPr="005759DA">
              <w:rPr>
                <w:rFonts w:ascii="Arial Narrow" w:hAnsi="Arial Narrow" w:cs="Arial"/>
                <w:b/>
                <w:sz w:val="23"/>
                <w:szCs w:val="23"/>
              </w:rPr>
              <w:t xml:space="preserve">   </w:t>
            </w:r>
          </w:p>
        </w:tc>
        <w:tc>
          <w:tcPr>
            <w:tcW w:w="6546" w:type="dxa"/>
          </w:tcPr>
          <w:p w:rsidR="00823D02" w:rsidRPr="005759DA" w:rsidRDefault="00823D02" w:rsidP="00823D02">
            <w:pPr>
              <w:pStyle w:val="Textoindependiente2"/>
              <w:jc w:val="left"/>
              <w:rPr>
                <w:rFonts w:ascii="Arial Narrow" w:hAnsi="Arial Narrow"/>
                <w:b/>
                <w:sz w:val="23"/>
                <w:szCs w:val="23"/>
              </w:rPr>
            </w:pPr>
          </w:p>
          <w:p w:rsidR="00823D02" w:rsidRPr="005759DA" w:rsidRDefault="00823D02" w:rsidP="00695CA4">
            <w:pPr>
              <w:pStyle w:val="Textoindependiente2"/>
              <w:numPr>
                <w:ilvl w:val="0"/>
                <w:numId w:val="130"/>
              </w:numPr>
              <w:rPr>
                <w:rFonts w:ascii="Arial Narrow" w:hAnsi="Arial Narrow"/>
                <w:b/>
                <w:sz w:val="23"/>
                <w:szCs w:val="23"/>
              </w:rPr>
            </w:pPr>
            <w:r w:rsidRPr="005759DA">
              <w:rPr>
                <w:rFonts w:ascii="Arial Narrow" w:hAnsi="Arial Narrow"/>
                <w:sz w:val="23"/>
                <w:szCs w:val="23"/>
              </w:rPr>
              <w:t>Metodología y equipos de Medición de Emisiones generadas por vehículos ciclo Otto – Dos (2) equipos.</w:t>
            </w:r>
            <w:r w:rsidRPr="005759DA">
              <w:rPr>
                <w:rFonts w:ascii="Arial Narrow" w:hAnsi="Arial Narrow"/>
                <w:sz w:val="23"/>
                <w:szCs w:val="23"/>
              </w:rPr>
              <w:tab/>
            </w:r>
          </w:p>
          <w:p w:rsidR="00823D02" w:rsidRPr="005759DA" w:rsidRDefault="00823D02" w:rsidP="00823D02">
            <w:pPr>
              <w:pStyle w:val="Textoindependiente2"/>
              <w:ind w:left="360"/>
              <w:jc w:val="left"/>
              <w:rPr>
                <w:rFonts w:ascii="Arial Narrow" w:hAnsi="Arial Narrow"/>
                <w:b/>
                <w:sz w:val="23"/>
                <w:szCs w:val="23"/>
              </w:rPr>
            </w:pPr>
          </w:p>
          <w:p w:rsidR="00823D02" w:rsidRPr="005759DA" w:rsidRDefault="00823D02" w:rsidP="00695CA4">
            <w:pPr>
              <w:pStyle w:val="Textoindependiente2"/>
              <w:numPr>
                <w:ilvl w:val="0"/>
                <w:numId w:val="131"/>
              </w:numPr>
              <w:ind w:left="284" w:hanging="284"/>
              <w:rPr>
                <w:rFonts w:ascii="Arial Narrow" w:hAnsi="Arial Narrow"/>
                <w:b/>
                <w:color w:val="000000"/>
                <w:sz w:val="23"/>
                <w:szCs w:val="23"/>
                <w:lang w:eastAsia="es-CO"/>
              </w:rPr>
            </w:pPr>
            <w:r w:rsidRPr="005759DA">
              <w:rPr>
                <w:rFonts w:ascii="Arial Narrow" w:hAnsi="Arial Narrow"/>
                <w:color w:val="000000"/>
                <w:sz w:val="23"/>
                <w:szCs w:val="23"/>
                <w:lang w:eastAsia="es-CO"/>
              </w:rPr>
              <w:t xml:space="preserve">Analizador de Gases: </w:t>
            </w:r>
            <w:proofErr w:type="spellStart"/>
            <w:r w:rsidRPr="005759DA">
              <w:rPr>
                <w:rFonts w:ascii="Arial Narrow" w:hAnsi="Arial Narrow"/>
                <w:color w:val="000000"/>
                <w:sz w:val="23"/>
                <w:szCs w:val="23"/>
                <w:lang w:eastAsia="es-CO"/>
              </w:rPr>
              <w:t>Gasteck</w:t>
            </w:r>
            <w:proofErr w:type="spellEnd"/>
            <w:r w:rsidRPr="005759DA">
              <w:rPr>
                <w:rFonts w:ascii="Arial Narrow" w:hAnsi="Arial Narrow"/>
                <w:color w:val="000000"/>
                <w:sz w:val="23"/>
                <w:szCs w:val="23"/>
                <w:lang w:eastAsia="es-CO"/>
              </w:rPr>
              <w:t xml:space="preserve">, identificado con número de serie 3018 GEMII, con banco de medición </w:t>
            </w:r>
            <w:proofErr w:type="spellStart"/>
            <w:r w:rsidRPr="005759DA">
              <w:rPr>
                <w:rFonts w:ascii="Arial Narrow" w:hAnsi="Arial Narrow"/>
                <w:color w:val="000000"/>
                <w:sz w:val="23"/>
                <w:szCs w:val="23"/>
                <w:lang w:eastAsia="es-CO"/>
              </w:rPr>
              <w:t>Sensors</w:t>
            </w:r>
            <w:proofErr w:type="spellEnd"/>
            <w:r w:rsidRPr="005759DA">
              <w:rPr>
                <w:rFonts w:ascii="Arial Narrow" w:hAnsi="Arial Narrow"/>
                <w:color w:val="000000"/>
                <w:sz w:val="23"/>
                <w:szCs w:val="23"/>
                <w:lang w:eastAsia="es-CO"/>
              </w:rPr>
              <w:t xml:space="preserve">, identificado con número de serie (SN): 83038AII y software de aplicación Análisis de Emisiones </w:t>
            </w:r>
            <w:proofErr w:type="spellStart"/>
            <w:r w:rsidRPr="005759DA">
              <w:rPr>
                <w:rFonts w:ascii="Arial Narrow" w:hAnsi="Arial Narrow"/>
                <w:color w:val="000000"/>
                <w:sz w:val="23"/>
                <w:szCs w:val="23"/>
                <w:lang w:eastAsia="es-CO"/>
              </w:rPr>
              <w:t>Gasteck</w:t>
            </w:r>
            <w:proofErr w:type="spellEnd"/>
            <w:r w:rsidRPr="005759DA">
              <w:rPr>
                <w:rFonts w:ascii="Arial Narrow" w:hAnsi="Arial Narrow"/>
                <w:color w:val="000000"/>
                <w:sz w:val="23"/>
                <w:szCs w:val="23"/>
                <w:lang w:eastAsia="es-CO"/>
              </w:rPr>
              <w:t xml:space="preserve"> Ensambladoras, versión 4.0.0, propiedad intelectual de </w:t>
            </w:r>
            <w:proofErr w:type="spellStart"/>
            <w:r w:rsidRPr="005759DA">
              <w:rPr>
                <w:rFonts w:ascii="Arial Narrow" w:hAnsi="Arial Narrow"/>
                <w:color w:val="000000"/>
                <w:sz w:val="23"/>
                <w:szCs w:val="23"/>
                <w:lang w:eastAsia="es-CO"/>
              </w:rPr>
              <w:t>Comerkol</w:t>
            </w:r>
            <w:proofErr w:type="spellEnd"/>
            <w:r w:rsidRPr="005759DA">
              <w:rPr>
                <w:rFonts w:ascii="Arial Narrow" w:hAnsi="Arial Narrow"/>
                <w:color w:val="000000"/>
                <w:sz w:val="23"/>
                <w:szCs w:val="23"/>
                <w:lang w:eastAsia="es-CO"/>
              </w:rPr>
              <w:t xml:space="preserve"> S.A.</w:t>
            </w:r>
          </w:p>
          <w:p w:rsidR="00823D02" w:rsidRPr="005759DA" w:rsidRDefault="00823D02" w:rsidP="00695CA4">
            <w:pPr>
              <w:pStyle w:val="Textoindependiente2"/>
              <w:numPr>
                <w:ilvl w:val="0"/>
                <w:numId w:val="131"/>
              </w:numPr>
              <w:ind w:left="284" w:hanging="284"/>
              <w:rPr>
                <w:rFonts w:ascii="Arial Narrow" w:hAnsi="Arial Narrow"/>
                <w:b/>
                <w:color w:val="000000"/>
                <w:sz w:val="23"/>
                <w:szCs w:val="23"/>
                <w:lang w:eastAsia="es-CO"/>
              </w:rPr>
            </w:pPr>
            <w:r w:rsidRPr="005759DA">
              <w:rPr>
                <w:rFonts w:ascii="Arial Narrow" w:hAnsi="Arial Narrow"/>
                <w:color w:val="000000"/>
                <w:sz w:val="23"/>
                <w:szCs w:val="23"/>
                <w:lang w:eastAsia="es-CO"/>
              </w:rPr>
              <w:t xml:space="preserve">Analizador de Gases: </w:t>
            </w:r>
            <w:proofErr w:type="spellStart"/>
            <w:r w:rsidRPr="005759DA">
              <w:rPr>
                <w:rFonts w:ascii="Arial Narrow" w:hAnsi="Arial Narrow"/>
                <w:color w:val="000000"/>
                <w:sz w:val="23"/>
                <w:szCs w:val="23"/>
                <w:lang w:eastAsia="es-CO"/>
              </w:rPr>
              <w:t>Gasteck</w:t>
            </w:r>
            <w:proofErr w:type="spellEnd"/>
            <w:r w:rsidRPr="005759DA">
              <w:rPr>
                <w:rFonts w:ascii="Arial Narrow" w:hAnsi="Arial Narrow"/>
                <w:color w:val="000000"/>
                <w:sz w:val="23"/>
                <w:szCs w:val="23"/>
                <w:lang w:eastAsia="es-CO"/>
              </w:rPr>
              <w:t xml:space="preserve">, identificado con número de serie 3019 GEMII, con banco de medición </w:t>
            </w:r>
            <w:proofErr w:type="spellStart"/>
            <w:r w:rsidRPr="005759DA">
              <w:rPr>
                <w:rFonts w:ascii="Arial Narrow" w:hAnsi="Arial Narrow"/>
                <w:color w:val="000000"/>
                <w:sz w:val="23"/>
                <w:szCs w:val="23"/>
                <w:lang w:eastAsia="es-CO"/>
              </w:rPr>
              <w:t>Sensors</w:t>
            </w:r>
            <w:proofErr w:type="spellEnd"/>
            <w:r w:rsidRPr="005759DA">
              <w:rPr>
                <w:rFonts w:ascii="Arial Narrow" w:hAnsi="Arial Narrow"/>
                <w:color w:val="000000"/>
                <w:sz w:val="23"/>
                <w:szCs w:val="23"/>
                <w:lang w:eastAsia="es-CO"/>
              </w:rPr>
              <w:t xml:space="preserve">, identificado con número de serie (SN): 83092AII y software de aplicación Análisis de Emisiones </w:t>
            </w:r>
            <w:proofErr w:type="spellStart"/>
            <w:r w:rsidRPr="005759DA">
              <w:rPr>
                <w:rFonts w:ascii="Arial Narrow" w:hAnsi="Arial Narrow"/>
                <w:color w:val="000000"/>
                <w:sz w:val="23"/>
                <w:szCs w:val="23"/>
                <w:lang w:eastAsia="es-CO"/>
              </w:rPr>
              <w:t>Gasteck</w:t>
            </w:r>
            <w:proofErr w:type="spellEnd"/>
            <w:r w:rsidRPr="005759DA">
              <w:rPr>
                <w:rFonts w:ascii="Arial Narrow" w:hAnsi="Arial Narrow"/>
                <w:color w:val="000000"/>
                <w:sz w:val="23"/>
                <w:szCs w:val="23"/>
                <w:lang w:eastAsia="es-CO"/>
              </w:rPr>
              <w:t xml:space="preserve"> Ensambladoras, versión 4.0.0, propiedad intelectual de </w:t>
            </w:r>
            <w:proofErr w:type="spellStart"/>
            <w:r w:rsidRPr="005759DA">
              <w:rPr>
                <w:rFonts w:ascii="Arial Narrow" w:hAnsi="Arial Narrow"/>
                <w:color w:val="000000"/>
                <w:sz w:val="23"/>
                <w:szCs w:val="23"/>
                <w:lang w:eastAsia="es-CO"/>
              </w:rPr>
              <w:t>Comerkol</w:t>
            </w:r>
            <w:proofErr w:type="spellEnd"/>
            <w:r w:rsidRPr="005759DA">
              <w:rPr>
                <w:rFonts w:ascii="Arial Narrow" w:hAnsi="Arial Narrow"/>
                <w:color w:val="000000"/>
                <w:sz w:val="23"/>
                <w:szCs w:val="23"/>
                <w:lang w:eastAsia="es-CO"/>
              </w:rPr>
              <w:t xml:space="preserve"> S.A.  </w:t>
            </w:r>
          </w:p>
          <w:p w:rsidR="00823D02" w:rsidRPr="005759DA" w:rsidRDefault="00823D02" w:rsidP="00823D02">
            <w:pPr>
              <w:pStyle w:val="Textoindependiente2"/>
              <w:ind w:left="284"/>
              <w:rPr>
                <w:rFonts w:ascii="Arial Narrow" w:hAnsi="Arial Narrow"/>
                <w:b/>
                <w:color w:val="000000"/>
                <w:sz w:val="23"/>
                <w:szCs w:val="23"/>
                <w:lang w:eastAsia="es-CO"/>
              </w:rPr>
            </w:pPr>
          </w:p>
          <w:p w:rsidR="00823D02" w:rsidRPr="005759DA" w:rsidRDefault="00823D02" w:rsidP="00823D02">
            <w:pPr>
              <w:pStyle w:val="Textoindependiente2"/>
              <w:rPr>
                <w:rFonts w:ascii="Arial Narrow" w:hAnsi="Arial Narrow"/>
                <w:b/>
                <w:sz w:val="23"/>
                <w:szCs w:val="23"/>
                <w:u w:val="single"/>
              </w:rPr>
            </w:pPr>
            <w:r w:rsidRPr="005759DA">
              <w:rPr>
                <w:rFonts w:ascii="Arial Narrow" w:hAnsi="Arial Narrow"/>
                <w:sz w:val="23"/>
                <w:szCs w:val="23"/>
                <w:u w:val="single"/>
              </w:rPr>
              <w:t>A ser empleados por el siguiente personal:</w:t>
            </w:r>
          </w:p>
          <w:p w:rsidR="00823D02" w:rsidRPr="005759DA" w:rsidRDefault="00823D02" w:rsidP="00823D02">
            <w:pPr>
              <w:pStyle w:val="Textoindependiente2"/>
              <w:rPr>
                <w:rFonts w:ascii="Arial Narrow" w:hAnsi="Arial Narrow"/>
                <w:b/>
                <w:sz w:val="23"/>
                <w:szCs w:val="23"/>
                <w:u w:val="single"/>
              </w:rPr>
            </w:pPr>
          </w:p>
          <w:p w:rsidR="00823D02" w:rsidRPr="005759DA" w:rsidRDefault="00823D02" w:rsidP="00695CA4">
            <w:pPr>
              <w:pStyle w:val="Prrafodelista"/>
              <w:numPr>
                <w:ilvl w:val="0"/>
                <w:numId w:val="132"/>
              </w:numPr>
              <w:tabs>
                <w:tab w:val="left" w:pos="284"/>
                <w:tab w:val="left" w:pos="5812"/>
              </w:tabs>
              <w:spacing w:after="200"/>
              <w:contextualSpacing/>
              <w:jc w:val="both"/>
              <w:rPr>
                <w:rFonts w:ascii="Arial Narrow" w:hAnsi="Arial Narrow" w:cs="Arial"/>
                <w:sz w:val="23"/>
                <w:szCs w:val="23"/>
              </w:rPr>
            </w:pPr>
            <w:r w:rsidRPr="005759DA">
              <w:rPr>
                <w:rFonts w:ascii="Arial Narrow" w:hAnsi="Arial Narrow" w:cs="Arial"/>
                <w:sz w:val="23"/>
                <w:szCs w:val="23"/>
              </w:rPr>
              <w:t>Inspector: Carlos Alberto Martínez Mier, identificado con cédula de ciudadanía N° 79.709.145</w:t>
            </w:r>
          </w:p>
          <w:p w:rsidR="00823D02" w:rsidRPr="005759DA" w:rsidRDefault="00823D02" w:rsidP="00695CA4">
            <w:pPr>
              <w:pStyle w:val="Prrafodelista"/>
              <w:numPr>
                <w:ilvl w:val="0"/>
                <w:numId w:val="132"/>
              </w:numPr>
              <w:tabs>
                <w:tab w:val="left" w:pos="284"/>
                <w:tab w:val="left" w:pos="5812"/>
              </w:tabs>
              <w:spacing w:after="200"/>
              <w:contextualSpacing/>
              <w:jc w:val="both"/>
              <w:rPr>
                <w:rFonts w:ascii="Arial Narrow" w:hAnsi="Arial Narrow" w:cs="Arial"/>
                <w:sz w:val="23"/>
                <w:szCs w:val="23"/>
              </w:rPr>
            </w:pPr>
            <w:r w:rsidRPr="005759DA">
              <w:rPr>
                <w:rFonts w:ascii="Arial Narrow" w:hAnsi="Arial Narrow" w:cs="Arial"/>
                <w:sz w:val="23"/>
                <w:szCs w:val="23"/>
              </w:rPr>
              <w:t xml:space="preserve">Inspector: Hernando </w:t>
            </w:r>
            <w:proofErr w:type="spellStart"/>
            <w:r w:rsidRPr="005759DA">
              <w:rPr>
                <w:rFonts w:ascii="Arial Narrow" w:hAnsi="Arial Narrow" w:cs="Arial"/>
                <w:sz w:val="23"/>
                <w:szCs w:val="23"/>
              </w:rPr>
              <w:t>Escarraga</w:t>
            </w:r>
            <w:proofErr w:type="spellEnd"/>
            <w:r w:rsidRPr="005759DA">
              <w:rPr>
                <w:rFonts w:ascii="Arial Narrow" w:hAnsi="Arial Narrow" w:cs="Arial"/>
                <w:sz w:val="23"/>
                <w:szCs w:val="23"/>
              </w:rPr>
              <w:t xml:space="preserve"> Peñuela, identificado con cédula de ciudadanía N° 80.369.672</w:t>
            </w:r>
          </w:p>
          <w:p w:rsidR="00823D02" w:rsidRPr="005759DA" w:rsidRDefault="00823D02" w:rsidP="00695CA4">
            <w:pPr>
              <w:pStyle w:val="Prrafodelista"/>
              <w:numPr>
                <w:ilvl w:val="0"/>
                <w:numId w:val="132"/>
              </w:numPr>
              <w:tabs>
                <w:tab w:val="left" w:pos="284"/>
                <w:tab w:val="left" w:pos="5812"/>
              </w:tabs>
              <w:spacing w:after="200"/>
              <w:contextualSpacing/>
              <w:jc w:val="both"/>
              <w:rPr>
                <w:rFonts w:ascii="Arial Narrow" w:hAnsi="Arial Narrow" w:cs="Arial"/>
                <w:sz w:val="23"/>
                <w:szCs w:val="23"/>
              </w:rPr>
            </w:pPr>
            <w:r w:rsidRPr="005759DA">
              <w:rPr>
                <w:rFonts w:ascii="Arial Narrow" w:hAnsi="Arial Narrow" w:cs="Arial"/>
                <w:sz w:val="23"/>
                <w:szCs w:val="23"/>
              </w:rPr>
              <w:lastRenderedPageBreak/>
              <w:t xml:space="preserve">Inspector: Alexander Morales </w:t>
            </w:r>
            <w:proofErr w:type="spellStart"/>
            <w:r w:rsidRPr="005759DA">
              <w:rPr>
                <w:rFonts w:ascii="Arial Narrow" w:hAnsi="Arial Narrow" w:cs="Arial"/>
                <w:sz w:val="23"/>
                <w:szCs w:val="23"/>
              </w:rPr>
              <w:t>Quimbayo</w:t>
            </w:r>
            <w:proofErr w:type="spellEnd"/>
            <w:r w:rsidRPr="005759DA">
              <w:rPr>
                <w:rFonts w:ascii="Arial Narrow" w:hAnsi="Arial Narrow" w:cs="Arial"/>
                <w:sz w:val="23"/>
                <w:szCs w:val="23"/>
              </w:rPr>
              <w:t>, identificado con cédula de ciudadanía N° 79.657.083</w:t>
            </w:r>
          </w:p>
          <w:p w:rsidR="00823D02" w:rsidRPr="005759DA" w:rsidRDefault="00823D02" w:rsidP="00695CA4">
            <w:pPr>
              <w:pStyle w:val="Prrafodelista"/>
              <w:numPr>
                <w:ilvl w:val="0"/>
                <w:numId w:val="132"/>
              </w:numPr>
              <w:tabs>
                <w:tab w:val="left" w:pos="284"/>
                <w:tab w:val="left" w:pos="5812"/>
              </w:tabs>
              <w:spacing w:after="200"/>
              <w:contextualSpacing/>
              <w:jc w:val="both"/>
              <w:rPr>
                <w:rFonts w:ascii="Arial Narrow" w:hAnsi="Arial Narrow" w:cs="Arial"/>
                <w:sz w:val="23"/>
                <w:szCs w:val="23"/>
              </w:rPr>
            </w:pPr>
            <w:r w:rsidRPr="005759DA">
              <w:rPr>
                <w:rFonts w:ascii="Arial Narrow" w:hAnsi="Arial Narrow" w:cs="Arial"/>
                <w:sz w:val="23"/>
                <w:szCs w:val="23"/>
              </w:rPr>
              <w:t>Inspector: Juan Carlos Daniel Lozano, identificado con cédula de ciudadanía N° 93.345.327</w:t>
            </w:r>
          </w:p>
          <w:p w:rsidR="00823D02" w:rsidRPr="005759DA" w:rsidRDefault="00823D02" w:rsidP="00823D02">
            <w:pPr>
              <w:pStyle w:val="Textoindependiente2"/>
              <w:jc w:val="left"/>
              <w:rPr>
                <w:rFonts w:ascii="Arial Narrow" w:hAnsi="Arial Narrow"/>
                <w:b/>
                <w:sz w:val="23"/>
                <w:szCs w:val="23"/>
                <w:u w:val="single"/>
              </w:rPr>
            </w:pPr>
            <w:r w:rsidRPr="005759DA">
              <w:rPr>
                <w:rFonts w:ascii="Arial Narrow" w:hAnsi="Arial Narrow"/>
                <w:sz w:val="23"/>
                <w:szCs w:val="23"/>
                <w:u w:val="single"/>
              </w:rPr>
              <w:t>Profesional responsable del personal de medición:</w:t>
            </w:r>
            <w:r w:rsidRPr="005759DA">
              <w:rPr>
                <w:rFonts w:ascii="Arial Narrow" w:hAnsi="Arial Narrow"/>
                <w:sz w:val="23"/>
                <w:szCs w:val="23"/>
              </w:rPr>
              <w:t xml:space="preserve"> </w:t>
            </w:r>
          </w:p>
          <w:p w:rsidR="00823D02" w:rsidRPr="005759DA" w:rsidRDefault="00823D02" w:rsidP="00823D02">
            <w:pPr>
              <w:pStyle w:val="Textoindependiente2"/>
              <w:jc w:val="left"/>
              <w:rPr>
                <w:rFonts w:ascii="Arial Narrow" w:hAnsi="Arial Narrow"/>
                <w:b/>
                <w:sz w:val="23"/>
                <w:szCs w:val="23"/>
              </w:rPr>
            </w:pPr>
          </w:p>
          <w:p w:rsidR="00823D02" w:rsidRPr="005759DA" w:rsidRDefault="00823D02" w:rsidP="00695CA4">
            <w:pPr>
              <w:pStyle w:val="Prrafodelista"/>
              <w:numPr>
                <w:ilvl w:val="0"/>
                <w:numId w:val="133"/>
              </w:numPr>
              <w:tabs>
                <w:tab w:val="left" w:pos="284"/>
                <w:tab w:val="left" w:pos="5812"/>
              </w:tabs>
              <w:spacing w:after="200"/>
              <w:contextualSpacing/>
              <w:jc w:val="both"/>
              <w:rPr>
                <w:rFonts w:ascii="Arial Narrow" w:hAnsi="Arial Narrow" w:cs="Arial"/>
                <w:sz w:val="23"/>
                <w:szCs w:val="23"/>
              </w:rPr>
            </w:pPr>
            <w:r w:rsidRPr="005759DA">
              <w:rPr>
                <w:rFonts w:ascii="Arial Narrow" w:hAnsi="Arial Narrow" w:cs="Arial"/>
                <w:sz w:val="23"/>
                <w:szCs w:val="23"/>
              </w:rPr>
              <w:t>Ingeniero GMS, José Andrés Guerrero Cárdenas, identificado con la cédula de ciudadanía No. 80.249.919</w:t>
            </w:r>
          </w:p>
          <w:p w:rsidR="00823D02" w:rsidRPr="005759DA" w:rsidRDefault="00823D02" w:rsidP="00695CA4">
            <w:pPr>
              <w:pStyle w:val="Textoindependiente2"/>
              <w:numPr>
                <w:ilvl w:val="0"/>
                <w:numId w:val="130"/>
              </w:numPr>
              <w:rPr>
                <w:rFonts w:ascii="Arial Narrow" w:hAnsi="Arial Narrow"/>
                <w:b/>
                <w:sz w:val="23"/>
                <w:szCs w:val="23"/>
              </w:rPr>
            </w:pPr>
            <w:r w:rsidRPr="005759DA">
              <w:rPr>
                <w:rFonts w:ascii="Arial Narrow" w:hAnsi="Arial Narrow"/>
                <w:sz w:val="23"/>
                <w:szCs w:val="23"/>
              </w:rPr>
              <w:t>Metodología y equipos de Medición de Emisiones generadas por vehículos ciclo diésel. – Tres (3) equipos.</w:t>
            </w:r>
            <w:r w:rsidRPr="005759DA">
              <w:rPr>
                <w:rFonts w:ascii="Arial Narrow" w:hAnsi="Arial Narrow"/>
                <w:sz w:val="23"/>
                <w:szCs w:val="23"/>
              </w:rPr>
              <w:tab/>
            </w:r>
          </w:p>
          <w:p w:rsidR="00823D02" w:rsidRPr="005759DA" w:rsidRDefault="00823D02" w:rsidP="00823D02">
            <w:pPr>
              <w:pStyle w:val="Textoindependiente2"/>
              <w:ind w:left="360"/>
              <w:rPr>
                <w:rFonts w:ascii="Arial Narrow" w:hAnsi="Arial Narrow"/>
                <w:b/>
                <w:sz w:val="23"/>
                <w:szCs w:val="23"/>
              </w:rPr>
            </w:pPr>
          </w:p>
          <w:p w:rsidR="00823D02" w:rsidRPr="005759DA" w:rsidRDefault="00823D02" w:rsidP="00695CA4">
            <w:pPr>
              <w:pStyle w:val="Textoindependiente2"/>
              <w:numPr>
                <w:ilvl w:val="0"/>
                <w:numId w:val="134"/>
              </w:numPr>
              <w:ind w:left="284" w:hanging="284"/>
              <w:rPr>
                <w:rFonts w:ascii="Arial Narrow" w:hAnsi="Arial Narrow"/>
                <w:b/>
                <w:color w:val="000000"/>
                <w:sz w:val="23"/>
                <w:szCs w:val="23"/>
                <w:lang w:eastAsia="es-CO"/>
              </w:rPr>
            </w:pPr>
            <w:r w:rsidRPr="005759DA">
              <w:rPr>
                <w:rFonts w:ascii="Arial Narrow" w:hAnsi="Arial Narrow"/>
                <w:color w:val="000000"/>
                <w:sz w:val="23"/>
                <w:szCs w:val="23"/>
                <w:lang w:eastAsia="es-CO"/>
              </w:rPr>
              <w:t xml:space="preserve">Opacímetro: </w:t>
            </w:r>
            <w:proofErr w:type="spellStart"/>
            <w:r w:rsidRPr="005759DA">
              <w:rPr>
                <w:rFonts w:ascii="Arial Narrow" w:hAnsi="Arial Narrow"/>
                <w:color w:val="000000"/>
                <w:sz w:val="23"/>
                <w:szCs w:val="23"/>
                <w:lang w:eastAsia="es-CO"/>
              </w:rPr>
              <w:t>Gasteck</w:t>
            </w:r>
            <w:proofErr w:type="spellEnd"/>
            <w:r w:rsidRPr="005759DA">
              <w:rPr>
                <w:rFonts w:ascii="Arial Narrow" w:hAnsi="Arial Narrow"/>
                <w:color w:val="000000"/>
                <w:sz w:val="23"/>
                <w:szCs w:val="23"/>
                <w:lang w:eastAsia="es-CO"/>
              </w:rPr>
              <w:t xml:space="preserve">, con banco de medición </w:t>
            </w:r>
            <w:proofErr w:type="spellStart"/>
            <w:r w:rsidRPr="005759DA">
              <w:rPr>
                <w:rFonts w:ascii="Arial Narrow" w:hAnsi="Arial Narrow"/>
                <w:color w:val="000000"/>
                <w:sz w:val="23"/>
                <w:szCs w:val="23"/>
                <w:lang w:eastAsia="es-CO"/>
              </w:rPr>
              <w:t>Sensors</w:t>
            </w:r>
            <w:proofErr w:type="spellEnd"/>
            <w:r w:rsidRPr="005759DA">
              <w:rPr>
                <w:rFonts w:ascii="Arial Narrow" w:hAnsi="Arial Narrow"/>
                <w:color w:val="000000"/>
                <w:sz w:val="23"/>
                <w:szCs w:val="23"/>
                <w:lang w:eastAsia="es-CO"/>
              </w:rPr>
              <w:t xml:space="preserve"> LCS 2400, identificado con el número de serie (SN): 0334L1010 y software de aplicación Análisis de Emisiones </w:t>
            </w:r>
            <w:proofErr w:type="spellStart"/>
            <w:r w:rsidRPr="005759DA">
              <w:rPr>
                <w:rFonts w:ascii="Arial Narrow" w:hAnsi="Arial Narrow"/>
                <w:color w:val="000000"/>
                <w:sz w:val="23"/>
                <w:szCs w:val="23"/>
                <w:lang w:eastAsia="es-CO"/>
              </w:rPr>
              <w:t>Gasteck</w:t>
            </w:r>
            <w:proofErr w:type="spellEnd"/>
            <w:r w:rsidRPr="005759DA">
              <w:rPr>
                <w:rFonts w:ascii="Arial Narrow" w:hAnsi="Arial Narrow"/>
                <w:color w:val="000000"/>
                <w:sz w:val="23"/>
                <w:szCs w:val="23"/>
                <w:lang w:eastAsia="es-CO"/>
              </w:rPr>
              <w:t xml:space="preserve"> Ensambladoras, versión 4.0.0, propiedad intelectual de </w:t>
            </w:r>
            <w:proofErr w:type="spellStart"/>
            <w:r w:rsidRPr="005759DA">
              <w:rPr>
                <w:rFonts w:ascii="Arial Narrow" w:hAnsi="Arial Narrow"/>
                <w:color w:val="000000"/>
                <w:sz w:val="23"/>
                <w:szCs w:val="23"/>
                <w:lang w:eastAsia="es-CO"/>
              </w:rPr>
              <w:t>Comerkol</w:t>
            </w:r>
            <w:proofErr w:type="spellEnd"/>
            <w:r w:rsidRPr="005759DA">
              <w:rPr>
                <w:rFonts w:ascii="Arial Narrow" w:hAnsi="Arial Narrow"/>
                <w:color w:val="000000"/>
                <w:sz w:val="23"/>
                <w:szCs w:val="23"/>
                <w:lang w:eastAsia="es-CO"/>
              </w:rPr>
              <w:t xml:space="preserve"> S.A. </w:t>
            </w:r>
          </w:p>
          <w:p w:rsidR="00823D02" w:rsidRPr="005759DA" w:rsidRDefault="00823D02" w:rsidP="00695CA4">
            <w:pPr>
              <w:pStyle w:val="Textoindependiente2"/>
              <w:numPr>
                <w:ilvl w:val="0"/>
                <w:numId w:val="134"/>
              </w:numPr>
              <w:ind w:left="284" w:hanging="284"/>
              <w:rPr>
                <w:rFonts w:ascii="Arial Narrow" w:hAnsi="Arial Narrow"/>
                <w:b/>
                <w:color w:val="000000"/>
                <w:sz w:val="23"/>
                <w:szCs w:val="23"/>
                <w:lang w:eastAsia="es-CO"/>
              </w:rPr>
            </w:pPr>
            <w:r w:rsidRPr="005759DA">
              <w:rPr>
                <w:rFonts w:ascii="Arial Narrow" w:hAnsi="Arial Narrow"/>
                <w:color w:val="000000"/>
                <w:sz w:val="23"/>
                <w:szCs w:val="23"/>
                <w:lang w:eastAsia="es-CO"/>
              </w:rPr>
              <w:t xml:space="preserve">Opacímetro: </w:t>
            </w:r>
            <w:proofErr w:type="spellStart"/>
            <w:r w:rsidRPr="005759DA">
              <w:rPr>
                <w:rFonts w:ascii="Arial Narrow" w:hAnsi="Arial Narrow"/>
                <w:color w:val="000000"/>
                <w:sz w:val="23"/>
                <w:szCs w:val="23"/>
                <w:lang w:eastAsia="es-CO"/>
              </w:rPr>
              <w:t>Gasteck</w:t>
            </w:r>
            <w:proofErr w:type="spellEnd"/>
            <w:r w:rsidRPr="005759DA">
              <w:rPr>
                <w:rFonts w:ascii="Arial Narrow" w:hAnsi="Arial Narrow"/>
                <w:color w:val="000000"/>
                <w:sz w:val="23"/>
                <w:szCs w:val="23"/>
                <w:lang w:eastAsia="es-CO"/>
              </w:rPr>
              <w:t xml:space="preserve">, con banco de medición </w:t>
            </w:r>
            <w:proofErr w:type="spellStart"/>
            <w:r w:rsidRPr="005759DA">
              <w:rPr>
                <w:rFonts w:ascii="Arial Narrow" w:hAnsi="Arial Narrow"/>
                <w:color w:val="000000"/>
                <w:sz w:val="23"/>
                <w:szCs w:val="23"/>
                <w:lang w:eastAsia="es-CO"/>
              </w:rPr>
              <w:t>Sensors</w:t>
            </w:r>
            <w:proofErr w:type="spellEnd"/>
            <w:r w:rsidRPr="005759DA">
              <w:rPr>
                <w:rFonts w:ascii="Arial Narrow" w:hAnsi="Arial Narrow"/>
                <w:color w:val="000000"/>
                <w:sz w:val="23"/>
                <w:szCs w:val="23"/>
                <w:lang w:eastAsia="es-CO"/>
              </w:rPr>
              <w:t xml:space="preserve"> LCS 2400, identificado con el número de serie (SN): 0335L1110 y software de aplicación Análisis de Emisiones </w:t>
            </w:r>
            <w:proofErr w:type="spellStart"/>
            <w:r w:rsidRPr="005759DA">
              <w:rPr>
                <w:rFonts w:ascii="Arial Narrow" w:hAnsi="Arial Narrow"/>
                <w:color w:val="000000"/>
                <w:sz w:val="23"/>
                <w:szCs w:val="23"/>
                <w:lang w:eastAsia="es-CO"/>
              </w:rPr>
              <w:t>Gasteck</w:t>
            </w:r>
            <w:proofErr w:type="spellEnd"/>
            <w:r w:rsidRPr="005759DA">
              <w:rPr>
                <w:rFonts w:ascii="Arial Narrow" w:hAnsi="Arial Narrow"/>
                <w:color w:val="000000"/>
                <w:sz w:val="23"/>
                <w:szCs w:val="23"/>
                <w:lang w:eastAsia="es-CO"/>
              </w:rPr>
              <w:t xml:space="preserve"> Ensambladoras, versión 4.0.0, propiedad intelectual de </w:t>
            </w:r>
            <w:proofErr w:type="spellStart"/>
            <w:r w:rsidRPr="005759DA">
              <w:rPr>
                <w:rFonts w:ascii="Arial Narrow" w:hAnsi="Arial Narrow"/>
                <w:color w:val="000000"/>
                <w:sz w:val="23"/>
                <w:szCs w:val="23"/>
                <w:lang w:eastAsia="es-CO"/>
              </w:rPr>
              <w:t>Comerkol</w:t>
            </w:r>
            <w:proofErr w:type="spellEnd"/>
            <w:r w:rsidRPr="005759DA">
              <w:rPr>
                <w:rFonts w:ascii="Arial Narrow" w:hAnsi="Arial Narrow"/>
                <w:color w:val="000000"/>
                <w:sz w:val="23"/>
                <w:szCs w:val="23"/>
                <w:lang w:eastAsia="es-CO"/>
              </w:rPr>
              <w:t xml:space="preserve"> S.A.</w:t>
            </w:r>
          </w:p>
          <w:p w:rsidR="00823D02" w:rsidRPr="005759DA" w:rsidRDefault="00823D02" w:rsidP="00695CA4">
            <w:pPr>
              <w:pStyle w:val="Textoindependiente2"/>
              <w:numPr>
                <w:ilvl w:val="0"/>
                <w:numId w:val="134"/>
              </w:numPr>
              <w:ind w:left="284" w:hanging="284"/>
              <w:rPr>
                <w:rFonts w:ascii="Arial Narrow" w:hAnsi="Arial Narrow"/>
                <w:b/>
                <w:sz w:val="23"/>
                <w:szCs w:val="23"/>
              </w:rPr>
            </w:pPr>
            <w:r w:rsidRPr="005759DA">
              <w:rPr>
                <w:rFonts w:ascii="Arial Narrow" w:hAnsi="Arial Narrow"/>
                <w:color w:val="000000"/>
                <w:sz w:val="23"/>
                <w:szCs w:val="23"/>
                <w:lang w:eastAsia="es-CO"/>
              </w:rPr>
              <w:t xml:space="preserve">Opacímetro: </w:t>
            </w:r>
            <w:proofErr w:type="spellStart"/>
            <w:r w:rsidRPr="005759DA">
              <w:rPr>
                <w:rFonts w:ascii="Arial Narrow" w:hAnsi="Arial Narrow"/>
                <w:color w:val="000000"/>
                <w:sz w:val="23"/>
                <w:szCs w:val="23"/>
                <w:lang w:eastAsia="es-CO"/>
              </w:rPr>
              <w:t>Gasteck</w:t>
            </w:r>
            <w:proofErr w:type="spellEnd"/>
            <w:r w:rsidRPr="005759DA">
              <w:rPr>
                <w:rFonts w:ascii="Arial Narrow" w:hAnsi="Arial Narrow"/>
                <w:color w:val="000000"/>
                <w:sz w:val="23"/>
                <w:szCs w:val="23"/>
                <w:lang w:eastAsia="es-CO"/>
              </w:rPr>
              <w:t xml:space="preserve">, con banco de medición </w:t>
            </w:r>
            <w:proofErr w:type="spellStart"/>
            <w:r w:rsidRPr="005759DA">
              <w:rPr>
                <w:rFonts w:ascii="Arial Narrow" w:hAnsi="Arial Narrow"/>
                <w:color w:val="000000"/>
                <w:sz w:val="23"/>
                <w:szCs w:val="23"/>
                <w:lang w:eastAsia="es-CO"/>
              </w:rPr>
              <w:t>Sensors</w:t>
            </w:r>
            <w:proofErr w:type="spellEnd"/>
            <w:r w:rsidRPr="005759DA">
              <w:rPr>
                <w:rFonts w:ascii="Arial Narrow" w:hAnsi="Arial Narrow"/>
                <w:color w:val="000000"/>
                <w:sz w:val="23"/>
                <w:szCs w:val="23"/>
                <w:lang w:eastAsia="es-CO"/>
              </w:rPr>
              <w:t xml:space="preserve"> LCS 2400, identificado con el número de serie (SN): 0337L1110 y software de aplicación Análisis de Emisiones </w:t>
            </w:r>
            <w:proofErr w:type="spellStart"/>
            <w:r w:rsidRPr="005759DA">
              <w:rPr>
                <w:rFonts w:ascii="Arial Narrow" w:hAnsi="Arial Narrow"/>
                <w:color w:val="000000"/>
                <w:sz w:val="23"/>
                <w:szCs w:val="23"/>
                <w:lang w:eastAsia="es-CO"/>
              </w:rPr>
              <w:t>Gasteck</w:t>
            </w:r>
            <w:proofErr w:type="spellEnd"/>
            <w:r w:rsidRPr="005759DA">
              <w:rPr>
                <w:rFonts w:ascii="Arial Narrow" w:hAnsi="Arial Narrow"/>
                <w:color w:val="000000"/>
                <w:sz w:val="23"/>
                <w:szCs w:val="23"/>
                <w:lang w:eastAsia="es-CO"/>
              </w:rPr>
              <w:t xml:space="preserve"> Ensambladoras, versión 4.0.0, propiedad intelectual de </w:t>
            </w:r>
            <w:proofErr w:type="spellStart"/>
            <w:r w:rsidRPr="005759DA">
              <w:rPr>
                <w:rFonts w:ascii="Arial Narrow" w:hAnsi="Arial Narrow"/>
                <w:color w:val="000000"/>
                <w:sz w:val="23"/>
                <w:szCs w:val="23"/>
                <w:lang w:eastAsia="es-CO"/>
              </w:rPr>
              <w:t>Comerkol</w:t>
            </w:r>
            <w:proofErr w:type="spellEnd"/>
            <w:r w:rsidRPr="005759DA">
              <w:rPr>
                <w:rFonts w:ascii="Arial Narrow" w:hAnsi="Arial Narrow"/>
                <w:color w:val="000000"/>
                <w:sz w:val="23"/>
                <w:szCs w:val="23"/>
                <w:lang w:eastAsia="es-CO"/>
              </w:rPr>
              <w:t xml:space="preserve"> S.A.</w:t>
            </w:r>
          </w:p>
          <w:p w:rsidR="00823D02" w:rsidRPr="005759DA" w:rsidRDefault="00823D02" w:rsidP="00823D02">
            <w:pPr>
              <w:pStyle w:val="Textoindependiente2"/>
              <w:ind w:left="284"/>
              <w:rPr>
                <w:rFonts w:ascii="Arial Narrow" w:hAnsi="Arial Narrow"/>
                <w:b/>
                <w:sz w:val="23"/>
                <w:szCs w:val="23"/>
              </w:rPr>
            </w:pPr>
          </w:p>
          <w:p w:rsidR="00823D02" w:rsidRPr="005759DA" w:rsidRDefault="00823D02" w:rsidP="00823D02">
            <w:pPr>
              <w:pStyle w:val="Textoindependiente2"/>
              <w:jc w:val="left"/>
              <w:rPr>
                <w:rFonts w:ascii="Arial Narrow" w:hAnsi="Arial Narrow"/>
                <w:b/>
                <w:sz w:val="23"/>
                <w:szCs w:val="23"/>
                <w:u w:val="single"/>
              </w:rPr>
            </w:pPr>
            <w:r w:rsidRPr="005759DA">
              <w:rPr>
                <w:rFonts w:ascii="Arial Narrow" w:hAnsi="Arial Narrow"/>
                <w:sz w:val="23"/>
                <w:szCs w:val="23"/>
                <w:u w:val="single"/>
              </w:rPr>
              <w:t>A ser empleados por el siguiente personal:</w:t>
            </w:r>
          </w:p>
          <w:p w:rsidR="00823D02" w:rsidRPr="005759DA" w:rsidRDefault="00823D02" w:rsidP="00823D02">
            <w:pPr>
              <w:pStyle w:val="Textoindependiente2"/>
              <w:rPr>
                <w:rFonts w:ascii="Arial Narrow" w:hAnsi="Arial Narrow"/>
                <w:b/>
                <w:sz w:val="23"/>
                <w:szCs w:val="23"/>
                <w:u w:val="single"/>
              </w:rPr>
            </w:pPr>
          </w:p>
          <w:p w:rsidR="00823D02" w:rsidRPr="005759DA" w:rsidRDefault="00823D02" w:rsidP="00695CA4">
            <w:pPr>
              <w:pStyle w:val="Textoindependiente2"/>
              <w:numPr>
                <w:ilvl w:val="0"/>
                <w:numId w:val="135"/>
              </w:numPr>
              <w:rPr>
                <w:rFonts w:ascii="Arial Narrow" w:hAnsi="Arial Narrow"/>
                <w:b/>
                <w:sz w:val="23"/>
                <w:szCs w:val="23"/>
              </w:rPr>
            </w:pPr>
            <w:r w:rsidRPr="005759DA">
              <w:rPr>
                <w:rFonts w:ascii="Arial Narrow" w:hAnsi="Arial Narrow"/>
                <w:sz w:val="23"/>
                <w:szCs w:val="23"/>
              </w:rPr>
              <w:t>Inspector: Controlador, Jorge Humberto Ramos Murcia, identificado con la cédula de ciudadanía N° 79.532.044.</w:t>
            </w:r>
          </w:p>
          <w:p w:rsidR="00823D02" w:rsidRPr="005759DA" w:rsidRDefault="00823D02" w:rsidP="00695CA4">
            <w:pPr>
              <w:pStyle w:val="Textoindependiente2"/>
              <w:numPr>
                <w:ilvl w:val="0"/>
                <w:numId w:val="135"/>
              </w:numPr>
              <w:rPr>
                <w:rFonts w:ascii="Arial Narrow" w:hAnsi="Arial Narrow"/>
                <w:b/>
                <w:sz w:val="23"/>
                <w:szCs w:val="23"/>
              </w:rPr>
            </w:pPr>
            <w:r w:rsidRPr="005759DA">
              <w:rPr>
                <w:rFonts w:ascii="Arial Narrow" w:hAnsi="Arial Narrow"/>
                <w:sz w:val="23"/>
                <w:szCs w:val="23"/>
              </w:rPr>
              <w:t>Inspector: Controlador, Indalecio Torres Ortiz, identificado con la cédula de ciudadanía N° 74.365.882.</w:t>
            </w:r>
          </w:p>
          <w:p w:rsidR="00823D02" w:rsidRPr="005759DA" w:rsidRDefault="00823D02" w:rsidP="00695CA4">
            <w:pPr>
              <w:pStyle w:val="Textoindependiente2"/>
              <w:numPr>
                <w:ilvl w:val="0"/>
                <w:numId w:val="135"/>
              </w:numPr>
              <w:rPr>
                <w:rFonts w:ascii="Arial Narrow" w:hAnsi="Arial Narrow"/>
                <w:b/>
                <w:sz w:val="23"/>
                <w:szCs w:val="23"/>
              </w:rPr>
            </w:pPr>
            <w:r w:rsidRPr="005759DA">
              <w:rPr>
                <w:rFonts w:ascii="Arial Narrow" w:hAnsi="Arial Narrow"/>
                <w:sz w:val="23"/>
                <w:szCs w:val="23"/>
              </w:rPr>
              <w:lastRenderedPageBreak/>
              <w:t xml:space="preserve">Inspector: Controlador, Humberto </w:t>
            </w:r>
            <w:proofErr w:type="spellStart"/>
            <w:r w:rsidRPr="005759DA">
              <w:rPr>
                <w:rFonts w:ascii="Arial Narrow" w:hAnsi="Arial Narrow"/>
                <w:sz w:val="23"/>
                <w:szCs w:val="23"/>
              </w:rPr>
              <w:t>Tunaroza</w:t>
            </w:r>
            <w:proofErr w:type="spellEnd"/>
            <w:r w:rsidRPr="005759DA">
              <w:rPr>
                <w:rFonts w:ascii="Arial Narrow" w:hAnsi="Arial Narrow"/>
                <w:sz w:val="23"/>
                <w:szCs w:val="23"/>
              </w:rPr>
              <w:t xml:space="preserve"> Fuentes, identificado con la cédula de ciudadanía N° 19.260.107.</w:t>
            </w:r>
          </w:p>
          <w:p w:rsidR="00823D02" w:rsidRPr="005759DA" w:rsidRDefault="00823D02" w:rsidP="00695CA4">
            <w:pPr>
              <w:pStyle w:val="Textoindependiente2"/>
              <w:numPr>
                <w:ilvl w:val="0"/>
                <w:numId w:val="135"/>
              </w:numPr>
              <w:rPr>
                <w:rFonts w:ascii="Arial Narrow" w:hAnsi="Arial Narrow"/>
                <w:b/>
                <w:sz w:val="23"/>
                <w:szCs w:val="23"/>
              </w:rPr>
            </w:pPr>
            <w:r w:rsidRPr="005759DA">
              <w:rPr>
                <w:rFonts w:ascii="Arial Narrow" w:hAnsi="Arial Narrow"/>
                <w:sz w:val="23"/>
                <w:szCs w:val="23"/>
              </w:rPr>
              <w:t xml:space="preserve">Inspector: Julián </w:t>
            </w:r>
            <w:proofErr w:type="spellStart"/>
            <w:r w:rsidRPr="005759DA">
              <w:rPr>
                <w:rFonts w:ascii="Arial Narrow" w:hAnsi="Arial Narrow"/>
                <w:sz w:val="23"/>
                <w:szCs w:val="23"/>
              </w:rPr>
              <w:t>Andrey</w:t>
            </w:r>
            <w:proofErr w:type="spellEnd"/>
            <w:r w:rsidRPr="005759DA">
              <w:rPr>
                <w:rFonts w:ascii="Arial Narrow" w:hAnsi="Arial Narrow"/>
                <w:sz w:val="23"/>
                <w:szCs w:val="23"/>
              </w:rPr>
              <w:t xml:space="preserve"> Zubieta Pedraza, identificado con cédula de ciudadanía N° 1.012.415.125</w:t>
            </w:r>
          </w:p>
          <w:p w:rsidR="00823D02" w:rsidRPr="005759DA" w:rsidRDefault="00823D02" w:rsidP="00695CA4">
            <w:pPr>
              <w:pStyle w:val="Textoindependiente2"/>
              <w:numPr>
                <w:ilvl w:val="0"/>
                <w:numId w:val="135"/>
              </w:numPr>
              <w:rPr>
                <w:rFonts w:ascii="Arial Narrow" w:hAnsi="Arial Narrow"/>
                <w:b/>
                <w:sz w:val="23"/>
                <w:szCs w:val="23"/>
              </w:rPr>
            </w:pPr>
            <w:r w:rsidRPr="005759DA">
              <w:rPr>
                <w:rFonts w:ascii="Arial Narrow" w:hAnsi="Arial Narrow"/>
                <w:sz w:val="23"/>
                <w:szCs w:val="23"/>
              </w:rPr>
              <w:t>Inspector: John Anthony Rodríguez Alvarado, identificado con cédula de ciudadanía N° 1.030.646.342</w:t>
            </w:r>
          </w:p>
          <w:p w:rsidR="00823D02" w:rsidRPr="005759DA" w:rsidRDefault="00823D02" w:rsidP="00823D02">
            <w:pPr>
              <w:pStyle w:val="Textoindependiente2"/>
              <w:ind w:left="360"/>
              <w:rPr>
                <w:rFonts w:ascii="Arial Narrow" w:hAnsi="Arial Narrow"/>
                <w:b/>
                <w:sz w:val="23"/>
                <w:szCs w:val="23"/>
              </w:rPr>
            </w:pPr>
          </w:p>
          <w:p w:rsidR="00823D02" w:rsidRPr="005759DA" w:rsidRDefault="00823D02" w:rsidP="00823D02">
            <w:pPr>
              <w:pStyle w:val="Textoindependiente2"/>
              <w:jc w:val="left"/>
              <w:rPr>
                <w:rFonts w:ascii="Arial Narrow" w:hAnsi="Arial Narrow"/>
                <w:b/>
                <w:sz w:val="23"/>
                <w:szCs w:val="23"/>
              </w:rPr>
            </w:pPr>
            <w:r w:rsidRPr="005759DA">
              <w:rPr>
                <w:rFonts w:ascii="Arial Narrow" w:hAnsi="Arial Narrow"/>
                <w:sz w:val="23"/>
                <w:szCs w:val="23"/>
                <w:u w:val="single"/>
              </w:rPr>
              <w:t>Profesional responsable del personal de medición:</w:t>
            </w:r>
            <w:r w:rsidRPr="005759DA">
              <w:rPr>
                <w:rFonts w:ascii="Arial Narrow" w:hAnsi="Arial Narrow"/>
                <w:sz w:val="23"/>
                <w:szCs w:val="23"/>
              </w:rPr>
              <w:t xml:space="preserve"> </w:t>
            </w:r>
          </w:p>
          <w:p w:rsidR="00823D02" w:rsidRPr="005759DA" w:rsidRDefault="00823D02" w:rsidP="00823D02">
            <w:pPr>
              <w:pStyle w:val="Textoindependiente2"/>
              <w:jc w:val="left"/>
              <w:rPr>
                <w:rFonts w:ascii="Arial Narrow" w:hAnsi="Arial Narrow"/>
                <w:b/>
                <w:sz w:val="23"/>
                <w:szCs w:val="23"/>
              </w:rPr>
            </w:pPr>
          </w:p>
          <w:p w:rsidR="006208FF" w:rsidRPr="005759DA" w:rsidRDefault="00823D02" w:rsidP="00695CA4">
            <w:pPr>
              <w:pStyle w:val="Prrafodelista"/>
              <w:numPr>
                <w:ilvl w:val="0"/>
                <w:numId w:val="136"/>
              </w:numPr>
              <w:tabs>
                <w:tab w:val="left" w:pos="284"/>
                <w:tab w:val="left" w:pos="5812"/>
              </w:tabs>
              <w:spacing w:after="200"/>
              <w:contextualSpacing/>
              <w:jc w:val="both"/>
              <w:rPr>
                <w:rFonts w:ascii="Arial Narrow" w:hAnsi="Arial Narrow"/>
                <w:sz w:val="23"/>
                <w:szCs w:val="23"/>
              </w:rPr>
            </w:pPr>
            <w:r w:rsidRPr="005759DA">
              <w:rPr>
                <w:rFonts w:ascii="Arial Narrow" w:hAnsi="Arial Narrow" w:cs="Arial"/>
                <w:sz w:val="23"/>
                <w:szCs w:val="23"/>
              </w:rPr>
              <w:t>Ingeniero GMS, José Andrés Guerrero Cárdenas, identificado con la cédula de ciudadanía No. 80.249.919</w:t>
            </w:r>
          </w:p>
        </w:tc>
      </w:tr>
      <w:tr w:rsidR="006208FF" w:rsidRPr="005759DA" w:rsidTr="004F7CCA">
        <w:tc>
          <w:tcPr>
            <w:tcW w:w="530" w:type="dxa"/>
            <w:vAlign w:val="center"/>
          </w:tcPr>
          <w:p w:rsidR="006208FF" w:rsidRPr="005759DA" w:rsidRDefault="006208FF" w:rsidP="006208FF">
            <w:pPr>
              <w:jc w:val="center"/>
              <w:rPr>
                <w:rFonts w:ascii="Arial Narrow" w:hAnsi="Arial Narrow"/>
                <w:sz w:val="23"/>
                <w:szCs w:val="23"/>
              </w:rPr>
            </w:pPr>
            <w:r w:rsidRPr="005759DA">
              <w:rPr>
                <w:rFonts w:ascii="Arial Narrow" w:hAnsi="Arial Narrow"/>
                <w:sz w:val="23"/>
                <w:szCs w:val="23"/>
              </w:rPr>
              <w:lastRenderedPageBreak/>
              <w:t>7</w:t>
            </w:r>
          </w:p>
        </w:tc>
        <w:tc>
          <w:tcPr>
            <w:tcW w:w="5920" w:type="dxa"/>
          </w:tcPr>
          <w:p w:rsidR="006208FF" w:rsidRPr="005759DA" w:rsidRDefault="006208FF" w:rsidP="00EF438A">
            <w:pPr>
              <w:rPr>
                <w:rFonts w:ascii="Arial Narrow" w:hAnsi="Arial Narrow" w:cs="Arial"/>
                <w:sz w:val="23"/>
                <w:szCs w:val="23"/>
              </w:rPr>
            </w:pPr>
            <w:r w:rsidRPr="005759DA">
              <w:rPr>
                <w:rFonts w:ascii="Arial Narrow" w:hAnsi="Arial Narrow" w:cs="Arial"/>
                <w:b/>
                <w:sz w:val="23"/>
                <w:szCs w:val="23"/>
              </w:rPr>
              <w:t>Nombre:</w:t>
            </w:r>
            <w:r w:rsidRPr="005759DA">
              <w:rPr>
                <w:rFonts w:ascii="Arial Narrow" w:hAnsi="Arial Narrow" w:cs="Arial"/>
                <w:sz w:val="23"/>
                <w:szCs w:val="23"/>
              </w:rPr>
              <w:t xml:space="preserve"> Sociedad de Fabricación de Automotores S.A. – SOFASA S.A.</w:t>
            </w:r>
          </w:p>
          <w:p w:rsidR="006208FF" w:rsidRPr="005759DA" w:rsidRDefault="006208FF" w:rsidP="00EF438A">
            <w:pPr>
              <w:rPr>
                <w:rFonts w:ascii="Arial Narrow" w:hAnsi="Arial Narrow" w:cs="Arial"/>
                <w:sz w:val="23"/>
                <w:szCs w:val="23"/>
              </w:rPr>
            </w:pPr>
            <w:r w:rsidRPr="005759DA">
              <w:rPr>
                <w:rFonts w:ascii="Arial Narrow" w:hAnsi="Arial Narrow" w:cs="Arial"/>
                <w:b/>
                <w:sz w:val="23"/>
                <w:szCs w:val="23"/>
              </w:rPr>
              <w:t xml:space="preserve">NIT: </w:t>
            </w:r>
            <w:r w:rsidRPr="005759DA">
              <w:rPr>
                <w:rFonts w:ascii="Arial Narrow" w:hAnsi="Arial Narrow" w:cs="Arial"/>
                <w:sz w:val="23"/>
                <w:szCs w:val="23"/>
              </w:rPr>
              <w:t>860.025.792 - 3</w:t>
            </w:r>
          </w:p>
          <w:p w:rsidR="006208FF" w:rsidRPr="005759DA" w:rsidRDefault="006208FF" w:rsidP="00EF438A">
            <w:pPr>
              <w:rPr>
                <w:rFonts w:ascii="Arial Narrow" w:hAnsi="Arial Narrow" w:cs="Arial"/>
                <w:sz w:val="23"/>
                <w:szCs w:val="23"/>
              </w:rPr>
            </w:pPr>
            <w:r w:rsidRPr="005759DA">
              <w:rPr>
                <w:rFonts w:ascii="Arial Narrow" w:hAnsi="Arial Narrow" w:cs="Arial"/>
                <w:b/>
                <w:sz w:val="23"/>
                <w:szCs w:val="23"/>
              </w:rPr>
              <w:t xml:space="preserve">Contacto: </w:t>
            </w:r>
            <w:r w:rsidRPr="005759DA">
              <w:rPr>
                <w:rFonts w:ascii="Arial Narrow" w:hAnsi="Arial Narrow" w:cs="Arial"/>
                <w:sz w:val="23"/>
                <w:szCs w:val="23"/>
              </w:rPr>
              <w:t>Germán Camilo Calle Sánchez</w:t>
            </w:r>
          </w:p>
          <w:p w:rsidR="006208FF" w:rsidRPr="005759DA" w:rsidRDefault="006208FF" w:rsidP="00EF438A">
            <w:pPr>
              <w:rPr>
                <w:rFonts w:ascii="Arial Narrow" w:hAnsi="Arial Narrow" w:cs="Arial"/>
                <w:sz w:val="23"/>
                <w:szCs w:val="23"/>
              </w:rPr>
            </w:pPr>
            <w:r w:rsidRPr="005759DA">
              <w:rPr>
                <w:rFonts w:ascii="Arial Narrow" w:hAnsi="Arial Narrow" w:cs="Arial"/>
                <w:b/>
                <w:sz w:val="23"/>
                <w:szCs w:val="23"/>
              </w:rPr>
              <w:t>Dirección:</w:t>
            </w:r>
            <w:r w:rsidRPr="005759DA">
              <w:rPr>
                <w:rFonts w:ascii="Arial Narrow" w:hAnsi="Arial Narrow" w:cs="Arial"/>
                <w:sz w:val="23"/>
                <w:szCs w:val="23"/>
              </w:rPr>
              <w:t xml:space="preserve"> Km. 17 Carretera Central Norte, Chía, Cundinamarca. </w:t>
            </w:r>
          </w:p>
          <w:p w:rsidR="006208FF" w:rsidRPr="005759DA" w:rsidRDefault="006208FF" w:rsidP="00EF438A">
            <w:pPr>
              <w:rPr>
                <w:rFonts w:ascii="Arial Narrow" w:hAnsi="Arial Narrow" w:cs="Arial"/>
                <w:sz w:val="23"/>
                <w:szCs w:val="23"/>
              </w:rPr>
            </w:pPr>
            <w:r w:rsidRPr="005759DA">
              <w:rPr>
                <w:rFonts w:ascii="Arial Narrow" w:hAnsi="Arial Narrow" w:cs="Arial"/>
                <w:b/>
                <w:sz w:val="23"/>
                <w:szCs w:val="23"/>
              </w:rPr>
              <w:t>Teléfonos:</w:t>
            </w:r>
            <w:r w:rsidRPr="005759DA">
              <w:rPr>
                <w:rFonts w:ascii="Arial Narrow" w:hAnsi="Arial Narrow" w:cs="Arial"/>
                <w:sz w:val="23"/>
                <w:szCs w:val="23"/>
              </w:rPr>
              <w:t xml:space="preserve"> (4) 276 0022</w:t>
            </w:r>
          </w:p>
          <w:p w:rsidR="006208FF" w:rsidRPr="005759DA" w:rsidRDefault="006208FF" w:rsidP="00EF438A">
            <w:pPr>
              <w:rPr>
                <w:rFonts w:ascii="Arial Narrow" w:hAnsi="Arial Narrow" w:cs="Arial"/>
                <w:sz w:val="23"/>
                <w:szCs w:val="23"/>
              </w:rPr>
            </w:pPr>
            <w:r w:rsidRPr="005759DA">
              <w:rPr>
                <w:rFonts w:ascii="Arial Narrow" w:hAnsi="Arial Narrow" w:cs="Arial"/>
                <w:b/>
                <w:sz w:val="23"/>
                <w:szCs w:val="23"/>
              </w:rPr>
              <w:t xml:space="preserve">Resolución de autorización transitoria: </w:t>
            </w:r>
            <w:r w:rsidRPr="005759DA">
              <w:rPr>
                <w:rFonts w:ascii="Arial Narrow" w:hAnsi="Arial Narrow" w:cs="Arial"/>
                <w:sz w:val="23"/>
                <w:szCs w:val="23"/>
              </w:rPr>
              <w:t>1125 del 4 de mayo de 2011.</w:t>
            </w:r>
          </w:p>
          <w:p w:rsidR="006208FF" w:rsidRPr="005759DA" w:rsidRDefault="006208FF" w:rsidP="00EF438A">
            <w:pPr>
              <w:rPr>
                <w:rFonts w:ascii="Arial Narrow" w:hAnsi="Arial Narrow" w:cs="Arial"/>
                <w:b/>
                <w:sz w:val="23"/>
                <w:szCs w:val="23"/>
              </w:rPr>
            </w:pPr>
            <w:r w:rsidRPr="005759DA">
              <w:rPr>
                <w:rFonts w:ascii="Arial Narrow" w:hAnsi="Arial Narrow" w:cs="Arial"/>
                <w:b/>
                <w:sz w:val="23"/>
                <w:szCs w:val="23"/>
              </w:rPr>
              <w:t xml:space="preserve">Autorización vigente desde: </w:t>
            </w:r>
            <w:r w:rsidRPr="005759DA">
              <w:rPr>
                <w:rFonts w:ascii="Arial Narrow" w:hAnsi="Arial Narrow" w:cs="Arial"/>
                <w:sz w:val="23"/>
                <w:szCs w:val="23"/>
              </w:rPr>
              <w:t>19 de mayo de 2011</w:t>
            </w:r>
          </w:p>
          <w:p w:rsidR="006208FF" w:rsidRPr="005759DA" w:rsidRDefault="006208FF" w:rsidP="00EF438A">
            <w:pPr>
              <w:rPr>
                <w:rFonts w:ascii="Arial Narrow" w:hAnsi="Arial Narrow" w:cs="Arial"/>
                <w:sz w:val="23"/>
                <w:szCs w:val="23"/>
              </w:rPr>
            </w:pPr>
            <w:r w:rsidRPr="005759DA">
              <w:rPr>
                <w:rFonts w:ascii="Arial Narrow" w:hAnsi="Arial Narrow" w:cs="Arial"/>
                <w:b/>
                <w:sz w:val="23"/>
                <w:szCs w:val="23"/>
              </w:rPr>
              <w:t>Autorización vigente hasta:</w:t>
            </w:r>
            <w:r w:rsidRPr="005759DA">
              <w:rPr>
                <w:rFonts w:ascii="Arial Narrow" w:hAnsi="Arial Narrow" w:cs="Arial"/>
                <w:sz w:val="23"/>
                <w:szCs w:val="23"/>
              </w:rPr>
              <w:t xml:space="preserve"> 19 de febrero de 2012.</w:t>
            </w:r>
          </w:p>
          <w:p w:rsidR="006208FF" w:rsidRPr="005759DA" w:rsidRDefault="006208FF" w:rsidP="00EF438A">
            <w:pPr>
              <w:rPr>
                <w:rFonts w:ascii="Arial Narrow" w:hAnsi="Arial Narrow" w:cs="Arial"/>
                <w:sz w:val="23"/>
                <w:szCs w:val="23"/>
              </w:rPr>
            </w:pPr>
            <w:r w:rsidRPr="005759DA">
              <w:rPr>
                <w:rFonts w:ascii="Arial Narrow" w:hAnsi="Arial Narrow" w:cs="Arial"/>
                <w:b/>
                <w:sz w:val="23"/>
                <w:szCs w:val="23"/>
              </w:rPr>
              <w:t xml:space="preserve">Resolución de modificación de autorización transitoria: </w:t>
            </w:r>
            <w:r w:rsidRPr="005759DA">
              <w:rPr>
                <w:rFonts w:ascii="Arial Narrow" w:hAnsi="Arial Narrow" w:cs="Arial"/>
                <w:sz w:val="23"/>
                <w:szCs w:val="23"/>
              </w:rPr>
              <w:t>2890 del 28 de octubre de 2011.</w:t>
            </w:r>
          </w:p>
          <w:p w:rsidR="006208FF" w:rsidRPr="005759DA" w:rsidRDefault="006208FF" w:rsidP="00EF438A">
            <w:pPr>
              <w:rPr>
                <w:rFonts w:ascii="Arial Narrow" w:hAnsi="Arial Narrow" w:cs="Arial"/>
                <w:b/>
                <w:sz w:val="23"/>
                <w:szCs w:val="23"/>
              </w:rPr>
            </w:pPr>
          </w:p>
          <w:p w:rsidR="006208FF" w:rsidRPr="005759DA" w:rsidRDefault="006208FF" w:rsidP="00EF438A">
            <w:pPr>
              <w:rPr>
                <w:rFonts w:ascii="Arial Narrow" w:hAnsi="Arial Narrow" w:cs="Arial"/>
                <w:sz w:val="23"/>
                <w:szCs w:val="23"/>
              </w:rPr>
            </w:pPr>
            <w:r w:rsidRPr="005759DA">
              <w:rPr>
                <w:rFonts w:ascii="Arial Narrow" w:hAnsi="Arial Narrow" w:cs="Arial"/>
                <w:b/>
                <w:sz w:val="23"/>
                <w:szCs w:val="23"/>
              </w:rPr>
              <w:t>Resolución de Autorización No.</w:t>
            </w:r>
            <w:r w:rsidRPr="005759DA">
              <w:rPr>
                <w:rFonts w:ascii="Arial Narrow" w:hAnsi="Arial Narrow" w:cs="Arial"/>
                <w:sz w:val="23"/>
                <w:szCs w:val="23"/>
              </w:rPr>
              <w:t xml:space="preserve"> 0069 del 31 de enero de 2012-02-28</w:t>
            </w:r>
          </w:p>
          <w:p w:rsidR="006208FF" w:rsidRPr="005759DA" w:rsidRDefault="006208FF" w:rsidP="00EF438A">
            <w:pPr>
              <w:rPr>
                <w:rFonts w:ascii="Arial Narrow" w:hAnsi="Arial Narrow" w:cs="Arial"/>
                <w:sz w:val="23"/>
                <w:szCs w:val="23"/>
              </w:rPr>
            </w:pPr>
            <w:r w:rsidRPr="005759DA">
              <w:rPr>
                <w:rFonts w:ascii="Arial Narrow" w:hAnsi="Arial Narrow" w:cs="Arial"/>
                <w:b/>
                <w:sz w:val="23"/>
                <w:szCs w:val="23"/>
              </w:rPr>
              <w:t>Autorización vigente desde:</w:t>
            </w:r>
            <w:r w:rsidRPr="005759DA">
              <w:rPr>
                <w:rFonts w:ascii="Arial Narrow" w:hAnsi="Arial Narrow" w:cs="Arial"/>
                <w:sz w:val="23"/>
                <w:szCs w:val="23"/>
              </w:rPr>
              <w:t xml:space="preserve"> 16 de febrero de 2012</w:t>
            </w:r>
          </w:p>
          <w:p w:rsidR="006208FF" w:rsidRPr="005759DA" w:rsidRDefault="006208FF" w:rsidP="00EF438A">
            <w:pPr>
              <w:rPr>
                <w:rFonts w:ascii="Arial Narrow" w:hAnsi="Arial Narrow" w:cs="Arial"/>
                <w:b/>
                <w:sz w:val="23"/>
                <w:szCs w:val="23"/>
              </w:rPr>
            </w:pPr>
          </w:p>
          <w:p w:rsidR="006208FF" w:rsidRPr="005759DA" w:rsidRDefault="006208FF" w:rsidP="00EF438A">
            <w:pPr>
              <w:rPr>
                <w:rFonts w:ascii="Arial Narrow" w:hAnsi="Arial Narrow" w:cs="Arial"/>
                <w:sz w:val="23"/>
                <w:szCs w:val="23"/>
              </w:rPr>
            </w:pPr>
            <w:r w:rsidRPr="005759DA">
              <w:rPr>
                <w:rFonts w:ascii="Arial Narrow" w:hAnsi="Arial Narrow" w:cs="Arial"/>
                <w:b/>
                <w:sz w:val="23"/>
                <w:szCs w:val="23"/>
              </w:rPr>
              <w:t xml:space="preserve">Resolución de modificación de autorización: </w:t>
            </w:r>
            <w:r w:rsidRPr="005759DA">
              <w:rPr>
                <w:rFonts w:ascii="Arial Narrow" w:hAnsi="Arial Narrow" w:cs="Arial"/>
                <w:sz w:val="23"/>
                <w:szCs w:val="23"/>
              </w:rPr>
              <w:t>1115 del 26 de mayo de 2014.</w:t>
            </w:r>
          </w:p>
          <w:p w:rsidR="006208FF" w:rsidRPr="005759DA" w:rsidRDefault="006208FF" w:rsidP="00EF438A">
            <w:pPr>
              <w:rPr>
                <w:rFonts w:ascii="Arial Narrow" w:hAnsi="Arial Narrow" w:cs="Arial"/>
                <w:b/>
                <w:sz w:val="23"/>
                <w:szCs w:val="23"/>
              </w:rPr>
            </w:pPr>
          </w:p>
          <w:p w:rsidR="006208FF" w:rsidRPr="005759DA" w:rsidRDefault="006208FF" w:rsidP="00EF438A">
            <w:pPr>
              <w:pStyle w:val="Default"/>
              <w:jc w:val="both"/>
              <w:rPr>
                <w:sz w:val="23"/>
                <w:szCs w:val="23"/>
                <w:lang w:val="es-MX"/>
              </w:rPr>
            </w:pPr>
            <w:r w:rsidRPr="005759DA">
              <w:rPr>
                <w:rFonts w:cs="Arial"/>
                <w:b/>
                <w:sz w:val="23"/>
                <w:szCs w:val="23"/>
                <w:lang w:val="es-CO"/>
              </w:rPr>
              <w:lastRenderedPageBreak/>
              <w:t xml:space="preserve">Resolución No. 2510 del 17 de noviembre de 2015: </w:t>
            </w:r>
            <w:r w:rsidRPr="005759DA">
              <w:rPr>
                <w:sz w:val="23"/>
                <w:szCs w:val="23"/>
                <w:lang w:val="es-MX"/>
              </w:rPr>
              <w:t xml:space="preserve">“Por la cual se modifica el alcance de la autorización de la </w:t>
            </w:r>
            <w:r w:rsidRPr="005759DA">
              <w:rPr>
                <w:b/>
                <w:sz w:val="23"/>
                <w:szCs w:val="23"/>
                <w:lang w:val="es-MX"/>
              </w:rPr>
              <w:t>SOCIEDAD DE FABRICACIÓN DE AUTOMOTORES S.A. – SOFASA S.A.</w:t>
            </w:r>
            <w:r w:rsidRPr="005759DA">
              <w:rPr>
                <w:sz w:val="23"/>
                <w:szCs w:val="23"/>
                <w:lang w:val="es-MX"/>
              </w:rPr>
              <w:t>, para para realizar medición de emisiones generadas por fuentes móviles”</w:t>
            </w:r>
          </w:p>
          <w:p w:rsidR="006208FF" w:rsidRPr="005759DA" w:rsidRDefault="006208FF" w:rsidP="00EF438A">
            <w:pPr>
              <w:jc w:val="both"/>
              <w:rPr>
                <w:rFonts w:ascii="Arial Narrow" w:hAnsi="Arial Narrow" w:cs="Arial"/>
                <w:b/>
                <w:sz w:val="23"/>
                <w:szCs w:val="23"/>
                <w:lang w:val="es-MX"/>
              </w:rPr>
            </w:pPr>
          </w:p>
          <w:p w:rsidR="006208FF" w:rsidRPr="005759DA" w:rsidRDefault="006208FF" w:rsidP="00EF438A">
            <w:pPr>
              <w:rPr>
                <w:rFonts w:ascii="Arial Narrow" w:hAnsi="Arial Narrow" w:cs="Arial"/>
                <w:b/>
                <w:sz w:val="23"/>
                <w:szCs w:val="23"/>
              </w:rPr>
            </w:pPr>
          </w:p>
          <w:p w:rsidR="006208FF" w:rsidRPr="005759DA" w:rsidRDefault="006208FF" w:rsidP="00EF438A">
            <w:pPr>
              <w:rPr>
                <w:rFonts w:ascii="Arial Narrow" w:hAnsi="Arial Narrow" w:cs="Arial"/>
                <w:b/>
                <w:sz w:val="23"/>
                <w:szCs w:val="23"/>
              </w:rPr>
            </w:pPr>
          </w:p>
          <w:p w:rsidR="006208FF" w:rsidRPr="005759DA" w:rsidRDefault="006208FF" w:rsidP="00EF438A">
            <w:pPr>
              <w:pStyle w:val="Default"/>
              <w:jc w:val="both"/>
              <w:rPr>
                <w:sz w:val="23"/>
                <w:szCs w:val="23"/>
                <w:lang w:val="es-MX"/>
              </w:rPr>
            </w:pPr>
            <w:r w:rsidRPr="005759DA">
              <w:rPr>
                <w:rFonts w:cs="Arial"/>
                <w:b/>
                <w:sz w:val="23"/>
                <w:szCs w:val="23"/>
                <w:lang w:val="es-CO"/>
              </w:rPr>
              <w:t xml:space="preserve">Resolución No. 0032 del 20 de enero de 2016: </w:t>
            </w:r>
            <w:r w:rsidRPr="005759DA">
              <w:rPr>
                <w:sz w:val="23"/>
                <w:szCs w:val="23"/>
                <w:lang w:val="es-MX"/>
              </w:rPr>
              <w:t xml:space="preserve">“Por la cual se modifica el alcance de la autorización de la </w:t>
            </w:r>
            <w:r w:rsidRPr="005759DA">
              <w:rPr>
                <w:b/>
                <w:sz w:val="23"/>
                <w:szCs w:val="23"/>
                <w:lang w:val="es-MX"/>
              </w:rPr>
              <w:t>SOCIEDAD DE FABRICACIÓN DE AUTOMOTORES S.A. – SOFASA S.A.</w:t>
            </w:r>
            <w:r w:rsidRPr="005759DA">
              <w:rPr>
                <w:sz w:val="23"/>
                <w:szCs w:val="23"/>
                <w:lang w:val="es-MX"/>
              </w:rPr>
              <w:t>, para para realizar medición de emisiones generadas por fuentes móviles”</w:t>
            </w:r>
          </w:p>
          <w:p w:rsidR="006208FF" w:rsidRPr="005759DA" w:rsidRDefault="006208FF" w:rsidP="00EF438A">
            <w:pPr>
              <w:rPr>
                <w:rFonts w:ascii="Arial Narrow" w:hAnsi="Arial Narrow" w:cs="Arial"/>
                <w:b/>
                <w:sz w:val="23"/>
                <w:szCs w:val="23"/>
              </w:rPr>
            </w:pPr>
          </w:p>
          <w:p w:rsidR="0035192C" w:rsidRPr="00756727" w:rsidRDefault="0035192C" w:rsidP="0035192C">
            <w:pPr>
              <w:pStyle w:val="Default"/>
              <w:jc w:val="both"/>
              <w:rPr>
                <w:sz w:val="23"/>
                <w:szCs w:val="23"/>
                <w:lang w:val="es-MX"/>
              </w:rPr>
            </w:pPr>
            <w:r w:rsidRPr="005759DA">
              <w:rPr>
                <w:rFonts w:cs="Arial"/>
                <w:b/>
                <w:sz w:val="23"/>
                <w:szCs w:val="23"/>
                <w:lang w:val="es-CO"/>
              </w:rPr>
              <w:t xml:space="preserve">Resolución No. 0692 del 05 de abril de 2017: </w:t>
            </w:r>
            <w:r w:rsidRPr="005759DA">
              <w:rPr>
                <w:sz w:val="23"/>
                <w:szCs w:val="23"/>
                <w:lang w:val="es-MX"/>
              </w:rPr>
              <w:t xml:space="preserve">“Por la cual se modifica el alcance de la autorización de la </w:t>
            </w:r>
            <w:r w:rsidRPr="005759DA">
              <w:rPr>
                <w:b/>
                <w:sz w:val="23"/>
                <w:szCs w:val="23"/>
                <w:lang w:val="es-MX"/>
              </w:rPr>
              <w:t>SOCIEDAD DE FABRICACIÓN DE AUTOMOTORES S.A. – SOFASA S.A.</w:t>
            </w:r>
            <w:r w:rsidRPr="005759DA">
              <w:rPr>
                <w:sz w:val="23"/>
                <w:szCs w:val="23"/>
                <w:lang w:val="es-MX"/>
              </w:rPr>
              <w:t xml:space="preserve">, para para </w:t>
            </w:r>
            <w:r w:rsidRPr="00756727">
              <w:rPr>
                <w:sz w:val="23"/>
                <w:szCs w:val="23"/>
                <w:lang w:val="es-MX"/>
              </w:rPr>
              <w:t>realizar medición de emisiones generadas por fuentes móviles”</w:t>
            </w:r>
          </w:p>
          <w:p w:rsidR="0035192C" w:rsidRPr="00756727" w:rsidRDefault="0035192C" w:rsidP="00EF438A">
            <w:pPr>
              <w:rPr>
                <w:rFonts w:ascii="Arial Narrow" w:hAnsi="Arial Narrow" w:cs="Arial"/>
                <w:b/>
                <w:sz w:val="23"/>
                <w:szCs w:val="23"/>
                <w:lang w:val="es-MX"/>
              </w:rPr>
            </w:pPr>
          </w:p>
          <w:p w:rsidR="0035192C" w:rsidRPr="00756727" w:rsidRDefault="001A51CA" w:rsidP="00EF438A">
            <w:pPr>
              <w:rPr>
                <w:rFonts w:ascii="Arial Narrow" w:hAnsi="Arial Narrow" w:cs="Arial"/>
                <w:b/>
                <w:sz w:val="23"/>
                <w:szCs w:val="23"/>
              </w:rPr>
            </w:pPr>
            <w:r w:rsidRPr="00756727">
              <w:rPr>
                <w:rFonts w:ascii="Arial Narrow" w:hAnsi="Arial Narrow" w:cs="Arial"/>
                <w:b/>
                <w:sz w:val="23"/>
                <w:szCs w:val="23"/>
              </w:rPr>
              <w:t xml:space="preserve">Resolución No. 0865 del 12 de abril de 2018: </w:t>
            </w:r>
            <w:r w:rsidRPr="00756727">
              <w:rPr>
                <w:rFonts w:ascii="Arial Narrow" w:hAnsi="Arial Narrow"/>
                <w:sz w:val="23"/>
                <w:szCs w:val="23"/>
                <w:lang w:val="es-MX"/>
              </w:rPr>
              <w:t xml:space="preserve">“Por la cual se modifica el alcance de la autorización de la </w:t>
            </w:r>
            <w:r w:rsidRPr="00756727">
              <w:rPr>
                <w:rFonts w:ascii="Arial Narrow" w:hAnsi="Arial Narrow"/>
                <w:b/>
                <w:sz w:val="23"/>
                <w:szCs w:val="23"/>
                <w:lang w:val="es-MX"/>
              </w:rPr>
              <w:t>SOCIEDAD DE FABRICACIÓN DE AUTOMOTORES S.A. – SOFASA S.A.</w:t>
            </w:r>
            <w:r w:rsidRPr="00756727">
              <w:rPr>
                <w:rFonts w:ascii="Arial Narrow" w:hAnsi="Arial Narrow"/>
                <w:sz w:val="23"/>
                <w:szCs w:val="23"/>
                <w:lang w:val="es-MX"/>
              </w:rPr>
              <w:t>, para para realizar medición de emisiones generadas por fuentes móviles”</w:t>
            </w:r>
          </w:p>
          <w:p w:rsidR="001A51CA" w:rsidRPr="005759DA" w:rsidRDefault="001A51CA" w:rsidP="00EF438A">
            <w:pPr>
              <w:rPr>
                <w:rFonts w:ascii="Arial Narrow" w:hAnsi="Arial Narrow" w:cs="Arial"/>
                <w:b/>
                <w:sz w:val="23"/>
                <w:szCs w:val="23"/>
              </w:rPr>
            </w:pPr>
          </w:p>
          <w:p w:rsidR="006208FF" w:rsidRPr="005759DA" w:rsidRDefault="006208FF" w:rsidP="00EF438A">
            <w:pPr>
              <w:rPr>
                <w:rFonts w:ascii="Arial Narrow" w:hAnsi="Arial Narrow" w:cs="Arial"/>
                <w:sz w:val="23"/>
                <w:szCs w:val="23"/>
              </w:rPr>
            </w:pPr>
            <w:r w:rsidRPr="005759DA">
              <w:rPr>
                <w:rFonts w:ascii="Arial Narrow" w:hAnsi="Arial Narrow" w:cs="Arial"/>
                <w:b/>
                <w:sz w:val="23"/>
                <w:szCs w:val="23"/>
              </w:rPr>
              <w:t>Autorización vigente desde:</w:t>
            </w:r>
            <w:r w:rsidRPr="005759DA">
              <w:rPr>
                <w:rFonts w:ascii="Arial Narrow" w:hAnsi="Arial Narrow" w:cs="Arial"/>
                <w:sz w:val="23"/>
                <w:szCs w:val="23"/>
              </w:rPr>
              <w:t xml:space="preserve"> 16 de febrero de 2012</w:t>
            </w:r>
          </w:p>
        </w:tc>
        <w:tc>
          <w:tcPr>
            <w:tcW w:w="6546" w:type="dxa"/>
          </w:tcPr>
          <w:p w:rsidR="006208FF" w:rsidRPr="005759DA" w:rsidRDefault="006208FF" w:rsidP="007B1432">
            <w:pPr>
              <w:pStyle w:val="Textoindependiente2"/>
              <w:numPr>
                <w:ilvl w:val="0"/>
                <w:numId w:val="8"/>
              </w:numPr>
              <w:rPr>
                <w:rFonts w:ascii="Arial Narrow" w:hAnsi="Arial Narrow"/>
                <w:b/>
                <w:sz w:val="23"/>
                <w:szCs w:val="23"/>
              </w:rPr>
            </w:pPr>
            <w:r w:rsidRPr="005759DA">
              <w:rPr>
                <w:rFonts w:ascii="Arial Narrow" w:hAnsi="Arial Narrow"/>
                <w:b/>
                <w:sz w:val="23"/>
                <w:szCs w:val="23"/>
              </w:rPr>
              <w:lastRenderedPageBreak/>
              <w:t>Metodología y equipos de medición de gases para vehículos automotores que operan con ciclo OTTO.</w:t>
            </w:r>
          </w:p>
          <w:p w:rsidR="006208FF" w:rsidRPr="005759DA" w:rsidRDefault="006208FF" w:rsidP="00EF438A">
            <w:pPr>
              <w:pStyle w:val="Textoindependiente2"/>
              <w:ind w:left="426"/>
              <w:rPr>
                <w:rFonts w:ascii="Arial Narrow" w:hAnsi="Arial Narrow"/>
                <w:b/>
                <w:sz w:val="23"/>
                <w:szCs w:val="23"/>
              </w:rPr>
            </w:pPr>
          </w:p>
          <w:p w:rsidR="006208FF" w:rsidRPr="005759DA" w:rsidRDefault="006208FF" w:rsidP="00EF438A">
            <w:pPr>
              <w:pStyle w:val="Textoindependiente2"/>
              <w:jc w:val="left"/>
              <w:rPr>
                <w:rFonts w:ascii="Arial Narrow" w:hAnsi="Arial Narrow"/>
                <w:b/>
                <w:sz w:val="23"/>
                <w:szCs w:val="23"/>
              </w:rPr>
            </w:pPr>
            <w:r w:rsidRPr="005759DA">
              <w:rPr>
                <w:rFonts w:ascii="Arial Narrow" w:hAnsi="Arial Narrow"/>
                <w:sz w:val="23"/>
                <w:szCs w:val="23"/>
              </w:rPr>
              <w:t>Con  los equipos relacionados a continuación:</w:t>
            </w:r>
          </w:p>
          <w:p w:rsidR="006208FF" w:rsidRDefault="006208FF" w:rsidP="00EF438A">
            <w:pPr>
              <w:pStyle w:val="Textoindependiente2"/>
              <w:jc w:val="left"/>
              <w:rPr>
                <w:rFonts w:ascii="Arial Narrow" w:hAnsi="Arial Narrow"/>
                <w:b/>
                <w:sz w:val="23"/>
                <w:szCs w:val="23"/>
              </w:rPr>
            </w:pPr>
          </w:p>
          <w:p w:rsidR="001A51CA" w:rsidRDefault="001A51CA" w:rsidP="001A51CA">
            <w:pPr>
              <w:pStyle w:val="Textoindependiente2"/>
              <w:numPr>
                <w:ilvl w:val="0"/>
                <w:numId w:val="7"/>
              </w:numPr>
              <w:ind w:left="284" w:hanging="284"/>
              <w:rPr>
                <w:rFonts w:ascii="Arial Narrow" w:hAnsi="Arial Narrow"/>
                <w:sz w:val="23"/>
                <w:szCs w:val="23"/>
              </w:rPr>
            </w:pPr>
            <w:r w:rsidRPr="001A51CA">
              <w:rPr>
                <w:rFonts w:ascii="Arial Narrow" w:hAnsi="Arial Narrow"/>
                <w:sz w:val="23"/>
                <w:szCs w:val="23"/>
              </w:rPr>
              <w:t xml:space="preserve">Analizador de gases: Bear, identificado con Número de Serie A9B32070, con banco de medición Horiba, identificado con Número de Serie 2GEE536V, identificado electrónicamente con el N° 565756, y software de aplicación </w:t>
            </w:r>
            <w:proofErr w:type="spellStart"/>
            <w:r w:rsidRPr="001A51CA">
              <w:rPr>
                <w:rFonts w:ascii="Arial Narrow" w:hAnsi="Arial Narrow"/>
                <w:sz w:val="23"/>
                <w:szCs w:val="23"/>
              </w:rPr>
              <w:t>InspectoGas</w:t>
            </w:r>
            <w:proofErr w:type="spellEnd"/>
            <w:r w:rsidRPr="001A51CA">
              <w:rPr>
                <w:rFonts w:ascii="Arial Narrow" w:hAnsi="Arial Narrow"/>
                <w:sz w:val="23"/>
                <w:szCs w:val="23"/>
              </w:rPr>
              <w:t xml:space="preserve">, versión 1.19.0.0, propiedad intelectual de </w:t>
            </w:r>
            <w:proofErr w:type="spellStart"/>
            <w:r w:rsidRPr="001A51CA">
              <w:rPr>
                <w:rFonts w:ascii="Arial Narrow" w:hAnsi="Arial Narrow"/>
                <w:sz w:val="23"/>
                <w:szCs w:val="23"/>
              </w:rPr>
              <w:t>CartekGroup</w:t>
            </w:r>
            <w:proofErr w:type="spellEnd"/>
            <w:r w:rsidRPr="001A51CA">
              <w:rPr>
                <w:rFonts w:ascii="Arial Narrow" w:hAnsi="Arial Narrow"/>
                <w:sz w:val="23"/>
                <w:szCs w:val="23"/>
              </w:rPr>
              <w:t>.</w:t>
            </w:r>
          </w:p>
          <w:p w:rsidR="001A51CA" w:rsidRPr="001A51CA" w:rsidRDefault="001A51CA" w:rsidP="001A51CA">
            <w:pPr>
              <w:pStyle w:val="Textoindependiente2"/>
              <w:numPr>
                <w:ilvl w:val="0"/>
                <w:numId w:val="7"/>
              </w:numPr>
              <w:ind w:left="284" w:hanging="284"/>
              <w:rPr>
                <w:rFonts w:ascii="Arial Narrow" w:hAnsi="Arial Narrow"/>
                <w:sz w:val="23"/>
                <w:szCs w:val="23"/>
              </w:rPr>
            </w:pPr>
            <w:r w:rsidRPr="001A51CA">
              <w:rPr>
                <w:rFonts w:ascii="Arial Narrow" w:hAnsi="Arial Narrow"/>
                <w:sz w:val="23"/>
                <w:szCs w:val="23"/>
              </w:rPr>
              <w:t xml:space="preserve">Analizador de gases: Bear, Identificado con Número de Serie A9B11959, con banco de medición Horiba BE-140, Identificado con Número de Serie DAM5GW0H, identificado electrónicamente con el N° 675455, y software de aplicación </w:t>
            </w:r>
            <w:proofErr w:type="spellStart"/>
            <w:r w:rsidRPr="001A51CA">
              <w:rPr>
                <w:rFonts w:ascii="Arial Narrow" w:hAnsi="Arial Narrow"/>
                <w:sz w:val="23"/>
                <w:szCs w:val="23"/>
              </w:rPr>
              <w:t>InspectoGas</w:t>
            </w:r>
            <w:proofErr w:type="spellEnd"/>
            <w:r w:rsidRPr="001A51CA">
              <w:rPr>
                <w:rFonts w:ascii="Arial Narrow" w:hAnsi="Arial Narrow"/>
                <w:sz w:val="23"/>
                <w:szCs w:val="23"/>
              </w:rPr>
              <w:t xml:space="preserve">, versión 1.19.0.0, propiedad intelectual de </w:t>
            </w:r>
            <w:proofErr w:type="spellStart"/>
            <w:r w:rsidRPr="001A51CA">
              <w:rPr>
                <w:rFonts w:ascii="Arial Narrow" w:hAnsi="Arial Narrow"/>
                <w:sz w:val="23"/>
                <w:szCs w:val="23"/>
              </w:rPr>
              <w:t>CartekGroup</w:t>
            </w:r>
            <w:proofErr w:type="spellEnd"/>
            <w:r w:rsidRPr="001A51CA">
              <w:rPr>
                <w:rFonts w:ascii="Arial Narrow" w:hAnsi="Arial Narrow"/>
                <w:sz w:val="23"/>
                <w:szCs w:val="23"/>
              </w:rPr>
              <w:t>.</w:t>
            </w:r>
          </w:p>
          <w:p w:rsidR="001A51CA" w:rsidRPr="005759DA" w:rsidRDefault="001A51CA" w:rsidP="00EF438A">
            <w:pPr>
              <w:pStyle w:val="Textoindependiente2"/>
              <w:jc w:val="left"/>
              <w:rPr>
                <w:rFonts w:ascii="Arial Narrow" w:hAnsi="Arial Narrow"/>
                <w:b/>
                <w:sz w:val="23"/>
                <w:szCs w:val="23"/>
              </w:rPr>
            </w:pPr>
          </w:p>
          <w:p w:rsidR="002971BC" w:rsidRDefault="002971BC" w:rsidP="002971BC">
            <w:pPr>
              <w:ind w:left="567" w:hanging="567"/>
              <w:jc w:val="both"/>
              <w:rPr>
                <w:rFonts w:ascii="Arial Narrow" w:hAnsi="Arial Narrow" w:cs="Times New Roman"/>
                <w:i/>
                <w:sz w:val="23"/>
                <w:szCs w:val="23"/>
              </w:rPr>
            </w:pPr>
            <w:r w:rsidRPr="005759DA">
              <w:rPr>
                <w:rFonts w:ascii="Arial Narrow" w:hAnsi="Arial Narrow" w:cs="Times New Roman"/>
                <w:i/>
                <w:sz w:val="23"/>
                <w:szCs w:val="23"/>
              </w:rPr>
              <w:t>A ser empleados por el siguiente personal:</w:t>
            </w:r>
          </w:p>
          <w:p w:rsidR="001A51CA" w:rsidRPr="001A51CA" w:rsidRDefault="001A51CA" w:rsidP="001A51CA">
            <w:pPr>
              <w:pStyle w:val="Textoindependiente2"/>
              <w:rPr>
                <w:rFonts w:ascii="Arial Narrow" w:hAnsi="Arial Narrow"/>
                <w:b/>
              </w:rPr>
            </w:pPr>
          </w:p>
          <w:p w:rsidR="001A51CA" w:rsidRPr="00E51B72" w:rsidRDefault="001A51CA" w:rsidP="00695CA4">
            <w:pPr>
              <w:pStyle w:val="Textoindependiente2"/>
              <w:numPr>
                <w:ilvl w:val="0"/>
                <w:numId w:val="189"/>
              </w:numPr>
              <w:ind w:left="284" w:hanging="284"/>
              <w:rPr>
                <w:rFonts w:ascii="Arial Narrow" w:hAnsi="Arial Narrow"/>
                <w:b/>
              </w:rPr>
            </w:pPr>
            <w:r w:rsidRPr="00E51B72">
              <w:rPr>
                <w:rFonts w:ascii="Arial Narrow" w:hAnsi="Arial Narrow"/>
              </w:rPr>
              <w:t>Inspector de Calidad: Gustavo Adolfo Álvarez Martínez, identificado con la cédula de ciudadanía No. 71.727.080</w:t>
            </w:r>
          </w:p>
          <w:p w:rsidR="001A51CA" w:rsidRPr="00E51B72" w:rsidRDefault="001A51CA" w:rsidP="00695CA4">
            <w:pPr>
              <w:pStyle w:val="Textoindependiente2"/>
              <w:numPr>
                <w:ilvl w:val="0"/>
                <w:numId w:val="189"/>
              </w:numPr>
              <w:ind w:left="284" w:hanging="284"/>
              <w:rPr>
                <w:rFonts w:ascii="Arial Narrow" w:hAnsi="Arial Narrow"/>
                <w:b/>
              </w:rPr>
            </w:pPr>
            <w:r w:rsidRPr="00E51B72">
              <w:rPr>
                <w:rFonts w:ascii="Arial Narrow" w:hAnsi="Arial Narrow"/>
              </w:rPr>
              <w:lastRenderedPageBreak/>
              <w:t xml:space="preserve">Inspector de Calidad: Fernando Buitrago </w:t>
            </w:r>
            <w:proofErr w:type="spellStart"/>
            <w:r w:rsidRPr="00E51B72">
              <w:rPr>
                <w:rFonts w:ascii="Arial Narrow" w:hAnsi="Arial Narrow"/>
              </w:rPr>
              <w:t>Bolivar</w:t>
            </w:r>
            <w:proofErr w:type="spellEnd"/>
            <w:r w:rsidRPr="00E51B72">
              <w:rPr>
                <w:rFonts w:ascii="Arial Narrow" w:hAnsi="Arial Narrow"/>
              </w:rPr>
              <w:t>, identificado con la cédula de ciudadanía No. 98.633.956</w:t>
            </w:r>
          </w:p>
          <w:p w:rsidR="001A51CA" w:rsidRPr="00E51B72" w:rsidRDefault="001A51CA" w:rsidP="001A51CA">
            <w:pPr>
              <w:pStyle w:val="Textoindependiente2"/>
              <w:ind w:left="284"/>
              <w:rPr>
                <w:rFonts w:ascii="Arial Narrow" w:hAnsi="Arial Narrow"/>
                <w:b/>
              </w:rPr>
            </w:pPr>
          </w:p>
          <w:p w:rsidR="001A51CA" w:rsidRPr="00E51B72" w:rsidRDefault="001A51CA" w:rsidP="001A51CA">
            <w:pPr>
              <w:pStyle w:val="Textoindependiente2"/>
              <w:jc w:val="left"/>
              <w:rPr>
                <w:rFonts w:ascii="Arial Narrow" w:hAnsi="Arial Narrow"/>
                <w:b/>
              </w:rPr>
            </w:pPr>
            <w:r w:rsidRPr="00E51B72">
              <w:rPr>
                <w:rFonts w:ascii="Arial Narrow" w:hAnsi="Arial Narrow"/>
                <w:u w:val="single"/>
              </w:rPr>
              <w:t>Profesional responsable del personal de medición</w:t>
            </w:r>
            <w:r w:rsidRPr="00E51B72">
              <w:rPr>
                <w:rFonts w:ascii="Arial Narrow" w:hAnsi="Arial Narrow"/>
              </w:rPr>
              <w:t>:</w:t>
            </w:r>
          </w:p>
          <w:p w:rsidR="001A51CA" w:rsidRPr="00E51B72" w:rsidRDefault="001A51CA" w:rsidP="001A51CA">
            <w:pPr>
              <w:pStyle w:val="Textoindependiente2"/>
              <w:rPr>
                <w:rFonts w:ascii="Arial Narrow" w:hAnsi="Arial Narrow"/>
                <w:b/>
              </w:rPr>
            </w:pPr>
          </w:p>
          <w:p w:rsidR="006208FF" w:rsidRPr="001A51CA" w:rsidRDefault="001A51CA" w:rsidP="00695CA4">
            <w:pPr>
              <w:pStyle w:val="Textoindependiente2"/>
              <w:numPr>
                <w:ilvl w:val="0"/>
                <w:numId w:val="190"/>
              </w:numPr>
              <w:ind w:left="284" w:hanging="284"/>
              <w:rPr>
                <w:rFonts w:ascii="Arial Narrow" w:hAnsi="Arial Narrow"/>
                <w:b/>
              </w:rPr>
            </w:pPr>
            <w:r w:rsidRPr="00E51B72">
              <w:rPr>
                <w:rFonts w:ascii="Arial Narrow" w:hAnsi="Arial Narrow"/>
              </w:rPr>
              <w:t>Ingeniera de calidad: Carolina Sánchez Coronado, identificada con la cédula de ciudadanía No. 1.152.435.454.</w:t>
            </w:r>
          </w:p>
        </w:tc>
      </w:tr>
      <w:tr w:rsidR="006208FF" w:rsidRPr="005759DA" w:rsidTr="004F7CCA">
        <w:tc>
          <w:tcPr>
            <w:tcW w:w="530" w:type="dxa"/>
            <w:vAlign w:val="center"/>
          </w:tcPr>
          <w:p w:rsidR="006208FF" w:rsidRPr="005759DA" w:rsidRDefault="00EC2C32" w:rsidP="006208FF">
            <w:pPr>
              <w:jc w:val="center"/>
              <w:rPr>
                <w:rFonts w:ascii="Arial Narrow" w:hAnsi="Arial Narrow"/>
                <w:sz w:val="23"/>
                <w:szCs w:val="23"/>
              </w:rPr>
            </w:pPr>
            <w:r w:rsidRPr="005759DA">
              <w:rPr>
                <w:rFonts w:ascii="Arial Narrow" w:hAnsi="Arial Narrow"/>
                <w:sz w:val="23"/>
                <w:szCs w:val="23"/>
              </w:rPr>
              <w:lastRenderedPageBreak/>
              <w:t>8</w:t>
            </w:r>
          </w:p>
        </w:tc>
        <w:tc>
          <w:tcPr>
            <w:tcW w:w="5920" w:type="dxa"/>
          </w:tcPr>
          <w:p w:rsidR="006208FF" w:rsidRPr="005759DA" w:rsidRDefault="006208FF" w:rsidP="00EF438A">
            <w:pPr>
              <w:rPr>
                <w:rFonts w:ascii="Arial Narrow" w:hAnsi="Arial Narrow" w:cs="Arial"/>
                <w:sz w:val="23"/>
                <w:szCs w:val="23"/>
              </w:rPr>
            </w:pPr>
            <w:r w:rsidRPr="005759DA">
              <w:rPr>
                <w:rFonts w:ascii="Arial Narrow" w:hAnsi="Arial Narrow" w:cs="Arial"/>
                <w:b/>
                <w:sz w:val="23"/>
                <w:szCs w:val="23"/>
              </w:rPr>
              <w:t>Nombre:</w:t>
            </w:r>
            <w:r w:rsidRPr="005759DA">
              <w:rPr>
                <w:rFonts w:ascii="Arial Narrow" w:hAnsi="Arial Narrow" w:cs="Arial"/>
                <w:sz w:val="23"/>
                <w:szCs w:val="23"/>
              </w:rPr>
              <w:t xml:space="preserve"> SOLUCIONES MECÁNICAS GLOBALES S.A. – SOLUMEK S.A.</w:t>
            </w:r>
          </w:p>
          <w:p w:rsidR="006208FF" w:rsidRPr="005759DA" w:rsidRDefault="006208FF" w:rsidP="00EF438A">
            <w:pPr>
              <w:rPr>
                <w:rFonts w:ascii="Arial Narrow" w:hAnsi="Arial Narrow" w:cs="Arial"/>
                <w:sz w:val="23"/>
                <w:szCs w:val="23"/>
              </w:rPr>
            </w:pPr>
            <w:r w:rsidRPr="005759DA">
              <w:rPr>
                <w:rFonts w:ascii="Arial Narrow" w:hAnsi="Arial Narrow" w:cs="Arial"/>
                <w:b/>
                <w:sz w:val="23"/>
                <w:szCs w:val="23"/>
              </w:rPr>
              <w:t xml:space="preserve">NIT: </w:t>
            </w:r>
            <w:r w:rsidRPr="005759DA">
              <w:rPr>
                <w:rFonts w:ascii="Arial Narrow" w:hAnsi="Arial Narrow" w:cs="Arial"/>
                <w:sz w:val="23"/>
                <w:szCs w:val="23"/>
              </w:rPr>
              <w:t>900.023.589-1</w:t>
            </w:r>
          </w:p>
          <w:p w:rsidR="006208FF" w:rsidRPr="005759DA" w:rsidRDefault="006208FF" w:rsidP="00EF438A">
            <w:pPr>
              <w:rPr>
                <w:rFonts w:ascii="Arial Narrow" w:hAnsi="Arial Narrow" w:cs="Arial"/>
                <w:sz w:val="23"/>
                <w:szCs w:val="23"/>
              </w:rPr>
            </w:pPr>
            <w:r w:rsidRPr="005759DA">
              <w:rPr>
                <w:rFonts w:ascii="Arial Narrow" w:hAnsi="Arial Narrow" w:cs="Arial"/>
                <w:b/>
                <w:sz w:val="23"/>
                <w:szCs w:val="23"/>
              </w:rPr>
              <w:t xml:space="preserve">Contacto: </w:t>
            </w:r>
            <w:r w:rsidRPr="005759DA">
              <w:rPr>
                <w:rFonts w:ascii="Arial Narrow" w:hAnsi="Arial Narrow" w:cs="Arial"/>
                <w:sz w:val="23"/>
                <w:szCs w:val="23"/>
              </w:rPr>
              <w:t>Daniel Enrique Durán Cifuentes</w:t>
            </w:r>
          </w:p>
          <w:p w:rsidR="006208FF" w:rsidRPr="005759DA" w:rsidRDefault="006208FF" w:rsidP="00EF438A">
            <w:pPr>
              <w:rPr>
                <w:rFonts w:ascii="Arial Narrow" w:hAnsi="Arial Narrow" w:cs="Arial"/>
                <w:sz w:val="23"/>
                <w:szCs w:val="23"/>
              </w:rPr>
            </w:pPr>
            <w:r w:rsidRPr="005759DA">
              <w:rPr>
                <w:rFonts w:ascii="Arial Narrow" w:hAnsi="Arial Narrow" w:cs="Arial"/>
                <w:b/>
                <w:sz w:val="23"/>
                <w:szCs w:val="23"/>
              </w:rPr>
              <w:t>Dirección:</w:t>
            </w:r>
            <w:r w:rsidRPr="005759DA">
              <w:rPr>
                <w:rFonts w:ascii="Arial Narrow" w:hAnsi="Arial Narrow" w:cs="Arial"/>
                <w:sz w:val="23"/>
                <w:szCs w:val="23"/>
              </w:rPr>
              <w:t xml:space="preserve"> </w:t>
            </w:r>
            <w:r w:rsidRPr="005759DA">
              <w:rPr>
                <w:rFonts w:ascii="Arial Narrow" w:hAnsi="Arial Narrow" w:cs="Arial Narrow"/>
                <w:color w:val="000000"/>
                <w:sz w:val="23"/>
                <w:szCs w:val="23"/>
                <w:lang w:eastAsia="ja-JP"/>
              </w:rPr>
              <w:t>Avenida Carrera 70 N° 108 - 61</w:t>
            </w:r>
          </w:p>
          <w:p w:rsidR="006208FF" w:rsidRPr="005759DA" w:rsidRDefault="006208FF" w:rsidP="00EF438A">
            <w:pPr>
              <w:pStyle w:val="Standard"/>
              <w:rPr>
                <w:rFonts w:ascii="Arial Narrow" w:hAnsi="Arial Narrow"/>
                <w:bCs/>
                <w:sz w:val="23"/>
                <w:szCs w:val="23"/>
                <w:lang w:eastAsia="ar-SA"/>
              </w:rPr>
            </w:pPr>
            <w:r w:rsidRPr="005759DA">
              <w:rPr>
                <w:rFonts w:ascii="Arial Narrow" w:hAnsi="Arial Narrow"/>
                <w:b/>
                <w:sz w:val="23"/>
                <w:szCs w:val="23"/>
              </w:rPr>
              <w:t>Teléfono:</w:t>
            </w:r>
            <w:r w:rsidRPr="005759DA">
              <w:rPr>
                <w:rFonts w:ascii="Arial Narrow" w:hAnsi="Arial Narrow"/>
                <w:sz w:val="23"/>
                <w:szCs w:val="23"/>
              </w:rPr>
              <w:t xml:space="preserve"> (1) </w:t>
            </w:r>
            <w:r w:rsidRPr="005759DA">
              <w:rPr>
                <w:rFonts w:ascii="Arial Narrow" w:hAnsi="Arial Narrow" w:cs="Arial Narrow"/>
                <w:sz w:val="23"/>
                <w:szCs w:val="23"/>
                <w:lang w:eastAsia="es-CO"/>
              </w:rPr>
              <w:t>6941724</w:t>
            </w:r>
            <w:r w:rsidRPr="005759DA">
              <w:rPr>
                <w:rFonts w:ascii="Arial Narrow" w:hAnsi="Arial Narrow"/>
                <w:bCs/>
                <w:sz w:val="23"/>
                <w:szCs w:val="23"/>
                <w:lang w:eastAsia="ar-SA"/>
              </w:rPr>
              <w:t>.</w:t>
            </w:r>
          </w:p>
          <w:p w:rsidR="006208FF" w:rsidRPr="005759DA" w:rsidRDefault="006208FF" w:rsidP="00EF438A">
            <w:pPr>
              <w:pStyle w:val="Sinespaciado"/>
              <w:jc w:val="both"/>
              <w:rPr>
                <w:rFonts w:ascii="Arial Narrow" w:hAnsi="Arial Narrow"/>
                <w:sz w:val="23"/>
                <w:szCs w:val="23"/>
              </w:rPr>
            </w:pPr>
          </w:p>
          <w:p w:rsidR="006208FF" w:rsidRPr="005759DA" w:rsidRDefault="006208FF" w:rsidP="00EF438A">
            <w:pPr>
              <w:rPr>
                <w:rFonts w:ascii="Arial Narrow" w:hAnsi="Arial Narrow"/>
                <w:sz w:val="23"/>
                <w:szCs w:val="23"/>
              </w:rPr>
            </w:pPr>
            <w:r w:rsidRPr="005759DA">
              <w:rPr>
                <w:rFonts w:ascii="Arial Narrow" w:hAnsi="Arial Narrow"/>
                <w:b/>
                <w:sz w:val="23"/>
                <w:szCs w:val="23"/>
              </w:rPr>
              <w:t xml:space="preserve">Resolución de Autorización: </w:t>
            </w:r>
            <w:r w:rsidRPr="005759DA">
              <w:rPr>
                <w:rFonts w:ascii="Arial Narrow" w:hAnsi="Arial Narrow"/>
                <w:sz w:val="23"/>
                <w:szCs w:val="23"/>
              </w:rPr>
              <w:t>2669 del 28 de octubre de 2011</w:t>
            </w:r>
          </w:p>
          <w:p w:rsidR="006208FF" w:rsidRPr="005759DA" w:rsidRDefault="006208FF" w:rsidP="00EF438A">
            <w:pPr>
              <w:jc w:val="both"/>
              <w:rPr>
                <w:rFonts w:ascii="Arial Narrow" w:hAnsi="Arial Narrow"/>
                <w:b/>
                <w:sz w:val="23"/>
                <w:szCs w:val="23"/>
              </w:rPr>
            </w:pPr>
          </w:p>
          <w:p w:rsidR="006208FF" w:rsidRPr="005759DA" w:rsidRDefault="006208FF" w:rsidP="00EF438A">
            <w:pPr>
              <w:jc w:val="both"/>
              <w:rPr>
                <w:rFonts w:ascii="Arial Narrow" w:hAnsi="Arial Narrow"/>
                <w:sz w:val="23"/>
                <w:szCs w:val="23"/>
              </w:rPr>
            </w:pPr>
            <w:r w:rsidRPr="005759DA">
              <w:rPr>
                <w:rFonts w:ascii="Arial Narrow" w:hAnsi="Arial Narrow"/>
                <w:b/>
                <w:sz w:val="23"/>
                <w:szCs w:val="23"/>
              </w:rPr>
              <w:lastRenderedPageBreak/>
              <w:t>Resolución N° 2300 del 21 de septiembre de 2012</w:t>
            </w:r>
            <w:r w:rsidRPr="005759DA">
              <w:rPr>
                <w:rFonts w:ascii="Arial Narrow" w:hAnsi="Arial Narrow"/>
                <w:sz w:val="23"/>
                <w:szCs w:val="23"/>
              </w:rPr>
              <w:t>: “Por la cual se modifica la Resolución No. 2669 del 10 de octubre de 2011”</w:t>
            </w:r>
          </w:p>
          <w:p w:rsidR="006208FF" w:rsidRPr="005759DA" w:rsidRDefault="006208FF" w:rsidP="00EF438A">
            <w:pPr>
              <w:rPr>
                <w:rFonts w:ascii="Arial Narrow" w:hAnsi="Arial Narrow" w:cs="Arial"/>
                <w:b/>
                <w:sz w:val="23"/>
                <w:szCs w:val="23"/>
              </w:rPr>
            </w:pPr>
          </w:p>
          <w:p w:rsidR="006208FF" w:rsidRPr="005759DA" w:rsidRDefault="006208FF" w:rsidP="00EF438A">
            <w:pPr>
              <w:jc w:val="both"/>
              <w:rPr>
                <w:rFonts w:ascii="Arial Narrow" w:hAnsi="Arial Narrow" w:cs="Arial"/>
                <w:b/>
                <w:sz w:val="23"/>
                <w:szCs w:val="23"/>
              </w:rPr>
            </w:pPr>
            <w:r w:rsidRPr="005759DA">
              <w:rPr>
                <w:rFonts w:ascii="Arial Narrow" w:hAnsi="Arial Narrow" w:cs="Arial"/>
                <w:b/>
                <w:sz w:val="23"/>
                <w:szCs w:val="23"/>
              </w:rPr>
              <w:t xml:space="preserve">Resolución N° 0870 del 27 de mayo de 2013: </w:t>
            </w:r>
            <w:r w:rsidRPr="005759DA">
              <w:rPr>
                <w:rFonts w:ascii="Arial Narrow" w:hAnsi="Arial Narrow"/>
                <w:sz w:val="23"/>
                <w:szCs w:val="23"/>
                <w:lang w:val="es-MX"/>
              </w:rPr>
              <w:t xml:space="preserve">“Por  medio de la cual se modifica la </w:t>
            </w:r>
            <w:r w:rsidRPr="005759DA">
              <w:rPr>
                <w:rFonts w:ascii="Arial Narrow" w:hAnsi="Arial Narrow" w:cs="Arial"/>
                <w:sz w:val="23"/>
                <w:szCs w:val="23"/>
                <w:lang w:val="es-MX"/>
              </w:rPr>
              <w:t>Resolución N</w:t>
            </w:r>
            <w:r w:rsidRPr="005759DA">
              <w:rPr>
                <w:rFonts w:ascii="Arial Narrow" w:hAnsi="Arial Narrow" w:cs="Arial"/>
                <w:sz w:val="23"/>
                <w:szCs w:val="23"/>
                <w:vertAlign w:val="superscript"/>
                <w:lang w:val="es-MX"/>
              </w:rPr>
              <w:t>o</w:t>
            </w:r>
            <w:r w:rsidRPr="005759DA">
              <w:rPr>
                <w:rFonts w:ascii="Arial Narrow" w:hAnsi="Arial Narrow" w:cs="Arial"/>
                <w:sz w:val="23"/>
                <w:szCs w:val="23"/>
                <w:lang w:val="es-MX"/>
              </w:rPr>
              <w:t xml:space="preserve"> 2300 del 21 de septiembre de 2012</w:t>
            </w:r>
            <w:r w:rsidRPr="005759DA">
              <w:rPr>
                <w:rFonts w:ascii="Arial Narrow" w:hAnsi="Arial Narrow"/>
                <w:sz w:val="23"/>
                <w:szCs w:val="23"/>
                <w:lang w:val="es-MX"/>
              </w:rPr>
              <w:t xml:space="preserve">, mediante la cual </w:t>
            </w:r>
            <w:r w:rsidRPr="005759DA">
              <w:rPr>
                <w:rFonts w:ascii="Arial Narrow" w:hAnsi="Arial Narrow" w:cs="Arial"/>
                <w:sz w:val="23"/>
                <w:szCs w:val="23"/>
                <w:lang w:val="es-MX"/>
              </w:rPr>
              <w:t>se</w:t>
            </w:r>
            <w:r w:rsidRPr="005759DA">
              <w:rPr>
                <w:rFonts w:ascii="Arial Narrow" w:hAnsi="Arial Narrow"/>
                <w:sz w:val="23"/>
                <w:szCs w:val="23"/>
                <w:lang w:val="es-MX"/>
              </w:rPr>
              <w:t xml:space="preserve"> modificó la Autorización a la sociedad </w:t>
            </w:r>
            <w:r w:rsidRPr="005759DA">
              <w:rPr>
                <w:rFonts w:ascii="Arial Narrow" w:hAnsi="Arial Narrow"/>
                <w:b/>
                <w:sz w:val="23"/>
                <w:szCs w:val="23"/>
                <w:lang w:val="es-MX"/>
              </w:rPr>
              <w:t>SOLUCIONES MECÁNICAS GLOBALES – SOLUMEK S.A.</w:t>
            </w:r>
            <w:r w:rsidRPr="005759DA">
              <w:rPr>
                <w:rFonts w:ascii="Arial Narrow" w:hAnsi="Arial Narrow"/>
                <w:sz w:val="23"/>
                <w:szCs w:val="23"/>
                <w:lang w:val="es-MX"/>
              </w:rPr>
              <w:t>, para realizar medición de emisiones generadas por fuentes móviles.”</w:t>
            </w:r>
          </w:p>
          <w:p w:rsidR="006208FF" w:rsidRPr="005759DA" w:rsidRDefault="006208FF" w:rsidP="00EF438A">
            <w:pPr>
              <w:rPr>
                <w:rFonts w:ascii="Arial Narrow" w:hAnsi="Arial Narrow" w:cs="Arial"/>
                <w:b/>
                <w:sz w:val="23"/>
                <w:szCs w:val="23"/>
              </w:rPr>
            </w:pPr>
          </w:p>
          <w:p w:rsidR="006208FF" w:rsidRPr="005759DA" w:rsidRDefault="006208FF" w:rsidP="00EF438A">
            <w:pPr>
              <w:jc w:val="both"/>
              <w:rPr>
                <w:rFonts w:ascii="Arial Narrow" w:hAnsi="Arial Narrow" w:cs="Arial"/>
                <w:b/>
                <w:sz w:val="23"/>
                <w:szCs w:val="23"/>
              </w:rPr>
            </w:pPr>
            <w:r w:rsidRPr="005759DA">
              <w:rPr>
                <w:rFonts w:ascii="Arial Narrow" w:hAnsi="Arial Narrow" w:cs="Arial"/>
                <w:b/>
                <w:sz w:val="23"/>
                <w:szCs w:val="23"/>
              </w:rPr>
              <w:t xml:space="preserve">Resolución N° 1552 del 31 de julio de 2013: </w:t>
            </w:r>
            <w:r w:rsidRPr="005759DA">
              <w:rPr>
                <w:rFonts w:ascii="Arial Narrow" w:hAnsi="Arial Narrow"/>
                <w:sz w:val="23"/>
                <w:szCs w:val="23"/>
                <w:lang w:val="es-MX"/>
              </w:rPr>
              <w:t>“</w:t>
            </w:r>
            <w:r w:rsidRPr="005759DA">
              <w:rPr>
                <w:rFonts w:ascii="Arial Narrow" w:hAnsi="Arial Narrow" w:cs="Arial"/>
                <w:sz w:val="23"/>
                <w:szCs w:val="23"/>
                <w:lang w:val="es-MX"/>
              </w:rPr>
              <w:t>Por la cual se modifica parcialmente la Resolución N</w:t>
            </w:r>
            <w:r w:rsidRPr="005759DA">
              <w:rPr>
                <w:rFonts w:ascii="Arial Narrow" w:hAnsi="Arial Narrow" w:cs="Arial"/>
                <w:sz w:val="23"/>
                <w:szCs w:val="23"/>
                <w:vertAlign w:val="superscript"/>
                <w:lang w:val="es-MX"/>
              </w:rPr>
              <w:t xml:space="preserve">º </w:t>
            </w:r>
            <w:r w:rsidRPr="005759DA">
              <w:rPr>
                <w:rFonts w:ascii="Arial Narrow" w:hAnsi="Arial Narrow" w:cs="Arial"/>
                <w:sz w:val="23"/>
                <w:szCs w:val="23"/>
              </w:rPr>
              <w:t>0870 del 27 de mayo de 2013, mediante la cual se modificó la Autorización</w:t>
            </w:r>
            <w:r w:rsidRPr="005759DA">
              <w:rPr>
                <w:rFonts w:ascii="Arial Narrow" w:hAnsi="Arial Narrow" w:cs="Arial"/>
                <w:sz w:val="23"/>
                <w:szCs w:val="23"/>
                <w:lang w:val="es-MX"/>
              </w:rPr>
              <w:t xml:space="preserve"> otorgada a la</w:t>
            </w:r>
            <w:r w:rsidRPr="005759DA">
              <w:rPr>
                <w:rFonts w:ascii="Arial Narrow" w:hAnsi="Arial Narrow"/>
                <w:sz w:val="23"/>
                <w:szCs w:val="23"/>
                <w:lang w:val="es-MX"/>
              </w:rPr>
              <w:t xml:space="preserve"> sociedad </w:t>
            </w:r>
            <w:r w:rsidRPr="005759DA">
              <w:rPr>
                <w:rFonts w:ascii="Arial Narrow" w:hAnsi="Arial Narrow"/>
                <w:b/>
                <w:sz w:val="23"/>
                <w:szCs w:val="23"/>
                <w:lang w:val="es-MX"/>
              </w:rPr>
              <w:t>SOLUCIONES MECÁNICAS GLOBALES SOLUMEK S.A.</w:t>
            </w:r>
            <w:r w:rsidRPr="005759DA">
              <w:rPr>
                <w:rFonts w:ascii="Arial Narrow" w:hAnsi="Arial Narrow"/>
                <w:sz w:val="23"/>
                <w:szCs w:val="23"/>
                <w:lang w:val="es-MX"/>
              </w:rPr>
              <w:t>”</w:t>
            </w:r>
          </w:p>
          <w:p w:rsidR="006208FF" w:rsidRPr="005759DA" w:rsidRDefault="006208FF" w:rsidP="00EF438A">
            <w:pPr>
              <w:rPr>
                <w:rFonts w:ascii="Arial Narrow" w:hAnsi="Arial Narrow" w:cs="Arial"/>
                <w:b/>
                <w:sz w:val="23"/>
                <w:szCs w:val="23"/>
              </w:rPr>
            </w:pPr>
          </w:p>
          <w:p w:rsidR="006208FF" w:rsidRPr="005759DA" w:rsidRDefault="006208FF" w:rsidP="00EF438A">
            <w:pPr>
              <w:pStyle w:val="Default"/>
              <w:jc w:val="both"/>
              <w:rPr>
                <w:color w:val="auto"/>
                <w:sz w:val="23"/>
                <w:szCs w:val="23"/>
                <w:lang w:val="es-MX"/>
              </w:rPr>
            </w:pPr>
            <w:r w:rsidRPr="005759DA">
              <w:rPr>
                <w:rFonts w:cs="Arial"/>
                <w:b/>
                <w:color w:val="auto"/>
                <w:sz w:val="23"/>
                <w:szCs w:val="23"/>
                <w:lang w:val="es-CO"/>
              </w:rPr>
              <w:t xml:space="preserve">Resolución N° 1220 del 29 de mayo de 2014: </w:t>
            </w:r>
            <w:r w:rsidRPr="005759DA">
              <w:rPr>
                <w:color w:val="auto"/>
                <w:sz w:val="23"/>
                <w:szCs w:val="23"/>
                <w:lang w:val="es-MX"/>
              </w:rPr>
              <w:t xml:space="preserve">“Por la cual se </w:t>
            </w:r>
            <w:r w:rsidRPr="005759DA">
              <w:rPr>
                <w:color w:val="auto"/>
                <w:sz w:val="23"/>
                <w:szCs w:val="23"/>
              </w:rPr>
              <w:t xml:space="preserve">modificar el artículo primero de la Resolución No. 1552 del 31 de julio de 2013 mediante la cual se otorga </w:t>
            </w:r>
            <w:r w:rsidRPr="005759DA">
              <w:rPr>
                <w:color w:val="auto"/>
                <w:sz w:val="23"/>
                <w:szCs w:val="23"/>
                <w:lang w:val="es-MX"/>
              </w:rPr>
              <w:t xml:space="preserve">la autorización de la sociedad </w:t>
            </w:r>
            <w:r w:rsidRPr="005759DA">
              <w:rPr>
                <w:b/>
                <w:color w:val="auto"/>
                <w:sz w:val="23"/>
                <w:szCs w:val="23"/>
                <w:lang w:val="es-MX"/>
              </w:rPr>
              <w:t>SOLUCIONES MECÁNICAS GLOBALES S.A. – SOLUMEK S.A.</w:t>
            </w:r>
            <w:r w:rsidRPr="005759DA">
              <w:rPr>
                <w:color w:val="auto"/>
                <w:sz w:val="23"/>
                <w:szCs w:val="23"/>
                <w:lang w:val="es-MX"/>
              </w:rPr>
              <w:t>, para para realizar medición de emisiones generadas por fuentes móviles”</w:t>
            </w:r>
          </w:p>
          <w:p w:rsidR="006208FF" w:rsidRPr="005759DA" w:rsidRDefault="006208FF" w:rsidP="00EF438A">
            <w:pPr>
              <w:rPr>
                <w:rFonts w:ascii="Arial Narrow" w:hAnsi="Arial Narrow" w:cs="Arial"/>
                <w:b/>
                <w:sz w:val="23"/>
                <w:szCs w:val="23"/>
                <w:lang w:val="es-MX"/>
              </w:rPr>
            </w:pPr>
          </w:p>
          <w:p w:rsidR="006208FF" w:rsidRPr="005759DA" w:rsidRDefault="006208FF" w:rsidP="00EF438A">
            <w:pPr>
              <w:pStyle w:val="Default"/>
              <w:jc w:val="both"/>
              <w:rPr>
                <w:color w:val="auto"/>
                <w:sz w:val="23"/>
                <w:szCs w:val="23"/>
                <w:lang w:val="es-MX"/>
              </w:rPr>
            </w:pPr>
            <w:r w:rsidRPr="005759DA">
              <w:rPr>
                <w:rFonts w:cs="Arial"/>
                <w:b/>
                <w:sz w:val="23"/>
                <w:szCs w:val="23"/>
                <w:lang w:val="es-MX"/>
              </w:rPr>
              <w:t>Resolución Nº 0160 del 06 de febrero de 2015: “</w:t>
            </w:r>
            <w:r w:rsidRPr="005759DA">
              <w:rPr>
                <w:rFonts w:cs="Arial"/>
                <w:sz w:val="23"/>
                <w:szCs w:val="23"/>
                <w:lang w:val="es-MX"/>
              </w:rPr>
              <w:t xml:space="preserve">Por la cual se modifica el alcance de la autorización de la sociedad </w:t>
            </w:r>
            <w:r w:rsidRPr="005759DA">
              <w:rPr>
                <w:b/>
                <w:color w:val="auto"/>
                <w:sz w:val="23"/>
                <w:szCs w:val="23"/>
                <w:lang w:val="es-MX"/>
              </w:rPr>
              <w:t>SOLUCIONES MECÁNICAS GLOBALES S.A. – SOLUMEK S.A.</w:t>
            </w:r>
            <w:r w:rsidRPr="005759DA">
              <w:rPr>
                <w:color w:val="auto"/>
                <w:sz w:val="23"/>
                <w:szCs w:val="23"/>
                <w:lang w:val="es-MX"/>
              </w:rPr>
              <w:t>, para para realizar medición de emisiones generadas por fuentes móviles”</w:t>
            </w:r>
          </w:p>
          <w:p w:rsidR="006208FF" w:rsidRPr="005759DA" w:rsidRDefault="006208FF" w:rsidP="00EF438A">
            <w:pPr>
              <w:rPr>
                <w:rFonts w:ascii="Arial Narrow" w:hAnsi="Arial Narrow" w:cs="Arial"/>
                <w:b/>
                <w:sz w:val="23"/>
                <w:szCs w:val="23"/>
                <w:lang w:val="es-MX"/>
              </w:rPr>
            </w:pPr>
          </w:p>
          <w:p w:rsidR="008F439C" w:rsidRPr="005759DA" w:rsidRDefault="008F439C" w:rsidP="008F439C">
            <w:pPr>
              <w:pStyle w:val="Default"/>
              <w:jc w:val="both"/>
              <w:rPr>
                <w:color w:val="auto"/>
                <w:sz w:val="23"/>
                <w:szCs w:val="23"/>
                <w:lang w:val="es-MX"/>
              </w:rPr>
            </w:pPr>
            <w:r w:rsidRPr="005759DA">
              <w:rPr>
                <w:rFonts w:cs="Arial"/>
                <w:b/>
                <w:sz w:val="23"/>
                <w:szCs w:val="23"/>
                <w:lang w:val="es-MX"/>
              </w:rPr>
              <w:t>Resolución Nº 1088 del 01 de junio de 2016: “</w:t>
            </w:r>
            <w:r w:rsidRPr="005759DA">
              <w:rPr>
                <w:rFonts w:cs="Arial"/>
                <w:sz w:val="23"/>
                <w:szCs w:val="23"/>
                <w:lang w:val="es-MX"/>
              </w:rPr>
              <w:t xml:space="preserve">Por la cual se modifica el alcance de la autorización de la sociedad </w:t>
            </w:r>
            <w:r w:rsidRPr="005759DA">
              <w:rPr>
                <w:b/>
                <w:color w:val="auto"/>
                <w:sz w:val="23"/>
                <w:szCs w:val="23"/>
                <w:lang w:val="es-MX"/>
              </w:rPr>
              <w:t>SOLUCIONES MECÁNICAS GLOBALES S.A. – SOLUMEK S.A.</w:t>
            </w:r>
            <w:r w:rsidRPr="005759DA">
              <w:rPr>
                <w:color w:val="auto"/>
                <w:sz w:val="23"/>
                <w:szCs w:val="23"/>
                <w:lang w:val="es-MX"/>
              </w:rPr>
              <w:t>, para para realizar medición de emisiones generadas por fuentes móviles”</w:t>
            </w:r>
          </w:p>
          <w:p w:rsidR="008F439C" w:rsidRPr="005759DA" w:rsidRDefault="008F439C" w:rsidP="008F439C">
            <w:pPr>
              <w:rPr>
                <w:rFonts w:ascii="Arial Narrow" w:hAnsi="Arial Narrow" w:cs="Arial"/>
                <w:b/>
                <w:sz w:val="23"/>
                <w:szCs w:val="23"/>
                <w:lang w:val="es-MX"/>
              </w:rPr>
            </w:pPr>
          </w:p>
          <w:p w:rsidR="00BD68B7" w:rsidRPr="005759DA" w:rsidRDefault="00BD68B7" w:rsidP="00BD68B7">
            <w:pPr>
              <w:pStyle w:val="Default"/>
              <w:jc w:val="both"/>
              <w:rPr>
                <w:color w:val="auto"/>
                <w:sz w:val="23"/>
                <w:szCs w:val="23"/>
                <w:lang w:val="es-MX"/>
              </w:rPr>
            </w:pPr>
            <w:r w:rsidRPr="005759DA">
              <w:rPr>
                <w:rFonts w:cs="Arial"/>
                <w:b/>
                <w:sz w:val="23"/>
                <w:szCs w:val="23"/>
                <w:lang w:val="es-MX"/>
              </w:rPr>
              <w:t>Resolución Nº 0812 de 25 de abril de 2017: “</w:t>
            </w:r>
            <w:r w:rsidRPr="005759DA">
              <w:rPr>
                <w:rFonts w:cs="Arial"/>
                <w:sz w:val="23"/>
                <w:szCs w:val="23"/>
                <w:lang w:val="es-MX"/>
              </w:rPr>
              <w:t xml:space="preserve">Por la cual se modifica el alcance de la autorización de la sociedad </w:t>
            </w:r>
            <w:r w:rsidRPr="005759DA">
              <w:rPr>
                <w:b/>
                <w:color w:val="auto"/>
                <w:sz w:val="23"/>
                <w:szCs w:val="23"/>
                <w:lang w:val="es-MX"/>
              </w:rPr>
              <w:t xml:space="preserve">SOLUCIONES </w:t>
            </w:r>
            <w:r w:rsidRPr="005759DA">
              <w:rPr>
                <w:b/>
                <w:color w:val="auto"/>
                <w:sz w:val="23"/>
                <w:szCs w:val="23"/>
                <w:lang w:val="es-MX"/>
              </w:rPr>
              <w:lastRenderedPageBreak/>
              <w:t>MECÁNICAS GLOBALES S.A. – SOLUMEK S.A.</w:t>
            </w:r>
            <w:r w:rsidRPr="005759DA">
              <w:rPr>
                <w:color w:val="auto"/>
                <w:sz w:val="23"/>
                <w:szCs w:val="23"/>
                <w:lang w:val="es-MX"/>
              </w:rPr>
              <w:t>, para para realizar medición de emisiones generadas por fuentes móviles”</w:t>
            </w:r>
          </w:p>
          <w:p w:rsidR="00BD68B7" w:rsidRPr="005759DA" w:rsidRDefault="00BD68B7" w:rsidP="008F439C">
            <w:pPr>
              <w:rPr>
                <w:rFonts w:ascii="Arial Narrow" w:hAnsi="Arial Narrow" w:cs="Arial"/>
                <w:b/>
                <w:sz w:val="23"/>
                <w:szCs w:val="23"/>
                <w:lang w:val="es-MX"/>
              </w:rPr>
            </w:pPr>
          </w:p>
          <w:p w:rsidR="007E5547" w:rsidRPr="005759DA" w:rsidRDefault="007E5547" w:rsidP="007E5547">
            <w:pPr>
              <w:pStyle w:val="Default"/>
              <w:jc w:val="both"/>
              <w:rPr>
                <w:color w:val="auto"/>
                <w:sz w:val="23"/>
                <w:szCs w:val="23"/>
                <w:lang w:val="es-MX"/>
              </w:rPr>
            </w:pPr>
            <w:r w:rsidRPr="005759DA">
              <w:rPr>
                <w:rFonts w:cs="Arial"/>
                <w:b/>
                <w:sz w:val="23"/>
                <w:szCs w:val="23"/>
                <w:lang w:val="es-MX"/>
              </w:rPr>
              <w:t>Resolución Nº 0285 de 6 de febrero de 2018: “</w:t>
            </w:r>
            <w:r w:rsidRPr="005759DA">
              <w:rPr>
                <w:rFonts w:cs="Arial"/>
                <w:sz w:val="23"/>
                <w:szCs w:val="23"/>
                <w:lang w:val="es-MX"/>
              </w:rPr>
              <w:t xml:space="preserve">Por la cual se modifica el alcance de la autorización de la sociedad </w:t>
            </w:r>
            <w:r w:rsidRPr="005759DA">
              <w:rPr>
                <w:b/>
                <w:color w:val="auto"/>
                <w:sz w:val="23"/>
                <w:szCs w:val="23"/>
                <w:lang w:val="es-MX"/>
              </w:rPr>
              <w:t>SOLUCIONES MECÁNICAS GLOBALES S.A. – SOLUMEK S.A.</w:t>
            </w:r>
            <w:r w:rsidRPr="005759DA">
              <w:rPr>
                <w:color w:val="auto"/>
                <w:sz w:val="23"/>
                <w:szCs w:val="23"/>
                <w:lang w:val="es-MX"/>
              </w:rPr>
              <w:t>, para para realizar medición de emisiones generadas por fuentes móviles”</w:t>
            </w:r>
          </w:p>
          <w:p w:rsidR="008F439C" w:rsidRPr="005759DA" w:rsidRDefault="008F439C" w:rsidP="00EF438A">
            <w:pPr>
              <w:rPr>
                <w:rFonts w:ascii="Arial Narrow" w:hAnsi="Arial Narrow" w:cs="Arial"/>
                <w:b/>
                <w:sz w:val="23"/>
                <w:szCs w:val="23"/>
                <w:lang w:val="es-MX"/>
              </w:rPr>
            </w:pPr>
          </w:p>
          <w:p w:rsidR="00394423" w:rsidRPr="005759DA" w:rsidRDefault="00394423" w:rsidP="00394423">
            <w:pPr>
              <w:pStyle w:val="Default"/>
              <w:jc w:val="both"/>
              <w:rPr>
                <w:color w:val="auto"/>
                <w:sz w:val="23"/>
                <w:szCs w:val="23"/>
                <w:lang w:val="es-MX"/>
              </w:rPr>
            </w:pPr>
            <w:r w:rsidRPr="005759DA">
              <w:rPr>
                <w:rFonts w:cs="Arial"/>
                <w:b/>
                <w:sz w:val="23"/>
                <w:szCs w:val="23"/>
                <w:lang w:val="es-MX"/>
              </w:rPr>
              <w:t>Resolución Nº 0723 de 21 de marzo de 2018: “</w:t>
            </w:r>
            <w:r w:rsidRPr="005759DA">
              <w:rPr>
                <w:rFonts w:cs="Arial"/>
                <w:sz w:val="23"/>
                <w:szCs w:val="23"/>
                <w:lang w:val="es-MX"/>
              </w:rPr>
              <w:t xml:space="preserve">Por la cual se modifica el alcance de la autorización de la sociedad </w:t>
            </w:r>
            <w:r w:rsidRPr="005759DA">
              <w:rPr>
                <w:b/>
                <w:color w:val="auto"/>
                <w:sz w:val="23"/>
                <w:szCs w:val="23"/>
                <w:lang w:val="es-MX"/>
              </w:rPr>
              <w:t>SOLUCIONES MECÁNICAS GLOBALES S.A. – SOLUMEK S.A.</w:t>
            </w:r>
            <w:r w:rsidRPr="005759DA">
              <w:rPr>
                <w:color w:val="auto"/>
                <w:sz w:val="23"/>
                <w:szCs w:val="23"/>
                <w:lang w:val="es-MX"/>
              </w:rPr>
              <w:t>, para para realizar medición de emisiones generadas por fuentes móviles”</w:t>
            </w:r>
          </w:p>
          <w:p w:rsidR="00394423" w:rsidRPr="005759DA" w:rsidRDefault="00394423" w:rsidP="00EF438A">
            <w:pPr>
              <w:rPr>
                <w:rFonts w:ascii="Arial Narrow" w:hAnsi="Arial Narrow" w:cs="Arial"/>
                <w:b/>
                <w:sz w:val="23"/>
                <w:szCs w:val="23"/>
                <w:lang w:val="es-MX"/>
              </w:rPr>
            </w:pPr>
          </w:p>
          <w:p w:rsidR="00394423" w:rsidRPr="005759DA" w:rsidRDefault="00394423" w:rsidP="00EF438A">
            <w:pPr>
              <w:rPr>
                <w:rFonts w:ascii="Arial Narrow" w:hAnsi="Arial Narrow" w:cs="Arial"/>
                <w:b/>
                <w:sz w:val="23"/>
                <w:szCs w:val="23"/>
                <w:lang w:val="es-MX"/>
              </w:rPr>
            </w:pPr>
          </w:p>
          <w:p w:rsidR="00394423" w:rsidRPr="005759DA" w:rsidRDefault="00394423" w:rsidP="00EF438A">
            <w:pPr>
              <w:rPr>
                <w:rFonts w:ascii="Arial Narrow" w:hAnsi="Arial Narrow" w:cs="Arial"/>
                <w:b/>
                <w:sz w:val="23"/>
                <w:szCs w:val="23"/>
                <w:lang w:val="es-MX"/>
              </w:rPr>
            </w:pPr>
          </w:p>
          <w:p w:rsidR="006208FF" w:rsidRPr="005759DA" w:rsidRDefault="006208FF" w:rsidP="00EF438A">
            <w:pPr>
              <w:rPr>
                <w:rFonts w:ascii="Arial Narrow" w:hAnsi="Arial Narrow" w:cs="Arial"/>
                <w:sz w:val="23"/>
                <w:szCs w:val="23"/>
              </w:rPr>
            </w:pPr>
            <w:r w:rsidRPr="005759DA">
              <w:rPr>
                <w:rFonts w:ascii="Arial Narrow" w:hAnsi="Arial Narrow"/>
                <w:b/>
                <w:sz w:val="23"/>
                <w:szCs w:val="23"/>
              </w:rPr>
              <w:t xml:space="preserve">Autorización vigente desde: </w:t>
            </w:r>
            <w:r w:rsidRPr="005759DA">
              <w:rPr>
                <w:rFonts w:ascii="Arial Narrow" w:hAnsi="Arial Narrow"/>
                <w:sz w:val="23"/>
                <w:szCs w:val="23"/>
              </w:rPr>
              <w:t>25 de Octubre de 2011</w:t>
            </w:r>
          </w:p>
          <w:p w:rsidR="006208FF" w:rsidRPr="005759DA" w:rsidRDefault="006208FF" w:rsidP="00EF438A">
            <w:pPr>
              <w:rPr>
                <w:rFonts w:ascii="Arial Narrow" w:hAnsi="Arial Narrow" w:cs="Arial"/>
                <w:b/>
                <w:sz w:val="23"/>
                <w:szCs w:val="23"/>
              </w:rPr>
            </w:pPr>
          </w:p>
          <w:p w:rsidR="006208FF" w:rsidRPr="005759DA" w:rsidRDefault="006208FF" w:rsidP="00EF438A">
            <w:pPr>
              <w:rPr>
                <w:rFonts w:ascii="Arial Narrow" w:hAnsi="Arial Narrow" w:cs="Arial"/>
                <w:sz w:val="23"/>
                <w:szCs w:val="23"/>
              </w:rPr>
            </w:pPr>
          </w:p>
          <w:p w:rsidR="00FE4765" w:rsidRPr="005759DA" w:rsidRDefault="00FE4765" w:rsidP="00EF438A">
            <w:pPr>
              <w:rPr>
                <w:rFonts w:ascii="Arial Narrow" w:hAnsi="Arial Narrow" w:cs="Arial"/>
                <w:sz w:val="23"/>
                <w:szCs w:val="23"/>
              </w:rPr>
            </w:pPr>
          </w:p>
          <w:p w:rsidR="00FE4765" w:rsidRPr="005759DA" w:rsidRDefault="00FE4765" w:rsidP="00EF438A">
            <w:pPr>
              <w:rPr>
                <w:rFonts w:ascii="Arial Narrow" w:hAnsi="Arial Narrow" w:cs="Arial"/>
                <w:sz w:val="23"/>
                <w:szCs w:val="23"/>
              </w:rPr>
            </w:pPr>
          </w:p>
          <w:p w:rsidR="00FE4765" w:rsidRPr="005759DA" w:rsidRDefault="00FE4765" w:rsidP="00EF438A">
            <w:pPr>
              <w:rPr>
                <w:rFonts w:ascii="Arial Narrow" w:hAnsi="Arial Narrow" w:cs="Arial"/>
                <w:sz w:val="23"/>
                <w:szCs w:val="23"/>
              </w:rPr>
            </w:pPr>
          </w:p>
          <w:p w:rsidR="00FE4765" w:rsidRPr="005759DA" w:rsidRDefault="00FE4765" w:rsidP="00EF438A">
            <w:pPr>
              <w:rPr>
                <w:rFonts w:ascii="Arial Narrow" w:hAnsi="Arial Narrow" w:cs="Arial"/>
                <w:sz w:val="23"/>
                <w:szCs w:val="23"/>
              </w:rPr>
            </w:pPr>
          </w:p>
          <w:p w:rsidR="00FE4765" w:rsidRPr="005759DA" w:rsidRDefault="00FE4765" w:rsidP="00EF438A">
            <w:pPr>
              <w:rPr>
                <w:rFonts w:ascii="Arial Narrow" w:hAnsi="Arial Narrow" w:cs="Arial"/>
                <w:sz w:val="23"/>
                <w:szCs w:val="23"/>
              </w:rPr>
            </w:pPr>
          </w:p>
          <w:p w:rsidR="00FE4765" w:rsidRPr="005759DA" w:rsidRDefault="00FE4765" w:rsidP="00EF438A">
            <w:pPr>
              <w:rPr>
                <w:rFonts w:ascii="Arial Narrow" w:hAnsi="Arial Narrow" w:cs="Arial"/>
                <w:sz w:val="23"/>
                <w:szCs w:val="23"/>
              </w:rPr>
            </w:pPr>
          </w:p>
          <w:p w:rsidR="00FE4765" w:rsidRPr="005759DA" w:rsidRDefault="00FE4765" w:rsidP="00EF438A">
            <w:pPr>
              <w:rPr>
                <w:rFonts w:ascii="Arial Narrow" w:hAnsi="Arial Narrow" w:cs="Arial"/>
                <w:sz w:val="23"/>
                <w:szCs w:val="23"/>
              </w:rPr>
            </w:pPr>
          </w:p>
          <w:p w:rsidR="00FE4765" w:rsidRPr="005759DA" w:rsidRDefault="00FE4765" w:rsidP="00EF438A">
            <w:pPr>
              <w:rPr>
                <w:rFonts w:ascii="Arial Narrow" w:hAnsi="Arial Narrow" w:cs="Arial"/>
                <w:sz w:val="23"/>
                <w:szCs w:val="23"/>
              </w:rPr>
            </w:pPr>
          </w:p>
          <w:p w:rsidR="00FE4765" w:rsidRPr="005759DA" w:rsidRDefault="00FE4765" w:rsidP="00EF438A">
            <w:pPr>
              <w:rPr>
                <w:rFonts w:ascii="Arial Narrow" w:hAnsi="Arial Narrow" w:cs="Arial"/>
                <w:sz w:val="23"/>
                <w:szCs w:val="23"/>
              </w:rPr>
            </w:pPr>
          </w:p>
          <w:p w:rsidR="00FE4765" w:rsidRPr="005759DA" w:rsidRDefault="00FE4765" w:rsidP="00EF438A">
            <w:pPr>
              <w:rPr>
                <w:rFonts w:ascii="Arial Narrow" w:hAnsi="Arial Narrow" w:cs="Arial"/>
                <w:sz w:val="23"/>
                <w:szCs w:val="23"/>
              </w:rPr>
            </w:pPr>
          </w:p>
          <w:p w:rsidR="00FE4765" w:rsidRPr="005759DA" w:rsidRDefault="00FE4765" w:rsidP="00EF438A">
            <w:pPr>
              <w:rPr>
                <w:rFonts w:ascii="Arial Narrow" w:hAnsi="Arial Narrow" w:cs="Arial"/>
                <w:sz w:val="23"/>
                <w:szCs w:val="23"/>
              </w:rPr>
            </w:pPr>
          </w:p>
          <w:p w:rsidR="00FE4765" w:rsidRPr="005759DA" w:rsidRDefault="00FE4765" w:rsidP="00EF438A">
            <w:pPr>
              <w:rPr>
                <w:rFonts w:ascii="Arial Narrow" w:hAnsi="Arial Narrow" w:cs="Arial"/>
                <w:sz w:val="23"/>
                <w:szCs w:val="23"/>
              </w:rPr>
            </w:pPr>
          </w:p>
          <w:p w:rsidR="005556C7" w:rsidRPr="005759DA" w:rsidRDefault="005556C7" w:rsidP="00EF438A">
            <w:pPr>
              <w:rPr>
                <w:rFonts w:ascii="Arial Narrow" w:hAnsi="Arial Narrow" w:cs="Arial"/>
                <w:sz w:val="23"/>
                <w:szCs w:val="23"/>
              </w:rPr>
            </w:pPr>
          </w:p>
          <w:p w:rsidR="005556C7" w:rsidRPr="005759DA" w:rsidRDefault="005556C7" w:rsidP="00EF438A">
            <w:pPr>
              <w:rPr>
                <w:rFonts w:ascii="Arial Narrow" w:hAnsi="Arial Narrow" w:cs="Arial"/>
                <w:sz w:val="23"/>
                <w:szCs w:val="23"/>
              </w:rPr>
            </w:pPr>
          </w:p>
          <w:p w:rsidR="005556C7" w:rsidRPr="005759DA" w:rsidRDefault="005556C7" w:rsidP="00EF438A">
            <w:pPr>
              <w:rPr>
                <w:rFonts w:ascii="Arial Narrow" w:hAnsi="Arial Narrow" w:cs="Arial"/>
                <w:sz w:val="23"/>
                <w:szCs w:val="23"/>
              </w:rPr>
            </w:pPr>
          </w:p>
          <w:p w:rsidR="005556C7" w:rsidRPr="005759DA" w:rsidRDefault="005556C7" w:rsidP="00EF438A">
            <w:pPr>
              <w:rPr>
                <w:rFonts w:ascii="Arial Narrow" w:hAnsi="Arial Narrow" w:cs="Arial"/>
                <w:sz w:val="23"/>
                <w:szCs w:val="23"/>
              </w:rPr>
            </w:pPr>
          </w:p>
          <w:p w:rsidR="005556C7" w:rsidRPr="005759DA" w:rsidRDefault="005556C7" w:rsidP="00EF438A">
            <w:pPr>
              <w:rPr>
                <w:rFonts w:ascii="Arial Narrow" w:hAnsi="Arial Narrow" w:cs="Arial"/>
                <w:sz w:val="23"/>
                <w:szCs w:val="23"/>
              </w:rPr>
            </w:pPr>
          </w:p>
          <w:p w:rsidR="005556C7" w:rsidRPr="005759DA" w:rsidRDefault="005556C7" w:rsidP="00EF438A">
            <w:pPr>
              <w:rPr>
                <w:rFonts w:ascii="Arial Narrow" w:hAnsi="Arial Narrow" w:cs="Arial"/>
                <w:sz w:val="23"/>
                <w:szCs w:val="23"/>
              </w:rPr>
            </w:pPr>
          </w:p>
          <w:p w:rsidR="005556C7" w:rsidRPr="005759DA" w:rsidRDefault="005556C7" w:rsidP="00EF438A">
            <w:pPr>
              <w:rPr>
                <w:rFonts w:ascii="Arial Narrow" w:hAnsi="Arial Narrow" w:cs="Arial"/>
                <w:sz w:val="23"/>
                <w:szCs w:val="23"/>
              </w:rPr>
            </w:pPr>
          </w:p>
          <w:p w:rsidR="003D2D9B" w:rsidRPr="005759DA" w:rsidRDefault="003D2D9B" w:rsidP="00EF438A">
            <w:pPr>
              <w:rPr>
                <w:rFonts w:ascii="Arial Narrow" w:hAnsi="Arial Narrow" w:cs="Arial"/>
                <w:sz w:val="23"/>
                <w:szCs w:val="23"/>
              </w:rPr>
            </w:pPr>
          </w:p>
          <w:p w:rsidR="003D2D9B" w:rsidRPr="005759DA" w:rsidRDefault="003D2D9B" w:rsidP="00EF438A">
            <w:pPr>
              <w:rPr>
                <w:rFonts w:ascii="Arial Narrow" w:hAnsi="Arial Narrow" w:cs="Arial"/>
                <w:sz w:val="23"/>
                <w:szCs w:val="23"/>
              </w:rPr>
            </w:pPr>
          </w:p>
          <w:p w:rsidR="003D2D9B" w:rsidRPr="005759DA" w:rsidRDefault="003D2D9B" w:rsidP="00EF438A">
            <w:pPr>
              <w:rPr>
                <w:rFonts w:ascii="Arial Narrow" w:hAnsi="Arial Narrow" w:cs="Arial"/>
                <w:sz w:val="23"/>
                <w:szCs w:val="23"/>
              </w:rPr>
            </w:pPr>
          </w:p>
          <w:p w:rsidR="003D2D9B" w:rsidRPr="005759DA" w:rsidRDefault="003D2D9B" w:rsidP="00EF438A">
            <w:pPr>
              <w:rPr>
                <w:rFonts w:ascii="Arial Narrow" w:hAnsi="Arial Narrow" w:cs="Arial"/>
                <w:sz w:val="23"/>
                <w:szCs w:val="23"/>
              </w:rPr>
            </w:pPr>
          </w:p>
          <w:p w:rsidR="005556C7" w:rsidRPr="005759DA" w:rsidRDefault="005556C7" w:rsidP="00EF438A">
            <w:pPr>
              <w:rPr>
                <w:rFonts w:ascii="Arial Narrow" w:hAnsi="Arial Narrow" w:cs="Arial"/>
                <w:sz w:val="23"/>
                <w:szCs w:val="23"/>
              </w:rPr>
            </w:pPr>
          </w:p>
          <w:p w:rsidR="00FE4765" w:rsidRPr="005759DA" w:rsidRDefault="00FE4765" w:rsidP="00EF438A">
            <w:pPr>
              <w:rPr>
                <w:rFonts w:ascii="Arial Narrow" w:hAnsi="Arial Narrow" w:cs="Arial"/>
                <w:sz w:val="23"/>
                <w:szCs w:val="23"/>
              </w:rPr>
            </w:pPr>
          </w:p>
          <w:p w:rsidR="00FE4765" w:rsidRPr="005759DA" w:rsidRDefault="00FE4765" w:rsidP="00EF438A">
            <w:pPr>
              <w:rPr>
                <w:rFonts w:ascii="Arial Narrow" w:hAnsi="Arial Narrow" w:cs="Arial"/>
                <w:sz w:val="23"/>
                <w:szCs w:val="23"/>
              </w:rPr>
            </w:pPr>
          </w:p>
          <w:p w:rsidR="00FE4765" w:rsidRPr="005759DA" w:rsidRDefault="00FE4765" w:rsidP="00FE4765">
            <w:pPr>
              <w:rPr>
                <w:rFonts w:ascii="Arial Narrow" w:hAnsi="Arial Narrow" w:cs="Arial"/>
                <w:sz w:val="23"/>
                <w:szCs w:val="23"/>
              </w:rPr>
            </w:pPr>
            <w:r w:rsidRPr="005759DA">
              <w:rPr>
                <w:rFonts w:ascii="Arial Narrow" w:hAnsi="Arial Narrow" w:cs="Arial"/>
                <w:b/>
                <w:sz w:val="23"/>
                <w:szCs w:val="23"/>
              </w:rPr>
              <w:t>Nombre:</w:t>
            </w:r>
            <w:r w:rsidRPr="005759DA">
              <w:rPr>
                <w:rFonts w:ascii="Arial Narrow" w:hAnsi="Arial Narrow" w:cs="Arial"/>
                <w:sz w:val="23"/>
                <w:szCs w:val="23"/>
              </w:rPr>
              <w:t xml:space="preserve"> SOLUCIONES MECÁNICAS GLOBALES S.A. – SOLUMEK S.A.</w:t>
            </w:r>
          </w:p>
          <w:p w:rsidR="00FE4765" w:rsidRPr="005759DA" w:rsidRDefault="00FE4765" w:rsidP="00FE4765">
            <w:pPr>
              <w:rPr>
                <w:rFonts w:ascii="Arial Narrow" w:hAnsi="Arial Narrow" w:cs="Arial"/>
                <w:sz w:val="23"/>
                <w:szCs w:val="23"/>
              </w:rPr>
            </w:pPr>
            <w:r w:rsidRPr="005759DA">
              <w:rPr>
                <w:rFonts w:ascii="Arial Narrow" w:hAnsi="Arial Narrow" w:cs="Arial"/>
                <w:b/>
                <w:sz w:val="23"/>
                <w:szCs w:val="23"/>
              </w:rPr>
              <w:t xml:space="preserve">NIT: </w:t>
            </w:r>
            <w:r w:rsidRPr="005759DA">
              <w:rPr>
                <w:rFonts w:ascii="Arial Narrow" w:hAnsi="Arial Narrow" w:cs="Arial"/>
                <w:sz w:val="23"/>
                <w:szCs w:val="23"/>
              </w:rPr>
              <w:t>900.023.589-1</w:t>
            </w:r>
          </w:p>
          <w:p w:rsidR="00FE4765" w:rsidRPr="005759DA" w:rsidRDefault="00FE4765" w:rsidP="00FE4765">
            <w:pPr>
              <w:rPr>
                <w:rFonts w:ascii="Arial Narrow" w:hAnsi="Arial Narrow" w:cs="Arial"/>
                <w:sz w:val="23"/>
                <w:szCs w:val="23"/>
              </w:rPr>
            </w:pPr>
            <w:r w:rsidRPr="005759DA">
              <w:rPr>
                <w:rFonts w:ascii="Arial Narrow" w:hAnsi="Arial Narrow" w:cs="Arial"/>
                <w:b/>
                <w:sz w:val="23"/>
                <w:szCs w:val="23"/>
              </w:rPr>
              <w:t xml:space="preserve">Contacto: </w:t>
            </w:r>
            <w:r w:rsidRPr="005759DA">
              <w:rPr>
                <w:rFonts w:ascii="Arial Narrow" w:hAnsi="Arial Narrow" w:cs="Arial"/>
                <w:sz w:val="23"/>
                <w:szCs w:val="23"/>
              </w:rPr>
              <w:t>Daniel Enrique Durán Cifuentes</w:t>
            </w:r>
          </w:p>
          <w:p w:rsidR="00FE4765" w:rsidRPr="005759DA" w:rsidRDefault="00FE4765" w:rsidP="00FE4765">
            <w:pPr>
              <w:rPr>
                <w:rFonts w:ascii="Arial Narrow" w:hAnsi="Arial Narrow" w:cs="Arial"/>
                <w:sz w:val="23"/>
                <w:szCs w:val="23"/>
              </w:rPr>
            </w:pPr>
            <w:r w:rsidRPr="005759DA">
              <w:rPr>
                <w:rFonts w:ascii="Arial Narrow" w:hAnsi="Arial Narrow" w:cs="Arial"/>
                <w:b/>
                <w:sz w:val="23"/>
                <w:szCs w:val="23"/>
              </w:rPr>
              <w:t>Dirección:</w:t>
            </w:r>
            <w:r w:rsidRPr="005759DA">
              <w:rPr>
                <w:rFonts w:ascii="Arial Narrow" w:hAnsi="Arial Narrow" w:cs="Arial"/>
                <w:sz w:val="23"/>
                <w:szCs w:val="23"/>
              </w:rPr>
              <w:t xml:space="preserve"> </w:t>
            </w:r>
            <w:r w:rsidRPr="005759DA">
              <w:rPr>
                <w:rFonts w:ascii="Arial Narrow" w:hAnsi="Arial Narrow" w:cs="Arial Narrow"/>
                <w:color w:val="000000"/>
                <w:sz w:val="23"/>
                <w:szCs w:val="23"/>
                <w:lang w:eastAsia="ja-JP"/>
              </w:rPr>
              <w:t>Avenida Carrera 70 N° 108 - 61</w:t>
            </w:r>
          </w:p>
          <w:p w:rsidR="00FE4765" w:rsidRPr="005759DA" w:rsidRDefault="00FE4765" w:rsidP="00FE4765">
            <w:pPr>
              <w:pStyle w:val="Standard"/>
              <w:rPr>
                <w:rFonts w:ascii="Arial Narrow" w:hAnsi="Arial Narrow"/>
                <w:bCs/>
                <w:sz w:val="23"/>
                <w:szCs w:val="23"/>
                <w:lang w:eastAsia="ar-SA"/>
              </w:rPr>
            </w:pPr>
            <w:r w:rsidRPr="005759DA">
              <w:rPr>
                <w:rFonts w:ascii="Arial Narrow" w:hAnsi="Arial Narrow"/>
                <w:b/>
                <w:sz w:val="23"/>
                <w:szCs w:val="23"/>
              </w:rPr>
              <w:t>Teléfono:</w:t>
            </w:r>
            <w:r w:rsidRPr="005759DA">
              <w:rPr>
                <w:rFonts w:ascii="Arial Narrow" w:hAnsi="Arial Narrow"/>
                <w:sz w:val="23"/>
                <w:szCs w:val="23"/>
              </w:rPr>
              <w:t xml:space="preserve"> (1) </w:t>
            </w:r>
            <w:r w:rsidRPr="005759DA">
              <w:rPr>
                <w:rFonts w:ascii="Arial Narrow" w:hAnsi="Arial Narrow" w:cs="Arial Narrow"/>
                <w:sz w:val="23"/>
                <w:szCs w:val="23"/>
                <w:lang w:eastAsia="es-CO"/>
              </w:rPr>
              <w:t>6941724</w:t>
            </w:r>
            <w:r w:rsidRPr="005759DA">
              <w:rPr>
                <w:rFonts w:ascii="Arial Narrow" w:hAnsi="Arial Narrow"/>
                <w:bCs/>
                <w:sz w:val="23"/>
                <w:szCs w:val="23"/>
                <w:lang w:eastAsia="ar-SA"/>
              </w:rPr>
              <w:t>.</w:t>
            </w:r>
          </w:p>
          <w:p w:rsidR="00FE4765" w:rsidRPr="005759DA" w:rsidRDefault="00FE4765" w:rsidP="00FE4765">
            <w:pPr>
              <w:pStyle w:val="Sinespaciado"/>
              <w:jc w:val="both"/>
              <w:rPr>
                <w:rFonts w:ascii="Arial Narrow" w:hAnsi="Arial Narrow"/>
                <w:sz w:val="23"/>
                <w:szCs w:val="23"/>
              </w:rPr>
            </w:pPr>
          </w:p>
          <w:p w:rsidR="00FE4765" w:rsidRPr="005759DA" w:rsidRDefault="00FE4765" w:rsidP="00FE4765">
            <w:pPr>
              <w:rPr>
                <w:rFonts w:ascii="Arial Narrow" w:hAnsi="Arial Narrow"/>
                <w:sz w:val="23"/>
                <w:szCs w:val="23"/>
              </w:rPr>
            </w:pPr>
            <w:r w:rsidRPr="005759DA">
              <w:rPr>
                <w:rFonts w:ascii="Arial Narrow" w:hAnsi="Arial Narrow"/>
                <w:b/>
                <w:sz w:val="23"/>
                <w:szCs w:val="23"/>
              </w:rPr>
              <w:t xml:space="preserve">Resolución de Autorización: </w:t>
            </w:r>
            <w:r w:rsidRPr="005759DA">
              <w:rPr>
                <w:rFonts w:ascii="Arial Narrow" w:hAnsi="Arial Narrow"/>
                <w:sz w:val="23"/>
                <w:szCs w:val="23"/>
              </w:rPr>
              <w:t>2669 del 28 de octubre de 2011</w:t>
            </w:r>
          </w:p>
          <w:p w:rsidR="00FE4765" w:rsidRPr="005759DA" w:rsidRDefault="00FE4765" w:rsidP="00FE4765">
            <w:pPr>
              <w:jc w:val="both"/>
              <w:rPr>
                <w:rFonts w:ascii="Arial Narrow" w:hAnsi="Arial Narrow"/>
                <w:b/>
                <w:sz w:val="23"/>
                <w:szCs w:val="23"/>
              </w:rPr>
            </w:pPr>
          </w:p>
          <w:p w:rsidR="00FE4765" w:rsidRPr="005759DA" w:rsidRDefault="00FE4765" w:rsidP="00FE4765">
            <w:pPr>
              <w:jc w:val="both"/>
              <w:rPr>
                <w:rFonts w:ascii="Arial Narrow" w:hAnsi="Arial Narrow"/>
                <w:sz w:val="23"/>
                <w:szCs w:val="23"/>
              </w:rPr>
            </w:pPr>
            <w:r w:rsidRPr="005759DA">
              <w:rPr>
                <w:rFonts w:ascii="Arial Narrow" w:hAnsi="Arial Narrow"/>
                <w:b/>
                <w:sz w:val="23"/>
                <w:szCs w:val="23"/>
              </w:rPr>
              <w:t>Resolución N° 2300 del 21 de septiembre de 2012</w:t>
            </w:r>
            <w:r w:rsidRPr="005759DA">
              <w:rPr>
                <w:rFonts w:ascii="Arial Narrow" w:hAnsi="Arial Narrow"/>
                <w:sz w:val="23"/>
                <w:szCs w:val="23"/>
              </w:rPr>
              <w:t>: “Por la cual se modifica la Resolución No. 2669 del 10 de octubre de 2011”</w:t>
            </w:r>
          </w:p>
          <w:p w:rsidR="00FE4765" w:rsidRPr="005759DA" w:rsidRDefault="00FE4765" w:rsidP="00FE4765">
            <w:pPr>
              <w:rPr>
                <w:rFonts w:ascii="Arial Narrow" w:hAnsi="Arial Narrow" w:cs="Arial"/>
                <w:b/>
                <w:sz w:val="23"/>
                <w:szCs w:val="23"/>
              </w:rPr>
            </w:pPr>
          </w:p>
          <w:p w:rsidR="00FE4765" w:rsidRPr="005759DA" w:rsidRDefault="00FE4765" w:rsidP="00FE4765">
            <w:pPr>
              <w:jc w:val="both"/>
              <w:rPr>
                <w:rFonts w:ascii="Arial Narrow" w:hAnsi="Arial Narrow" w:cs="Arial"/>
                <w:b/>
                <w:sz w:val="23"/>
                <w:szCs w:val="23"/>
              </w:rPr>
            </w:pPr>
            <w:r w:rsidRPr="005759DA">
              <w:rPr>
                <w:rFonts w:ascii="Arial Narrow" w:hAnsi="Arial Narrow" w:cs="Arial"/>
                <w:b/>
                <w:sz w:val="23"/>
                <w:szCs w:val="23"/>
              </w:rPr>
              <w:t xml:space="preserve">Resolución N° 0870 del 27 de mayo de 2013: </w:t>
            </w:r>
            <w:r w:rsidRPr="005759DA">
              <w:rPr>
                <w:rFonts w:ascii="Arial Narrow" w:hAnsi="Arial Narrow"/>
                <w:sz w:val="23"/>
                <w:szCs w:val="23"/>
                <w:lang w:val="es-MX"/>
              </w:rPr>
              <w:t xml:space="preserve">“Por  medio de la cual se modifica la </w:t>
            </w:r>
            <w:r w:rsidRPr="005759DA">
              <w:rPr>
                <w:rFonts w:ascii="Arial Narrow" w:hAnsi="Arial Narrow" w:cs="Arial"/>
                <w:sz w:val="23"/>
                <w:szCs w:val="23"/>
                <w:lang w:val="es-MX"/>
              </w:rPr>
              <w:t>Resolución N</w:t>
            </w:r>
            <w:r w:rsidRPr="005759DA">
              <w:rPr>
                <w:rFonts w:ascii="Arial Narrow" w:hAnsi="Arial Narrow" w:cs="Arial"/>
                <w:sz w:val="23"/>
                <w:szCs w:val="23"/>
                <w:vertAlign w:val="superscript"/>
                <w:lang w:val="es-MX"/>
              </w:rPr>
              <w:t>o</w:t>
            </w:r>
            <w:r w:rsidRPr="005759DA">
              <w:rPr>
                <w:rFonts w:ascii="Arial Narrow" w:hAnsi="Arial Narrow" w:cs="Arial"/>
                <w:sz w:val="23"/>
                <w:szCs w:val="23"/>
                <w:lang w:val="es-MX"/>
              </w:rPr>
              <w:t xml:space="preserve"> 2300 del 21 de septiembre de 2012</w:t>
            </w:r>
            <w:r w:rsidRPr="005759DA">
              <w:rPr>
                <w:rFonts w:ascii="Arial Narrow" w:hAnsi="Arial Narrow"/>
                <w:sz w:val="23"/>
                <w:szCs w:val="23"/>
                <w:lang w:val="es-MX"/>
              </w:rPr>
              <w:t xml:space="preserve">, mediante la cual </w:t>
            </w:r>
            <w:r w:rsidRPr="005759DA">
              <w:rPr>
                <w:rFonts w:ascii="Arial Narrow" w:hAnsi="Arial Narrow" w:cs="Arial"/>
                <w:sz w:val="23"/>
                <w:szCs w:val="23"/>
                <w:lang w:val="es-MX"/>
              </w:rPr>
              <w:t>se</w:t>
            </w:r>
            <w:r w:rsidRPr="005759DA">
              <w:rPr>
                <w:rFonts w:ascii="Arial Narrow" w:hAnsi="Arial Narrow"/>
                <w:sz w:val="23"/>
                <w:szCs w:val="23"/>
                <w:lang w:val="es-MX"/>
              </w:rPr>
              <w:t xml:space="preserve"> modificó la Autorización a la sociedad </w:t>
            </w:r>
            <w:r w:rsidRPr="005759DA">
              <w:rPr>
                <w:rFonts w:ascii="Arial Narrow" w:hAnsi="Arial Narrow"/>
                <w:b/>
                <w:sz w:val="23"/>
                <w:szCs w:val="23"/>
                <w:lang w:val="es-MX"/>
              </w:rPr>
              <w:t>SOLUCIONES MECÁNICAS GLOBALES – SOLUMEK S.A.</w:t>
            </w:r>
            <w:r w:rsidRPr="005759DA">
              <w:rPr>
                <w:rFonts w:ascii="Arial Narrow" w:hAnsi="Arial Narrow"/>
                <w:sz w:val="23"/>
                <w:szCs w:val="23"/>
                <w:lang w:val="es-MX"/>
              </w:rPr>
              <w:t>, para realizar medición de emisiones generadas por fuentes móviles.”</w:t>
            </w:r>
          </w:p>
          <w:p w:rsidR="00FE4765" w:rsidRPr="005759DA" w:rsidRDefault="00FE4765" w:rsidP="00FE4765">
            <w:pPr>
              <w:rPr>
                <w:rFonts w:ascii="Arial Narrow" w:hAnsi="Arial Narrow" w:cs="Arial"/>
                <w:b/>
                <w:sz w:val="23"/>
                <w:szCs w:val="23"/>
              </w:rPr>
            </w:pPr>
          </w:p>
          <w:p w:rsidR="00FE4765" w:rsidRPr="005759DA" w:rsidRDefault="00FE4765" w:rsidP="00FE4765">
            <w:pPr>
              <w:jc w:val="both"/>
              <w:rPr>
                <w:rFonts w:ascii="Arial Narrow" w:hAnsi="Arial Narrow" w:cs="Arial"/>
                <w:b/>
                <w:sz w:val="23"/>
                <w:szCs w:val="23"/>
              </w:rPr>
            </w:pPr>
            <w:r w:rsidRPr="005759DA">
              <w:rPr>
                <w:rFonts w:ascii="Arial Narrow" w:hAnsi="Arial Narrow" w:cs="Arial"/>
                <w:b/>
                <w:sz w:val="23"/>
                <w:szCs w:val="23"/>
              </w:rPr>
              <w:t xml:space="preserve">Resolución N° 1552 del 31 de julio de 2013: </w:t>
            </w:r>
            <w:r w:rsidRPr="005759DA">
              <w:rPr>
                <w:rFonts w:ascii="Arial Narrow" w:hAnsi="Arial Narrow"/>
                <w:sz w:val="23"/>
                <w:szCs w:val="23"/>
                <w:lang w:val="es-MX"/>
              </w:rPr>
              <w:t>“</w:t>
            </w:r>
            <w:r w:rsidRPr="005759DA">
              <w:rPr>
                <w:rFonts w:ascii="Arial Narrow" w:hAnsi="Arial Narrow" w:cs="Arial"/>
                <w:sz w:val="23"/>
                <w:szCs w:val="23"/>
                <w:lang w:val="es-MX"/>
              </w:rPr>
              <w:t>Por la cual se modifica parcialmente la Resolución N</w:t>
            </w:r>
            <w:r w:rsidRPr="005759DA">
              <w:rPr>
                <w:rFonts w:ascii="Arial Narrow" w:hAnsi="Arial Narrow" w:cs="Arial"/>
                <w:sz w:val="23"/>
                <w:szCs w:val="23"/>
                <w:vertAlign w:val="superscript"/>
                <w:lang w:val="es-MX"/>
              </w:rPr>
              <w:t xml:space="preserve">º </w:t>
            </w:r>
            <w:r w:rsidRPr="005759DA">
              <w:rPr>
                <w:rFonts w:ascii="Arial Narrow" w:hAnsi="Arial Narrow" w:cs="Arial"/>
                <w:sz w:val="23"/>
                <w:szCs w:val="23"/>
              </w:rPr>
              <w:t>0870 del 27 de mayo de 2013, mediante la cual se modificó la Autorización</w:t>
            </w:r>
            <w:r w:rsidRPr="005759DA">
              <w:rPr>
                <w:rFonts w:ascii="Arial Narrow" w:hAnsi="Arial Narrow" w:cs="Arial"/>
                <w:sz w:val="23"/>
                <w:szCs w:val="23"/>
                <w:lang w:val="es-MX"/>
              </w:rPr>
              <w:t xml:space="preserve"> otorgada a la</w:t>
            </w:r>
            <w:r w:rsidRPr="005759DA">
              <w:rPr>
                <w:rFonts w:ascii="Arial Narrow" w:hAnsi="Arial Narrow"/>
                <w:sz w:val="23"/>
                <w:szCs w:val="23"/>
                <w:lang w:val="es-MX"/>
              </w:rPr>
              <w:t xml:space="preserve"> sociedad </w:t>
            </w:r>
            <w:r w:rsidRPr="005759DA">
              <w:rPr>
                <w:rFonts w:ascii="Arial Narrow" w:hAnsi="Arial Narrow"/>
                <w:b/>
                <w:sz w:val="23"/>
                <w:szCs w:val="23"/>
                <w:lang w:val="es-MX"/>
              </w:rPr>
              <w:t>SOLUCIONES MECÁNICAS GLOBALES SOLUMEK S.A.</w:t>
            </w:r>
            <w:r w:rsidRPr="005759DA">
              <w:rPr>
                <w:rFonts w:ascii="Arial Narrow" w:hAnsi="Arial Narrow"/>
                <w:sz w:val="23"/>
                <w:szCs w:val="23"/>
                <w:lang w:val="es-MX"/>
              </w:rPr>
              <w:t>”</w:t>
            </w:r>
          </w:p>
          <w:p w:rsidR="00FE4765" w:rsidRPr="005759DA" w:rsidRDefault="00FE4765" w:rsidP="00FE4765">
            <w:pPr>
              <w:rPr>
                <w:rFonts w:ascii="Arial Narrow" w:hAnsi="Arial Narrow" w:cs="Arial"/>
                <w:b/>
                <w:sz w:val="23"/>
                <w:szCs w:val="23"/>
              </w:rPr>
            </w:pPr>
          </w:p>
          <w:p w:rsidR="00FE4765" w:rsidRPr="005759DA" w:rsidRDefault="00FE4765" w:rsidP="00FE4765">
            <w:pPr>
              <w:pStyle w:val="Default"/>
              <w:jc w:val="both"/>
              <w:rPr>
                <w:color w:val="auto"/>
                <w:sz w:val="23"/>
                <w:szCs w:val="23"/>
                <w:lang w:val="es-MX"/>
              </w:rPr>
            </w:pPr>
            <w:r w:rsidRPr="005759DA">
              <w:rPr>
                <w:rFonts w:cs="Arial"/>
                <w:b/>
                <w:color w:val="auto"/>
                <w:sz w:val="23"/>
                <w:szCs w:val="23"/>
                <w:lang w:val="es-CO"/>
              </w:rPr>
              <w:t xml:space="preserve">Resolución N° 1220 del 29 de mayo de 2014: </w:t>
            </w:r>
            <w:r w:rsidRPr="005759DA">
              <w:rPr>
                <w:color w:val="auto"/>
                <w:sz w:val="23"/>
                <w:szCs w:val="23"/>
                <w:lang w:val="es-MX"/>
              </w:rPr>
              <w:t xml:space="preserve">“Por la cual se </w:t>
            </w:r>
            <w:r w:rsidRPr="005759DA">
              <w:rPr>
                <w:color w:val="auto"/>
                <w:sz w:val="23"/>
                <w:szCs w:val="23"/>
              </w:rPr>
              <w:t xml:space="preserve">modificar el artículo primero de la Resolución No. 1552 del 31 de julio de 2013 mediante la cual se otorga </w:t>
            </w:r>
            <w:r w:rsidRPr="005759DA">
              <w:rPr>
                <w:color w:val="auto"/>
                <w:sz w:val="23"/>
                <w:szCs w:val="23"/>
                <w:lang w:val="es-MX"/>
              </w:rPr>
              <w:t xml:space="preserve">la autorización de la sociedad </w:t>
            </w:r>
            <w:r w:rsidRPr="005759DA">
              <w:rPr>
                <w:b/>
                <w:color w:val="auto"/>
                <w:sz w:val="23"/>
                <w:szCs w:val="23"/>
                <w:lang w:val="es-MX"/>
              </w:rPr>
              <w:t>SOLUCIONES MECÁNICAS GLOBALES S.A. – SOLUMEK S.A.</w:t>
            </w:r>
            <w:r w:rsidRPr="005759DA">
              <w:rPr>
                <w:color w:val="auto"/>
                <w:sz w:val="23"/>
                <w:szCs w:val="23"/>
                <w:lang w:val="es-MX"/>
              </w:rPr>
              <w:t>, para para realizar medición de emisiones generadas por fuentes móviles”</w:t>
            </w:r>
          </w:p>
          <w:p w:rsidR="00FE4765" w:rsidRPr="005759DA" w:rsidRDefault="00FE4765" w:rsidP="00FE4765">
            <w:pPr>
              <w:rPr>
                <w:rFonts w:ascii="Arial Narrow" w:hAnsi="Arial Narrow" w:cs="Arial"/>
                <w:b/>
                <w:sz w:val="23"/>
                <w:szCs w:val="23"/>
                <w:lang w:val="es-MX"/>
              </w:rPr>
            </w:pPr>
          </w:p>
          <w:p w:rsidR="00FE4765" w:rsidRPr="005759DA" w:rsidRDefault="00FE4765" w:rsidP="00FE4765">
            <w:pPr>
              <w:pStyle w:val="Default"/>
              <w:jc w:val="both"/>
              <w:rPr>
                <w:color w:val="auto"/>
                <w:sz w:val="23"/>
                <w:szCs w:val="23"/>
                <w:lang w:val="es-MX"/>
              </w:rPr>
            </w:pPr>
            <w:r w:rsidRPr="005759DA">
              <w:rPr>
                <w:rFonts w:cs="Arial"/>
                <w:b/>
                <w:sz w:val="23"/>
                <w:szCs w:val="23"/>
                <w:lang w:val="es-MX"/>
              </w:rPr>
              <w:t>Resolución Nº 0160 del 06 de febrero de 2015: “</w:t>
            </w:r>
            <w:r w:rsidRPr="005759DA">
              <w:rPr>
                <w:rFonts w:cs="Arial"/>
                <w:sz w:val="23"/>
                <w:szCs w:val="23"/>
                <w:lang w:val="es-MX"/>
              </w:rPr>
              <w:t xml:space="preserve">Por la cual se modifica el alcance de la autorización de la sociedad </w:t>
            </w:r>
            <w:r w:rsidRPr="005759DA">
              <w:rPr>
                <w:b/>
                <w:color w:val="auto"/>
                <w:sz w:val="23"/>
                <w:szCs w:val="23"/>
                <w:lang w:val="es-MX"/>
              </w:rPr>
              <w:t>SOLUCIONES MECÁNICAS GLOBALES S.A. – SOLUMEK S.A.</w:t>
            </w:r>
            <w:r w:rsidRPr="005759DA">
              <w:rPr>
                <w:color w:val="auto"/>
                <w:sz w:val="23"/>
                <w:szCs w:val="23"/>
                <w:lang w:val="es-MX"/>
              </w:rPr>
              <w:t>, para para realizar medición de emisiones generadas por fuentes móviles”</w:t>
            </w:r>
          </w:p>
          <w:p w:rsidR="00FE4765" w:rsidRPr="005759DA" w:rsidRDefault="00FE4765" w:rsidP="00FE4765">
            <w:pPr>
              <w:rPr>
                <w:rFonts w:ascii="Arial Narrow" w:hAnsi="Arial Narrow" w:cs="Arial"/>
                <w:b/>
                <w:sz w:val="23"/>
                <w:szCs w:val="23"/>
                <w:lang w:val="es-MX"/>
              </w:rPr>
            </w:pPr>
          </w:p>
          <w:p w:rsidR="00FE4765" w:rsidRPr="005759DA" w:rsidRDefault="00FE4765" w:rsidP="00FE4765">
            <w:pPr>
              <w:pStyle w:val="Default"/>
              <w:jc w:val="both"/>
              <w:rPr>
                <w:color w:val="auto"/>
                <w:sz w:val="23"/>
                <w:szCs w:val="23"/>
                <w:lang w:val="es-MX"/>
              </w:rPr>
            </w:pPr>
            <w:r w:rsidRPr="005759DA">
              <w:rPr>
                <w:rFonts w:cs="Arial"/>
                <w:b/>
                <w:sz w:val="23"/>
                <w:szCs w:val="23"/>
                <w:lang w:val="es-MX"/>
              </w:rPr>
              <w:t>Resolución Nº 1088 del 01 de junio de 2016: “</w:t>
            </w:r>
            <w:r w:rsidRPr="005759DA">
              <w:rPr>
                <w:rFonts w:cs="Arial"/>
                <w:sz w:val="23"/>
                <w:szCs w:val="23"/>
                <w:lang w:val="es-MX"/>
              </w:rPr>
              <w:t xml:space="preserve">Por la cual se modifica el alcance de la autorización de la sociedad </w:t>
            </w:r>
            <w:r w:rsidRPr="005759DA">
              <w:rPr>
                <w:b/>
                <w:color w:val="auto"/>
                <w:sz w:val="23"/>
                <w:szCs w:val="23"/>
                <w:lang w:val="es-MX"/>
              </w:rPr>
              <w:t>SOLUCIONES MECÁNICAS GLOBALES S.A. – SOLUMEK S.A.</w:t>
            </w:r>
            <w:r w:rsidRPr="005759DA">
              <w:rPr>
                <w:color w:val="auto"/>
                <w:sz w:val="23"/>
                <w:szCs w:val="23"/>
                <w:lang w:val="es-MX"/>
              </w:rPr>
              <w:t>, para para realizar medición de emisiones generadas por fuentes móviles”</w:t>
            </w:r>
          </w:p>
          <w:p w:rsidR="00FE4765" w:rsidRPr="005759DA" w:rsidRDefault="00FE4765" w:rsidP="00FE4765">
            <w:pPr>
              <w:rPr>
                <w:rFonts w:ascii="Arial Narrow" w:hAnsi="Arial Narrow" w:cs="Arial"/>
                <w:b/>
                <w:sz w:val="23"/>
                <w:szCs w:val="23"/>
                <w:lang w:val="es-MX"/>
              </w:rPr>
            </w:pPr>
          </w:p>
          <w:p w:rsidR="00C40CAB" w:rsidRPr="005759DA" w:rsidRDefault="00C40CAB" w:rsidP="00FE4765">
            <w:pPr>
              <w:rPr>
                <w:rFonts w:ascii="Arial Narrow" w:hAnsi="Arial Narrow" w:cs="Arial"/>
                <w:b/>
                <w:sz w:val="23"/>
                <w:szCs w:val="23"/>
                <w:lang w:val="es-MX"/>
              </w:rPr>
            </w:pPr>
          </w:p>
          <w:p w:rsidR="00C40CAB" w:rsidRPr="005759DA" w:rsidRDefault="00C40CAB" w:rsidP="00C40CAB">
            <w:pPr>
              <w:pStyle w:val="Default"/>
              <w:jc w:val="both"/>
              <w:rPr>
                <w:color w:val="auto"/>
                <w:sz w:val="23"/>
                <w:szCs w:val="23"/>
                <w:lang w:val="es-MX"/>
              </w:rPr>
            </w:pPr>
            <w:r w:rsidRPr="005759DA">
              <w:rPr>
                <w:rFonts w:cs="Arial"/>
                <w:b/>
                <w:sz w:val="23"/>
                <w:szCs w:val="23"/>
                <w:lang w:val="es-MX"/>
              </w:rPr>
              <w:t>Resolución Nº 0812 de 25 de abril de 2017: “</w:t>
            </w:r>
            <w:r w:rsidRPr="005759DA">
              <w:rPr>
                <w:rFonts w:cs="Arial"/>
                <w:sz w:val="23"/>
                <w:szCs w:val="23"/>
                <w:lang w:val="es-MX"/>
              </w:rPr>
              <w:t xml:space="preserve">Por la cual se modifica el alcance de la autorización de la sociedad </w:t>
            </w:r>
            <w:r w:rsidRPr="005759DA">
              <w:rPr>
                <w:b/>
                <w:color w:val="auto"/>
                <w:sz w:val="23"/>
                <w:szCs w:val="23"/>
                <w:lang w:val="es-MX"/>
              </w:rPr>
              <w:t>SOLUCIONES MECÁNICAS GLOBALES S.A. – SOLUMEK S.A.</w:t>
            </w:r>
            <w:r w:rsidRPr="005759DA">
              <w:rPr>
                <w:color w:val="auto"/>
                <w:sz w:val="23"/>
                <w:szCs w:val="23"/>
                <w:lang w:val="es-MX"/>
              </w:rPr>
              <w:t>, para para realizar medición de emisiones generadas por fuentes móviles”</w:t>
            </w:r>
          </w:p>
          <w:p w:rsidR="00C40CAB" w:rsidRPr="005759DA" w:rsidRDefault="00C40CAB" w:rsidP="00FE4765">
            <w:pPr>
              <w:rPr>
                <w:rFonts w:ascii="Arial Narrow" w:hAnsi="Arial Narrow" w:cs="Arial"/>
                <w:b/>
                <w:sz w:val="23"/>
                <w:szCs w:val="23"/>
                <w:lang w:val="es-MX"/>
              </w:rPr>
            </w:pPr>
          </w:p>
          <w:p w:rsidR="00A536C5" w:rsidRPr="005759DA" w:rsidRDefault="00A536C5" w:rsidP="00A536C5">
            <w:pPr>
              <w:pStyle w:val="Default"/>
              <w:jc w:val="both"/>
              <w:rPr>
                <w:color w:val="auto"/>
                <w:sz w:val="23"/>
                <w:szCs w:val="23"/>
                <w:lang w:val="es-MX"/>
              </w:rPr>
            </w:pPr>
            <w:r w:rsidRPr="005759DA">
              <w:rPr>
                <w:rFonts w:cs="Arial"/>
                <w:b/>
                <w:sz w:val="23"/>
                <w:szCs w:val="23"/>
                <w:lang w:val="es-MX"/>
              </w:rPr>
              <w:t>Resolución Nº 0285 de 6 de febrero de 2018: “</w:t>
            </w:r>
            <w:r w:rsidRPr="005759DA">
              <w:rPr>
                <w:rFonts w:cs="Arial"/>
                <w:sz w:val="23"/>
                <w:szCs w:val="23"/>
                <w:lang w:val="es-MX"/>
              </w:rPr>
              <w:t xml:space="preserve">Por la cual se modifica el alcance de la autorización de la sociedad </w:t>
            </w:r>
            <w:r w:rsidRPr="005759DA">
              <w:rPr>
                <w:b/>
                <w:color w:val="auto"/>
                <w:sz w:val="23"/>
                <w:szCs w:val="23"/>
                <w:lang w:val="es-MX"/>
              </w:rPr>
              <w:t>SOLUCIONES MECÁNICAS GLOBALES S.A. – SOLUMEK S.A.</w:t>
            </w:r>
            <w:r w:rsidRPr="005759DA">
              <w:rPr>
                <w:color w:val="auto"/>
                <w:sz w:val="23"/>
                <w:szCs w:val="23"/>
                <w:lang w:val="es-MX"/>
              </w:rPr>
              <w:t>, para para realizar medición de emisiones generadas por fuentes móviles”</w:t>
            </w:r>
          </w:p>
          <w:p w:rsidR="00FE4765" w:rsidRPr="005759DA" w:rsidRDefault="00FE4765" w:rsidP="00FE4765">
            <w:pPr>
              <w:rPr>
                <w:rFonts w:ascii="Arial Narrow" w:hAnsi="Arial Narrow" w:cs="Arial"/>
                <w:b/>
                <w:sz w:val="23"/>
                <w:szCs w:val="23"/>
                <w:lang w:val="es-MX"/>
              </w:rPr>
            </w:pPr>
          </w:p>
          <w:p w:rsidR="00D434F7" w:rsidRPr="005759DA" w:rsidRDefault="00D434F7" w:rsidP="00D434F7">
            <w:pPr>
              <w:rPr>
                <w:rFonts w:ascii="Arial Narrow" w:hAnsi="Arial Narrow" w:cs="Arial"/>
                <w:b/>
                <w:sz w:val="23"/>
                <w:szCs w:val="23"/>
                <w:lang w:val="es-MX"/>
              </w:rPr>
            </w:pPr>
          </w:p>
          <w:p w:rsidR="00D434F7" w:rsidRPr="005759DA" w:rsidRDefault="00D434F7" w:rsidP="00D434F7">
            <w:pPr>
              <w:pStyle w:val="Default"/>
              <w:jc w:val="both"/>
              <w:rPr>
                <w:color w:val="auto"/>
                <w:sz w:val="23"/>
                <w:szCs w:val="23"/>
                <w:lang w:val="es-MX"/>
              </w:rPr>
            </w:pPr>
            <w:r w:rsidRPr="005759DA">
              <w:rPr>
                <w:rFonts w:cs="Arial"/>
                <w:b/>
                <w:sz w:val="23"/>
                <w:szCs w:val="23"/>
                <w:lang w:val="es-MX"/>
              </w:rPr>
              <w:t>Resolución Nº 0723 de 21 de marzo de 2018: “</w:t>
            </w:r>
            <w:r w:rsidRPr="005759DA">
              <w:rPr>
                <w:rFonts w:cs="Arial"/>
                <w:sz w:val="23"/>
                <w:szCs w:val="23"/>
                <w:lang w:val="es-MX"/>
              </w:rPr>
              <w:t xml:space="preserve">Por la cual se modifica el alcance de la autorización de la sociedad </w:t>
            </w:r>
            <w:r w:rsidRPr="005759DA">
              <w:rPr>
                <w:b/>
                <w:color w:val="auto"/>
                <w:sz w:val="23"/>
                <w:szCs w:val="23"/>
                <w:lang w:val="es-MX"/>
              </w:rPr>
              <w:t xml:space="preserve">SOLUCIONES </w:t>
            </w:r>
            <w:r w:rsidRPr="005759DA">
              <w:rPr>
                <w:b/>
                <w:color w:val="auto"/>
                <w:sz w:val="23"/>
                <w:szCs w:val="23"/>
                <w:lang w:val="es-MX"/>
              </w:rPr>
              <w:lastRenderedPageBreak/>
              <w:t>MECÁNICAS GLOBALES S.A. – SOLUMEK S.A.</w:t>
            </w:r>
            <w:r w:rsidRPr="005759DA">
              <w:rPr>
                <w:color w:val="auto"/>
                <w:sz w:val="23"/>
                <w:szCs w:val="23"/>
                <w:lang w:val="es-MX"/>
              </w:rPr>
              <w:t>, para para realizar medición de emisiones generadas por fuentes móviles”</w:t>
            </w:r>
          </w:p>
          <w:p w:rsidR="00D434F7" w:rsidRPr="005759DA" w:rsidRDefault="00D434F7" w:rsidP="00FE4765">
            <w:pPr>
              <w:rPr>
                <w:rFonts w:ascii="Arial Narrow" w:hAnsi="Arial Narrow" w:cs="Arial"/>
                <w:b/>
                <w:sz w:val="23"/>
                <w:szCs w:val="23"/>
                <w:lang w:val="es-MX"/>
              </w:rPr>
            </w:pPr>
          </w:p>
          <w:p w:rsidR="00D434F7" w:rsidRPr="005759DA" w:rsidRDefault="00D434F7" w:rsidP="00FE4765">
            <w:pPr>
              <w:rPr>
                <w:rFonts w:ascii="Arial Narrow" w:hAnsi="Arial Narrow" w:cs="Arial"/>
                <w:b/>
                <w:sz w:val="23"/>
                <w:szCs w:val="23"/>
                <w:lang w:val="es-MX"/>
              </w:rPr>
            </w:pPr>
          </w:p>
          <w:p w:rsidR="00FE4765" w:rsidRPr="005759DA" w:rsidRDefault="00FE4765" w:rsidP="00FE4765">
            <w:pPr>
              <w:rPr>
                <w:rFonts w:ascii="Arial Narrow" w:hAnsi="Arial Narrow" w:cs="Arial"/>
                <w:sz w:val="23"/>
                <w:szCs w:val="23"/>
              </w:rPr>
            </w:pPr>
            <w:r w:rsidRPr="005759DA">
              <w:rPr>
                <w:rFonts w:ascii="Arial Narrow" w:hAnsi="Arial Narrow"/>
                <w:b/>
                <w:sz w:val="23"/>
                <w:szCs w:val="23"/>
              </w:rPr>
              <w:t xml:space="preserve">Autorización vigente desde: </w:t>
            </w:r>
            <w:r w:rsidRPr="005759DA">
              <w:rPr>
                <w:rFonts w:ascii="Arial Narrow" w:hAnsi="Arial Narrow"/>
                <w:sz w:val="23"/>
                <w:szCs w:val="23"/>
              </w:rPr>
              <w:t>25 de Octubre de 2011</w:t>
            </w:r>
          </w:p>
          <w:p w:rsidR="00FE4765" w:rsidRPr="005759DA" w:rsidRDefault="00FE4765" w:rsidP="00EF438A">
            <w:pPr>
              <w:rPr>
                <w:rFonts w:ascii="Arial Narrow" w:hAnsi="Arial Narrow" w:cs="Arial"/>
                <w:sz w:val="23"/>
                <w:szCs w:val="23"/>
              </w:rPr>
            </w:pPr>
          </w:p>
          <w:p w:rsidR="00FE4765" w:rsidRPr="005759DA" w:rsidRDefault="00FE4765" w:rsidP="00EF438A">
            <w:pPr>
              <w:rPr>
                <w:rFonts w:ascii="Arial Narrow" w:hAnsi="Arial Narrow" w:cs="Arial"/>
                <w:sz w:val="23"/>
                <w:szCs w:val="23"/>
              </w:rPr>
            </w:pPr>
          </w:p>
          <w:p w:rsidR="00FE4765" w:rsidRPr="005759DA" w:rsidRDefault="00FE4765" w:rsidP="00EF438A">
            <w:pPr>
              <w:rPr>
                <w:rFonts w:ascii="Arial Narrow" w:hAnsi="Arial Narrow" w:cs="Arial"/>
                <w:sz w:val="23"/>
                <w:szCs w:val="23"/>
              </w:rPr>
            </w:pPr>
          </w:p>
          <w:p w:rsidR="00FE4765" w:rsidRPr="005759DA" w:rsidRDefault="00FE4765" w:rsidP="00EF438A">
            <w:pPr>
              <w:rPr>
                <w:rFonts w:ascii="Arial Narrow" w:hAnsi="Arial Narrow" w:cs="Arial"/>
                <w:sz w:val="23"/>
                <w:szCs w:val="23"/>
              </w:rPr>
            </w:pPr>
          </w:p>
          <w:p w:rsidR="00FE4765" w:rsidRPr="005759DA" w:rsidRDefault="00FE4765" w:rsidP="00EF438A">
            <w:pPr>
              <w:rPr>
                <w:rFonts w:ascii="Arial Narrow" w:hAnsi="Arial Narrow" w:cs="Arial"/>
                <w:sz w:val="23"/>
                <w:szCs w:val="23"/>
              </w:rPr>
            </w:pPr>
          </w:p>
          <w:p w:rsidR="00FE4765" w:rsidRPr="005759DA" w:rsidRDefault="00FE4765" w:rsidP="00EF438A">
            <w:pPr>
              <w:rPr>
                <w:rFonts w:ascii="Arial Narrow" w:hAnsi="Arial Narrow" w:cs="Arial"/>
                <w:sz w:val="23"/>
                <w:szCs w:val="23"/>
              </w:rPr>
            </w:pPr>
          </w:p>
          <w:p w:rsidR="00FE4765" w:rsidRPr="005759DA" w:rsidRDefault="00FE4765" w:rsidP="00EF438A">
            <w:pPr>
              <w:rPr>
                <w:rFonts w:ascii="Arial Narrow" w:hAnsi="Arial Narrow" w:cs="Arial"/>
                <w:sz w:val="23"/>
                <w:szCs w:val="23"/>
              </w:rPr>
            </w:pPr>
          </w:p>
          <w:p w:rsidR="00FE4765" w:rsidRPr="005759DA" w:rsidRDefault="00FE4765" w:rsidP="00EF438A">
            <w:pPr>
              <w:rPr>
                <w:rFonts w:ascii="Arial Narrow" w:hAnsi="Arial Narrow" w:cs="Arial"/>
                <w:sz w:val="23"/>
                <w:szCs w:val="23"/>
              </w:rPr>
            </w:pPr>
          </w:p>
          <w:p w:rsidR="00FE4765" w:rsidRPr="005759DA" w:rsidRDefault="00FE4765" w:rsidP="00EF438A">
            <w:pPr>
              <w:rPr>
                <w:rFonts w:ascii="Arial Narrow" w:hAnsi="Arial Narrow" w:cs="Arial"/>
                <w:sz w:val="23"/>
                <w:szCs w:val="23"/>
              </w:rPr>
            </w:pPr>
          </w:p>
          <w:p w:rsidR="00FE4765" w:rsidRPr="005759DA" w:rsidRDefault="00FE4765" w:rsidP="00EF438A">
            <w:pPr>
              <w:rPr>
                <w:rFonts w:ascii="Arial Narrow" w:hAnsi="Arial Narrow" w:cs="Arial"/>
                <w:sz w:val="23"/>
                <w:szCs w:val="23"/>
              </w:rPr>
            </w:pPr>
          </w:p>
          <w:p w:rsidR="00FE4765" w:rsidRPr="005759DA" w:rsidRDefault="00FE4765" w:rsidP="00EF438A">
            <w:pPr>
              <w:rPr>
                <w:rFonts w:ascii="Arial Narrow" w:hAnsi="Arial Narrow" w:cs="Arial"/>
                <w:sz w:val="23"/>
                <w:szCs w:val="23"/>
              </w:rPr>
            </w:pPr>
          </w:p>
          <w:p w:rsidR="00FE4765" w:rsidRPr="005759DA" w:rsidRDefault="00FE4765" w:rsidP="00EF438A">
            <w:pPr>
              <w:rPr>
                <w:rFonts w:ascii="Arial Narrow" w:hAnsi="Arial Narrow" w:cs="Arial"/>
                <w:sz w:val="23"/>
                <w:szCs w:val="23"/>
              </w:rPr>
            </w:pPr>
          </w:p>
          <w:p w:rsidR="00FE4765" w:rsidRPr="005759DA" w:rsidRDefault="00FE4765" w:rsidP="00EF438A">
            <w:pPr>
              <w:rPr>
                <w:rFonts w:ascii="Arial Narrow" w:hAnsi="Arial Narrow" w:cs="Arial"/>
                <w:sz w:val="23"/>
                <w:szCs w:val="23"/>
              </w:rPr>
            </w:pPr>
          </w:p>
          <w:p w:rsidR="005556C7" w:rsidRPr="005759DA" w:rsidRDefault="005556C7" w:rsidP="00EF438A">
            <w:pPr>
              <w:rPr>
                <w:rFonts w:ascii="Arial Narrow" w:hAnsi="Arial Narrow" w:cs="Arial"/>
                <w:sz w:val="23"/>
                <w:szCs w:val="23"/>
              </w:rPr>
            </w:pPr>
          </w:p>
          <w:p w:rsidR="005556C7" w:rsidRPr="005759DA" w:rsidRDefault="005556C7" w:rsidP="00EF438A">
            <w:pPr>
              <w:rPr>
                <w:rFonts w:ascii="Arial Narrow" w:hAnsi="Arial Narrow" w:cs="Arial"/>
                <w:sz w:val="23"/>
                <w:szCs w:val="23"/>
              </w:rPr>
            </w:pPr>
          </w:p>
          <w:p w:rsidR="00FE4765" w:rsidRPr="005759DA" w:rsidRDefault="00FE4765" w:rsidP="00EF438A">
            <w:pPr>
              <w:rPr>
                <w:rFonts w:ascii="Arial Narrow" w:hAnsi="Arial Narrow" w:cs="Arial"/>
                <w:sz w:val="23"/>
                <w:szCs w:val="23"/>
              </w:rPr>
            </w:pPr>
          </w:p>
          <w:p w:rsidR="00FE4765" w:rsidRPr="005759DA" w:rsidRDefault="00FE4765" w:rsidP="00FE4765">
            <w:pPr>
              <w:rPr>
                <w:rFonts w:ascii="Arial Narrow" w:hAnsi="Arial Narrow" w:cs="Arial"/>
                <w:sz w:val="23"/>
                <w:szCs w:val="23"/>
              </w:rPr>
            </w:pPr>
            <w:r w:rsidRPr="005759DA">
              <w:rPr>
                <w:rFonts w:ascii="Arial Narrow" w:hAnsi="Arial Narrow" w:cs="Arial"/>
                <w:b/>
                <w:sz w:val="23"/>
                <w:szCs w:val="23"/>
              </w:rPr>
              <w:t>Nombre:</w:t>
            </w:r>
            <w:r w:rsidRPr="005759DA">
              <w:rPr>
                <w:rFonts w:ascii="Arial Narrow" w:hAnsi="Arial Narrow" w:cs="Arial"/>
                <w:sz w:val="23"/>
                <w:szCs w:val="23"/>
              </w:rPr>
              <w:t xml:space="preserve"> SOLUCIONES MECÁNICAS GLOBALES S.A. – SOLUMEK S.A.</w:t>
            </w:r>
          </w:p>
          <w:p w:rsidR="00FE4765" w:rsidRPr="005759DA" w:rsidRDefault="00FE4765" w:rsidP="00FE4765">
            <w:pPr>
              <w:rPr>
                <w:rFonts w:ascii="Arial Narrow" w:hAnsi="Arial Narrow" w:cs="Arial"/>
                <w:sz w:val="23"/>
                <w:szCs w:val="23"/>
              </w:rPr>
            </w:pPr>
            <w:r w:rsidRPr="005759DA">
              <w:rPr>
                <w:rFonts w:ascii="Arial Narrow" w:hAnsi="Arial Narrow" w:cs="Arial"/>
                <w:b/>
                <w:sz w:val="23"/>
                <w:szCs w:val="23"/>
              </w:rPr>
              <w:t xml:space="preserve">NIT: </w:t>
            </w:r>
            <w:r w:rsidRPr="005759DA">
              <w:rPr>
                <w:rFonts w:ascii="Arial Narrow" w:hAnsi="Arial Narrow" w:cs="Arial"/>
                <w:sz w:val="23"/>
                <w:szCs w:val="23"/>
              </w:rPr>
              <w:t>900.023.589-1</w:t>
            </w:r>
          </w:p>
          <w:p w:rsidR="00FE4765" w:rsidRPr="005759DA" w:rsidRDefault="00FE4765" w:rsidP="00FE4765">
            <w:pPr>
              <w:rPr>
                <w:rFonts w:ascii="Arial Narrow" w:hAnsi="Arial Narrow" w:cs="Arial"/>
                <w:sz w:val="23"/>
                <w:szCs w:val="23"/>
              </w:rPr>
            </w:pPr>
            <w:r w:rsidRPr="005759DA">
              <w:rPr>
                <w:rFonts w:ascii="Arial Narrow" w:hAnsi="Arial Narrow" w:cs="Arial"/>
                <w:b/>
                <w:sz w:val="23"/>
                <w:szCs w:val="23"/>
              </w:rPr>
              <w:t xml:space="preserve">Contacto: </w:t>
            </w:r>
            <w:r w:rsidRPr="005759DA">
              <w:rPr>
                <w:rFonts w:ascii="Arial Narrow" w:hAnsi="Arial Narrow" w:cs="Arial"/>
                <w:sz w:val="23"/>
                <w:szCs w:val="23"/>
              </w:rPr>
              <w:t>Daniel Enrique Durán Cifuentes</w:t>
            </w:r>
          </w:p>
          <w:p w:rsidR="00FE4765" w:rsidRPr="005759DA" w:rsidRDefault="00FE4765" w:rsidP="00FE4765">
            <w:pPr>
              <w:rPr>
                <w:rFonts w:ascii="Arial Narrow" w:hAnsi="Arial Narrow" w:cs="Arial"/>
                <w:sz w:val="23"/>
                <w:szCs w:val="23"/>
              </w:rPr>
            </w:pPr>
            <w:r w:rsidRPr="005759DA">
              <w:rPr>
                <w:rFonts w:ascii="Arial Narrow" w:hAnsi="Arial Narrow" w:cs="Arial"/>
                <w:b/>
                <w:sz w:val="23"/>
                <w:szCs w:val="23"/>
              </w:rPr>
              <w:t>Dirección:</w:t>
            </w:r>
            <w:r w:rsidRPr="005759DA">
              <w:rPr>
                <w:rFonts w:ascii="Arial Narrow" w:hAnsi="Arial Narrow" w:cs="Arial"/>
                <w:sz w:val="23"/>
                <w:szCs w:val="23"/>
              </w:rPr>
              <w:t xml:space="preserve"> </w:t>
            </w:r>
            <w:r w:rsidRPr="005759DA">
              <w:rPr>
                <w:rFonts w:ascii="Arial Narrow" w:hAnsi="Arial Narrow" w:cs="Arial Narrow"/>
                <w:color w:val="000000"/>
                <w:sz w:val="23"/>
                <w:szCs w:val="23"/>
                <w:lang w:eastAsia="ja-JP"/>
              </w:rPr>
              <w:t>Avenida Carrera 70 N° 108 - 61</w:t>
            </w:r>
          </w:p>
          <w:p w:rsidR="00FE4765" w:rsidRPr="005759DA" w:rsidRDefault="00FE4765" w:rsidP="00FE4765">
            <w:pPr>
              <w:pStyle w:val="Standard"/>
              <w:rPr>
                <w:rFonts w:ascii="Arial Narrow" w:hAnsi="Arial Narrow"/>
                <w:bCs/>
                <w:sz w:val="23"/>
                <w:szCs w:val="23"/>
                <w:lang w:eastAsia="ar-SA"/>
              </w:rPr>
            </w:pPr>
            <w:r w:rsidRPr="005759DA">
              <w:rPr>
                <w:rFonts w:ascii="Arial Narrow" w:hAnsi="Arial Narrow"/>
                <w:b/>
                <w:sz w:val="23"/>
                <w:szCs w:val="23"/>
              </w:rPr>
              <w:t>Teléfono:</w:t>
            </w:r>
            <w:r w:rsidRPr="005759DA">
              <w:rPr>
                <w:rFonts w:ascii="Arial Narrow" w:hAnsi="Arial Narrow"/>
                <w:sz w:val="23"/>
                <w:szCs w:val="23"/>
              </w:rPr>
              <w:t xml:space="preserve"> (1) </w:t>
            </w:r>
            <w:r w:rsidRPr="005759DA">
              <w:rPr>
                <w:rFonts w:ascii="Arial Narrow" w:hAnsi="Arial Narrow" w:cs="Arial Narrow"/>
                <w:sz w:val="23"/>
                <w:szCs w:val="23"/>
                <w:lang w:eastAsia="es-CO"/>
              </w:rPr>
              <w:t>6941724</w:t>
            </w:r>
            <w:r w:rsidRPr="005759DA">
              <w:rPr>
                <w:rFonts w:ascii="Arial Narrow" w:hAnsi="Arial Narrow"/>
                <w:bCs/>
                <w:sz w:val="23"/>
                <w:szCs w:val="23"/>
                <w:lang w:eastAsia="ar-SA"/>
              </w:rPr>
              <w:t>.</w:t>
            </w:r>
          </w:p>
          <w:p w:rsidR="00FE4765" w:rsidRPr="005759DA" w:rsidRDefault="00FE4765" w:rsidP="00FE4765">
            <w:pPr>
              <w:pStyle w:val="Sinespaciado"/>
              <w:jc w:val="both"/>
              <w:rPr>
                <w:rFonts w:ascii="Arial Narrow" w:hAnsi="Arial Narrow"/>
                <w:sz w:val="23"/>
                <w:szCs w:val="23"/>
              </w:rPr>
            </w:pPr>
          </w:p>
          <w:p w:rsidR="00FE4765" w:rsidRPr="005759DA" w:rsidRDefault="00FE4765" w:rsidP="00FE4765">
            <w:pPr>
              <w:rPr>
                <w:rFonts w:ascii="Arial Narrow" w:hAnsi="Arial Narrow"/>
                <w:sz w:val="23"/>
                <w:szCs w:val="23"/>
              </w:rPr>
            </w:pPr>
            <w:r w:rsidRPr="005759DA">
              <w:rPr>
                <w:rFonts w:ascii="Arial Narrow" w:hAnsi="Arial Narrow"/>
                <w:b/>
                <w:sz w:val="23"/>
                <w:szCs w:val="23"/>
              </w:rPr>
              <w:t xml:space="preserve">Resolución de Autorización: </w:t>
            </w:r>
            <w:r w:rsidRPr="005759DA">
              <w:rPr>
                <w:rFonts w:ascii="Arial Narrow" w:hAnsi="Arial Narrow"/>
                <w:sz w:val="23"/>
                <w:szCs w:val="23"/>
              </w:rPr>
              <w:t>2669 del 28 de octubre de 2011</w:t>
            </w:r>
          </w:p>
          <w:p w:rsidR="00FE4765" w:rsidRPr="005759DA" w:rsidRDefault="00FE4765" w:rsidP="00FE4765">
            <w:pPr>
              <w:jc w:val="both"/>
              <w:rPr>
                <w:rFonts w:ascii="Arial Narrow" w:hAnsi="Arial Narrow"/>
                <w:b/>
                <w:sz w:val="23"/>
                <w:szCs w:val="23"/>
              </w:rPr>
            </w:pPr>
          </w:p>
          <w:p w:rsidR="00FE4765" w:rsidRPr="005759DA" w:rsidRDefault="00FE4765" w:rsidP="00FE4765">
            <w:pPr>
              <w:jc w:val="both"/>
              <w:rPr>
                <w:rFonts w:ascii="Arial Narrow" w:hAnsi="Arial Narrow"/>
                <w:sz w:val="23"/>
                <w:szCs w:val="23"/>
              </w:rPr>
            </w:pPr>
            <w:r w:rsidRPr="005759DA">
              <w:rPr>
                <w:rFonts w:ascii="Arial Narrow" w:hAnsi="Arial Narrow"/>
                <w:b/>
                <w:sz w:val="23"/>
                <w:szCs w:val="23"/>
              </w:rPr>
              <w:t>Resolución N° 2300 del 21 de septiembre de 2012</w:t>
            </w:r>
            <w:r w:rsidRPr="005759DA">
              <w:rPr>
                <w:rFonts w:ascii="Arial Narrow" w:hAnsi="Arial Narrow"/>
                <w:sz w:val="23"/>
                <w:szCs w:val="23"/>
              </w:rPr>
              <w:t>: “Por la cual se modifica la Resolución No. 2669 del 10 de octubre de 2011”</w:t>
            </w:r>
          </w:p>
          <w:p w:rsidR="00FE4765" w:rsidRPr="005759DA" w:rsidRDefault="00FE4765" w:rsidP="00FE4765">
            <w:pPr>
              <w:rPr>
                <w:rFonts w:ascii="Arial Narrow" w:hAnsi="Arial Narrow" w:cs="Arial"/>
                <w:b/>
                <w:sz w:val="23"/>
                <w:szCs w:val="23"/>
              </w:rPr>
            </w:pPr>
          </w:p>
          <w:p w:rsidR="00FE4765" w:rsidRPr="005759DA" w:rsidRDefault="00FE4765" w:rsidP="00FE4765">
            <w:pPr>
              <w:jc w:val="both"/>
              <w:rPr>
                <w:rFonts w:ascii="Arial Narrow" w:hAnsi="Arial Narrow" w:cs="Arial"/>
                <w:b/>
                <w:sz w:val="23"/>
                <w:szCs w:val="23"/>
              </w:rPr>
            </w:pPr>
            <w:r w:rsidRPr="005759DA">
              <w:rPr>
                <w:rFonts w:ascii="Arial Narrow" w:hAnsi="Arial Narrow" w:cs="Arial"/>
                <w:b/>
                <w:sz w:val="23"/>
                <w:szCs w:val="23"/>
              </w:rPr>
              <w:lastRenderedPageBreak/>
              <w:t xml:space="preserve">Resolución N° 0870 del 27 de mayo de 2013: </w:t>
            </w:r>
            <w:r w:rsidRPr="005759DA">
              <w:rPr>
                <w:rFonts w:ascii="Arial Narrow" w:hAnsi="Arial Narrow"/>
                <w:sz w:val="23"/>
                <w:szCs w:val="23"/>
                <w:lang w:val="es-MX"/>
              </w:rPr>
              <w:t xml:space="preserve">“Por  medio de la cual se modifica la </w:t>
            </w:r>
            <w:r w:rsidRPr="005759DA">
              <w:rPr>
                <w:rFonts w:ascii="Arial Narrow" w:hAnsi="Arial Narrow" w:cs="Arial"/>
                <w:sz w:val="23"/>
                <w:szCs w:val="23"/>
                <w:lang w:val="es-MX"/>
              </w:rPr>
              <w:t>Resolución N</w:t>
            </w:r>
            <w:r w:rsidRPr="005759DA">
              <w:rPr>
                <w:rFonts w:ascii="Arial Narrow" w:hAnsi="Arial Narrow" w:cs="Arial"/>
                <w:sz w:val="23"/>
                <w:szCs w:val="23"/>
                <w:vertAlign w:val="superscript"/>
                <w:lang w:val="es-MX"/>
              </w:rPr>
              <w:t>o</w:t>
            </w:r>
            <w:r w:rsidRPr="005759DA">
              <w:rPr>
                <w:rFonts w:ascii="Arial Narrow" w:hAnsi="Arial Narrow" w:cs="Arial"/>
                <w:sz w:val="23"/>
                <w:szCs w:val="23"/>
                <w:lang w:val="es-MX"/>
              </w:rPr>
              <w:t xml:space="preserve"> 2300 del 21 de septiembre de 2012</w:t>
            </w:r>
            <w:r w:rsidRPr="005759DA">
              <w:rPr>
                <w:rFonts w:ascii="Arial Narrow" w:hAnsi="Arial Narrow"/>
                <w:sz w:val="23"/>
                <w:szCs w:val="23"/>
                <w:lang w:val="es-MX"/>
              </w:rPr>
              <w:t xml:space="preserve">, mediante la cual </w:t>
            </w:r>
            <w:r w:rsidRPr="005759DA">
              <w:rPr>
                <w:rFonts w:ascii="Arial Narrow" w:hAnsi="Arial Narrow" w:cs="Arial"/>
                <w:sz w:val="23"/>
                <w:szCs w:val="23"/>
                <w:lang w:val="es-MX"/>
              </w:rPr>
              <w:t>se</w:t>
            </w:r>
            <w:r w:rsidRPr="005759DA">
              <w:rPr>
                <w:rFonts w:ascii="Arial Narrow" w:hAnsi="Arial Narrow"/>
                <w:sz w:val="23"/>
                <w:szCs w:val="23"/>
                <w:lang w:val="es-MX"/>
              </w:rPr>
              <w:t xml:space="preserve"> modificó la Autorización a la sociedad </w:t>
            </w:r>
            <w:r w:rsidRPr="005759DA">
              <w:rPr>
                <w:rFonts w:ascii="Arial Narrow" w:hAnsi="Arial Narrow"/>
                <w:b/>
                <w:sz w:val="23"/>
                <w:szCs w:val="23"/>
                <w:lang w:val="es-MX"/>
              </w:rPr>
              <w:t>SOLUCIONES MECÁNICAS GLOBALES – SOLUMEK S.A.</w:t>
            </w:r>
            <w:r w:rsidRPr="005759DA">
              <w:rPr>
                <w:rFonts w:ascii="Arial Narrow" w:hAnsi="Arial Narrow"/>
                <w:sz w:val="23"/>
                <w:szCs w:val="23"/>
                <w:lang w:val="es-MX"/>
              </w:rPr>
              <w:t>, para realizar medición de emisiones generadas por fuentes móviles.”</w:t>
            </w:r>
          </w:p>
          <w:p w:rsidR="00FE4765" w:rsidRPr="005759DA" w:rsidRDefault="00FE4765" w:rsidP="00FE4765">
            <w:pPr>
              <w:rPr>
                <w:rFonts w:ascii="Arial Narrow" w:hAnsi="Arial Narrow" w:cs="Arial"/>
                <w:b/>
                <w:sz w:val="23"/>
                <w:szCs w:val="23"/>
              </w:rPr>
            </w:pPr>
          </w:p>
          <w:p w:rsidR="00FE4765" w:rsidRPr="005759DA" w:rsidRDefault="00FE4765" w:rsidP="00FE4765">
            <w:pPr>
              <w:jc w:val="both"/>
              <w:rPr>
                <w:rFonts w:ascii="Arial Narrow" w:hAnsi="Arial Narrow" w:cs="Arial"/>
                <w:b/>
                <w:sz w:val="23"/>
                <w:szCs w:val="23"/>
              </w:rPr>
            </w:pPr>
            <w:r w:rsidRPr="005759DA">
              <w:rPr>
                <w:rFonts w:ascii="Arial Narrow" w:hAnsi="Arial Narrow" w:cs="Arial"/>
                <w:b/>
                <w:sz w:val="23"/>
                <w:szCs w:val="23"/>
              </w:rPr>
              <w:t xml:space="preserve">Resolución N° 1552 del 31 de julio de 2013: </w:t>
            </w:r>
            <w:r w:rsidRPr="005759DA">
              <w:rPr>
                <w:rFonts w:ascii="Arial Narrow" w:hAnsi="Arial Narrow"/>
                <w:sz w:val="23"/>
                <w:szCs w:val="23"/>
                <w:lang w:val="es-MX"/>
              </w:rPr>
              <w:t>“</w:t>
            </w:r>
            <w:r w:rsidRPr="005759DA">
              <w:rPr>
                <w:rFonts w:ascii="Arial Narrow" w:hAnsi="Arial Narrow" w:cs="Arial"/>
                <w:sz w:val="23"/>
                <w:szCs w:val="23"/>
                <w:lang w:val="es-MX"/>
              </w:rPr>
              <w:t>Por la cual se modifica parcialmente la Resolución N</w:t>
            </w:r>
            <w:r w:rsidRPr="005759DA">
              <w:rPr>
                <w:rFonts w:ascii="Arial Narrow" w:hAnsi="Arial Narrow" w:cs="Arial"/>
                <w:sz w:val="23"/>
                <w:szCs w:val="23"/>
                <w:vertAlign w:val="superscript"/>
                <w:lang w:val="es-MX"/>
              </w:rPr>
              <w:t xml:space="preserve">º </w:t>
            </w:r>
            <w:r w:rsidRPr="005759DA">
              <w:rPr>
                <w:rFonts w:ascii="Arial Narrow" w:hAnsi="Arial Narrow" w:cs="Arial"/>
                <w:sz w:val="23"/>
                <w:szCs w:val="23"/>
              </w:rPr>
              <w:t>0870 del 27 de mayo de 2013, mediante la cual se modificó la Autorización</w:t>
            </w:r>
            <w:r w:rsidRPr="005759DA">
              <w:rPr>
                <w:rFonts w:ascii="Arial Narrow" w:hAnsi="Arial Narrow" w:cs="Arial"/>
                <w:sz w:val="23"/>
                <w:szCs w:val="23"/>
                <w:lang w:val="es-MX"/>
              </w:rPr>
              <w:t xml:space="preserve"> otorgada a la</w:t>
            </w:r>
            <w:r w:rsidRPr="005759DA">
              <w:rPr>
                <w:rFonts w:ascii="Arial Narrow" w:hAnsi="Arial Narrow"/>
                <w:sz w:val="23"/>
                <w:szCs w:val="23"/>
                <w:lang w:val="es-MX"/>
              </w:rPr>
              <w:t xml:space="preserve"> sociedad </w:t>
            </w:r>
            <w:r w:rsidRPr="005759DA">
              <w:rPr>
                <w:rFonts w:ascii="Arial Narrow" w:hAnsi="Arial Narrow"/>
                <w:b/>
                <w:sz w:val="23"/>
                <w:szCs w:val="23"/>
                <w:lang w:val="es-MX"/>
              </w:rPr>
              <w:t>SOLUCIONES MECÁNICAS GLOBALES SOLUMEK S.A.</w:t>
            </w:r>
            <w:r w:rsidRPr="005759DA">
              <w:rPr>
                <w:rFonts w:ascii="Arial Narrow" w:hAnsi="Arial Narrow"/>
                <w:sz w:val="23"/>
                <w:szCs w:val="23"/>
                <w:lang w:val="es-MX"/>
              </w:rPr>
              <w:t>”</w:t>
            </w:r>
          </w:p>
          <w:p w:rsidR="00FE4765" w:rsidRPr="005759DA" w:rsidRDefault="00FE4765" w:rsidP="00FE4765">
            <w:pPr>
              <w:rPr>
                <w:rFonts w:ascii="Arial Narrow" w:hAnsi="Arial Narrow" w:cs="Arial"/>
                <w:b/>
                <w:sz w:val="23"/>
                <w:szCs w:val="23"/>
              </w:rPr>
            </w:pPr>
          </w:p>
          <w:p w:rsidR="00FE4765" w:rsidRPr="005759DA" w:rsidRDefault="00FE4765" w:rsidP="00FE4765">
            <w:pPr>
              <w:pStyle w:val="Default"/>
              <w:jc w:val="both"/>
              <w:rPr>
                <w:color w:val="auto"/>
                <w:sz w:val="23"/>
                <w:szCs w:val="23"/>
                <w:lang w:val="es-MX"/>
              </w:rPr>
            </w:pPr>
            <w:r w:rsidRPr="005759DA">
              <w:rPr>
                <w:rFonts w:cs="Arial"/>
                <w:b/>
                <w:color w:val="auto"/>
                <w:sz w:val="23"/>
                <w:szCs w:val="23"/>
                <w:lang w:val="es-CO"/>
              </w:rPr>
              <w:t xml:space="preserve">Resolución N° 1220 del 29 de mayo de 2014: </w:t>
            </w:r>
            <w:r w:rsidRPr="005759DA">
              <w:rPr>
                <w:color w:val="auto"/>
                <w:sz w:val="23"/>
                <w:szCs w:val="23"/>
                <w:lang w:val="es-MX"/>
              </w:rPr>
              <w:t xml:space="preserve">“Por la cual se </w:t>
            </w:r>
            <w:r w:rsidRPr="005759DA">
              <w:rPr>
                <w:color w:val="auto"/>
                <w:sz w:val="23"/>
                <w:szCs w:val="23"/>
              </w:rPr>
              <w:t xml:space="preserve">modificar el artículo primero de la Resolución No. 1552 del 31 de julio de 2013 mediante la cual se otorga </w:t>
            </w:r>
            <w:r w:rsidRPr="005759DA">
              <w:rPr>
                <w:color w:val="auto"/>
                <w:sz w:val="23"/>
                <w:szCs w:val="23"/>
                <w:lang w:val="es-MX"/>
              </w:rPr>
              <w:t xml:space="preserve">la autorización de la sociedad </w:t>
            </w:r>
            <w:r w:rsidRPr="005759DA">
              <w:rPr>
                <w:b/>
                <w:color w:val="auto"/>
                <w:sz w:val="23"/>
                <w:szCs w:val="23"/>
                <w:lang w:val="es-MX"/>
              </w:rPr>
              <w:t>SOLUCIONES MECÁNICAS GLOBALES S.A. – SOLUMEK S.A.</w:t>
            </w:r>
            <w:r w:rsidRPr="005759DA">
              <w:rPr>
                <w:color w:val="auto"/>
                <w:sz w:val="23"/>
                <w:szCs w:val="23"/>
                <w:lang w:val="es-MX"/>
              </w:rPr>
              <w:t>, para para realizar medición de emisiones generadas por fuentes móviles”</w:t>
            </w:r>
          </w:p>
          <w:p w:rsidR="00FE4765" w:rsidRPr="005759DA" w:rsidRDefault="00FE4765" w:rsidP="00FE4765">
            <w:pPr>
              <w:rPr>
                <w:rFonts w:ascii="Arial Narrow" w:hAnsi="Arial Narrow" w:cs="Arial"/>
                <w:b/>
                <w:sz w:val="23"/>
                <w:szCs w:val="23"/>
                <w:lang w:val="es-MX"/>
              </w:rPr>
            </w:pPr>
          </w:p>
          <w:p w:rsidR="00FE4765" w:rsidRPr="005759DA" w:rsidRDefault="00FE4765" w:rsidP="00FE4765">
            <w:pPr>
              <w:pStyle w:val="Default"/>
              <w:jc w:val="both"/>
              <w:rPr>
                <w:color w:val="auto"/>
                <w:sz w:val="23"/>
                <w:szCs w:val="23"/>
                <w:lang w:val="es-MX"/>
              </w:rPr>
            </w:pPr>
            <w:r w:rsidRPr="005759DA">
              <w:rPr>
                <w:rFonts w:cs="Arial"/>
                <w:b/>
                <w:sz w:val="23"/>
                <w:szCs w:val="23"/>
                <w:lang w:val="es-MX"/>
              </w:rPr>
              <w:t>Resolución Nº 0160 del 06 de febrero de 2015: “</w:t>
            </w:r>
            <w:r w:rsidRPr="005759DA">
              <w:rPr>
                <w:rFonts w:cs="Arial"/>
                <w:sz w:val="23"/>
                <w:szCs w:val="23"/>
                <w:lang w:val="es-MX"/>
              </w:rPr>
              <w:t xml:space="preserve">Por la cual se modifica el alcance de la autorización de la sociedad </w:t>
            </w:r>
            <w:r w:rsidRPr="005759DA">
              <w:rPr>
                <w:b/>
                <w:color w:val="auto"/>
                <w:sz w:val="23"/>
                <w:szCs w:val="23"/>
                <w:lang w:val="es-MX"/>
              </w:rPr>
              <w:t>SOLUCIONES MECÁNICAS GLOBALES S.A. – SOLUMEK S.A.</w:t>
            </w:r>
            <w:r w:rsidRPr="005759DA">
              <w:rPr>
                <w:color w:val="auto"/>
                <w:sz w:val="23"/>
                <w:szCs w:val="23"/>
                <w:lang w:val="es-MX"/>
              </w:rPr>
              <w:t>, para para realizar medición de emisiones generadas por fuentes móviles”</w:t>
            </w:r>
          </w:p>
          <w:p w:rsidR="00FE4765" w:rsidRPr="005759DA" w:rsidRDefault="00FE4765" w:rsidP="00FE4765">
            <w:pPr>
              <w:rPr>
                <w:rFonts w:ascii="Arial Narrow" w:hAnsi="Arial Narrow" w:cs="Arial"/>
                <w:b/>
                <w:sz w:val="23"/>
                <w:szCs w:val="23"/>
                <w:lang w:val="es-MX"/>
              </w:rPr>
            </w:pPr>
          </w:p>
          <w:p w:rsidR="00FE4765" w:rsidRPr="005759DA" w:rsidRDefault="00FE4765" w:rsidP="00FE4765">
            <w:pPr>
              <w:pStyle w:val="Default"/>
              <w:jc w:val="both"/>
              <w:rPr>
                <w:color w:val="auto"/>
                <w:sz w:val="23"/>
                <w:szCs w:val="23"/>
                <w:lang w:val="es-MX"/>
              </w:rPr>
            </w:pPr>
            <w:r w:rsidRPr="005759DA">
              <w:rPr>
                <w:rFonts w:cs="Arial"/>
                <w:b/>
                <w:sz w:val="23"/>
                <w:szCs w:val="23"/>
                <w:lang w:val="es-MX"/>
              </w:rPr>
              <w:t>Resolución Nº 1088 del 01 de junio de 2016: “</w:t>
            </w:r>
            <w:r w:rsidRPr="005759DA">
              <w:rPr>
                <w:rFonts w:cs="Arial"/>
                <w:sz w:val="23"/>
                <w:szCs w:val="23"/>
                <w:lang w:val="es-MX"/>
              </w:rPr>
              <w:t xml:space="preserve">Por la cual se modifica el alcance de la autorización de la sociedad </w:t>
            </w:r>
            <w:r w:rsidRPr="005759DA">
              <w:rPr>
                <w:b/>
                <w:color w:val="auto"/>
                <w:sz w:val="23"/>
                <w:szCs w:val="23"/>
                <w:lang w:val="es-MX"/>
              </w:rPr>
              <w:t>SOLUCIONES MECÁNICAS GLOBALES S.A. – SOLUMEK S.A.</w:t>
            </w:r>
            <w:r w:rsidRPr="005759DA">
              <w:rPr>
                <w:color w:val="auto"/>
                <w:sz w:val="23"/>
                <w:szCs w:val="23"/>
                <w:lang w:val="es-MX"/>
              </w:rPr>
              <w:t>, para para realizar medición de emisiones generadas por fuentes móviles”</w:t>
            </w:r>
          </w:p>
          <w:p w:rsidR="00FE4765" w:rsidRPr="005759DA" w:rsidRDefault="00FE4765" w:rsidP="00FE4765">
            <w:pPr>
              <w:rPr>
                <w:rFonts w:ascii="Arial Narrow" w:hAnsi="Arial Narrow" w:cs="Arial"/>
                <w:b/>
                <w:sz w:val="23"/>
                <w:szCs w:val="23"/>
                <w:lang w:val="es-MX"/>
              </w:rPr>
            </w:pPr>
          </w:p>
          <w:p w:rsidR="00C40CAB" w:rsidRPr="005759DA" w:rsidRDefault="00C40CAB" w:rsidP="00C40CAB">
            <w:pPr>
              <w:pStyle w:val="Default"/>
              <w:jc w:val="both"/>
              <w:rPr>
                <w:color w:val="auto"/>
                <w:sz w:val="23"/>
                <w:szCs w:val="23"/>
                <w:lang w:val="es-MX"/>
              </w:rPr>
            </w:pPr>
            <w:r w:rsidRPr="005759DA">
              <w:rPr>
                <w:rFonts w:cs="Arial"/>
                <w:b/>
                <w:sz w:val="23"/>
                <w:szCs w:val="23"/>
                <w:lang w:val="es-MX"/>
              </w:rPr>
              <w:t>Resolución Nº 0812 de 25 de abril de 2017: “</w:t>
            </w:r>
            <w:r w:rsidRPr="005759DA">
              <w:rPr>
                <w:rFonts w:cs="Arial"/>
                <w:sz w:val="23"/>
                <w:szCs w:val="23"/>
                <w:lang w:val="es-MX"/>
              </w:rPr>
              <w:t xml:space="preserve">Por la cual se modifica el alcance de la autorización de la sociedad </w:t>
            </w:r>
            <w:r w:rsidRPr="005759DA">
              <w:rPr>
                <w:b/>
                <w:color w:val="auto"/>
                <w:sz w:val="23"/>
                <w:szCs w:val="23"/>
                <w:lang w:val="es-MX"/>
              </w:rPr>
              <w:t>SOLUCIONES MECÁNICAS GLOBALES S.A. – SOLUMEK S.A.</w:t>
            </w:r>
            <w:r w:rsidRPr="005759DA">
              <w:rPr>
                <w:color w:val="auto"/>
                <w:sz w:val="23"/>
                <w:szCs w:val="23"/>
                <w:lang w:val="es-MX"/>
              </w:rPr>
              <w:t>, para para realizar medición de emisiones generadas por fuentes móviles”</w:t>
            </w:r>
          </w:p>
          <w:p w:rsidR="00FE4765" w:rsidRPr="005759DA" w:rsidRDefault="00FE4765" w:rsidP="00FE4765">
            <w:pPr>
              <w:rPr>
                <w:rFonts w:ascii="Arial Narrow" w:hAnsi="Arial Narrow" w:cs="Arial"/>
                <w:b/>
                <w:sz w:val="23"/>
                <w:szCs w:val="23"/>
                <w:lang w:val="es-MX"/>
              </w:rPr>
            </w:pPr>
          </w:p>
          <w:p w:rsidR="00A536C5" w:rsidRPr="005759DA" w:rsidRDefault="00A536C5" w:rsidP="00A536C5">
            <w:pPr>
              <w:pStyle w:val="Default"/>
              <w:jc w:val="both"/>
              <w:rPr>
                <w:color w:val="auto"/>
                <w:sz w:val="23"/>
                <w:szCs w:val="23"/>
                <w:lang w:val="es-MX"/>
              </w:rPr>
            </w:pPr>
            <w:r w:rsidRPr="005759DA">
              <w:rPr>
                <w:rFonts w:cs="Arial"/>
                <w:b/>
                <w:sz w:val="23"/>
                <w:szCs w:val="23"/>
                <w:lang w:val="es-MX"/>
              </w:rPr>
              <w:lastRenderedPageBreak/>
              <w:t>Resolución Nº 0285 de 6 de febrero de 2018: “</w:t>
            </w:r>
            <w:r w:rsidRPr="005759DA">
              <w:rPr>
                <w:rFonts w:cs="Arial"/>
                <w:sz w:val="23"/>
                <w:szCs w:val="23"/>
                <w:lang w:val="es-MX"/>
              </w:rPr>
              <w:t xml:space="preserve">Por la cual se modifica el alcance de la autorización de la sociedad </w:t>
            </w:r>
            <w:r w:rsidRPr="005759DA">
              <w:rPr>
                <w:b/>
                <w:color w:val="auto"/>
                <w:sz w:val="23"/>
                <w:szCs w:val="23"/>
                <w:lang w:val="es-MX"/>
              </w:rPr>
              <w:t>SOLUCIONES MECÁNICAS GLOBALES S.A. – SOLUMEK S.A.</w:t>
            </w:r>
            <w:r w:rsidRPr="005759DA">
              <w:rPr>
                <w:color w:val="auto"/>
                <w:sz w:val="23"/>
                <w:szCs w:val="23"/>
                <w:lang w:val="es-MX"/>
              </w:rPr>
              <w:t>, para para realizar medición de emisiones generadas por fuentes móviles”</w:t>
            </w:r>
          </w:p>
          <w:p w:rsidR="00A536C5" w:rsidRPr="005759DA" w:rsidRDefault="00A536C5" w:rsidP="00FE4765">
            <w:pPr>
              <w:rPr>
                <w:rFonts w:ascii="Arial Narrow" w:hAnsi="Arial Narrow" w:cs="Arial"/>
                <w:b/>
                <w:sz w:val="23"/>
                <w:szCs w:val="23"/>
                <w:lang w:val="es-MX"/>
              </w:rPr>
            </w:pPr>
          </w:p>
          <w:p w:rsidR="00D434F7" w:rsidRPr="005759DA" w:rsidRDefault="00D434F7" w:rsidP="00D434F7">
            <w:pPr>
              <w:rPr>
                <w:rFonts w:ascii="Arial Narrow" w:hAnsi="Arial Narrow" w:cs="Arial"/>
                <w:b/>
                <w:sz w:val="23"/>
                <w:szCs w:val="23"/>
                <w:lang w:val="es-MX"/>
              </w:rPr>
            </w:pPr>
          </w:p>
          <w:p w:rsidR="00D434F7" w:rsidRPr="005759DA" w:rsidRDefault="00D434F7" w:rsidP="00D434F7">
            <w:pPr>
              <w:pStyle w:val="Default"/>
              <w:jc w:val="both"/>
              <w:rPr>
                <w:color w:val="auto"/>
                <w:sz w:val="23"/>
                <w:szCs w:val="23"/>
                <w:lang w:val="es-MX"/>
              </w:rPr>
            </w:pPr>
            <w:r w:rsidRPr="005759DA">
              <w:rPr>
                <w:rFonts w:cs="Arial"/>
                <w:b/>
                <w:sz w:val="23"/>
                <w:szCs w:val="23"/>
                <w:lang w:val="es-MX"/>
              </w:rPr>
              <w:t>Resolución Nº 0723 de 21 de marzo de 2018: “</w:t>
            </w:r>
            <w:r w:rsidRPr="005759DA">
              <w:rPr>
                <w:rFonts w:cs="Arial"/>
                <w:sz w:val="23"/>
                <w:szCs w:val="23"/>
                <w:lang w:val="es-MX"/>
              </w:rPr>
              <w:t xml:space="preserve">Por la cual se modifica el alcance de la autorización de la sociedad </w:t>
            </w:r>
            <w:r w:rsidRPr="005759DA">
              <w:rPr>
                <w:b/>
                <w:color w:val="auto"/>
                <w:sz w:val="23"/>
                <w:szCs w:val="23"/>
                <w:lang w:val="es-MX"/>
              </w:rPr>
              <w:t>SOLUCIONES MECÁNICAS GLOBALES S.A. – SOLUMEK S.A.</w:t>
            </w:r>
            <w:r w:rsidRPr="005759DA">
              <w:rPr>
                <w:color w:val="auto"/>
                <w:sz w:val="23"/>
                <w:szCs w:val="23"/>
                <w:lang w:val="es-MX"/>
              </w:rPr>
              <w:t>, para para realizar medición de emisiones generadas por fuentes móviles”</w:t>
            </w:r>
          </w:p>
          <w:p w:rsidR="00A536C5" w:rsidRPr="005759DA" w:rsidRDefault="00A536C5" w:rsidP="00FE4765">
            <w:pPr>
              <w:rPr>
                <w:rFonts w:ascii="Arial Narrow" w:hAnsi="Arial Narrow" w:cs="Arial"/>
                <w:b/>
                <w:sz w:val="23"/>
                <w:szCs w:val="23"/>
                <w:lang w:val="es-MX"/>
              </w:rPr>
            </w:pPr>
          </w:p>
          <w:p w:rsidR="00A536C5" w:rsidRPr="005759DA" w:rsidRDefault="00A536C5" w:rsidP="00FE4765">
            <w:pPr>
              <w:rPr>
                <w:rFonts w:ascii="Arial Narrow" w:hAnsi="Arial Narrow" w:cs="Arial"/>
                <w:b/>
                <w:sz w:val="23"/>
                <w:szCs w:val="23"/>
                <w:lang w:val="es-MX"/>
              </w:rPr>
            </w:pPr>
          </w:p>
          <w:p w:rsidR="00FE4765" w:rsidRPr="005759DA" w:rsidRDefault="00FE4765" w:rsidP="00FE4765">
            <w:pPr>
              <w:rPr>
                <w:rFonts w:ascii="Arial Narrow" w:hAnsi="Arial Narrow" w:cs="Arial"/>
                <w:sz w:val="23"/>
                <w:szCs w:val="23"/>
              </w:rPr>
            </w:pPr>
            <w:r w:rsidRPr="005759DA">
              <w:rPr>
                <w:rFonts w:ascii="Arial Narrow" w:hAnsi="Arial Narrow"/>
                <w:b/>
                <w:sz w:val="23"/>
                <w:szCs w:val="23"/>
              </w:rPr>
              <w:t xml:space="preserve">Autorización vigente desde: </w:t>
            </w:r>
            <w:r w:rsidRPr="005759DA">
              <w:rPr>
                <w:rFonts w:ascii="Arial Narrow" w:hAnsi="Arial Narrow"/>
                <w:sz w:val="23"/>
                <w:szCs w:val="23"/>
              </w:rPr>
              <w:t>25 de Octubre de 2011</w:t>
            </w:r>
          </w:p>
          <w:p w:rsidR="00FE4765" w:rsidRPr="005759DA" w:rsidRDefault="00FE4765" w:rsidP="00EF438A">
            <w:pPr>
              <w:rPr>
                <w:rFonts w:ascii="Arial Narrow" w:hAnsi="Arial Narrow" w:cs="Arial"/>
                <w:sz w:val="23"/>
                <w:szCs w:val="23"/>
              </w:rPr>
            </w:pPr>
          </w:p>
        </w:tc>
        <w:tc>
          <w:tcPr>
            <w:tcW w:w="6546" w:type="dxa"/>
          </w:tcPr>
          <w:p w:rsidR="006208FF" w:rsidRPr="005759DA" w:rsidRDefault="006208FF" w:rsidP="00EF438A">
            <w:pPr>
              <w:jc w:val="both"/>
              <w:rPr>
                <w:rFonts w:ascii="Arial Narrow" w:hAnsi="Arial Narrow"/>
                <w:b/>
                <w:sz w:val="23"/>
                <w:szCs w:val="23"/>
              </w:rPr>
            </w:pPr>
          </w:p>
          <w:p w:rsidR="0061745C" w:rsidRPr="005759DA" w:rsidRDefault="0061745C" w:rsidP="00695CA4">
            <w:pPr>
              <w:pStyle w:val="Textoindependiente2"/>
              <w:numPr>
                <w:ilvl w:val="0"/>
                <w:numId w:val="125"/>
              </w:numPr>
              <w:rPr>
                <w:rFonts w:ascii="Arial Narrow" w:hAnsi="Arial Narrow"/>
                <w:sz w:val="22"/>
                <w:szCs w:val="22"/>
              </w:rPr>
            </w:pPr>
            <w:r w:rsidRPr="005759DA">
              <w:rPr>
                <w:rFonts w:ascii="Arial Narrow" w:hAnsi="Arial Narrow"/>
                <w:b/>
                <w:sz w:val="22"/>
                <w:szCs w:val="22"/>
              </w:rPr>
              <w:t xml:space="preserve">Metodología y equipos de Medición de Emisiones generadas por fuentes móviles que operan con ciclo Otto. – </w:t>
            </w:r>
            <w:r w:rsidR="0046534C" w:rsidRPr="005759DA">
              <w:rPr>
                <w:rFonts w:ascii="Arial Narrow" w:hAnsi="Arial Narrow"/>
                <w:b/>
                <w:i/>
                <w:sz w:val="22"/>
                <w:szCs w:val="22"/>
              </w:rPr>
              <w:t>Once</w:t>
            </w:r>
            <w:r w:rsidR="001B23FE" w:rsidRPr="005759DA">
              <w:rPr>
                <w:rFonts w:ascii="Arial Narrow" w:hAnsi="Arial Narrow"/>
                <w:b/>
                <w:i/>
                <w:sz w:val="22"/>
                <w:szCs w:val="22"/>
              </w:rPr>
              <w:t xml:space="preserve"> (1</w:t>
            </w:r>
            <w:r w:rsidR="0046534C" w:rsidRPr="005759DA">
              <w:rPr>
                <w:rFonts w:ascii="Arial Narrow" w:hAnsi="Arial Narrow"/>
                <w:b/>
                <w:i/>
                <w:sz w:val="22"/>
                <w:szCs w:val="22"/>
              </w:rPr>
              <w:t>1</w:t>
            </w:r>
            <w:r w:rsidR="001B23FE" w:rsidRPr="005759DA">
              <w:rPr>
                <w:rFonts w:ascii="Arial Narrow" w:hAnsi="Arial Narrow"/>
                <w:b/>
                <w:i/>
                <w:sz w:val="22"/>
                <w:szCs w:val="22"/>
              </w:rPr>
              <w:t>) equipos</w:t>
            </w:r>
            <w:r w:rsidRPr="005759DA">
              <w:rPr>
                <w:rFonts w:ascii="Arial Narrow" w:hAnsi="Arial Narrow"/>
                <w:sz w:val="22"/>
                <w:szCs w:val="22"/>
              </w:rPr>
              <w:t>.</w:t>
            </w:r>
          </w:p>
          <w:p w:rsidR="00B467FE" w:rsidRPr="005759DA" w:rsidRDefault="00B467FE" w:rsidP="00B467FE">
            <w:pPr>
              <w:pStyle w:val="Textoindependiente2"/>
              <w:rPr>
                <w:rFonts w:ascii="Arial Narrow" w:hAnsi="Arial Narrow"/>
                <w:sz w:val="22"/>
                <w:szCs w:val="22"/>
              </w:rPr>
            </w:pPr>
          </w:p>
          <w:p w:rsidR="0046534C" w:rsidRPr="005759DA" w:rsidRDefault="0046534C" w:rsidP="00695CA4">
            <w:pPr>
              <w:pStyle w:val="Textoindependiente2"/>
              <w:numPr>
                <w:ilvl w:val="0"/>
                <w:numId w:val="177"/>
              </w:numPr>
              <w:rPr>
                <w:rFonts w:ascii="Arial Narrow" w:hAnsi="Arial Narrow"/>
                <w:b/>
                <w:sz w:val="22"/>
                <w:szCs w:val="22"/>
              </w:rPr>
            </w:pPr>
            <w:r w:rsidRPr="005759DA">
              <w:rPr>
                <w:rFonts w:ascii="Arial Narrow" w:hAnsi="Arial Narrow"/>
                <w:sz w:val="22"/>
                <w:szCs w:val="22"/>
              </w:rPr>
              <w:t xml:space="preserve">Analizador de gases marca </w:t>
            </w:r>
            <w:proofErr w:type="spellStart"/>
            <w:r w:rsidRPr="005759DA">
              <w:rPr>
                <w:rFonts w:ascii="Arial Narrow" w:hAnsi="Arial Narrow"/>
                <w:sz w:val="22"/>
                <w:szCs w:val="22"/>
              </w:rPr>
              <w:t>Sensors</w:t>
            </w:r>
            <w:proofErr w:type="spellEnd"/>
            <w:r w:rsidRPr="005759DA">
              <w:rPr>
                <w:rFonts w:ascii="Arial Narrow" w:hAnsi="Arial Narrow"/>
                <w:sz w:val="22"/>
                <w:szCs w:val="22"/>
              </w:rPr>
              <w:t xml:space="preserve"> modelo GEM II identificado con el número de serie No.: J12104300 con banco identificado con el número de serie 103868AII y reconocido electrónicamente como 3022, operando con el software de aplicación </w:t>
            </w:r>
            <w:proofErr w:type="spellStart"/>
            <w:r w:rsidRPr="005759DA">
              <w:rPr>
                <w:rFonts w:ascii="Arial Narrow" w:hAnsi="Arial Narrow"/>
                <w:sz w:val="22"/>
                <w:szCs w:val="22"/>
              </w:rPr>
              <w:t>Metrigas</w:t>
            </w:r>
            <w:proofErr w:type="spellEnd"/>
            <w:r w:rsidRPr="005759DA">
              <w:rPr>
                <w:rFonts w:ascii="Arial Narrow" w:hAnsi="Arial Narrow"/>
                <w:sz w:val="22"/>
                <w:szCs w:val="22"/>
              </w:rPr>
              <w:t xml:space="preserve"> 6.0.2.3 propiedad intelectual de </w:t>
            </w:r>
            <w:proofErr w:type="spellStart"/>
            <w:r w:rsidRPr="005759DA">
              <w:rPr>
                <w:rFonts w:ascii="Arial Narrow" w:hAnsi="Arial Narrow"/>
                <w:sz w:val="22"/>
                <w:szCs w:val="22"/>
              </w:rPr>
              <w:t>Solumek</w:t>
            </w:r>
            <w:proofErr w:type="spellEnd"/>
            <w:r w:rsidRPr="005759DA">
              <w:rPr>
                <w:rFonts w:ascii="Arial Narrow" w:hAnsi="Arial Narrow"/>
                <w:sz w:val="22"/>
                <w:szCs w:val="22"/>
              </w:rPr>
              <w:t xml:space="preserve"> S.A.</w:t>
            </w:r>
          </w:p>
          <w:p w:rsidR="0046534C" w:rsidRPr="005759DA" w:rsidRDefault="0046534C" w:rsidP="00695CA4">
            <w:pPr>
              <w:pStyle w:val="Textoindependiente2"/>
              <w:numPr>
                <w:ilvl w:val="0"/>
                <w:numId w:val="177"/>
              </w:numPr>
              <w:rPr>
                <w:rFonts w:ascii="Arial Narrow" w:hAnsi="Arial Narrow"/>
                <w:b/>
                <w:sz w:val="22"/>
                <w:szCs w:val="22"/>
              </w:rPr>
            </w:pPr>
            <w:r w:rsidRPr="005759DA">
              <w:rPr>
                <w:rFonts w:ascii="Arial Narrow" w:hAnsi="Arial Narrow"/>
                <w:sz w:val="22"/>
                <w:szCs w:val="22"/>
              </w:rPr>
              <w:lastRenderedPageBreak/>
              <w:t xml:space="preserve">Analizador de gases marca </w:t>
            </w:r>
            <w:proofErr w:type="spellStart"/>
            <w:r w:rsidRPr="005759DA">
              <w:rPr>
                <w:rFonts w:ascii="Arial Narrow" w:hAnsi="Arial Narrow"/>
                <w:sz w:val="22"/>
                <w:szCs w:val="22"/>
              </w:rPr>
              <w:t>Sensors</w:t>
            </w:r>
            <w:proofErr w:type="spellEnd"/>
            <w:r w:rsidRPr="005759DA">
              <w:rPr>
                <w:rFonts w:ascii="Arial Narrow" w:hAnsi="Arial Narrow"/>
                <w:sz w:val="22"/>
                <w:szCs w:val="22"/>
              </w:rPr>
              <w:t xml:space="preserve"> modelo GEM II identificado con el número de serie No.: 2787GEM II con banco identificado con el número de serie 87140AII y reconocido electrónicamente como 4298, operando con el software de aplicación </w:t>
            </w:r>
            <w:proofErr w:type="spellStart"/>
            <w:r w:rsidRPr="005759DA">
              <w:rPr>
                <w:rFonts w:ascii="Arial Narrow" w:hAnsi="Arial Narrow"/>
                <w:sz w:val="22"/>
                <w:szCs w:val="22"/>
              </w:rPr>
              <w:t>Metrigas</w:t>
            </w:r>
            <w:proofErr w:type="spellEnd"/>
            <w:r w:rsidRPr="005759DA">
              <w:rPr>
                <w:rFonts w:ascii="Arial Narrow" w:hAnsi="Arial Narrow"/>
                <w:sz w:val="22"/>
                <w:szCs w:val="22"/>
              </w:rPr>
              <w:t xml:space="preserve"> 6.0.2.3 propiedad intelectual de </w:t>
            </w:r>
            <w:proofErr w:type="spellStart"/>
            <w:r w:rsidRPr="005759DA">
              <w:rPr>
                <w:rFonts w:ascii="Arial Narrow" w:hAnsi="Arial Narrow"/>
                <w:sz w:val="22"/>
                <w:szCs w:val="22"/>
              </w:rPr>
              <w:t>Solumek</w:t>
            </w:r>
            <w:proofErr w:type="spellEnd"/>
            <w:r w:rsidRPr="005759DA">
              <w:rPr>
                <w:rFonts w:ascii="Arial Narrow" w:hAnsi="Arial Narrow"/>
                <w:sz w:val="22"/>
                <w:szCs w:val="22"/>
              </w:rPr>
              <w:t xml:space="preserve"> S.A.</w:t>
            </w:r>
          </w:p>
          <w:p w:rsidR="0046534C" w:rsidRPr="005759DA" w:rsidRDefault="0046534C" w:rsidP="00695CA4">
            <w:pPr>
              <w:pStyle w:val="Textoindependiente2"/>
              <w:numPr>
                <w:ilvl w:val="0"/>
                <w:numId w:val="177"/>
              </w:numPr>
              <w:rPr>
                <w:rFonts w:ascii="Arial Narrow" w:hAnsi="Arial Narrow"/>
                <w:b/>
                <w:sz w:val="22"/>
                <w:szCs w:val="22"/>
              </w:rPr>
            </w:pPr>
            <w:r w:rsidRPr="005759DA">
              <w:rPr>
                <w:rFonts w:ascii="Arial Narrow" w:hAnsi="Arial Narrow"/>
                <w:sz w:val="22"/>
                <w:szCs w:val="22"/>
              </w:rPr>
              <w:t xml:space="preserve">Analizador de gases marca </w:t>
            </w:r>
            <w:proofErr w:type="spellStart"/>
            <w:r w:rsidRPr="005759DA">
              <w:rPr>
                <w:rFonts w:ascii="Arial Narrow" w:hAnsi="Arial Narrow"/>
                <w:sz w:val="22"/>
                <w:szCs w:val="22"/>
              </w:rPr>
              <w:t>Sensors</w:t>
            </w:r>
            <w:proofErr w:type="spellEnd"/>
            <w:r w:rsidRPr="005759DA">
              <w:rPr>
                <w:rFonts w:ascii="Arial Narrow" w:hAnsi="Arial Narrow"/>
                <w:sz w:val="22"/>
                <w:szCs w:val="22"/>
              </w:rPr>
              <w:t xml:space="preserve"> modelo GEM II identificado con el número de serie No.: J12104298 con banco identificado con el número de serie 103843AII y reconocido electrónicamente como 26950, operando con el software de aplicación </w:t>
            </w:r>
            <w:proofErr w:type="spellStart"/>
            <w:r w:rsidRPr="005759DA">
              <w:rPr>
                <w:rFonts w:ascii="Arial Narrow" w:hAnsi="Arial Narrow"/>
                <w:sz w:val="22"/>
                <w:szCs w:val="22"/>
              </w:rPr>
              <w:t>Metrigas</w:t>
            </w:r>
            <w:proofErr w:type="spellEnd"/>
            <w:r w:rsidRPr="005759DA">
              <w:rPr>
                <w:rFonts w:ascii="Arial Narrow" w:hAnsi="Arial Narrow"/>
                <w:sz w:val="22"/>
                <w:szCs w:val="22"/>
              </w:rPr>
              <w:t xml:space="preserve"> 6.0.2.3 propiedad intelectual de </w:t>
            </w:r>
            <w:proofErr w:type="spellStart"/>
            <w:r w:rsidRPr="005759DA">
              <w:rPr>
                <w:rFonts w:ascii="Arial Narrow" w:hAnsi="Arial Narrow"/>
                <w:sz w:val="22"/>
                <w:szCs w:val="22"/>
              </w:rPr>
              <w:t>Solumek</w:t>
            </w:r>
            <w:proofErr w:type="spellEnd"/>
            <w:r w:rsidRPr="005759DA">
              <w:rPr>
                <w:rFonts w:ascii="Arial Narrow" w:hAnsi="Arial Narrow"/>
                <w:sz w:val="22"/>
                <w:szCs w:val="22"/>
              </w:rPr>
              <w:t xml:space="preserve"> S.A.</w:t>
            </w:r>
          </w:p>
          <w:p w:rsidR="0046534C" w:rsidRPr="005759DA" w:rsidRDefault="0046534C" w:rsidP="00695CA4">
            <w:pPr>
              <w:pStyle w:val="Textoindependiente2"/>
              <w:numPr>
                <w:ilvl w:val="0"/>
                <w:numId w:val="177"/>
              </w:numPr>
              <w:rPr>
                <w:rFonts w:ascii="Arial Narrow" w:hAnsi="Arial Narrow"/>
                <w:b/>
                <w:sz w:val="22"/>
                <w:szCs w:val="22"/>
              </w:rPr>
            </w:pPr>
            <w:r w:rsidRPr="005759DA">
              <w:rPr>
                <w:rFonts w:ascii="Arial Narrow" w:hAnsi="Arial Narrow"/>
                <w:sz w:val="22"/>
                <w:szCs w:val="22"/>
              </w:rPr>
              <w:t xml:space="preserve">Analizador de gases marca </w:t>
            </w:r>
            <w:proofErr w:type="spellStart"/>
            <w:r w:rsidRPr="005759DA">
              <w:rPr>
                <w:rFonts w:ascii="Arial Narrow" w:hAnsi="Arial Narrow"/>
                <w:sz w:val="22"/>
                <w:szCs w:val="22"/>
              </w:rPr>
              <w:t>Sensors</w:t>
            </w:r>
            <w:proofErr w:type="spellEnd"/>
            <w:r w:rsidRPr="005759DA">
              <w:rPr>
                <w:rFonts w:ascii="Arial Narrow" w:hAnsi="Arial Narrow"/>
                <w:sz w:val="22"/>
                <w:szCs w:val="22"/>
              </w:rPr>
              <w:t xml:space="preserve"> modelo GEM II identificado con el número de serie No.: E15124610 con banco identificado con el número de serie 122993AII y reconocido electrónicamente como 4298, operando con el software de aplicación </w:t>
            </w:r>
            <w:proofErr w:type="spellStart"/>
            <w:r w:rsidRPr="005759DA">
              <w:rPr>
                <w:rFonts w:ascii="Arial Narrow" w:hAnsi="Arial Narrow"/>
                <w:sz w:val="22"/>
                <w:szCs w:val="22"/>
              </w:rPr>
              <w:t>Metrigas</w:t>
            </w:r>
            <w:proofErr w:type="spellEnd"/>
            <w:r w:rsidRPr="005759DA">
              <w:rPr>
                <w:rFonts w:ascii="Arial Narrow" w:hAnsi="Arial Narrow"/>
                <w:sz w:val="22"/>
                <w:szCs w:val="22"/>
              </w:rPr>
              <w:t xml:space="preserve"> 6.0.2.3 propiedad intelectual de </w:t>
            </w:r>
            <w:proofErr w:type="spellStart"/>
            <w:r w:rsidRPr="005759DA">
              <w:rPr>
                <w:rFonts w:ascii="Arial Narrow" w:hAnsi="Arial Narrow"/>
                <w:sz w:val="22"/>
                <w:szCs w:val="22"/>
              </w:rPr>
              <w:t>Solumek</w:t>
            </w:r>
            <w:proofErr w:type="spellEnd"/>
            <w:r w:rsidRPr="005759DA">
              <w:rPr>
                <w:rFonts w:ascii="Arial Narrow" w:hAnsi="Arial Narrow"/>
                <w:sz w:val="22"/>
                <w:szCs w:val="22"/>
              </w:rPr>
              <w:t xml:space="preserve"> S.A.</w:t>
            </w:r>
          </w:p>
          <w:p w:rsidR="0046534C" w:rsidRPr="005759DA" w:rsidRDefault="0046534C" w:rsidP="00695CA4">
            <w:pPr>
              <w:pStyle w:val="Textoindependiente2"/>
              <w:numPr>
                <w:ilvl w:val="0"/>
                <w:numId w:val="177"/>
              </w:numPr>
              <w:rPr>
                <w:rFonts w:ascii="Arial Narrow" w:hAnsi="Arial Narrow"/>
                <w:b/>
                <w:sz w:val="22"/>
                <w:szCs w:val="22"/>
              </w:rPr>
            </w:pPr>
            <w:r w:rsidRPr="005759DA">
              <w:rPr>
                <w:rFonts w:ascii="Arial Narrow" w:hAnsi="Arial Narrow"/>
                <w:sz w:val="22"/>
                <w:szCs w:val="22"/>
              </w:rPr>
              <w:t xml:space="preserve">Analizador de gases marca </w:t>
            </w:r>
            <w:proofErr w:type="spellStart"/>
            <w:r w:rsidRPr="005759DA">
              <w:rPr>
                <w:rFonts w:ascii="Arial Narrow" w:hAnsi="Arial Narrow"/>
                <w:sz w:val="22"/>
                <w:szCs w:val="22"/>
              </w:rPr>
              <w:t>Sensors</w:t>
            </w:r>
            <w:proofErr w:type="spellEnd"/>
            <w:r w:rsidRPr="005759DA">
              <w:rPr>
                <w:rFonts w:ascii="Arial Narrow" w:hAnsi="Arial Narrow"/>
                <w:sz w:val="22"/>
                <w:szCs w:val="22"/>
              </w:rPr>
              <w:t xml:space="preserve"> modelo GEM II identificado con el número de serie No.: E15124612 con banco identificado con el número de serie 122991AII y reconocido electrónicamente como 18310, operando con el software de aplicación </w:t>
            </w:r>
            <w:proofErr w:type="spellStart"/>
            <w:r w:rsidRPr="005759DA">
              <w:rPr>
                <w:rFonts w:ascii="Arial Narrow" w:hAnsi="Arial Narrow"/>
                <w:sz w:val="22"/>
                <w:szCs w:val="22"/>
              </w:rPr>
              <w:t>Metrigas</w:t>
            </w:r>
            <w:proofErr w:type="spellEnd"/>
            <w:r w:rsidRPr="005759DA">
              <w:rPr>
                <w:rFonts w:ascii="Arial Narrow" w:hAnsi="Arial Narrow"/>
                <w:sz w:val="22"/>
                <w:szCs w:val="22"/>
              </w:rPr>
              <w:t xml:space="preserve"> 6.0.2.3 propiedad intelectual de </w:t>
            </w:r>
            <w:proofErr w:type="spellStart"/>
            <w:r w:rsidRPr="005759DA">
              <w:rPr>
                <w:rFonts w:ascii="Arial Narrow" w:hAnsi="Arial Narrow"/>
                <w:sz w:val="22"/>
                <w:szCs w:val="22"/>
              </w:rPr>
              <w:t>Solumek</w:t>
            </w:r>
            <w:proofErr w:type="spellEnd"/>
            <w:r w:rsidRPr="005759DA">
              <w:rPr>
                <w:rFonts w:ascii="Arial Narrow" w:hAnsi="Arial Narrow"/>
                <w:sz w:val="22"/>
                <w:szCs w:val="22"/>
              </w:rPr>
              <w:t xml:space="preserve"> S.A.</w:t>
            </w:r>
          </w:p>
          <w:p w:rsidR="0046534C" w:rsidRPr="005759DA" w:rsidRDefault="0046534C" w:rsidP="00695CA4">
            <w:pPr>
              <w:pStyle w:val="Textoindependiente2"/>
              <w:numPr>
                <w:ilvl w:val="0"/>
                <w:numId w:val="177"/>
              </w:numPr>
              <w:rPr>
                <w:rFonts w:ascii="Arial Narrow" w:hAnsi="Arial Narrow"/>
                <w:b/>
                <w:sz w:val="22"/>
                <w:szCs w:val="22"/>
              </w:rPr>
            </w:pPr>
            <w:r w:rsidRPr="005759DA">
              <w:rPr>
                <w:rFonts w:ascii="Arial Narrow" w:hAnsi="Arial Narrow"/>
                <w:sz w:val="22"/>
                <w:szCs w:val="22"/>
              </w:rPr>
              <w:t xml:space="preserve">Analizador de gases marca </w:t>
            </w:r>
            <w:proofErr w:type="spellStart"/>
            <w:r w:rsidRPr="005759DA">
              <w:rPr>
                <w:rFonts w:ascii="Arial Narrow" w:hAnsi="Arial Narrow"/>
                <w:sz w:val="22"/>
                <w:szCs w:val="22"/>
              </w:rPr>
              <w:t>Sensors</w:t>
            </w:r>
            <w:proofErr w:type="spellEnd"/>
            <w:r w:rsidRPr="005759DA">
              <w:rPr>
                <w:rFonts w:ascii="Arial Narrow" w:hAnsi="Arial Narrow"/>
                <w:sz w:val="22"/>
                <w:szCs w:val="22"/>
              </w:rPr>
              <w:t xml:space="preserve"> modelo GEM II identificado con el número de serie No.: A13105606 con banco identificado con el número de serie 117690AII y reconocido electrónicamente como 3968, operando con el software de aplicación </w:t>
            </w:r>
            <w:proofErr w:type="spellStart"/>
            <w:r w:rsidRPr="005759DA">
              <w:rPr>
                <w:rFonts w:ascii="Arial Narrow" w:hAnsi="Arial Narrow"/>
                <w:sz w:val="22"/>
                <w:szCs w:val="22"/>
              </w:rPr>
              <w:t>Metrigas</w:t>
            </w:r>
            <w:proofErr w:type="spellEnd"/>
            <w:r w:rsidRPr="005759DA">
              <w:rPr>
                <w:rFonts w:ascii="Arial Narrow" w:hAnsi="Arial Narrow"/>
                <w:sz w:val="22"/>
                <w:szCs w:val="22"/>
              </w:rPr>
              <w:t xml:space="preserve"> 6.0.2.3 propiedad intelectual de </w:t>
            </w:r>
            <w:proofErr w:type="spellStart"/>
            <w:r w:rsidRPr="005759DA">
              <w:rPr>
                <w:rFonts w:ascii="Arial Narrow" w:hAnsi="Arial Narrow"/>
                <w:sz w:val="22"/>
                <w:szCs w:val="22"/>
              </w:rPr>
              <w:t>Solumek</w:t>
            </w:r>
            <w:proofErr w:type="spellEnd"/>
            <w:r w:rsidRPr="005759DA">
              <w:rPr>
                <w:rFonts w:ascii="Arial Narrow" w:hAnsi="Arial Narrow"/>
                <w:sz w:val="22"/>
                <w:szCs w:val="22"/>
              </w:rPr>
              <w:t xml:space="preserve"> S.A.</w:t>
            </w:r>
          </w:p>
          <w:p w:rsidR="0046534C" w:rsidRPr="005759DA" w:rsidRDefault="0046534C" w:rsidP="00695CA4">
            <w:pPr>
              <w:pStyle w:val="Textoindependiente2"/>
              <w:numPr>
                <w:ilvl w:val="0"/>
                <w:numId w:val="177"/>
              </w:numPr>
              <w:rPr>
                <w:rFonts w:ascii="Arial Narrow" w:hAnsi="Arial Narrow"/>
                <w:b/>
                <w:sz w:val="22"/>
                <w:szCs w:val="22"/>
              </w:rPr>
            </w:pPr>
            <w:r w:rsidRPr="005759DA">
              <w:rPr>
                <w:rFonts w:ascii="Arial Narrow" w:hAnsi="Arial Narrow"/>
                <w:sz w:val="22"/>
                <w:szCs w:val="22"/>
              </w:rPr>
              <w:t xml:space="preserve">Analizador de gases marca </w:t>
            </w:r>
            <w:proofErr w:type="spellStart"/>
            <w:r w:rsidRPr="005759DA">
              <w:rPr>
                <w:rFonts w:ascii="Arial Narrow" w:hAnsi="Arial Narrow"/>
                <w:sz w:val="22"/>
                <w:szCs w:val="22"/>
              </w:rPr>
              <w:t>Sensors</w:t>
            </w:r>
            <w:proofErr w:type="spellEnd"/>
            <w:r w:rsidRPr="005759DA">
              <w:rPr>
                <w:rFonts w:ascii="Arial Narrow" w:hAnsi="Arial Narrow"/>
                <w:sz w:val="22"/>
                <w:szCs w:val="22"/>
              </w:rPr>
              <w:t xml:space="preserve"> modelo GEM II identificado con el número de serie No.: C13107262 con banco identificado con el número de serie 77051AII y reconocido electrónicamente como 8031, operando con el software de aplicación </w:t>
            </w:r>
            <w:proofErr w:type="spellStart"/>
            <w:r w:rsidRPr="005759DA">
              <w:rPr>
                <w:rFonts w:ascii="Arial Narrow" w:hAnsi="Arial Narrow"/>
                <w:sz w:val="22"/>
                <w:szCs w:val="22"/>
              </w:rPr>
              <w:t>Metrigas</w:t>
            </w:r>
            <w:proofErr w:type="spellEnd"/>
            <w:r w:rsidRPr="005759DA">
              <w:rPr>
                <w:rFonts w:ascii="Arial Narrow" w:hAnsi="Arial Narrow"/>
                <w:sz w:val="22"/>
                <w:szCs w:val="22"/>
              </w:rPr>
              <w:t xml:space="preserve"> 6.0.2.3 propiedad intelectual de </w:t>
            </w:r>
            <w:proofErr w:type="spellStart"/>
            <w:r w:rsidRPr="005759DA">
              <w:rPr>
                <w:rFonts w:ascii="Arial Narrow" w:hAnsi="Arial Narrow"/>
                <w:sz w:val="22"/>
                <w:szCs w:val="22"/>
              </w:rPr>
              <w:t>Solumek</w:t>
            </w:r>
            <w:proofErr w:type="spellEnd"/>
            <w:r w:rsidRPr="005759DA">
              <w:rPr>
                <w:rFonts w:ascii="Arial Narrow" w:hAnsi="Arial Narrow"/>
                <w:sz w:val="22"/>
                <w:szCs w:val="22"/>
              </w:rPr>
              <w:t xml:space="preserve"> S.A.</w:t>
            </w:r>
            <w:r w:rsidRPr="005759DA">
              <w:rPr>
                <w:rFonts w:ascii="Arial Narrow" w:hAnsi="Arial Narrow"/>
                <w:sz w:val="22"/>
                <w:szCs w:val="22"/>
              </w:rPr>
              <w:tab/>
            </w:r>
          </w:p>
          <w:p w:rsidR="0046534C" w:rsidRPr="005759DA" w:rsidRDefault="0046534C" w:rsidP="0046534C">
            <w:pPr>
              <w:jc w:val="both"/>
              <w:rPr>
                <w:rFonts w:ascii="Arial Narrow" w:hAnsi="Arial Narrow"/>
              </w:rPr>
            </w:pPr>
          </w:p>
          <w:p w:rsidR="0046534C" w:rsidRPr="005759DA" w:rsidRDefault="0046534C" w:rsidP="0046534C">
            <w:pPr>
              <w:jc w:val="both"/>
              <w:rPr>
                <w:rFonts w:ascii="Arial Narrow" w:hAnsi="Arial Narrow"/>
              </w:rPr>
            </w:pPr>
            <w:r w:rsidRPr="005759DA">
              <w:rPr>
                <w:rFonts w:ascii="Arial Narrow" w:hAnsi="Arial Narrow"/>
              </w:rPr>
              <w:t>Equipos Operados Por SOLUMEK, recibidos en contrato con AMVA</w:t>
            </w:r>
          </w:p>
          <w:p w:rsidR="0046534C" w:rsidRPr="005759DA" w:rsidRDefault="0046534C" w:rsidP="0046534C">
            <w:pPr>
              <w:jc w:val="both"/>
              <w:rPr>
                <w:rFonts w:ascii="Arial Narrow" w:hAnsi="Arial Narrow"/>
              </w:rPr>
            </w:pPr>
          </w:p>
          <w:p w:rsidR="0046534C" w:rsidRPr="005759DA" w:rsidRDefault="0046534C" w:rsidP="00695CA4">
            <w:pPr>
              <w:pStyle w:val="Textoindependiente2"/>
              <w:numPr>
                <w:ilvl w:val="0"/>
                <w:numId w:val="178"/>
              </w:numPr>
              <w:rPr>
                <w:rFonts w:ascii="Arial Narrow" w:hAnsi="Arial Narrow"/>
                <w:b/>
                <w:sz w:val="22"/>
                <w:szCs w:val="22"/>
              </w:rPr>
            </w:pPr>
            <w:r w:rsidRPr="005759DA">
              <w:rPr>
                <w:rFonts w:ascii="Arial Narrow" w:hAnsi="Arial Narrow"/>
                <w:sz w:val="22"/>
                <w:szCs w:val="22"/>
              </w:rPr>
              <w:lastRenderedPageBreak/>
              <w:t xml:space="preserve">Analizador de gases marca Bear modelo HORIBA BE-140 identificado con el número de serie A7K31547, con banco identificado con el número de serie EH4JKUJC y reconocido electrónicamente como 866014, operando con el software de aplicación </w:t>
            </w:r>
            <w:proofErr w:type="spellStart"/>
            <w:r w:rsidRPr="005759DA">
              <w:rPr>
                <w:rFonts w:ascii="Arial Narrow" w:hAnsi="Arial Narrow"/>
                <w:sz w:val="22"/>
                <w:szCs w:val="22"/>
              </w:rPr>
              <w:t>InspectorGas</w:t>
            </w:r>
            <w:proofErr w:type="spellEnd"/>
            <w:r w:rsidRPr="005759DA">
              <w:rPr>
                <w:rFonts w:ascii="Arial Narrow" w:hAnsi="Arial Narrow"/>
                <w:sz w:val="22"/>
                <w:szCs w:val="22"/>
              </w:rPr>
              <w:t xml:space="preserve">, versión 1.19.0.0 propiedad intelectual de </w:t>
            </w:r>
            <w:proofErr w:type="spellStart"/>
            <w:r w:rsidRPr="005759DA">
              <w:rPr>
                <w:rFonts w:ascii="Arial Narrow" w:hAnsi="Arial Narrow"/>
                <w:sz w:val="22"/>
                <w:szCs w:val="22"/>
              </w:rPr>
              <w:t>Cartek</w:t>
            </w:r>
            <w:proofErr w:type="spellEnd"/>
            <w:r w:rsidRPr="005759DA">
              <w:rPr>
                <w:rFonts w:ascii="Arial Narrow" w:hAnsi="Arial Narrow"/>
                <w:sz w:val="22"/>
                <w:szCs w:val="22"/>
              </w:rPr>
              <w:t>.</w:t>
            </w:r>
          </w:p>
          <w:p w:rsidR="0046534C" w:rsidRPr="005759DA" w:rsidRDefault="0046534C" w:rsidP="00695CA4">
            <w:pPr>
              <w:pStyle w:val="Textoindependiente2"/>
              <w:numPr>
                <w:ilvl w:val="0"/>
                <w:numId w:val="178"/>
              </w:numPr>
              <w:rPr>
                <w:rFonts w:ascii="Arial Narrow" w:hAnsi="Arial Narrow"/>
                <w:b/>
                <w:sz w:val="22"/>
                <w:szCs w:val="22"/>
              </w:rPr>
            </w:pPr>
            <w:r w:rsidRPr="005759DA">
              <w:rPr>
                <w:rFonts w:ascii="Arial Narrow" w:hAnsi="Arial Narrow"/>
                <w:sz w:val="22"/>
                <w:szCs w:val="22"/>
              </w:rPr>
              <w:t xml:space="preserve">Analizador de gases marca Bear modelo HORIBA BE-140 identificado con el número de serie A5D31061, con banco identificado con el número de serie 4324678021 y reconocido electrónicamente como 518030, operando con el software de aplicación </w:t>
            </w:r>
            <w:proofErr w:type="spellStart"/>
            <w:r w:rsidRPr="005759DA">
              <w:rPr>
                <w:rFonts w:ascii="Arial Narrow" w:hAnsi="Arial Narrow"/>
                <w:sz w:val="22"/>
                <w:szCs w:val="22"/>
              </w:rPr>
              <w:t>InspectorGas</w:t>
            </w:r>
            <w:proofErr w:type="spellEnd"/>
            <w:r w:rsidRPr="005759DA">
              <w:rPr>
                <w:rFonts w:ascii="Arial Narrow" w:hAnsi="Arial Narrow"/>
                <w:sz w:val="22"/>
                <w:szCs w:val="22"/>
              </w:rPr>
              <w:t xml:space="preserve">, versión 1.19.0.0 propiedad intelectual de </w:t>
            </w:r>
            <w:proofErr w:type="spellStart"/>
            <w:r w:rsidRPr="005759DA">
              <w:rPr>
                <w:rFonts w:ascii="Arial Narrow" w:hAnsi="Arial Narrow"/>
                <w:sz w:val="22"/>
                <w:szCs w:val="22"/>
              </w:rPr>
              <w:t>Cartek</w:t>
            </w:r>
            <w:proofErr w:type="spellEnd"/>
            <w:r w:rsidRPr="005759DA">
              <w:rPr>
                <w:rFonts w:ascii="Arial Narrow" w:hAnsi="Arial Narrow"/>
                <w:sz w:val="22"/>
                <w:szCs w:val="22"/>
              </w:rPr>
              <w:t>.</w:t>
            </w:r>
          </w:p>
          <w:p w:rsidR="0046534C" w:rsidRPr="005759DA" w:rsidRDefault="0046534C" w:rsidP="00695CA4">
            <w:pPr>
              <w:pStyle w:val="Textoindependiente2"/>
              <w:numPr>
                <w:ilvl w:val="0"/>
                <w:numId w:val="178"/>
              </w:numPr>
              <w:rPr>
                <w:rFonts w:ascii="Arial Narrow" w:hAnsi="Arial Narrow"/>
                <w:b/>
                <w:sz w:val="22"/>
                <w:szCs w:val="22"/>
              </w:rPr>
            </w:pPr>
            <w:r w:rsidRPr="005759DA">
              <w:rPr>
                <w:rFonts w:ascii="Arial Narrow" w:hAnsi="Arial Narrow"/>
                <w:sz w:val="22"/>
                <w:szCs w:val="22"/>
              </w:rPr>
              <w:t xml:space="preserve">Analizador de gases marca Bear modelo HORIBA BE-140 identificado con el número de serie A1F32376, con banco identificado con el número de serie C7MHPO4M y reconocido electrónicamente como B43002, operando con el software de aplicación </w:t>
            </w:r>
            <w:proofErr w:type="spellStart"/>
            <w:r w:rsidRPr="005759DA">
              <w:rPr>
                <w:rFonts w:ascii="Arial Narrow" w:hAnsi="Arial Narrow"/>
                <w:sz w:val="22"/>
                <w:szCs w:val="22"/>
              </w:rPr>
              <w:t>InspectorGas</w:t>
            </w:r>
            <w:proofErr w:type="spellEnd"/>
            <w:r w:rsidRPr="005759DA">
              <w:rPr>
                <w:rFonts w:ascii="Arial Narrow" w:hAnsi="Arial Narrow"/>
                <w:sz w:val="22"/>
                <w:szCs w:val="22"/>
              </w:rPr>
              <w:t xml:space="preserve">, versión 1.19.0.0 propiedad intelectual de </w:t>
            </w:r>
            <w:proofErr w:type="spellStart"/>
            <w:r w:rsidRPr="005759DA">
              <w:rPr>
                <w:rFonts w:ascii="Arial Narrow" w:hAnsi="Arial Narrow"/>
                <w:sz w:val="22"/>
                <w:szCs w:val="22"/>
              </w:rPr>
              <w:t>Cartek</w:t>
            </w:r>
            <w:proofErr w:type="spellEnd"/>
            <w:r w:rsidRPr="005759DA">
              <w:rPr>
                <w:rFonts w:ascii="Arial Narrow" w:hAnsi="Arial Narrow"/>
                <w:sz w:val="22"/>
                <w:szCs w:val="22"/>
              </w:rPr>
              <w:t>.</w:t>
            </w:r>
          </w:p>
          <w:p w:rsidR="001B23FE" w:rsidRPr="005759DA" w:rsidRDefault="0046534C" w:rsidP="00695CA4">
            <w:pPr>
              <w:pStyle w:val="Textoindependiente2"/>
              <w:numPr>
                <w:ilvl w:val="0"/>
                <w:numId w:val="178"/>
              </w:numPr>
              <w:rPr>
                <w:rFonts w:ascii="Arial Narrow" w:hAnsi="Arial Narrow"/>
                <w:b/>
                <w:sz w:val="22"/>
                <w:szCs w:val="22"/>
              </w:rPr>
            </w:pPr>
            <w:r w:rsidRPr="005759DA">
              <w:rPr>
                <w:rFonts w:ascii="Arial Narrow" w:hAnsi="Arial Narrow"/>
                <w:sz w:val="22"/>
                <w:szCs w:val="22"/>
              </w:rPr>
              <w:t xml:space="preserve">Analizador de gases marca Bear modelo HORIBA BE-140 identificado con el número de serie A1F32373, con banco identificado con el número de serie Y0WRMUB6 y reconocido electrónicamente como B43015, operando con el software de aplicación </w:t>
            </w:r>
            <w:proofErr w:type="spellStart"/>
            <w:r w:rsidRPr="005759DA">
              <w:rPr>
                <w:rFonts w:ascii="Arial Narrow" w:hAnsi="Arial Narrow"/>
                <w:sz w:val="22"/>
                <w:szCs w:val="22"/>
              </w:rPr>
              <w:t>InspectorGas</w:t>
            </w:r>
            <w:proofErr w:type="spellEnd"/>
            <w:r w:rsidRPr="005759DA">
              <w:rPr>
                <w:rFonts w:ascii="Arial Narrow" w:hAnsi="Arial Narrow"/>
                <w:sz w:val="22"/>
                <w:szCs w:val="22"/>
              </w:rPr>
              <w:t xml:space="preserve">, versión 1.19.0.0 propiedad intelectual de </w:t>
            </w:r>
            <w:proofErr w:type="spellStart"/>
            <w:r w:rsidRPr="005759DA">
              <w:rPr>
                <w:rFonts w:ascii="Arial Narrow" w:hAnsi="Arial Narrow"/>
                <w:sz w:val="22"/>
                <w:szCs w:val="22"/>
              </w:rPr>
              <w:t>Cartek</w:t>
            </w:r>
            <w:proofErr w:type="spellEnd"/>
            <w:r w:rsidRPr="005759DA">
              <w:rPr>
                <w:rFonts w:ascii="Arial Narrow" w:hAnsi="Arial Narrow"/>
                <w:sz w:val="22"/>
                <w:szCs w:val="22"/>
              </w:rPr>
              <w:t>.</w:t>
            </w:r>
          </w:p>
          <w:p w:rsidR="001B23FE" w:rsidRPr="005759DA" w:rsidRDefault="001B23FE" w:rsidP="001B23FE">
            <w:pPr>
              <w:pStyle w:val="Textoindependiente2"/>
              <w:rPr>
                <w:rFonts w:ascii="Arial Narrow" w:hAnsi="Arial Narrow"/>
                <w:sz w:val="22"/>
                <w:szCs w:val="22"/>
              </w:rPr>
            </w:pPr>
          </w:p>
          <w:p w:rsidR="00B467FE" w:rsidRPr="005759DA" w:rsidRDefault="0061745C" w:rsidP="00695CA4">
            <w:pPr>
              <w:pStyle w:val="Textoindependiente2"/>
              <w:numPr>
                <w:ilvl w:val="0"/>
                <w:numId w:val="125"/>
              </w:numPr>
              <w:rPr>
                <w:rFonts w:ascii="Arial Narrow" w:hAnsi="Arial Narrow"/>
                <w:b/>
                <w:sz w:val="22"/>
                <w:szCs w:val="22"/>
              </w:rPr>
            </w:pPr>
            <w:r w:rsidRPr="005759DA">
              <w:rPr>
                <w:rFonts w:ascii="Arial Narrow" w:hAnsi="Arial Narrow"/>
                <w:b/>
                <w:sz w:val="22"/>
                <w:szCs w:val="22"/>
              </w:rPr>
              <w:t xml:space="preserve">Metodología y equipos de Medición de Emisiones generadas por fuentes móviles que operan con ciclo </w:t>
            </w:r>
            <w:proofErr w:type="spellStart"/>
            <w:r w:rsidRPr="005759DA">
              <w:rPr>
                <w:rFonts w:ascii="Arial Narrow" w:hAnsi="Arial Narrow"/>
                <w:b/>
                <w:sz w:val="22"/>
                <w:szCs w:val="22"/>
              </w:rPr>
              <w:t>Diesel</w:t>
            </w:r>
            <w:proofErr w:type="spellEnd"/>
            <w:r w:rsidRPr="005759DA">
              <w:rPr>
                <w:rFonts w:ascii="Arial Narrow" w:hAnsi="Arial Narrow"/>
                <w:b/>
                <w:sz w:val="22"/>
                <w:szCs w:val="22"/>
              </w:rPr>
              <w:t xml:space="preserve">. – </w:t>
            </w:r>
            <w:r w:rsidR="0046534C" w:rsidRPr="005759DA">
              <w:rPr>
                <w:rFonts w:ascii="Arial Narrow" w:hAnsi="Arial Narrow"/>
                <w:b/>
                <w:i/>
                <w:sz w:val="22"/>
                <w:szCs w:val="22"/>
              </w:rPr>
              <w:t>Treinta y dos (32) equipos</w:t>
            </w:r>
            <w:r w:rsidRPr="005759DA">
              <w:rPr>
                <w:rFonts w:ascii="Arial Narrow" w:hAnsi="Arial Narrow"/>
                <w:b/>
                <w:sz w:val="22"/>
                <w:szCs w:val="22"/>
              </w:rPr>
              <w:t>.</w:t>
            </w:r>
          </w:p>
          <w:p w:rsidR="00B467FE" w:rsidRPr="005759DA" w:rsidRDefault="00B467FE" w:rsidP="00B467FE">
            <w:pPr>
              <w:pStyle w:val="Textoindependiente2"/>
              <w:rPr>
                <w:rFonts w:ascii="Arial Narrow" w:hAnsi="Arial Narrow"/>
                <w:b/>
                <w:sz w:val="22"/>
                <w:szCs w:val="22"/>
              </w:rPr>
            </w:pPr>
          </w:p>
          <w:p w:rsidR="0046534C" w:rsidRPr="005759DA" w:rsidRDefault="0046534C" w:rsidP="00695CA4">
            <w:pPr>
              <w:pStyle w:val="Textoindependiente2"/>
              <w:numPr>
                <w:ilvl w:val="0"/>
                <w:numId w:val="179"/>
              </w:numPr>
              <w:ind w:left="284" w:hanging="284"/>
              <w:rPr>
                <w:rFonts w:ascii="Arial Narrow" w:hAnsi="Arial Narrow"/>
                <w:b/>
                <w:sz w:val="22"/>
                <w:szCs w:val="22"/>
              </w:rPr>
            </w:pPr>
            <w:r w:rsidRPr="005759DA">
              <w:rPr>
                <w:rFonts w:ascii="Arial Narrow" w:hAnsi="Arial Narrow"/>
                <w:sz w:val="22"/>
                <w:szCs w:val="22"/>
              </w:rPr>
              <w:t xml:space="preserve">Opacímetro marca </w:t>
            </w:r>
            <w:proofErr w:type="spellStart"/>
            <w:r w:rsidRPr="005759DA">
              <w:rPr>
                <w:rFonts w:ascii="Arial Narrow" w:hAnsi="Arial Narrow"/>
                <w:sz w:val="22"/>
                <w:szCs w:val="22"/>
              </w:rPr>
              <w:t>Sensors</w:t>
            </w:r>
            <w:proofErr w:type="spellEnd"/>
            <w:r w:rsidRPr="005759DA">
              <w:rPr>
                <w:rFonts w:ascii="Arial Narrow" w:hAnsi="Arial Narrow"/>
                <w:sz w:val="22"/>
                <w:szCs w:val="22"/>
              </w:rPr>
              <w:t xml:space="preserve"> modelo LCS 2400 identificado con el número de serie No.: C17137638 con banco identificado con el número de serie L16136511 y reconocido electrónicamente como 6566, operando con el software de aplicación </w:t>
            </w:r>
            <w:proofErr w:type="spellStart"/>
            <w:r w:rsidRPr="005759DA">
              <w:rPr>
                <w:rFonts w:ascii="Arial Narrow" w:hAnsi="Arial Narrow"/>
                <w:sz w:val="22"/>
                <w:szCs w:val="22"/>
              </w:rPr>
              <w:t>Metrigas</w:t>
            </w:r>
            <w:proofErr w:type="spellEnd"/>
            <w:r w:rsidRPr="005759DA">
              <w:rPr>
                <w:rFonts w:ascii="Arial Narrow" w:hAnsi="Arial Narrow"/>
                <w:sz w:val="22"/>
                <w:szCs w:val="22"/>
              </w:rPr>
              <w:t xml:space="preserve"> 6.0.2.3 propiedad intelectual de </w:t>
            </w:r>
            <w:proofErr w:type="spellStart"/>
            <w:r w:rsidRPr="005759DA">
              <w:rPr>
                <w:rFonts w:ascii="Arial Narrow" w:hAnsi="Arial Narrow"/>
                <w:sz w:val="22"/>
                <w:szCs w:val="22"/>
              </w:rPr>
              <w:t>Solumek</w:t>
            </w:r>
            <w:proofErr w:type="spellEnd"/>
            <w:r w:rsidRPr="005759DA">
              <w:rPr>
                <w:rFonts w:ascii="Arial Narrow" w:hAnsi="Arial Narrow"/>
                <w:sz w:val="22"/>
                <w:szCs w:val="22"/>
              </w:rPr>
              <w:t xml:space="preserve"> S.A.</w:t>
            </w:r>
            <w:r w:rsidRPr="005759DA">
              <w:rPr>
                <w:rFonts w:ascii="Arial Narrow" w:hAnsi="Arial Narrow"/>
                <w:sz w:val="22"/>
                <w:szCs w:val="22"/>
              </w:rPr>
              <w:tab/>
            </w:r>
          </w:p>
          <w:p w:rsidR="0046534C" w:rsidRPr="005759DA" w:rsidRDefault="0046534C" w:rsidP="00695CA4">
            <w:pPr>
              <w:pStyle w:val="Textoindependiente2"/>
              <w:numPr>
                <w:ilvl w:val="0"/>
                <w:numId w:val="179"/>
              </w:numPr>
              <w:ind w:left="284" w:hanging="284"/>
              <w:rPr>
                <w:rFonts w:ascii="Arial Narrow" w:hAnsi="Arial Narrow"/>
                <w:b/>
                <w:sz w:val="22"/>
                <w:szCs w:val="22"/>
              </w:rPr>
            </w:pPr>
            <w:r w:rsidRPr="005759DA">
              <w:rPr>
                <w:rFonts w:ascii="Arial Narrow" w:hAnsi="Arial Narrow"/>
                <w:sz w:val="22"/>
                <w:szCs w:val="22"/>
              </w:rPr>
              <w:t xml:space="preserve">Opacímetro marca </w:t>
            </w:r>
            <w:proofErr w:type="spellStart"/>
            <w:r w:rsidRPr="005759DA">
              <w:rPr>
                <w:rFonts w:ascii="Arial Narrow" w:hAnsi="Arial Narrow"/>
                <w:sz w:val="22"/>
                <w:szCs w:val="22"/>
              </w:rPr>
              <w:t>Sensors</w:t>
            </w:r>
            <w:proofErr w:type="spellEnd"/>
            <w:r w:rsidRPr="005759DA">
              <w:rPr>
                <w:rFonts w:ascii="Arial Narrow" w:hAnsi="Arial Narrow"/>
                <w:sz w:val="22"/>
                <w:szCs w:val="22"/>
              </w:rPr>
              <w:t xml:space="preserve"> modelo LCS 2400 identificado con el número de serie No.: I14118759 con banco identificado con el número de serie K14118811 y reconocido electrónicamente como 7528, operando con el </w:t>
            </w:r>
            <w:r w:rsidRPr="005759DA">
              <w:rPr>
                <w:rFonts w:ascii="Arial Narrow" w:hAnsi="Arial Narrow"/>
                <w:sz w:val="22"/>
                <w:szCs w:val="22"/>
              </w:rPr>
              <w:lastRenderedPageBreak/>
              <w:t xml:space="preserve">software de aplicación </w:t>
            </w:r>
            <w:proofErr w:type="spellStart"/>
            <w:r w:rsidRPr="005759DA">
              <w:rPr>
                <w:rFonts w:ascii="Arial Narrow" w:hAnsi="Arial Narrow"/>
                <w:sz w:val="22"/>
                <w:szCs w:val="22"/>
              </w:rPr>
              <w:t>Metrigas</w:t>
            </w:r>
            <w:proofErr w:type="spellEnd"/>
            <w:r w:rsidRPr="005759DA">
              <w:rPr>
                <w:rFonts w:ascii="Arial Narrow" w:hAnsi="Arial Narrow"/>
                <w:sz w:val="22"/>
                <w:szCs w:val="22"/>
              </w:rPr>
              <w:t xml:space="preserve"> 6.0.2.3 propiedad intelectual de </w:t>
            </w:r>
            <w:proofErr w:type="spellStart"/>
            <w:r w:rsidRPr="005759DA">
              <w:rPr>
                <w:rFonts w:ascii="Arial Narrow" w:hAnsi="Arial Narrow"/>
                <w:sz w:val="22"/>
                <w:szCs w:val="22"/>
              </w:rPr>
              <w:t>Solumek</w:t>
            </w:r>
            <w:proofErr w:type="spellEnd"/>
            <w:r w:rsidRPr="005759DA">
              <w:rPr>
                <w:rFonts w:ascii="Arial Narrow" w:hAnsi="Arial Narrow"/>
                <w:sz w:val="22"/>
                <w:szCs w:val="22"/>
              </w:rPr>
              <w:t xml:space="preserve"> S.A.</w:t>
            </w:r>
          </w:p>
          <w:p w:rsidR="0046534C" w:rsidRPr="005759DA" w:rsidRDefault="0046534C" w:rsidP="00695CA4">
            <w:pPr>
              <w:pStyle w:val="Textoindependiente2"/>
              <w:numPr>
                <w:ilvl w:val="0"/>
                <w:numId w:val="179"/>
              </w:numPr>
              <w:ind w:left="284" w:hanging="284"/>
              <w:rPr>
                <w:rFonts w:ascii="Arial Narrow" w:hAnsi="Arial Narrow"/>
                <w:b/>
                <w:sz w:val="22"/>
                <w:szCs w:val="22"/>
              </w:rPr>
            </w:pPr>
            <w:r w:rsidRPr="005759DA">
              <w:rPr>
                <w:rFonts w:ascii="Arial Narrow" w:hAnsi="Arial Narrow"/>
                <w:sz w:val="22"/>
                <w:szCs w:val="22"/>
              </w:rPr>
              <w:t xml:space="preserve">Opacímetro marca </w:t>
            </w:r>
            <w:proofErr w:type="spellStart"/>
            <w:r w:rsidRPr="005759DA">
              <w:rPr>
                <w:rFonts w:ascii="Arial Narrow" w:hAnsi="Arial Narrow"/>
                <w:sz w:val="22"/>
                <w:szCs w:val="22"/>
              </w:rPr>
              <w:t>Sensors</w:t>
            </w:r>
            <w:proofErr w:type="spellEnd"/>
            <w:r w:rsidRPr="005759DA">
              <w:rPr>
                <w:rFonts w:ascii="Arial Narrow" w:hAnsi="Arial Narrow"/>
                <w:sz w:val="22"/>
                <w:szCs w:val="22"/>
              </w:rPr>
              <w:t xml:space="preserve"> modelo LCS 2400 identificado con el número de serie No.: J12104290 y reconocido electrónicamente como 6559, operando con el software de aplicación </w:t>
            </w:r>
            <w:proofErr w:type="spellStart"/>
            <w:r w:rsidRPr="005759DA">
              <w:rPr>
                <w:rFonts w:ascii="Arial Narrow" w:hAnsi="Arial Narrow"/>
                <w:sz w:val="22"/>
                <w:szCs w:val="22"/>
              </w:rPr>
              <w:t>Metrigas</w:t>
            </w:r>
            <w:proofErr w:type="spellEnd"/>
            <w:r w:rsidRPr="005759DA">
              <w:rPr>
                <w:rFonts w:ascii="Arial Narrow" w:hAnsi="Arial Narrow"/>
                <w:sz w:val="22"/>
                <w:szCs w:val="22"/>
              </w:rPr>
              <w:t xml:space="preserve"> 6.0.2.3 propiedad intelectual de </w:t>
            </w:r>
            <w:proofErr w:type="spellStart"/>
            <w:r w:rsidRPr="005759DA">
              <w:rPr>
                <w:rFonts w:ascii="Arial Narrow" w:hAnsi="Arial Narrow"/>
                <w:sz w:val="22"/>
                <w:szCs w:val="22"/>
              </w:rPr>
              <w:t>Solumek</w:t>
            </w:r>
            <w:proofErr w:type="spellEnd"/>
            <w:r w:rsidRPr="005759DA">
              <w:rPr>
                <w:rFonts w:ascii="Arial Narrow" w:hAnsi="Arial Narrow"/>
                <w:sz w:val="22"/>
                <w:szCs w:val="22"/>
              </w:rPr>
              <w:t xml:space="preserve"> S.A.</w:t>
            </w:r>
          </w:p>
          <w:p w:rsidR="0046534C" w:rsidRPr="005759DA" w:rsidRDefault="0046534C" w:rsidP="00695CA4">
            <w:pPr>
              <w:pStyle w:val="Textoindependiente2"/>
              <w:numPr>
                <w:ilvl w:val="0"/>
                <w:numId w:val="179"/>
              </w:numPr>
              <w:ind w:left="284" w:hanging="284"/>
              <w:rPr>
                <w:rFonts w:ascii="Arial Narrow" w:hAnsi="Arial Narrow"/>
                <w:b/>
                <w:sz w:val="22"/>
                <w:szCs w:val="22"/>
              </w:rPr>
            </w:pPr>
            <w:r w:rsidRPr="005759DA">
              <w:rPr>
                <w:rFonts w:ascii="Arial Narrow" w:hAnsi="Arial Narrow"/>
                <w:sz w:val="22"/>
                <w:szCs w:val="22"/>
              </w:rPr>
              <w:t xml:space="preserve">Opacímetro marca </w:t>
            </w:r>
            <w:proofErr w:type="spellStart"/>
            <w:r w:rsidRPr="005759DA">
              <w:rPr>
                <w:rFonts w:ascii="Arial Narrow" w:hAnsi="Arial Narrow"/>
                <w:sz w:val="22"/>
                <w:szCs w:val="22"/>
              </w:rPr>
              <w:t>Sensors</w:t>
            </w:r>
            <w:proofErr w:type="spellEnd"/>
            <w:r w:rsidRPr="005759DA">
              <w:rPr>
                <w:rFonts w:ascii="Arial Narrow" w:hAnsi="Arial Narrow"/>
                <w:sz w:val="22"/>
                <w:szCs w:val="22"/>
              </w:rPr>
              <w:t xml:space="preserve"> modelo LCS 2400 identificado con el número de serie No.: C17137637 con banco identificado con el número de serie L16136249 y reconocido electrónicamente como 6565, operando con el software de aplicación </w:t>
            </w:r>
            <w:proofErr w:type="spellStart"/>
            <w:r w:rsidRPr="005759DA">
              <w:rPr>
                <w:rFonts w:ascii="Arial Narrow" w:hAnsi="Arial Narrow"/>
                <w:sz w:val="22"/>
                <w:szCs w:val="22"/>
              </w:rPr>
              <w:t>Metrigas</w:t>
            </w:r>
            <w:proofErr w:type="spellEnd"/>
            <w:r w:rsidRPr="005759DA">
              <w:rPr>
                <w:rFonts w:ascii="Arial Narrow" w:hAnsi="Arial Narrow"/>
                <w:sz w:val="22"/>
                <w:szCs w:val="22"/>
              </w:rPr>
              <w:t xml:space="preserve"> 6.0.2.3 propiedad intelectual de </w:t>
            </w:r>
            <w:proofErr w:type="spellStart"/>
            <w:r w:rsidRPr="005759DA">
              <w:rPr>
                <w:rFonts w:ascii="Arial Narrow" w:hAnsi="Arial Narrow"/>
                <w:sz w:val="22"/>
                <w:szCs w:val="22"/>
              </w:rPr>
              <w:t>Solumek</w:t>
            </w:r>
            <w:proofErr w:type="spellEnd"/>
            <w:r w:rsidRPr="005759DA">
              <w:rPr>
                <w:rFonts w:ascii="Arial Narrow" w:hAnsi="Arial Narrow"/>
                <w:sz w:val="22"/>
                <w:szCs w:val="22"/>
              </w:rPr>
              <w:t xml:space="preserve"> S.A.</w:t>
            </w:r>
          </w:p>
          <w:p w:rsidR="0046534C" w:rsidRPr="005759DA" w:rsidRDefault="0046534C" w:rsidP="00695CA4">
            <w:pPr>
              <w:pStyle w:val="Textoindependiente2"/>
              <w:numPr>
                <w:ilvl w:val="0"/>
                <w:numId w:val="179"/>
              </w:numPr>
              <w:ind w:left="284" w:hanging="284"/>
              <w:rPr>
                <w:rFonts w:ascii="Arial Narrow" w:hAnsi="Arial Narrow"/>
                <w:b/>
                <w:sz w:val="22"/>
                <w:szCs w:val="22"/>
              </w:rPr>
            </w:pPr>
            <w:r w:rsidRPr="005759DA">
              <w:rPr>
                <w:rFonts w:ascii="Arial Narrow" w:hAnsi="Arial Narrow"/>
                <w:sz w:val="22"/>
                <w:szCs w:val="22"/>
              </w:rPr>
              <w:t xml:space="preserve">Opacímetro marca </w:t>
            </w:r>
            <w:proofErr w:type="spellStart"/>
            <w:r w:rsidRPr="005759DA">
              <w:rPr>
                <w:rFonts w:ascii="Arial Narrow" w:hAnsi="Arial Narrow"/>
                <w:sz w:val="22"/>
                <w:szCs w:val="22"/>
              </w:rPr>
              <w:t>Sensors</w:t>
            </w:r>
            <w:proofErr w:type="spellEnd"/>
            <w:r w:rsidRPr="005759DA">
              <w:rPr>
                <w:rFonts w:ascii="Arial Narrow" w:hAnsi="Arial Narrow"/>
                <w:sz w:val="22"/>
                <w:szCs w:val="22"/>
              </w:rPr>
              <w:t xml:space="preserve"> modelo LCS 2400 identificado con el número de serie No.: C17137642 con banco identificado con el número de serie I16135251 y reconocido electrónicamente como 6570, operando con el software de aplicación </w:t>
            </w:r>
            <w:proofErr w:type="spellStart"/>
            <w:r w:rsidRPr="005759DA">
              <w:rPr>
                <w:rFonts w:ascii="Arial Narrow" w:hAnsi="Arial Narrow"/>
                <w:sz w:val="22"/>
                <w:szCs w:val="22"/>
              </w:rPr>
              <w:t>Metrigas</w:t>
            </w:r>
            <w:proofErr w:type="spellEnd"/>
            <w:r w:rsidRPr="005759DA">
              <w:rPr>
                <w:rFonts w:ascii="Arial Narrow" w:hAnsi="Arial Narrow"/>
                <w:sz w:val="22"/>
                <w:szCs w:val="22"/>
              </w:rPr>
              <w:t xml:space="preserve"> 6.0.2.3 propiedad intelectual de </w:t>
            </w:r>
            <w:proofErr w:type="spellStart"/>
            <w:r w:rsidRPr="005759DA">
              <w:rPr>
                <w:rFonts w:ascii="Arial Narrow" w:hAnsi="Arial Narrow"/>
                <w:sz w:val="22"/>
                <w:szCs w:val="22"/>
              </w:rPr>
              <w:t>Solumek</w:t>
            </w:r>
            <w:proofErr w:type="spellEnd"/>
            <w:r w:rsidRPr="005759DA">
              <w:rPr>
                <w:rFonts w:ascii="Arial Narrow" w:hAnsi="Arial Narrow"/>
                <w:sz w:val="22"/>
                <w:szCs w:val="22"/>
              </w:rPr>
              <w:t xml:space="preserve"> S.A.</w:t>
            </w:r>
          </w:p>
          <w:p w:rsidR="0046534C" w:rsidRPr="005759DA" w:rsidRDefault="0046534C" w:rsidP="00695CA4">
            <w:pPr>
              <w:pStyle w:val="Textoindependiente2"/>
              <w:numPr>
                <w:ilvl w:val="0"/>
                <w:numId w:val="179"/>
              </w:numPr>
              <w:ind w:left="284" w:hanging="284"/>
              <w:rPr>
                <w:rFonts w:ascii="Arial Narrow" w:hAnsi="Arial Narrow"/>
                <w:b/>
                <w:sz w:val="22"/>
                <w:szCs w:val="22"/>
              </w:rPr>
            </w:pPr>
            <w:r w:rsidRPr="005759DA">
              <w:rPr>
                <w:rFonts w:ascii="Arial Narrow" w:hAnsi="Arial Narrow"/>
                <w:sz w:val="22"/>
                <w:szCs w:val="22"/>
              </w:rPr>
              <w:t xml:space="preserve">Opacímetro marca </w:t>
            </w:r>
            <w:proofErr w:type="spellStart"/>
            <w:r w:rsidRPr="005759DA">
              <w:rPr>
                <w:rFonts w:ascii="Arial Narrow" w:hAnsi="Arial Narrow"/>
                <w:sz w:val="22"/>
                <w:szCs w:val="22"/>
              </w:rPr>
              <w:t>Sensors</w:t>
            </w:r>
            <w:proofErr w:type="spellEnd"/>
            <w:r w:rsidRPr="005759DA">
              <w:rPr>
                <w:rFonts w:ascii="Arial Narrow" w:hAnsi="Arial Narrow"/>
                <w:sz w:val="22"/>
                <w:szCs w:val="22"/>
              </w:rPr>
              <w:t xml:space="preserve"> modelo LCS 2400 identificado con el número de serie No.: C17137635 con banco identificado con el número de serie L16136251 y reconocido electrónicamente como 6563, operando con el software de aplicación </w:t>
            </w:r>
            <w:proofErr w:type="spellStart"/>
            <w:r w:rsidRPr="005759DA">
              <w:rPr>
                <w:rFonts w:ascii="Arial Narrow" w:hAnsi="Arial Narrow"/>
                <w:sz w:val="22"/>
                <w:szCs w:val="22"/>
              </w:rPr>
              <w:t>Metrigas</w:t>
            </w:r>
            <w:proofErr w:type="spellEnd"/>
            <w:r w:rsidRPr="005759DA">
              <w:rPr>
                <w:rFonts w:ascii="Arial Narrow" w:hAnsi="Arial Narrow"/>
                <w:sz w:val="22"/>
                <w:szCs w:val="22"/>
              </w:rPr>
              <w:t xml:space="preserve"> 6.0.2.3 propiedad intelectual de </w:t>
            </w:r>
            <w:proofErr w:type="spellStart"/>
            <w:r w:rsidRPr="005759DA">
              <w:rPr>
                <w:rFonts w:ascii="Arial Narrow" w:hAnsi="Arial Narrow"/>
                <w:sz w:val="22"/>
                <w:szCs w:val="22"/>
              </w:rPr>
              <w:t>Solumek</w:t>
            </w:r>
            <w:proofErr w:type="spellEnd"/>
            <w:r w:rsidRPr="005759DA">
              <w:rPr>
                <w:rFonts w:ascii="Arial Narrow" w:hAnsi="Arial Narrow"/>
                <w:sz w:val="22"/>
                <w:szCs w:val="22"/>
              </w:rPr>
              <w:t xml:space="preserve"> S.A.</w:t>
            </w:r>
          </w:p>
          <w:p w:rsidR="0046534C" w:rsidRPr="005759DA" w:rsidRDefault="0046534C" w:rsidP="00695CA4">
            <w:pPr>
              <w:pStyle w:val="Textoindependiente2"/>
              <w:numPr>
                <w:ilvl w:val="0"/>
                <w:numId w:val="179"/>
              </w:numPr>
              <w:ind w:left="284" w:hanging="284"/>
              <w:rPr>
                <w:rFonts w:ascii="Arial Narrow" w:hAnsi="Arial Narrow"/>
                <w:b/>
                <w:sz w:val="22"/>
                <w:szCs w:val="22"/>
              </w:rPr>
            </w:pPr>
            <w:r w:rsidRPr="005759DA">
              <w:rPr>
                <w:rFonts w:ascii="Arial Narrow" w:hAnsi="Arial Narrow"/>
                <w:sz w:val="22"/>
                <w:szCs w:val="22"/>
              </w:rPr>
              <w:t xml:space="preserve">Opacímetro marca </w:t>
            </w:r>
            <w:proofErr w:type="spellStart"/>
            <w:r w:rsidRPr="005759DA">
              <w:rPr>
                <w:rFonts w:ascii="Arial Narrow" w:hAnsi="Arial Narrow"/>
                <w:sz w:val="22"/>
                <w:szCs w:val="22"/>
              </w:rPr>
              <w:t>Sensors</w:t>
            </w:r>
            <w:proofErr w:type="spellEnd"/>
            <w:r w:rsidRPr="005759DA">
              <w:rPr>
                <w:rFonts w:ascii="Arial Narrow" w:hAnsi="Arial Narrow"/>
                <w:sz w:val="22"/>
                <w:szCs w:val="22"/>
              </w:rPr>
              <w:t xml:space="preserve"> modelo LCS 2400 identificado con el número de serie No.: C17137641 con banco identificado con el número de serie I16135252 y reconocido electrónicamente como 6569, operando con el software de aplicación </w:t>
            </w:r>
            <w:proofErr w:type="spellStart"/>
            <w:r w:rsidRPr="005759DA">
              <w:rPr>
                <w:rFonts w:ascii="Arial Narrow" w:hAnsi="Arial Narrow"/>
                <w:sz w:val="22"/>
                <w:szCs w:val="22"/>
              </w:rPr>
              <w:t>Metrigas</w:t>
            </w:r>
            <w:proofErr w:type="spellEnd"/>
            <w:r w:rsidRPr="005759DA">
              <w:rPr>
                <w:rFonts w:ascii="Arial Narrow" w:hAnsi="Arial Narrow"/>
                <w:sz w:val="22"/>
                <w:szCs w:val="22"/>
              </w:rPr>
              <w:t xml:space="preserve"> 6.0.2.3 propiedad intelectual de </w:t>
            </w:r>
            <w:proofErr w:type="spellStart"/>
            <w:r w:rsidRPr="005759DA">
              <w:rPr>
                <w:rFonts w:ascii="Arial Narrow" w:hAnsi="Arial Narrow"/>
                <w:sz w:val="22"/>
                <w:szCs w:val="22"/>
              </w:rPr>
              <w:t>Solumek</w:t>
            </w:r>
            <w:proofErr w:type="spellEnd"/>
            <w:r w:rsidRPr="005759DA">
              <w:rPr>
                <w:rFonts w:ascii="Arial Narrow" w:hAnsi="Arial Narrow"/>
                <w:sz w:val="22"/>
                <w:szCs w:val="22"/>
              </w:rPr>
              <w:t xml:space="preserve"> S.A.</w:t>
            </w:r>
          </w:p>
          <w:p w:rsidR="0046534C" w:rsidRPr="005759DA" w:rsidRDefault="0046534C" w:rsidP="00695CA4">
            <w:pPr>
              <w:pStyle w:val="Textoindependiente2"/>
              <w:numPr>
                <w:ilvl w:val="0"/>
                <w:numId w:val="179"/>
              </w:numPr>
              <w:ind w:left="284" w:hanging="284"/>
              <w:rPr>
                <w:rFonts w:ascii="Arial Narrow" w:hAnsi="Arial Narrow"/>
                <w:b/>
                <w:sz w:val="22"/>
                <w:szCs w:val="22"/>
              </w:rPr>
            </w:pPr>
            <w:r w:rsidRPr="005759DA">
              <w:rPr>
                <w:rFonts w:ascii="Arial Narrow" w:hAnsi="Arial Narrow"/>
                <w:sz w:val="22"/>
                <w:szCs w:val="22"/>
              </w:rPr>
              <w:t xml:space="preserve">Opacímetro marca </w:t>
            </w:r>
            <w:proofErr w:type="spellStart"/>
            <w:r w:rsidRPr="005759DA">
              <w:rPr>
                <w:rFonts w:ascii="Arial Narrow" w:hAnsi="Arial Narrow"/>
                <w:sz w:val="22"/>
                <w:szCs w:val="22"/>
              </w:rPr>
              <w:t>Sensors</w:t>
            </w:r>
            <w:proofErr w:type="spellEnd"/>
            <w:r w:rsidRPr="005759DA">
              <w:rPr>
                <w:rFonts w:ascii="Arial Narrow" w:hAnsi="Arial Narrow"/>
                <w:sz w:val="22"/>
                <w:szCs w:val="22"/>
              </w:rPr>
              <w:t xml:space="preserve"> modelo LCS 2400 identificado con el número de serie No.: C17137632 con banco identificado con el número de serie L16136246 y reconocido electrónicamente como 6560, operando con el software de aplicación </w:t>
            </w:r>
            <w:proofErr w:type="spellStart"/>
            <w:r w:rsidRPr="005759DA">
              <w:rPr>
                <w:rFonts w:ascii="Arial Narrow" w:hAnsi="Arial Narrow"/>
                <w:sz w:val="22"/>
                <w:szCs w:val="22"/>
              </w:rPr>
              <w:t>Metrigas</w:t>
            </w:r>
            <w:proofErr w:type="spellEnd"/>
            <w:r w:rsidRPr="005759DA">
              <w:rPr>
                <w:rFonts w:ascii="Arial Narrow" w:hAnsi="Arial Narrow"/>
                <w:sz w:val="22"/>
                <w:szCs w:val="22"/>
              </w:rPr>
              <w:t xml:space="preserve"> 6.0.2.3 propiedad intelectual de </w:t>
            </w:r>
            <w:proofErr w:type="spellStart"/>
            <w:r w:rsidRPr="005759DA">
              <w:rPr>
                <w:rFonts w:ascii="Arial Narrow" w:hAnsi="Arial Narrow"/>
                <w:sz w:val="22"/>
                <w:szCs w:val="22"/>
              </w:rPr>
              <w:t>Solumek</w:t>
            </w:r>
            <w:proofErr w:type="spellEnd"/>
            <w:r w:rsidRPr="005759DA">
              <w:rPr>
                <w:rFonts w:ascii="Arial Narrow" w:hAnsi="Arial Narrow"/>
                <w:sz w:val="22"/>
                <w:szCs w:val="22"/>
              </w:rPr>
              <w:t xml:space="preserve"> S.A.</w:t>
            </w:r>
          </w:p>
          <w:p w:rsidR="0046534C" w:rsidRPr="005759DA" w:rsidRDefault="0046534C" w:rsidP="00695CA4">
            <w:pPr>
              <w:pStyle w:val="Textoindependiente2"/>
              <w:numPr>
                <w:ilvl w:val="0"/>
                <w:numId w:val="179"/>
              </w:numPr>
              <w:ind w:left="284" w:hanging="284"/>
              <w:rPr>
                <w:rFonts w:ascii="Arial Narrow" w:hAnsi="Arial Narrow"/>
                <w:b/>
                <w:sz w:val="22"/>
                <w:szCs w:val="22"/>
              </w:rPr>
            </w:pPr>
            <w:r w:rsidRPr="005759DA">
              <w:rPr>
                <w:rFonts w:ascii="Arial Narrow" w:hAnsi="Arial Narrow"/>
                <w:sz w:val="22"/>
                <w:szCs w:val="22"/>
              </w:rPr>
              <w:t xml:space="preserve">Opacímetro marca </w:t>
            </w:r>
            <w:proofErr w:type="spellStart"/>
            <w:r w:rsidRPr="005759DA">
              <w:rPr>
                <w:rFonts w:ascii="Arial Narrow" w:hAnsi="Arial Narrow"/>
                <w:sz w:val="22"/>
                <w:szCs w:val="22"/>
              </w:rPr>
              <w:t>Sensors</w:t>
            </w:r>
            <w:proofErr w:type="spellEnd"/>
            <w:r w:rsidRPr="005759DA">
              <w:rPr>
                <w:rFonts w:ascii="Arial Narrow" w:hAnsi="Arial Narrow"/>
                <w:sz w:val="22"/>
                <w:szCs w:val="22"/>
              </w:rPr>
              <w:t xml:space="preserve"> modelo LCS 2400 identificado con el número de serie No.: C17137640 con banco identificado con el número de serie I16135250 y reconocido electrónicamente como 6558, operando con el </w:t>
            </w:r>
            <w:r w:rsidRPr="005759DA">
              <w:rPr>
                <w:rFonts w:ascii="Arial Narrow" w:hAnsi="Arial Narrow"/>
                <w:sz w:val="22"/>
                <w:szCs w:val="22"/>
              </w:rPr>
              <w:lastRenderedPageBreak/>
              <w:t xml:space="preserve">software de aplicación </w:t>
            </w:r>
            <w:proofErr w:type="spellStart"/>
            <w:r w:rsidRPr="005759DA">
              <w:rPr>
                <w:rFonts w:ascii="Arial Narrow" w:hAnsi="Arial Narrow"/>
                <w:sz w:val="22"/>
                <w:szCs w:val="22"/>
              </w:rPr>
              <w:t>Metrigas</w:t>
            </w:r>
            <w:proofErr w:type="spellEnd"/>
            <w:r w:rsidRPr="005759DA">
              <w:rPr>
                <w:rFonts w:ascii="Arial Narrow" w:hAnsi="Arial Narrow"/>
                <w:sz w:val="22"/>
                <w:szCs w:val="22"/>
              </w:rPr>
              <w:t xml:space="preserve"> 6.0.2.3 propiedad intelectual de </w:t>
            </w:r>
            <w:proofErr w:type="spellStart"/>
            <w:r w:rsidRPr="005759DA">
              <w:rPr>
                <w:rFonts w:ascii="Arial Narrow" w:hAnsi="Arial Narrow"/>
                <w:sz w:val="22"/>
                <w:szCs w:val="22"/>
              </w:rPr>
              <w:t>Solumek</w:t>
            </w:r>
            <w:proofErr w:type="spellEnd"/>
            <w:r w:rsidRPr="005759DA">
              <w:rPr>
                <w:rFonts w:ascii="Arial Narrow" w:hAnsi="Arial Narrow"/>
                <w:sz w:val="22"/>
                <w:szCs w:val="22"/>
              </w:rPr>
              <w:t xml:space="preserve"> S.A.</w:t>
            </w:r>
          </w:p>
          <w:p w:rsidR="0046534C" w:rsidRPr="005759DA" w:rsidRDefault="0046534C" w:rsidP="00695CA4">
            <w:pPr>
              <w:pStyle w:val="Textoindependiente2"/>
              <w:numPr>
                <w:ilvl w:val="0"/>
                <w:numId w:val="179"/>
              </w:numPr>
              <w:ind w:left="284" w:hanging="284"/>
              <w:rPr>
                <w:rFonts w:ascii="Arial Narrow" w:hAnsi="Arial Narrow"/>
                <w:b/>
                <w:sz w:val="22"/>
                <w:szCs w:val="22"/>
              </w:rPr>
            </w:pPr>
            <w:r w:rsidRPr="005759DA">
              <w:rPr>
                <w:rFonts w:ascii="Arial Narrow" w:hAnsi="Arial Narrow"/>
                <w:sz w:val="22"/>
                <w:szCs w:val="22"/>
              </w:rPr>
              <w:t xml:space="preserve">Opacímetro marca </w:t>
            </w:r>
            <w:proofErr w:type="spellStart"/>
            <w:r w:rsidRPr="005759DA">
              <w:rPr>
                <w:rFonts w:ascii="Arial Narrow" w:hAnsi="Arial Narrow"/>
                <w:sz w:val="22"/>
                <w:szCs w:val="22"/>
              </w:rPr>
              <w:t>Sensors</w:t>
            </w:r>
            <w:proofErr w:type="spellEnd"/>
            <w:r w:rsidRPr="005759DA">
              <w:rPr>
                <w:rFonts w:ascii="Arial Narrow" w:hAnsi="Arial Narrow"/>
                <w:sz w:val="22"/>
                <w:szCs w:val="22"/>
              </w:rPr>
              <w:t xml:space="preserve"> modelo LCS 2400 identificado con el número de serie No.: G15125958 con banco identificado con el número de serie G15125541 y reconocido electrónicamente como 60422, operando con el software de aplicación </w:t>
            </w:r>
            <w:proofErr w:type="spellStart"/>
            <w:r w:rsidRPr="005759DA">
              <w:rPr>
                <w:rFonts w:ascii="Arial Narrow" w:hAnsi="Arial Narrow"/>
                <w:sz w:val="22"/>
                <w:szCs w:val="22"/>
              </w:rPr>
              <w:t>Metrigas</w:t>
            </w:r>
            <w:proofErr w:type="spellEnd"/>
            <w:r w:rsidRPr="005759DA">
              <w:rPr>
                <w:rFonts w:ascii="Arial Narrow" w:hAnsi="Arial Narrow"/>
                <w:sz w:val="22"/>
                <w:szCs w:val="22"/>
              </w:rPr>
              <w:t xml:space="preserve"> 6.0.2.3 propiedad intelectual de </w:t>
            </w:r>
            <w:proofErr w:type="spellStart"/>
            <w:r w:rsidRPr="005759DA">
              <w:rPr>
                <w:rFonts w:ascii="Arial Narrow" w:hAnsi="Arial Narrow"/>
                <w:sz w:val="22"/>
                <w:szCs w:val="22"/>
              </w:rPr>
              <w:t>Solumek</w:t>
            </w:r>
            <w:proofErr w:type="spellEnd"/>
            <w:r w:rsidRPr="005759DA">
              <w:rPr>
                <w:rFonts w:ascii="Arial Narrow" w:hAnsi="Arial Narrow"/>
                <w:sz w:val="22"/>
                <w:szCs w:val="22"/>
              </w:rPr>
              <w:t xml:space="preserve"> S.A.</w:t>
            </w:r>
          </w:p>
          <w:p w:rsidR="0046534C" w:rsidRPr="005759DA" w:rsidRDefault="0046534C" w:rsidP="00695CA4">
            <w:pPr>
              <w:pStyle w:val="Textoindependiente2"/>
              <w:numPr>
                <w:ilvl w:val="0"/>
                <w:numId w:val="179"/>
              </w:numPr>
              <w:ind w:left="284" w:hanging="284"/>
              <w:rPr>
                <w:rFonts w:ascii="Arial Narrow" w:hAnsi="Arial Narrow"/>
                <w:b/>
                <w:sz w:val="22"/>
                <w:szCs w:val="22"/>
              </w:rPr>
            </w:pPr>
            <w:r w:rsidRPr="005759DA">
              <w:rPr>
                <w:rFonts w:ascii="Arial Narrow" w:hAnsi="Arial Narrow"/>
                <w:sz w:val="22"/>
                <w:szCs w:val="22"/>
              </w:rPr>
              <w:t xml:space="preserve">Opacímetro marca </w:t>
            </w:r>
            <w:proofErr w:type="spellStart"/>
            <w:r w:rsidRPr="005759DA">
              <w:rPr>
                <w:rFonts w:ascii="Arial Narrow" w:hAnsi="Arial Narrow"/>
                <w:sz w:val="22"/>
                <w:szCs w:val="22"/>
              </w:rPr>
              <w:t>Sensors</w:t>
            </w:r>
            <w:proofErr w:type="spellEnd"/>
            <w:r w:rsidRPr="005759DA">
              <w:rPr>
                <w:rFonts w:ascii="Arial Narrow" w:hAnsi="Arial Narrow"/>
                <w:sz w:val="22"/>
                <w:szCs w:val="22"/>
              </w:rPr>
              <w:t xml:space="preserve"> modelo LCS 2400 identificado con el número de serie No.: J12104295 con banco identificado con el número de serie J12104358 y reconocido electrónicamente como 4295, operando con el software de aplicación </w:t>
            </w:r>
            <w:proofErr w:type="spellStart"/>
            <w:r w:rsidRPr="005759DA">
              <w:rPr>
                <w:rFonts w:ascii="Arial Narrow" w:hAnsi="Arial Narrow"/>
                <w:sz w:val="22"/>
                <w:szCs w:val="22"/>
              </w:rPr>
              <w:t>Metrigas</w:t>
            </w:r>
            <w:proofErr w:type="spellEnd"/>
            <w:r w:rsidRPr="005759DA">
              <w:rPr>
                <w:rFonts w:ascii="Arial Narrow" w:hAnsi="Arial Narrow"/>
                <w:sz w:val="22"/>
                <w:szCs w:val="22"/>
              </w:rPr>
              <w:t xml:space="preserve"> 6.0.2.3 propiedad intelectual de </w:t>
            </w:r>
            <w:proofErr w:type="spellStart"/>
            <w:r w:rsidRPr="005759DA">
              <w:rPr>
                <w:rFonts w:ascii="Arial Narrow" w:hAnsi="Arial Narrow"/>
                <w:sz w:val="22"/>
                <w:szCs w:val="22"/>
              </w:rPr>
              <w:t>Solumek</w:t>
            </w:r>
            <w:proofErr w:type="spellEnd"/>
            <w:r w:rsidRPr="005759DA">
              <w:rPr>
                <w:rFonts w:ascii="Arial Narrow" w:hAnsi="Arial Narrow"/>
                <w:sz w:val="22"/>
                <w:szCs w:val="22"/>
              </w:rPr>
              <w:t xml:space="preserve"> S.A.</w:t>
            </w:r>
          </w:p>
          <w:p w:rsidR="0046534C" w:rsidRPr="005759DA" w:rsidRDefault="0046534C" w:rsidP="00695CA4">
            <w:pPr>
              <w:pStyle w:val="Textoindependiente2"/>
              <w:numPr>
                <w:ilvl w:val="0"/>
                <w:numId w:val="179"/>
              </w:numPr>
              <w:ind w:left="284" w:hanging="284"/>
              <w:rPr>
                <w:rFonts w:ascii="Arial Narrow" w:hAnsi="Arial Narrow"/>
                <w:b/>
                <w:sz w:val="22"/>
                <w:szCs w:val="22"/>
              </w:rPr>
            </w:pPr>
            <w:r w:rsidRPr="005759DA">
              <w:rPr>
                <w:rFonts w:ascii="Arial Narrow" w:hAnsi="Arial Narrow"/>
                <w:sz w:val="22"/>
                <w:szCs w:val="22"/>
              </w:rPr>
              <w:t xml:space="preserve">Opacímetro marca </w:t>
            </w:r>
            <w:proofErr w:type="spellStart"/>
            <w:r w:rsidRPr="005759DA">
              <w:rPr>
                <w:rFonts w:ascii="Arial Narrow" w:hAnsi="Arial Narrow"/>
                <w:sz w:val="22"/>
                <w:szCs w:val="22"/>
              </w:rPr>
              <w:t>Sensors</w:t>
            </w:r>
            <w:proofErr w:type="spellEnd"/>
            <w:r w:rsidRPr="005759DA">
              <w:rPr>
                <w:rFonts w:ascii="Arial Narrow" w:hAnsi="Arial Narrow"/>
                <w:sz w:val="22"/>
                <w:szCs w:val="22"/>
              </w:rPr>
              <w:t xml:space="preserve"> modelo LCS 2400 identificado con el número de serie No.: C17137631 con banco identificado con el número de serie J17139766 y reconocido electrónicamente como 8729, operando con el software de aplicación </w:t>
            </w:r>
            <w:proofErr w:type="spellStart"/>
            <w:r w:rsidRPr="005759DA">
              <w:rPr>
                <w:rFonts w:ascii="Arial Narrow" w:hAnsi="Arial Narrow"/>
                <w:sz w:val="22"/>
                <w:szCs w:val="22"/>
              </w:rPr>
              <w:t>Metrigas</w:t>
            </w:r>
            <w:proofErr w:type="spellEnd"/>
            <w:r w:rsidRPr="005759DA">
              <w:rPr>
                <w:rFonts w:ascii="Arial Narrow" w:hAnsi="Arial Narrow"/>
                <w:sz w:val="22"/>
                <w:szCs w:val="22"/>
              </w:rPr>
              <w:t xml:space="preserve"> 6.0.2.3 propiedad intelectual de </w:t>
            </w:r>
            <w:proofErr w:type="spellStart"/>
            <w:r w:rsidRPr="005759DA">
              <w:rPr>
                <w:rFonts w:ascii="Arial Narrow" w:hAnsi="Arial Narrow"/>
                <w:sz w:val="22"/>
                <w:szCs w:val="22"/>
              </w:rPr>
              <w:t>Solumek</w:t>
            </w:r>
            <w:proofErr w:type="spellEnd"/>
            <w:r w:rsidRPr="005759DA">
              <w:rPr>
                <w:rFonts w:ascii="Arial Narrow" w:hAnsi="Arial Narrow"/>
                <w:sz w:val="22"/>
                <w:szCs w:val="22"/>
              </w:rPr>
              <w:t xml:space="preserve"> S.A.</w:t>
            </w:r>
          </w:p>
          <w:p w:rsidR="0046534C" w:rsidRPr="005759DA" w:rsidRDefault="0046534C" w:rsidP="00695CA4">
            <w:pPr>
              <w:pStyle w:val="Textoindependiente2"/>
              <w:numPr>
                <w:ilvl w:val="0"/>
                <w:numId w:val="179"/>
              </w:numPr>
              <w:ind w:left="284" w:hanging="284"/>
              <w:rPr>
                <w:rFonts w:ascii="Arial Narrow" w:hAnsi="Arial Narrow"/>
                <w:b/>
                <w:sz w:val="22"/>
                <w:szCs w:val="22"/>
              </w:rPr>
            </w:pPr>
            <w:r w:rsidRPr="005759DA">
              <w:rPr>
                <w:rFonts w:ascii="Arial Narrow" w:hAnsi="Arial Narrow"/>
                <w:sz w:val="22"/>
                <w:szCs w:val="22"/>
              </w:rPr>
              <w:t xml:space="preserve">Opacímetro marca </w:t>
            </w:r>
            <w:proofErr w:type="spellStart"/>
            <w:r w:rsidRPr="005759DA">
              <w:rPr>
                <w:rFonts w:ascii="Arial Narrow" w:hAnsi="Arial Narrow"/>
                <w:sz w:val="22"/>
                <w:szCs w:val="22"/>
              </w:rPr>
              <w:t>Sensors</w:t>
            </w:r>
            <w:proofErr w:type="spellEnd"/>
            <w:r w:rsidRPr="005759DA">
              <w:rPr>
                <w:rFonts w:ascii="Arial Narrow" w:hAnsi="Arial Narrow"/>
                <w:sz w:val="22"/>
                <w:szCs w:val="22"/>
              </w:rPr>
              <w:t xml:space="preserve"> modelo LCS 2400 identificado con el número de serie No.: G15125060 con banco identificado con el número de serie G15125549 y reconocido electrónicamente como 60424, operando con el software de aplicación </w:t>
            </w:r>
            <w:proofErr w:type="spellStart"/>
            <w:r w:rsidRPr="005759DA">
              <w:rPr>
                <w:rFonts w:ascii="Arial Narrow" w:hAnsi="Arial Narrow"/>
                <w:sz w:val="22"/>
                <w:szCs w:val="22"/>
              </w:rPr>
              <w:t>Metrigas</w:t>
            </w:r>
            <w:proofErr w:type="spellEnd"/>
            <w:r w:rsidRPr="005759DA">
              <w:rPr>
                <w:rFonts w:ascii="Arial Narrow" w:hAnsi="Arial Narrow"/>
                <w:sz w:val="22"/>
                <w:szCs w:val="22"/>
              </w:rPr>
              <w:t xml:space="preserve"> 6.0.2.3 propiedad intelectual de </w:t>
            </w:r>
            <w:proofErr w:type="spellStart"/>
            <w:r w:rsidRPr="005759DA">
              <w:rPr>
                <w:rFonts w:ascii="Arial Narrow" w:hAnsi="Arial Narrow"/>
                <w:sz w:val="22"/>
                <w:szCs w:val="22"/>
              </w:rPr>
              <w:t>Solumek</w:t>
            </w:r>
            <w:proofErr w:type="spellEnd"/>
            <w:r w:rsidRPr="005759DA">
              <w:rPr>
                <w:rFonts w:ascii="Arial Narrow" w:hAnsi="Arial Narrow"/>
                <w:sz w:val="22"/>
                <w:szCs w:val="22"/>
              </w:rPr>
              <w:t xml:space="preserve"> S.A.</w:t>
            </w:r>
          </w:p>
          <w:p w:rsidR="0046534C" w:rsidRPr="005759DA" w:rsidRDefault="0046534C" w:rsidP="00695CA4">
            <w:pPr>
              <w:pStyle w:val="Textoindependiente2"/>
              <w:numPr>
                <w:ilvl w:val="0"/>
                <w:numId w:val="179"/>
              </w:numPr>
              <w:ind w:left="284" w:hanging="284"/>
              <w:rPr>
                <w:rFonts w:ascii="Arial Narrow" w:hAnsi="Arial Narrow"/>
                <w:b/>
                <w:sz w:val="22"/>
                <w:szCs w:val="22"/>
              </w:rPr>
            </w:pPr>
            <w:r w:rsidRPr="005759DA">
              <w:rPr>
                <w:rFonts w:ascii="Arial Narrow" w:hAnsi="Arial Narrow"/>
                <w:sz w:val="22"/>
                <w:szCs w:val="22"/>
              </w:rPr>
              <w:t xml:space="preserve">Opacímetro marca </w:t>
            </w:r>
            <w:proofErr w:type="spellStart"/>
            <w:r w:rsidRPr="005759DA">
              <w:rPr>
                <w:rFonts w:ascii="Arial Narrow" w:hAnsi="Arial Narrow"/>
                <w:sz w:val="22"/>
                <w:szCs w:val="22"/>
              </w:rPr>
              <w:t>Sensors</w:t>
            </w:r>
            <w:proofErr w:type="spellEnd"/>
            <w:r w:rsidRPr="005759DA">
              <w:rPr>
                <w:rFonts w:ascii="Arial Narrow" w:hAnsi="Arial Narrow"/>
                <w:sz w:val="22"/>
                <w:szCs w:val="22"/>
              </w:rPr>
              <w:t xml:space="preserve"> modelo LCS 2400 identificado con el número de serie No.: C13106906 con banco identificado con el número de serie C13107105 y reconocido electrónicamente como 1102, operando con el software de aplicación </w:t>
            </w:r>
            <w:proofErr w:type="spellStart"/>
            <w:r w:rsidRPr="005759DA">
              <w:rPr>
                <w:rFonts w:ascii="Arial Narrow" w:hAnsi="Arial Narrow"/>
                <w:sz w:val="22"/>
                <w:szCs w:val="22"/>
              </w:rPr>
              <w:t>Metrigas</w:t>
            </w:r>
            <w:proofErr w:type="spellEnd"/>
            <w:r w:rsidRPr="005759DA">
              <w:rPr>
                <w:rFonts w:ascii="Arial Narrow" w:hAnsi="Arial Narrow"/>
                <w:sz w:val="22"/>
                <w:szCs w:val="22"/>
              </w:rPr>
              <w:t xml:space="preserve"> 6.0.2.3 propiedad intelectual de </w:t>
            </w:r>
            <w:proofErr w:type="spellStart"/>
            <w:r w:rsidRPr="005759DA">
              <w:rPr>
                <w:rFonts w:ascii="Arial Narrow" w:hAnsi="Arial Narrow"/>
                <w:sz w:val="22"/>
                <w:szCs w:val="22"/>
              </w:rPr>
              <w:t>Solumek</w:t>
            </w:r>
            <w:proofErr w:type="spellEnd"/>
            <w:r w:rsidRPr="005759DA">
              <w:rPr>
                <w:rFonts w:ascii="Arial Narrow" w:hAnsi="Arial Narrow"/>
                <w:sz w:val="22"/>
                <w:szCs w:val="22"/>
              </w:rPr>
              <w:t xml:space="preserve"> S.A.</w:t>
            </w:r>
          </w:p>
          <w:p w:rsidR="0046534C" w:rsidRPr="005759DA" w:rsidRDefault="0046534C" w:rsidP="00695CA4">
            <w:pPr>
              <w:pStyle w:val="Textoindependiente2"/>
              <w:numPr>
                <w:ilvl w:val="0"/>
                <w:numId w:val="179"/>
              </w:numPr>
              <w:ind w:left="284" w:hanging="284"/>
              <w:rPr>
                <w:rFonts w:ascii="Arial Narrow" w:hAnsi="Arial Narrow"/>
                <w:b/>
                <w:sz w:val="22"/>
                <w:szCs w:val="22"/>
              </w:rPr>
            </w:pPr>
            <w:r w:rsidRPr="005759DA">
              <w:rPr>
                <w:rFonts w:ascii="Arial Narrow" w:hAnsi="Arial Narrow"/>
                <w:sz w:val="22"/>
                <w:szCs w:val="22"/>
              </w:rPr>
              <w:t xml:space="preserve">Opacímetro marca </w:t>
            </w:r>
            <w:proofErr w:type="spellStart"/>
            <w:r w:rsidRPr="005759DA">
              <w:rPr>
                <w:rFonts w:ascii="Arial Narrow" w:hAnsi="Arial Narrow"/>
                <w:sz w:val="22"/>
                <w:szCs w:val="22"/>
              </w:rPr>
              <w:t>Sensors</w:t>
            </w:r>
            <w:proofErr w:type="spellEnd"/>
            <w:r w:rsidRPr="005759DA">
              <w:rPr>
                <w:rFonts w:ascii="Arial Narrow" w:hAnsi="Arial Narrow"/>
                <w:sz w:val="22"/>
                <w:szCs w:val="22"/>
              </w:rPr>
              <w:t xml:space="preserve"> modelo LCS 2400 identificado con el número de serie No.: I15125956 con banco identificado con el número de serie G15125533 y reconocido electrónicamente como 60420, operando con el software de aplicación </w:t>
            </w:r>
            <w:proofErr w:type="spellStart"/>
            <w:r w:rsidRPr="005759DA">
              <w:rPr>
                <w:rFonts w:ascii="Arial Narrow" w:hAnsi="Arial Narrow"/>
                <w:sz w:val="22"/>
                <w:szCs w:val="22"/>
              </w:rPr>
              <w:t>Metrigas</w:t>
            </w:r>
            <w:proofErr w:type="spellEnd"/>
            <w:r w:rsidRPr="005759DA">
              <w:rPr>
                <w:rFonts w:ascii="Arial Narrow" w:hAnsi="Arial Narrow"/>
                <w:sz w:val="22"/>
                <w:szCs w:val="22"/>
              </w:rPr>
              <w:t xml:space="preserve"> 6.0.2.3 propiedad intelectual de </w:t>
            </w:r>
            <w:proofErr w:type="spellStart"/>
            <w:r w:rsidRPr="005759DA">
              <w:rPr>
                <w:rFonts w:ascii="Arial Narrow" w:hAnsi="Arial Narrow"/>
                <w:sz w:val="22"/>
                <w:szCs w:val="22"/>
              </w:rPr>
              <w:t>Solumek</w:t>
            </w:r>
            <w:proofErr w:type="spellEnd"/>
            <w:r w:rsidRPr="005759DA">
              <w:rPr>
                <w:rFonts w:ascii="Arial Narrow" w:hAnsi="Arial Narrow"/>
                <w:sz w:val="22"/>
                <w:szCs w:val="22"/>
              </w:rPr>
              <w:t xml:space="preserve"> S.A.</w:t>
            </w:r>
            <w:r w:rsidRPr="005759DA">
              <w:rPr>
                <w:rFonts w:ascii="Arial Narrow" w:hAnsi="Arial Narrow"/>
                <w:sz w:val="22"/>
                <w:szCs w:val="22"/>
              </w:rPr>
              <w:tab/>
            </w:r>
          </w:p>
          <w:p w:rsidR="0046534C" w:rsidRPr="005759DA" w:rsidRDefault="0046534C" w:rsidP="00695CA4">
            <w:pPr>
              <w:pStyle w:val="Textoindependiente2"/>
              <w:numPr>
                <w:ilvl w:val="0"/>
                <w:numId w:val="179"/>
              </w:numPr>
              <w:ind w:left="284" w:hanging="284"/>
              <w:rPr>
                <w:rFonts w:ascii="Arial Narrow" w:hAnsi="Arial Narrow"/>
                <w:b/>
                <w:sz w:val="22"/>
                <w:szCs w:val="22"/>
              </w:rPr>
            </w:pPr>
            <w:r w:rsidRPr="005759DA">
              <w:rPr>
                <w:rFonts w:ascii="Arial Narrow" w:hAnsi="Arial Narrow"/>
                <w:sz w:val="22"/>
                <w:szCs w:val="22"/>
              </w:rPr>
              <w:t xml:space="preserve">Opacímetro marca </w:t>
            </w:r>
            <w:proofErr w:type="spellStart"/>
            <w:r w:rsidRPr="005759DA">
              <w:rPr>
                <w:rFonts w:ascii="Arial Narrow" w:hAnsi="Arial Narrow"/>
                <w:sz w:val="22"/>
                <w:szCs w:val="22"/>
              </w:rPr>
              <w:t>Sensors</w:t>
            </w:r>
            <w:proofErr w:type="spellEnd"/>
            <w:r w:rsidRPr="005759DA">
              <w:rPr>
                <w:rFonts w:ascii="Arial Narrow" w:hAnsi="Arial Narrow"/>
                <w:sz w:val="22"/>
                <w:szCs w:val="22"/>
              </w:rPr>
              <w:t xml:space="preserve"> modelo LCS 2400 identificado con el número de serie No.: G15125961 con banco identificado con el número de serie </w:t>
            </w:r>
            <w:r w:rsidRPr="005759DA">
              <w:rPr>
                <w:rFonts w:ascii="Arial Narrow" w:hAnsi="Arial Narrow"/>
                <w:sz w:val="22"/>
                <w:szCs w:val="22"/>
              </w:rPr>
              <w:lastRenderedPageBreak/>
              <w:t xml:space="preserve">G15125548 y reconocido electrónicamente como 60425, operando con el software de aplicación </w:t>
            </w:r>
            <w:proofErr w:type="spellStart"/>
            <w:r w:rsidRPr="005759DA">
              <w:rPr>
                <w:rFonts w:ascii="Arial Narrow" w:hAnsi="Arial Narrow"/>
                <w:sz w:val="22"/>
                <w:szCs w:val="22"/>
              </w:rPr>
              <w:t>Metrigas</w:t>
            </w:r>
            <w:proofErr w:type="spellEnd"/>
            <w:r w:rsidRPr="005759DA">
              <w:rPr>
                <w:rFonts w:ascii="Arial Narrow" w:hAnsi="Arial Narrow"/>
                <w:sz w:val="22"/>
                <w:szCs w:val="22"/>
              </w:rPr>
              <w:t xml:space="preserve"> 6.0.2.3 propiedad intelectual de </w:t>
            </w:r>
            <w:proofErr w:type="spellStart"/>
            <w:r w:rsidRPr="005759DA">
              <w:rPr>
                <w:rFonts w:ascii="Arial Narrow" w:hAnsi="Arial Narrow"/>
                <w:sz w:val="22"/>
                <w:szCs w:val="22"/>
              </w:rPr>
              <w:t>Solumek</w:t>
            </w:r>
            <w:proofErr w:type="spellEnd"/>
            <w:r w:rsidRPr="005759DA">
              <w:rPr>
                <w:rFonts w:ascii="Arial Narrow" w:hAnsi="Arial Narrow"/>
                <w:sz w:val="22"/>
                <w:szCs w:val="22"/>
              </w:rPr>
              <w:t xml:space="preserve"> S.A.</w:t>
            </w:r>
          </w:p>
          <w:p w:rsidR="0046534C" w:rsidRPr="005759DA" w:rsidRDefault="0046534C" w:rsidP="00695CA4">
            <w:pPr>
              <w:pStyle w:val="Textoindependiente2"/>
              <w:numPr>
                <w:ilvl w:val="0"/>
                <w:numId w:val="179"/>
              </w:numPr>
              <w:ind w:left="284" w:hanging="284"/>
              <w:rPr>
                <w:rFonts w:ascii="Arial Narrow" w:hAnsi="Arial Narrow"/>
                <w:b/>
                <w:sz w:val="22"/>
                <w:szCs w:val="22"/>
              </w:rPr>
            </w:pPr>
            <w:r w:rsidRPr="005759DA">
              <w:rPr>
                <w:rFonts w:ascii="Arial Narrow" w:hAnsi="Arial Narrow"/>
                <w:sz w:val="22"/>
                <w:szCs w:val="22"/>
              </w:rPr>
              <w:t xml:space="preserve">Opacímetro marca </w:t>
            </w:r>
            <w:proofErr w:type="spellStart"/>
            <w:r w:rsidRPr="005759DA">
              <w:rPr>
                <w:rFonts w:ascii="Arial Narrow" w:hAnsi="Arial Narrow"/>
                <w:sz w:val="22"/>
                <w:szCs w:val="22"/>
              </w:rPr>
              <w:t>Sensors</w:t>
            </w:r>
            <w:proofErr w:type="spellEnd"/>
            <w:r w:rsidRPr="005759DA">
              <w:rPr>
                <w:rFonts w:ascii="Arial Narrow" w:hAnsi="Arial Narrow"/>
                <w:sz w:val="22"/>
                <w:szCs w:val="22"/>
              </w:rPr>
              <w:t xml:space="preserve"> modelo LCS 2400 identificado con el número de serie No.: I14117896 con banco identificado con el número de serie H14117881 y reconocido electrónicamente como 52360, operando con el software de aplicación </w:t>
            </w:r>
            <w:proofErr w:type="spellStart"/>
            <w:r w:rsidRPr="005759DA">
              <w:rPr>
                <w:rFonts w:ascii="Arial Narrow" w:hAnsi="Arial Narrow"/>
                <w:sz w:val="22"/>
                <w:szCs w:val="22"/>
              </w:rPr>
              <w:t>Metrigas</w:t>
            </w:r>
            <w:proofErr w:type="spellEnd"/>
            <w:r w:rsidRPr="005759DA">
              <w:rPr>
                <w:rFonts w:ascii="Arial Narrow" w:hAnsi="Arial Narrow"/>
                <w:sz w:val="22"/>
                <w:szCs w:val="22"/>
              </w:rPr>
              <w:t xml:space="preserve"> 6.0.2.3 propiedad intelectual de </w:t>
            </w:r>
            <w:proofErr w:type="spellStart"/>
            <w:r w:rsidRPr="005759DA">
              <w:rPr>
                <w:rFonts w:ascii="Arial Narrow" w:hAnsi="Arial Narrow"/>
                <w:sz w:val="22"/>
                <w:szCs w:val="22"/>
              </w:rPr>
              <w:t>Solumek</w:t>
            </w:r>
            <w:proofErr w:type="spellEnd"/>
            <w:r w:rsidRPr="005759DA">
              <w:rPr>
                <w:rFonts w:ascii="Arial Narrow" w:hAnsi="Arial Narrow"/>
                <w:sz w:val="22"/>
                <w:szCs w:val="22"/>
              </w:rPr>
              <w:t xml:space="preserve"> S.A.</w:t>
            </w:r>
            <w:r w:rsidRPr="005759DA">
              <w:rPr>
                <w:rFonts w:ascii="Arial Narrow" w:hAnsi="Arial Narrow"/>
                <w:sz w:val="22"/>
                <w:szCs w:val="22"/>
              </w:rPr>
              <w:tab/>
            </w:r>
          </w:p>
          <w:p w:rsidR="0046534C" w:rsidRPr="005759DA" w:rsidRDefault="0046534C" w:rsidP="00695CA4">
            <w:pPr>
              <w:pStyle w:val="Textoindependiente2"/>
              <w:numPr>
                <w:ilvl w:val="0"/>
                <w:numId w:val="179"/>
              </w:numPr>
              <w:ind w:left="284" w:hanging="284"/>
              <w:rPr>
                <w:rFonts w:ascii="Arial Narrow" w:hAnsi="Arial Narrow"/>
                <w:b/>
                <w:sz w:val="22"/>
                <w:szCs w:val="22"/>
              </w:rPr>
            </w:pPr>
            <w:r w:rsidRPr="005759DA">
              <w:rPr>
                <w:rFonts w:ascii="Arial Narrow" w:hAnsi="Arial Narrow"/>
                <w:sz w:val="22"/>
                <w:szCs w:val="22"/>
              </w:rPr>
              <w:t xml:space="preserve">Opacímetro marca </w:t>
            </w:r>
            <w:proofErr w:type="spellStart"/>
            <w:r w:rsidRPr="005759DA">
              <w:rPr>
                <w:rFonts w:ascii="Arial Narrow" w:hAnsi="Arial Narrow"/>
                <w:sz w:val="22"/>
                <w:szCs w:val="22"/>
              </w:rPr>
              <w:t>Sensors</w:t>
            </w:r>
            <w:proofErr w:type="spellEnd"/>
            <w:r w:rsidRPr="005759DA">
              <w:rPr>
                <w:rFonts w:ascii="Arial Narrow" w:hAnsi="Arial Narrow"/>
                <w:sz w:val="22"/>
                <w:szCs w:val="22"/>
              </w:rPr>
              <w:t xml:space="preserve"> modelo LCS 2400 identificado con el número de serie No.: 2386 con banco identificado con el número de serie K14118810 y reconocido electrónicamente como 53222, operando con el software de aplicación </w:t>
            </w:r>
            <w:proofErr w:type="spellStart"/>
            <w:r w:rsidRPr="005759DA">
              <w:rPr>
                <w:rFonts w:ascii="Arial Narrow" w:hAnsi="Arial Narrow"/>
                <w:sz w:val="22"/>
                <w:szCs w:val="22"/>
              </w:rPr>
              <w:t>Metrigas</w:t>
            </w:r>
            <w:proofErr w:type="spellEnd"/>
            <w:r w:rsidRPr="005759DA">
              <w:rPr>
                <w:rFonts w:ascii="Arial Narrow" w:hAnsi="Arial Narrow"/>
                <w:sz w:val="22"/>
                <w:szCs w:val="22"/>
              </w:rPr>
              <w:t xml:space="preserve"> 6.0.2.3 propiedad intelectual de </w:t>
            </w:r>
            <w:proofErr w:type="spellStart"/>
            <w:r w:rsidRPr="005759DA">
              <w:rPr>
                <w:rFonts w:ascii="Arial Narrow" w:hAnsi="Arial Narrow"/>
                <w:sz w:val="22"/>
                <w:szCs w:val="22"/>
              </w:rPr>
              <w:t>Solumek</w:t>
            </w:r>
            <w:proofErr w:type="spellEnd"/>
            <w:r w:rsidRPr="005759DA">
              <w:rPr>
                <w:rFonts w:ascii="Arial Narrow" w:hAnsi="Arial Narrow"/>
                <w:sz w:val="22"/>
                <w:szCs w:val="22"/>
              </w:rPr>
              <w:t xml:space="preserve"> S.A.</w:t>
            </w:r>
            <w:r w:rsidRPr="005759DA">
              <w:rPr>
                <w:rFonts w:ascii="Arial Narrow" w:hAnsi="Arial Narrow"/>
                <w:sz w:val="22"/>
                <w:szCs w:val="22"/>
              </w:rPr>
              <w:tab/>
            </w:r>
          </w:p>
          <w:p w:rsidR="0046534C" w:rsidRPr="005759DA" w:rsidRDefault="0046534C" w:rsidP="00695CA4">
            <w:pPr>
              <w:pStyle w:val="Textoindependiente2"/>
              <w:numPr>
                <w:ilvl w:val="0"/>
                <w:numId w:val="179"/>
              </w:numPr>
              <w:ind w:left="284" w:hanging="284"/>
              <w:rPr>
                <w:rFonts w:ascii="Arial Narrow" w:hAnsi="Arial Narrow"/>
                <w:b/>
                <w:sz w:val="22"/>
                <w:szCs w:val="22"/>
              </w:rPr>
            </w:pPr>
            <w:r w:rsidRPr="005759DA">
              <w:rPr>
                <w:rFonts w:ascii="Arial Narrow" w:hAnsi="Arial Narrow"/>
                <w:sz w:val="22"/>
                <w:szCs w:val="22"/>
              </w:rPr>
              <w:t xml:space="preserve">Opacímetro marca </w:t>
            </w:r>
            <w:proofErr w:type="spellStart"/>
            <w:r w:rsidRPr="005759DA">
              <w:rPr>
                <w:rFonts w:ascii="Arial Narrow" w:hAnsi="Arial Narrow"/>
                <w:sz w:val="22"/>
                <w:szCs w:val="22"/>
              </w:rPr>
              <w:t>Sensors</w:t>
            </w:r>
            <w:proofErr w:type="spellEnd"/>
            <w:r w:rsidRPr="005759DA">
              <w:rPr>
                <w:rFonts w:ascii="Arial Narrow" w:hAnsi="Arial Narrow"/>
                <w:sz w:val="22"/>
                <w:szCs w:val="22"/>
              </w:rPr>
              <w:t xml:space="preserve"> modelo LCS 2400 identificado con el número de serie No.: I14118745 con banco identificado con el número de serie H14118415 y reconocido electrónicamente como 53209, operando con el software de aplicación </w:t>
            </w:r>
            <w:proofErr w:type="spellStart"/>
            <w:r w:rsidRPr="005759DA">
              <w:rPr>
                <w:rFonts w:ascii="Arial Narrow" w:hAnsi="Arial Narrow"/>
                <w:sz w:val="22"/>
                <w:szCs w:val="22"/>
              </w:rPr>
              <w:t>Metrigas</w:t>
            </w:r>
            <w:proofErr w:type="spellEnd"/>
            <w:r w:rsidRPr="005759DA">
              <w:rPr>
                <w:rFonts w:ascii="Arial Narrow" w:hAnsi="Arial Narrow"/>
                <w:sz w:val="22"/>
                <w:szCs w:val="22"/>
              </w:rPr>
              <w:t xml:space="preserve"> 6.0.2.3 propiedad intelectual de </w:t>
            </w:r>
            <w:proofErr w:type="spellStart"/>
            <w:r w:rsidRPr="005759DA">
              <w:rPr>
                <w:rFonts w:ascii="Arial Narrow" w:hAnsi="Arial Narrow"/>
                <w:sz w:val="22"/>
                <w:szCs w:val="22"/>
              </w:rPr>
              <w:t>Solumek</w:t>
            </w:r>
            <w:proofErr w:type="spellEnd"/>
            <w:r w:rsidRPr="005759DA">
              <w:rPr>
                <w:rFonts w:ascii="Arial Narrow" w:hAnsi="Arial Narrow"/>
                <w:sz w:val="22"/>
                <w:szCs w:val="22"/>
              </w:rPr>
              <w:t xml:space="preserve"> S.A.</w:t>
            </w:r>
            <w:r w:rsidRPr="005759DA">
              <w:rPr>
                <w:rFonts w:ascii="Arial Narrow" w:hAnsi="Arial Narrow"/>
                <w:sz w:val="22"/>
                <w:szCs w:val="22"/>
              </w:rPr>
              <w:tab/>
            </w:r>
          </w:p>
          <w:p w:rsidR="0046534C" w:rsidRPr="005759DA" w:rsidRDefault="0046534C" w:rsidP="00695CA4">
            <w:pPr>
              <w:pStyle w:val="Textoindependiente2"/>
              <w:numPr>
                <w:ilvl w:val="0"/>
                <w:numId w:val="179"/>
              </w:numPr>
              <w:ind w:left="284" w:hanging="284"/>
              <w:rPr>
                <w:rFonts w:ascii="Arial Narrow" w:hAnsi="Arial Narrow"/>
                <w:b/>
                <w:sz w:val="22"/>
                <w:szCs w:val="22"/>
              </w:rPr>
            </w:pPr>
            <w:r w:rsidRPr="005759DA">
              <w:rPr>
                <w:rFonts w:ascii="Arial Narrow" w:hAnsi="Arial Narrow"/>
                <w:sz w:val="22"/>
                <w:szCs w:val="22"/>
              </w:rPr>
              <w:t xml:space="preserve">Opacímetro marca </w:t>
            </w:r>
            <w:proofErr w:type="spellStart"/>
            <w:r w:rsidRPr="005759DA">
              <w:rPr>
                <w:rFonts w:ascii="Arial Narrow" w:hAnsi="Arial Narrow"/>
                <w:sz w:val="22"/>
                <w:szCs w:val="22"/>
              </w:rPr>
              <w:t>Sensors</w:t>
            </w:r>
            <w:proofErr w:type="spellEnd"/>
            <w:r w:rsidRPr="005759DA">
              <w:rPr>
                <w:rFonts w:ascii="Arial Narrow" w:hAnsi="Arial Narrow"/>
                <w:sz w:val="22"/>
                <w:szCs w:val="22"/>
              </w:rPr>
              <w:t xml:space="preserve"> modelo LCS 2400 identificado con el número de serie No.: G15125952 con banco identificado con el número de serie G15125542 y reconocido electrónicamente como 5952, operando con el software de aplicación </w:t>
            </w:r>
            <w:proofErr w:type="spellStart"/>
            <w:r w:rsidRPr="005759DA">
              <w:rPr>
                <w:rFonts w:ascii="Arial Narrow" w:hAnsi="Arial Narrow"/>
                <w:sz w:val="22"/>
                <w:szCs w:val="22"/>
              </w:rPr>
              <w:t>Metrigas</w:t>
            </w:r>
            <w:proofErr w:type="spellEnd"/>
            <w:r w:rsidRPr="005759DA">
              <w:rPr>
                <w:rFonts w:ascii="Arial Narrow" w:hAnsi="Arial Narrow"/>
                <w:sz w:val="22"/>
                <w:szCs w:val="22"/>
              </w:rPr>
              <w:t xml:space="preserve"> 6.0.2.3 propiedad intelectual de </w:t>
            </w:r>
            <w:proofErr w:type="spellStart"/>
            <w:r w:rsidRPr="005759DA">
              <w:rPr>
                <w:rFonts w:ascii="Arial Narrow" w:hAnsi="Arial Narrow"/>
                <w:sz w:val="22"/>
                <w:szCs w:val="22"/>
              </w:rPr>
              <w:t>Solumek</w:t>
            </w:r>
            <w:proofErr w:type="spellEnd"/>
            <w:r w:rsidRPr="005759DA">
              <w:rPr>
                <w:rFonts w:ascii="Arial Narrow" w:hAnsi="Arial Narrow"/>
                <w:sz w:val="22"/>
                <w:szCs w:val="22"/>
              </w:rPr>
              <w:t xml:space="preserve"> S.A.</w:t>
            </w:r>
          </w:p>
          <w:p w:rsidR="0046534C" w:rsidRPr="005759DA" w:rsidRDefault="0046534C" w:rsidP="00695CA4">
            <w:pPr>
              <w:pStyle w:val="Textoindependiente2"/>
              <w:numPr>
                <w:ilvl w:val="0"/>
                <w:numId w:val="179"/>
              </w:numPr>
              <w:ind w:left="284" w:hanging="284"/>
              <w:rPr>
                <w:rFonts w:ascii="Arial Narrow" w:hAnsi="Arial Narrow"/>
                <w:b/>
                <w:sz w:val="22"/>
                <w:szCs w:val="22"/>
              </w:rPr>
            </w:pPr>
            <w:r w:rsidRPr="005759DA">
              <w:rPr>
                <w:rFonts w:ascii="Arial Narrow" w:hAnsi="Arial Narrow"/>
                <w:sz w:val="22"/>
                <w:szCs w:val="22"/>
              </w:rPr>
              <w:t xml:space="preserve">Opacímetro marca </w:t>
            </w:r>
            <w:proofErr w:type="spellStart"/>
            <w:r w:rsidRPr="005759DA">
              <w:rPr>
                <w:rFonts w:ascii="Arial Narrow" w:hAnsi="Arial Narrow"/>
                <w:sz w:val="22"/>
                <w:szCs w:val="22"/>
              </w:rPr>
              <w:t>Sensors</w:t>
            </w:r>
            <w:proofErr w:type="spellEnd"/>
            <w:r w:rsidRPr="005759DA">
              <w:rPr>
                <w:rFonts w:ascii="Arial Narrow" w:hAnsi="Arial Narrow"/>
                <w:sz w:val="22"/>
                <w:szCs w:val="22"/>
              </w:rPr>
              <w:t xml:space="preserve"> modelo LCS 2400 identificado con el número de serie No.: G15125954 con banco identificado con el número de serie G15125535 y reconocido electrónicamente como 60418, operando con el software de aplicación </w:t>
            </w:r>
            <w:proofErr w:type="spellStart"/>
            <w:r w:rsidRPr="005759DA">
              <w:rPr>
                <w:rFonts w:ascii="Arial Narrow" w:hAnsi="Arial Narrow"/>
                <w:sz w:val="22"/>
                <w:szCs w:val="22"/>
              </w:rPr>
              <w:t>Metrigas</w:t>
            </w:r>
            <w:proofErr w:type="spellEnd"/>
            <w:r w:rsidRPr="005759DA">
              <w:rPr>
                <w:rFonts w:ascii="Arial Narrow" w:hAnsi="Arial Narrow"/>
                <w:sz w:val="22"/>
                <w:szCs w:val="22"/>
              </w:rPr>
              <w:t xml:space="preserve"> 6.0.2.3 propiedad intelectual de </w:t>
            </w:r>
            <w:proofErr w:type="spellStart"/>
            <w:r w:rsidRPr="005759DA">
              <w:rPr>
                <w:rFonts w:ascii="Arial Narrow" w:hAnsi="Arial Narrow"/>
                <w:sz w:val="22"/>
                <w:szCs w:val="22"/>
              </w:rPr>
              <w:t>Solumek</w:t>
            </w:r>
            <w:proofErr w:type="spellEnd"/>
            <w:r w:rsidRPr="005759DA">
              <w:rPr>
                <w:rFonts w:ascii="Arial Narrow" w:hAnsi="Arial Narrow"/>
                <w:sz w:val="22"/>
                <w:szCs w:val="22"/>
              </w:rPr>
              <w:t xml:space="preserve"> S.A.</w:t>
            </w:r>
          </w:p>
          <w:p w:rsidR="0046534C" w:rsidRPr="005759DA" w:rsidRDefault="0046534C" w:rsidP="00695CA4">
            <w:pPr>
              <w:pStyle w:val="Textoindependiente2"/>
              <w:numPr>
                <w:ilvl w:val="0"/>
                <w:numId w:val="179"/>
              </w:numPr>
              <w:ind w:left="284" w:hanging="284"/>
              <w:rPr>
                <w:rFonts w:ascii="Arial Narrow" w:hAnsi="Arial Narrow"/>
                <w:b/>
                <w:sz w:val="22"/>
                <w:szCs w:val="22"/>
              </w:rPr>
            </w:pPr>
            <w:r w:rsidRPr="005759DA">
              <w:rPr>
                <w:rFonts w:ascii="Arial Narrow" w:hAnsi="Arial Narrow"/>
                <w:sz w:val="22"/>
                <w:szCs w:val="22"/>
              </w:rPr>
              <w:t xml:space="preserve">Opacímetro marca </w:t>
            </w:r>
            <w:proofErr w:type="spellStart"/>
            <w:r w:rsidRPr="005759DA">
              <w:rPr>
                <w:rFonts w:ascii="Arial Narrow" w:hAnsi="Arial Narrow"/>
                <w:sz w:val="22"/>
                <w:szCs w:val="22"/>
              </w:rPr>
              <w:t>Sensors</w:t>
            </w:r>
            <w:proofErr w:type="spellEnd"/>
            <w:r w:rsidRPr="005759DA">
              <w:rPr>
                <w:rFonts w:ascii="Arial Narrow" w:hAnsi="Arial Narrow"/>
                <w:sz w:val="22"/>
                <w:szCs w:val="22"/>
              </w:rPr>
              <w:t xml:space="preserve"> modelo LCS 2400 identificado con el número de serie No.: I14118744 con banco identificado con el número de serie K141178813 y reconocido electrónicamente como 53208, operando con el software de aplicación </w:t>
            </w:r>
            <w:proofErr w:type="spellStart"/>
            <w:r w:rsidRPr="005759DA">
              <w:rPr>
                <w:rFonts w:ascii="Arial Narrow" w:hAnsi="Arial Narrow"/>
                <w:sz w:val="22"/>
                <w:szCs w:val="22"/>
              </w:rPr>
              <w:t>Metrigas</w:t>
            </w:r>
            <w:proofErr w:type="spellEnd"/>
            <w:r w:rsidRPr="005759DA">
              <w:rPr>
                <w:rFonts w:ascii="Arial Narrow" w:hAnsi="Arial Narrow"/>
                <w:sz w:val="22"/>
                <w:szCs w:val="22"/>
              </w:rPr>
              <w:t xml:space="preserve"> 6.0.2.3 propiedad intelectual de </w:t>
            </w:r>
            <w:proofErr w:type="spellStart"/>
            <w:r w:rsidRPr="005759DA">
              <w:rPr>
                <w:rFonts w:ascii="Arial Narrow" w:hAnsi="Arial Narrow"/>
                <w:sz w:val="22"/>
                <w:szCs w:val="22"/>
              </w:rPr>
              <w:t>Solumek</w:t>
            </w:r>
            <w:proofErr w:type="spellEnd"/>
            <w:r w:rsidRPr="005759DA">
              <w:rPr>
                <w:rFonts w:ascii="Arial Narrow" w:hAnsi="Arial Narrow"/>
                <w:sz w:val="22"/>
                <w:szCs w:val="22"/>
              </w:rPr>
              <w:t xml:space="preserve"> S.A.</w:t>
            </w:r>
          </w:p>
          <w:p w:rsidR="0046534C" w:rsidRPr="005759DA" w:rsidRDefault="0046534C" w:rsidP="00695CA4">
            <w:pPr>
              <w:pStyle w:val="Textoindependiente2"/>
              <w:numPr>
                <w:ilvl w:val="0"/>
                <w:numId w:val="179"/>
              </w:numPr>
              <w:ind w:left="284" w:hanging="284"/>
              <w:rPr>
                <w:rFonts w:ascii="Arial Narrow" w:hAnsi="Arial Narrow"/>
                <w:b/>
                <w:sz w:val="22"/>
                <w:szCs w:val="22"/>
              </w:rPr>
            </w:pPr>
            <w:r w:rsidRPr="005759DA">
              <w:rPr>
                <w:rFonts w:ascii="Arial Narrow" w:hAnsi="Arial Narrow"/>
                <w:sz w:val="22"/>
                <w:szCs w:val="22"/>
              </w:rPr>
              <w:t xml:space="preserve">Opacímetro marca </w:t>
            </w:r>
            <w:proofErr w:type="spellStart"/>
            <w:r w:rsidRPr="005759DA">
              <w:rPr>
                <w:rFonts w:ascii="Arial Narrow" w:hAnsi="Arial Narrow"/>
                <w:sz w:val="22"/>
                <w:szCs w:val="22"/>
              </w:rPr>
              <w:t>Sensors</w:t>
            </w:r>
            <w:proofErr w:type="spellEnd"/>
            <w:r w:rsidRPr="005759DA">
              <w:rPr>
                <w:rFonts w:ascii="Arial Narrow" w:hAnsi="Arial Narrow"/>
                <w:sz w:val="22"/>
                <w:szCs w:val="22"/>
              </w:rPr>
              <w:t xml:space="preserve"> modelo LCS 2400 identificado con el número de serie No.: 2980 con banco identificado con el número de serie K14118812 y </w:t>
            </w:r>
            <w:r w:rsidRPr="005759DA">
              <w:rPr>
                <w:rFonts w:ascii="Arial Narrow" w:hAnsi="Arial Narrow"/>
                <w:sz w:val="22"/>
                <w:szCs w:val="22"/>
              </w:rPr>
              <w:lastRenderedPageBreak/>
              <w:t xml:space="preserve">reconocido electrónicamente como 53224, operando con el software de aplicación </w:t>
            </w:r>
            <w:proofErr w:type="spellStart"/>
            <w:r w:rsidRPr="005759DA">
              <w:rPr>
                <w:rFonts w:ascii="Arial Narrow" w:hAnsi="Arial Narrow"/>
                <w:sz w:val="22"/>
                <w:szCs w:val="22"/>
              </w:rPr>
              <w:t>Metrigas</w:t>
            </w:r>
            <w:proofErr w:type="spellEnd"/>
            <w:r w:rsidRPr="005759DA">
              <w:rPr>
                <w:rFonts w:ascii="Arial Narrow" w:hAnsi="Arial Narrow"/>
                <w:sz w:val="22"/>
                <w:szCs w:val="22"/>
              </w:rPr>
              <w:t xml:space="preserve"> 6.0.2.3 propiedad intelectual de </w:t>
            </w:r>
            <w:proofErr w:type="spellStart"/>
            <w:r w:rsidRPr="005759DA">
              <w:rPr>
                <w:rFonts w:ascii="Arial Narrow" w:hAnsi="Arial Narrow"/>
                <w:sz w:val="22"/>
                <w:szCs w:val="22"/>
              </w:rPr>
              <w:t>Solumek</w:t>
            </w:r>
            <w:proofErr w:type="spellEnd"/>
            <w:r w:rsidRPr="005759DA">
              <w:rPr>
                <w:rFonts w:ascii="Arial Narrow" w:hAnsi="Arial Narrow"/>
                <w:sz w:val="22"/>
                <w:szCs w:val="22"/>
              </w:rPr>
              <w:t xml:space="preserve"> S.A.</w:t>
            </w:r>
            <w:r w:rsidRPr="005759DA">
              <w:rPr>
                <w:rFonts w:ascii="Arial Narrow" w:hAnsi="Arial Narrow"/>
                <w:sz w:val="22"/>
                <w:szCs w:val="22"/>
              </w:rPr>
              <w:tab/>
            </w:r>
          </w:p>
          <w:p w:rsidR="0046534C" w:rsidRPr="005759DA" w:rsidRDefault="0046534C" w:rsidP="00695CA4">
            <w:pPr>
              <w:pStyle w:val="Textoindependiente2"/>
              <w:numPr>
                <w:ilvl w:val="0"/>
                <w:numId w:val="179"/>
              </w:numPr>
              <w:ind w:left="284" w:hanging="284"/>
              <w:rPr>
                <w:rFonts w:ascii="Arial Narrow" w:hAnsi="Arial Narrow"/>
                <w:b/>
                <w:sz w:val="22"/>
                <w:szCs w:val="22"/>
              </w:rPr>
            </w:pPr>
            <w:r w:rsidRPr="005759DA">
              <w:rPr>
                <w:rFonts w:ascii="Arial Narrow" w:hAnsi="Arial Narrow"/>
                <w:sz w:val="22"/>
                <w:szCs w:val="22"/>
              </w:rPr>
              <w:t xml:space="preserve">Opacímetro marca </w:t>
            </w:r>
            <w:proofErr w:type="spellStart"/>
            <w:r w:rsidRPr="005759DA">
              <w:rPr>
                <w:rFonts w:ascii="Arial Narrow" w:hAnsi="Arial Narrow"/>
                <w:sz w:val="22"/>
                <w:szCs w:val="22"/>
              </w:rPr>
              <w:t>Sensors</w:t>
            </w:r>
            <w:proofErr w:type="spellEnd"/>
            <w:r w:rsidRPr="005759DA">
              <w:rPr>
                <w:rFonts w:ascii="Arial Narrow" w:hAnsi="Arial Narrow"/>
                <w:sz w:val="22"/>
                <w:szCs w:val="22"/>
              </w:rPr>
              <w:t xml:space="preserve"> modelo LCS 2400 identificado con el número de serie No.: I14117898 con banco identificado con el número de serie H14117883 y reconocido electrónicamente como 52362, operando con el software de aplicación </w:t>
            </w:r>
            <w:proofErr w:type="spellStart"/>
            <w:r w:rsidRPr="005759DA">
              <w:rPr>
                <w:rFonts w:ascii="Arial Narrow" w:hAnsi="Arial Narrow"/>
                <w:sz w:val="22"/>
                <w:szCs w:val="22"/>
              </w:rPr>
              <w:t>Metrigas</w:t>
            </w:r>
            <w:proofErr w:type="spellEnd"/>
            <w:r w:rsidRPr="005759DA">
              <w:rPr>
                <w:rFonts w:ascii="Arial Narrow" w:hAnsi="Arial Narrow"/>
                <w:sz w:val="22"/>
                <w:szCs w:val="22"/>
              </w:rPr>
              <w:t xml:space="preserve"> 6.0.2.3 propiedad intelectual de </w:t>
            </w:r>
            <w:proofErr w:type="spellStart"/>
            <w:r w:rsidRPr="005759DA">
              <w:rPr>
                <w:rFonts w:ascii="Arial Narrow" w:hAnsi="Arial Narrow"/>
                <w:sz w:val="22"/>
                <w:szCs w:val="22"/>
              </w:rPr>
              <w:t>Solumek</w:t>
            </w:r>
            <w:proofErr w:type="spellEnd"/>
            <w:r w:rsidRPr="005759DA">
              <w:rPr>
                <w:rFonts w:ascii="Arial Narrow" w:hAnsi="Arial Narrow"/>
                <w:sz w:val="22"/>
                <w:szCs w:val="22"/>
              </w:rPr>
              <w:t xml:space="preserve"> S.A.</w:t>
            </w:r>
            <w:r w:rsidRPr="005759DA">
              <w:rPr>
                <w:rFonts w:ascii="Arial Narrow" w:hAnsi="Arial Narrow"/>
                <w:sz w:val="22"/>
                <w:szCs w:val="22"/>
              </w:rPr>
              <w:tab/>
            </w:r>
          </w:p>
          <w:p w:rsidR="0046534C" w:rsidRPr="005759DA" w:rsidRDefault="0046534C" w:rsidP="00695CA4">
            <w:pPr>
              <w:pStyle w:val="Textoindependiente2"/>
              <w:numPr>
                <w:ilvl w:val="0"/>
                <w:numId w:val="179"/>
              </w:numPr>
              <w:ind w:left="284" w:hanging="284"/>
              <w:rPr>
                <w:rFonts w:ascii="Arial Narrow" w:hAnsi="Arial Narrow"/>
                <w:b/>
                <w:sz w:val="22"/>
                <w:szCs w:val="22"/>
              </w:rPr>
            </w:pPr>
            <w:r w:rsidRPr="005759DA">
              <w:rPr>
                <w:rFonts w:ascii="Arial Narrow" w:hAnsi="Arial Narrow"/>
                <w:sz w:val="22"/>
                <w:szCs w:val="22"/>
              </w:rPr>
              <w:t xml:space="preserve">Opacímetro marca </w:t>
            </w:r>
            <w:proofErr w:type="spellStart"/>
            <w:r w:rsidRPr="005759DA">
              <w:rPr>
                <w:rFonts w:ascii="Arial Narrow" w:hAnsi="Arial Narrow"/>
                <w:sz w:val="22"/>
                <w:szCs w:val="22"/>
              </w:rPr>
              <w:t>Sensors</w:t>
            </w:r>
            <w:proofErr w:type="spellEnd"/>
            <w:r w:rsidRPr="005759DA">
              <w:rPr>
                <w:rFonts w:ascii="Arial Narrow" w:hAnsi="Arial Narrow"/>
                <w:sz w:val="22"/>
                <w:szCs w:val="22"/>
              </w:rPr>
              <w:t xml:space="preserve"> modelo LCS 2400 identificado con el número de serie No.: G15127903 con banco identificado con el número de serie J12104356 y reconocido electrónicamente como 7903, operando con el software de aplicación </w:t>
            </w:r>
            <w:proofErr w:type="spellStart"/>
            <w:r w:rsidRPr="005759DA">
              <w:rPr>
                <w:rFonts w:ascii="Arial Narrow" w:hAnsi="Arial Narrow"/>
                <w:sz w:val="22"/>
                <w:szCs w:val="22"/>
              </w:rPr>
              <w:t>Metrigas</w:t>
            </w:r>
            <w:proofErr w:type="spellEnd"/>
            <w:r w:rsidRPr="005759DA">
              <w:rPr>
                <w:rFonts w:ascii="Arial Narrow" w:hAnsi="Arial Narrow"/>
                <w:sz w:val="22"/>
                <w:szCs w:val="22"/>
              </w:rPr>
              <w:t xml:space="preserve"> 6.0.2.3 propiedad intelectual de </w:t>
            </w:r>
            <w:proofErr w:type="spellStart"/>
            <w:r w:rsidRPr="005759DA">
              <w:rPr>
                <w:rFonts w:ascii="Arial Narrow" w:hAnsi="Arial Narrow"/>
                <w:sz w:val="22"/>
                <w:szCs w:val="22"/>
              </w:rPr>
              <w:t>Solumek</w:t>
            </w:r>
            <w:proofErr w:type="spellEnd"/>
            <w:r w:rsidRPr="005759DA">
              <w:rPr>
                <w:rFonts w:ascii="Arial Narrow" w:hAnsi="Arial Narrow"/>
                <w:sz w:val="22"/>
                <w:szCs w:val="22"/>
              </w:rPr>
              <w:t xml:space="preserve"> S.A.</w:t>
            </w:r>
          </w:p>
          <w:p w:rsidR="0046534C" w:rsidRPr="005759DA" w:rsidRDefault="0046534C" w:rsidP="00695CA4">
            <w:pPr>
              <w:pStyle w:val="Textoindependiente2"/>
              <w:numPr>
                <w:ilvl w:val="0"/>
                <w:numId w:val="179"/>
              </w:numPr>
              <w:ind w:left="284" w:hanging="284"/>
              <w:rPr>
                <w:rFonts w:ascii="Arial Narrow" w:hAnsi="Arial Narrow"/>
                <w:b/>
                <w:sz w:val="22"/>
                <w:szCs w:val="22"/>
              </w:rPr>
            </w:pPr>
            <w:r w:rsidRPr="005759DA">
              <w:rPr>
                <w:rFonts w:ascii="Arial Narrow" w:hAnsi="Arial Narrow"/>
                <w:sz w:val="22"/>
                <w:szCs w:val="22"/>
              </w:rPr>
              <w:t xml:space="preserve">Opacímetro marca </w:t>
            </w:r>
            <w:proofErr w:type="spellStart"/>
            <w:r w:rsidRPr="005759DA">
              <w:rPr>
                <w:rFonts w:ascii="Arial Narrow" w:hAnsi="Arial Narrow"/>
                <w:sz w:val="22"/>
                <w:szCs w:val="22"/>
              </w:rPr>
              <w:t>Sensors</w:t>
            </w:r>
            <w:proofErr w:type="spellEnd"/>
            <w:r w:rsidRPr="005759DA">
              <w:rPr>
                <w:rFonts w:ascii="Arial Narrow" w:hAnsi="Arial Narrow"/>
                <w:sz w:val="22"/>
                <w:szCs w:val="22"/>
              </w:rPr>
              <w:t xml:space="preserve"> modelo LCS 2400 identificado con el número de serie No.: C13107278 con banco identificado con el número de serie SIN INTERNO y reconocido electrónicamente como 7278, operando con el software de aplicación </w:t>
            </w:r>
            <w:proofErr w:type="spellStart"/>
            <w:r w:rsidRPr="005759DA">
              <w:rPr>
                <w:rFonts w:ascii="Arial Narrow" w:hAnsi="Arial Narrow"/>
                <w:sz w:val="22"/>
                <w:szCs w:val="22"/>
              </w:rPr>
              <w:t>Metrigas</w:t>
            </w:r>
            <w:proofErr w:type="spellEnd"/>
            <w:r w:rsidRPr="005759DA">
              <w:rPr>
                <w:rFonts w:ascii="Arial Narrow" w:hAnsi="Arial Narrow"/>
                <w:sz w:val="22"/>
                <w:szCs w:val="22"/>
              </w:rPr>
              <w:t xml:space="preserve"> 6.0.2.3 propiedad intelectual de </w:t>
            </w:r>
            <w:proofErr w:type="spellStart"/>
            <w:r w:rsidRPr="005759DA">
              <w:rPr>
                <w:rFonts w:ascii="Arial Narrow" w:hAnsi="Arial Narrow"/>
                <w:sz w:val="22"/>
                <w:szCs w:val="22"/>
              </w:rPr>
              <w:t>Solumek</w:t>
            </w:r>
            <w:proofErr w:type="spellEnd"/>
            <w:r w:rsidRPr="005759DA">
              <w:rPr>
                <w:rFonts w:ascii="Arial Narrow" w:hAnsi="Arial Narrow"/>
                <w:sz w:val="22"/>
                <w:szCs w:val="22"/>
              </w:rPr>
              <w:t xml:space="preserve"> S.A.</w:t>
            </w:r>
          </w:p>
          <w:p w:rsidR="0046534C" w:rsidRPr="005759DA" w:rsidRDefault="0046534C" w:rsidP="00695CA4">
            <w:pPr>
              <w:pStyle w:val="Textoindependiente2"/>
              <w:numPr>
                <w:ilvl w:val="0"/>
                <w:numId w:val="179"/>
              </w:numPr>
              <w:ind w:left="284" w:hanging="284"/>
              <w:rPr>
                <w:rFonts w:ascii="Arial Narrow" w:hAnsi="Arial Narrow"/>
                <w:b/>
                <w:sz w:val="22"/>
                <w:szCs w:val="22"/>
              </w:rPr>
            </w:pPr>
            <w:r w:rsidRPr="005759DA">
              <w:rPr>
                <w:rFonts w:ascii="Arial Narrow" w:hAnsi="Arial Narrow"/>
                <w:sz w:val="22"/>
                <w:szCs w:val="22"/>
              </w:rPr>
              <w:t xml:space="preserve">Opacímetro marca </w:t>
            </w:r>
            <w:proofErr w:type="spellStart"/>
            <w:r w:rsidRPr="005759DA">
              <w:rPr>
                <w:rFonts w:ascii="Arial Narrow" w:hAnsi="Arial Narrow"/>
                <w:sz w:val="22"/>
                <w:szCs w:val="22"/>
              </w:rPr>
              <w:t>Sensors</w:t>
            </w:r>
            <w:proofErr w:type="spellEnd"/>
            <w:r w:rsidRPr="005759DA">
              <w:rPr>
                <w:rFonts w:ascii="Arial Narrow" w:hAnsi="Arial Narrow"/>
                <w:sz w:val="22"/>
                <w:szCs w:val="22"/>
              </w:rPr>
              <w:t xml:space="preserve"> modelo LCS 2400 identificado con el número de serie No.: D17138054 con banco identificado con el número de serie I14118307 y reconocido electrónicamente como 8054, operando con el software de aplicación </w:t>
            </w:r>
            <w:proofErr w:type="spellStart"/>
            <w:r w:rsidRPr="005759DA">
              <w:rPr>
                <w:rFonts w:ascii="Arial Narrow" w:hAnsi="Arial Narrow"/>
                <w:sz w:val="22"/>
                <w:szCs w:val="22"/>
              </w:rPr>
              <w:t>Metrigas</w:t>
            </w:r>
            <w:proofErr w:type="spellEnd"/>
            <w:r w:rsidRPr="005759DA">
              <w:rPr>
                <w:rFonts w:ascii="Arial Narrow" w:hAnsi="Arial Narrow"/>
                <w:sz w:val="22"/>
                <w:szCs w:val="22"/>
              </w:rPr>
              <w:t xml:space="preserve"> 6.0.2.3 propiedad intelectual de </w:t>
            </w:r>
            <w:proofErr w:type="spellStart"/>
            <w:r w:rsidRPr="005759DA">
              <w:rPr>
                <w:rFonts w:ascii="Arial Narrow" w:hAnsi="Arial Narrow"/>
                <w:sz w:val="22"/>
                <w:szCs w:val="22"/>
              </w:rPr>
              <w:t>Solumek</w:t>
            </w:r>
            <w:proofErr w:type="spellEnd"/>
            <w:r w:rsidRPr="005759DA">
              <w:rPr>
                <w:rFonts w:ascii="Arial Narrow" w:hAnsi="Arial Narrow"/>
                <w:sz w:val="22"/>
                <w:szCs w:val="22"/>
              </w:rPr>
              <w:t xml:space="preserve"> S.A.</w:t>
            </w:r>
          </w:p>
          <w:p w:rsidR="0046534C" w:rsidRPr="005759DA" w:rsidRDefault="0046534C" w:rsidP="00695CA4">
            <w:pPr>
              <w:pStyle w:val="Textoindependiente2"/>
              <w:numPr>
                <w:ilvl w:val="0"/>
                <w:numId w:val="179"/>
              </w:numPr>
              <w:ind w:left="284" w:hanging="284"/>
              <w:rPr>
                <w:rFonts w:ascii="Arial Narrow" w:hAnsi="Arial Narrow"/>
                <w:b/>
                <w:sz w:val="22"/>
                <w:szCs w:val="22"/>
              </w:rPr>
            </w:pPr>
            <w:r w:rsidRPr="005759DA">
              <w:rPr>
                <w:rFonts w:ascii="Arial Narrow" w:hAnsi="Arial Narrow"/>
                <w:sz w:val="22"/>
                <w:szCs w:val="22"/>
              </w:rPr>
              <w:t xml:space="preserve">Opacímetro marca </w:t>
            </w:r>
            <w:proofErr w:type="spellStart"/>
            <w:r w:rsidRPr="005759DA">
              <w:rPr>
                <w:rFonts w:ascii="Arial Narrow" w:hAnsi="Arial Narrow"/>
                <w:sz w:val="22"/>
                <w:szCs w:val="22"/>
              </w:rPr>
              <w:t>Sensors</w:t>
            </w:r>
            <w:proofErr w:type="spellEnd"/>
            <w:r w:rsidRPr="005759DA">
              <w:rPr>
                <w:rFonts w:ascii="Arial Narrow" w:hAnsi="Arial Narrow"/>
                <w:sz w:val="22"/>
                <w:szCs w:val="22"/>
              </w:rPr>
              <w:t xml:space="preserve"> modelo LCS 2400 identificado con el número de serie No.: D17138053 con banco identificado con el número de serie E15124609 y reconocido electrónicamente como 8053, operando con el software de aplicación </w:t>
            </w:r>
            <w:proofErr w:type="spellStart"/>
            <w:r w:rsidRPr="005759DA">
              <w:rPr>
                <w:rFonts w:ascii="Arial Narrow" w:hAnsi="Arial Narrow"/>
                <w:sz w:val="22"/>
                <w:szCs w:val="22"/>
              </w:rPr>
              <w:t>Metrigas</w:t>
            </w:r>
            <w:proofErr w:type="spellEnd"/>
            <w:r w:rsidRPr="005759DA">
              <w:rPr>
                <w:rFonts w:ascii="Arial Narrow" w:hAnsi="Arial Narrow"/>
                <w:sz w:val="22"/>
                <w:szCs w:val="22"/>
              </w:rPr>
              <w:t xml:space="preserve"> 6.0.2.3 propiedad intelectual de </w:t>
            </w:r>
            <w:proofErr w:type="spellStart"/>
            <w:r w:rsidRPr="005759DA">
              <w:rPr>
                <w:rFonts w:ascii="Arial Narrow" w:hAnsi="Arial Narrow"/>
                <w:sz w:val="22"/>
                <w:szCs w:val="22"/>
              </w:rPr>
              <w:t>Solumek</w:t>
            </w:r>
            <w:proofErr w:type="spellEnd"/>
            <w:r w:rsidRPr="005759DA">
              <w:rPr>
                <w:rFonts w:ascii="Arial Narrow" w:hAnsi="Arial Narrow"/>
                <w:sz w:val="22"/>
                <w:szCs w:val="22"/>
              </w:rPr>
              <w:t xml:space="preserve"> S.A.</w:t>
            </w:r>
          </w:p>
          <w:p w:rsidR="0046534C" w:rsidRPr="005759DA" w:rsidRDefault="0046534C" w:rsidP="00695CA4">
            <w:pPr>
              <w:pStyle w:val="Textoindependiente2"/>
              <w:numPr>
                <w:ilvl w:val="0"/>
                <w:numId w:val="179"/>
              </w:numPr>
              <w:ind w:left="284" w:hanging="284"/>
              <w:rPr>
                <w:rFonts w:ascii="Arial Narrow" w:hAnsi="Arial Narrow"/>
                <w:b/>
                <w:sz w:val="22"/>
                <w:szCs w:val="22"/>
              </w:rPr>
            </w:pPr>
            <w:r w:rsidRPr="005759DA">
              <w:rPr>
                <w:rFonts w:ascii="Arial Narrow" w:hAnsi="Arial Narrow"/>
                <w:sz w:val="22"/>
                <w:szCs w:val="22"/>
              </w:rPr>
              <w:t xml:space="preserve">Opacímetro marca </w:t>
            </w:r>
            <w:proofErr w:type="spellStart"/>
            <w:r w:rsidRPr="005759DA">
              <w:rPr>
                <w:rFonts w:ascii="Arial Narrow" w:hAnsi="Arial Narrow"/>
                <w:sz w:val="22"/>
                <w:szCs w:val="22"/>
              </w:rPr>
              <w:t>Sensors</w:t>
            </w:r>
            <w:proofErr w:type="spellEnd"/>
            <w:r w:rsidRPr="005759DA">
              <w:rPr>
                <w:rFonts w:ascii="Arial Narrow" w:hAnsi="Arial Narrow"/>
                <w:sz w:val="22"/>
                <w:szCs w:val="22"/>
              </w:rPr>
              <w:t xml:space="preserve"> modelo LCS 2400 identificado con el número de serie No.: D17138058 con banco identificado con el número de serie I14118305 y reconocido electrónicamente como 8058, operando con el software de aplicación </w:t>
            </w:r>
            <w:proofErr w:type="spellStart"/>
            <w:r w:rsidRPr="005759DA">
              <w:rPr>
                <w:rFonts w:ascii="Arial Narrow" w:hAnsi="Arial Narrow"/>
                <w:sz w:val="22"/>
                <w:szCs w:val="22"/>
              </w:rPr>
              <w:t>Metrigas</w:t>
            </w:r>
            <w:proofErr w:type="spellEnd"/>
            <w:r w:rsidRPr="005759DA">
              <w:rPr>
                <w:rFonts w:ascii="Arial Narrow" w:hAnsi="Arial Narrow"/>
                <w:sz w:val="22"/>
                <w:szCs w:val="22"/>
              </w:rPr>
              <w:t xml:space="preserve"> 6.0.2.3 propiedad intelectual de </w:t>
            </w:r>
            <w:proofErr w:type="spellStart"/>
            <w:r w:rsidRPr="005759DA">
              <w:rPr>
                <w:rFonts w:ascii="Arial Narrow" w:hAnsi="Arial Narrow"/>
                <w:sz w:val="22"/>
                <w:szCs w:val="22"/>
              </w:rPr>
              <w:t>Solumek</w:t>
            </w:r>
            <w:proofErr w:type="spellEnd"/>
            <w:r w:rsidRPr="005759DA">
              <w:rPr>
                <w:rFonts w:ascii="Arial Narrow" w:hAnsi="Arial Narrow"/>
                <w:sz w:val="22"/>
                <w:szCs w:val="22"/>
              </w:rPr>
              <w:t xml:space="preserve"> S.A.</w:t>
            </w:r>
          </w:p>
          <w:p w:rsidR="0046534C" w:rsidRPr="005759DA" w:rsidRDefault="0046534C" w:rsidP="00695CA4">
            <w:pPr>
              <w:pStyle w:val="Textoindependiente2"/>
              <w:numPr>
                <w:ilvl w:val="0"/>
                <w:numId w:val="179"/>
              </w:numPr>
              <w:ind w:left="284" w:hanging="284"/>
              <w:rPr>
                <w:rFonts w:ascii="Arial Narrow" w:hAnsi="Arial Narrow"/>
                <w:b/>
                <w:sz w:val="22"/>
                <w:szCs w:val="22"/>
              </w:rPr>
            </w:pPr>
            <w:r w:rsidRPr="005759DA">
              <w:rPr>
                <w:rFonts w:ascii="Arial Narrow" w:hAnsi="Arial Narrow"/>
                <w:sz w:val="22"/>
                <w:szCs w:val="22"/>
              </w:rPr>
              <w:t xml:space="preserve">Opacímetro marca </w:t>
            </w:r>
            <w:proofErr w:type="spellStart"/>
            <w:r w:rsidRPr="005759DA">
              <w:rPr>
                <w:rFonts w:ascii="Arial Narrow" w:hAnsi="Arial Narrow"/>
                <w:sz w:val="22"/>
                <w:szCs w:val="22"/>
              </w:rPr>
              <w:t>Sensors</w:t>
            </w:r>
            <w:proofErr w:type="spellEnd"/>
            <w:r w:rsidRPr="005759DA">
              <w:rPr>
                <w:rFonts w:ascii="Arial Narrow" w:hAnsi="Arial Narrow"/>
                <w:sz w:val="22"/>
                <w:szCs w:val="22"/>
              </w:rPr>
              <w:t xml:space="preserve"> modelo LCS 2400 identificado con el número de serie No.: D17138064 con banco identificado con el número de serie </w:t>
            </w:r>
            <w:r w:rsidRPr="005759DA">
              <w:rPr>
                <w:rFonts w:ascii="Arial Narrow" w:hAnsi="Arial Narrow"/>
                <w:sz w:val="22"/>
                <w:szCs w:val="22"/>
              </w:rPr>
              <w:lastRenderedPageBreak/>
              <w:t xml:space="preserve">J12103970 y reconocido electrónicamente como 8064, operando con el software de aplicación </w:t>
            </w:r>
            <w:proofErr w:type="spellStart"/>
            <w:r w:rsidRPr="005759DA">
              <w:rPr>
                <w:rFonts w:ascii="Arial Narrow" w:hAnsi="Arial Narrow"/>
                <w:sz w:val="22"/>
                <w:szCs w:val="22"/>
              </w:rPr>
              <w:t>Metrigas</w:t>
            </w:r>
            <w:proofErr w:type="spellEnd"/>
            <w:r w:rsidRPr="005759DA">
              <w:rPr>
                <w:rFonts w:ascii="Arial Narrow" w:hAnsi="Arial Narrow"/>
                <w:sz w:val="22"/>
                <w:szCs w:val="22"/>
              </w:rPr>
              <w:t xml:space="preserve"> 6.0.2.3 propiedad intelectual de </w:t>
            </w:r>
            <w:proofErr w:type="spellStart"/>
            <w:r w:rsidRPr="005759DA">
              <w:rPr>
                <w:rFonts w:ascii="Arial Narrow" w:hAnsi="Arial Narrow"/>
                <w:sz w:val="22"/>
                <w:szCs w:val="22"/>
              </w:rPr>
              <w:t>Solumek</w:t>
            </w:r>
            <w:proofErr w:type="spellEnd"/>
            <w:r w:rsidRPr="005759DA">
              <w:rPr>
                <w:rFonts w:ascii="Arial Narrow" w:hAnsi="Arial Narrow"/>
                <w:sz w:val="22"/>
                <w:szCs w:val="22"/>
              </w:rPr>
              <w:t xml:space="preserve"> S.A.</w:t>
            </w:r>
            <w:r w:rsidRPr="005759DA">
              <w:rPr>
                <w:rFonts w:ascii="Arial Narrow" w:hAnsi="Arial Narrow"/>
                <w:sz w:val="22"/>
                <w:szCs w:val="22"/>
              </w:rPr>
              <w:tab/>
            </w:r>
            <w:r w:rsidRPr="005759DA">
              <w:rPr>
                <w:rFonts w:ascii="Arial Narrow" w:hAnsi="Arial Narrow"/>
                <w:sz w:val="22"/>
                <w:szCs w:val="22"/>
              </w:rPr>
              <w:tab/>
            </w:r>
            <w:r w:rsidRPr="005759DA">
              <w:rPr>
                <w:rFonts w:ascii="Arial Narrow" w:hAnsi="Arial Narrow"/>
                <w:sz w:val="22"/>
                <w:szCs w:val="22"/>
              </w:rPr>
              <w:tab/>
            </w:r>
          </w:p>
          <w:p w:rsidR="0046534C" w:rsidRPr="005759DA" w:rsidRDefault="0046534C" w:rsidP="00695CA4">
            <w:pPr>
              <w:pStyle w:val="Textoindependiente2"/>
              <w:numPr>
                <w:ilvl w:val="0"/>
                <w:numId w:val="179"/>
              </w:numPr>
              <w:ind w:left="284" w:hanging="284"/>
              <w:rPr>
                <w:rFonts w:ascii="Arial Narrow" w:hAnsi="Arial Narrow"/>
                <w:b/>
                <w:sz w:val="22"/>
                <w:szCs w:val="22"/>
              </w:rPr>
            </w:pPr>
            <w:r w:rsidRPr="005759DA">
              <w:rPr>
                <w:rFonts w:ascii="Arial Narrow" w:hAnsi="Arial Narrow"/>
                <w:sz w:val="22"/>
                <w:szCs w:val="22"/>
              </w:rPr>
              <w:t xml:space="preserve">Opacímetro marca </w:t>
            </w:r>
            <w:proofErr w:type="spellStart"/>
            <w:r w:rsidRPr="005759DA">
              <w:rPr>
                <w:rFonts w:ascii="Arial Narrow" w:hAnsi="Arial Narrow"/>
                <w:sz w:val="22"/>
                <w:szCs w:val="22"/>
              </w:rPr>
              <w:t>Sensors</w:t>
            </w:r>
            <w:proofErr w:type="spellEnd"/>
            <w:r w:rsidRPr="005759DA">
              <w:rPr>
                <w:rFonts w:ascii="Arial Narrow" w:hAnsi="Arial Narrow"/>
                <w:sz w:val="22"/>
                <w:szCs w:val="22"/>
              </w:rPr>
              <w:t xml:space="preserve"> modelo LCS 2400 identificado con el número de serie No.: I14118303 con banco identificado con el número de serie C13107263 y reconocido electrónicamente como 8303, operando con el software de aplicación </w:t>
            </w:r>
            <w:proofErr w:type="spellStart"/>
            <w:r w:rsidRPr="005759DA">
              <w:rPr>
                <w:rFonts w:ascii="Arial Narrow" w:hAnsi="Arial Narrow"/>
                <w:sz w:val="22"/>
                <w:szCs w:val="22"/>
              </w:rPr>
              <w:t>Metrigas</w:t>
            </w:r>
            <w:proofErr w:type="spellEnd"/>
            <w:r w:rsidRPr="005759DA">
              <w:rPr>
                <w:rFonts w:ascii="Arial Narrow" w:hAnsi="Arial Narrow"/>
                <w:sz w:val="22"/>
                <w:szCs w:val="22"/>
              </w:rPr>
              <w:t xml:space="preserve"> 6.0.2.3 propiedad intelectual de </w:t>
            </w:r>
            <w:proofErr w:type="spellStart"/>
            <w:r w:rsidRPr="005759DA">
              <w:rPr>
                <w:rFonts w:ascii="Arial Narrow" w:hAnsi="Arial Narrow"/>
                <w:sz w:val="22"/>
                <w:szCs w:val="22"/>
              </w:rPr>
              <w:t>Solumek</w:t>
            </w:r>
            <w:proofErr w:type="spellEnd"/>
            <w:r w:rsidRPr="005759DA">
              <w:rPr>
                <w:rFonts w:ascii="Arial Narrow" w:hAnsi="Arial Narrow"/>
                <w:sz w:val="22"/>
                <w:szCs w:val="22"/>
              </w:rPr>
              <w:t xml:space="preserve"> S.A.</w:t>
            </w:r>
            <w:r w:rsidRPr="005759DA">
              <w:rPr>
                <w:rFonts w:ascii="Arial Narrow" w:hAnsi="Arial Narrow"/>
                <w:sz w:val="22"/>
                <w:szCs w:val="22"/>
              </w:rPr>
              <w:tab/>
            </w:r>
            <w:r w:rsidRPr="005759DA">
              <w:rPr>
                <w:rFonts w:ascii="Arial Narrow" w:hAnsi="Arial Narrow"/>
                <w:sz w:val="22"/>
                <w:szCs w:val="22"/>
              </w:rPr>
              <w:tab/>
            </w:r>
            <w:r w:rsidRPr="005759DA">
              <w:rPr>
                <w:rFonts w:ascii="Arial Narrow" w:hAnsi="Arial Narrow"/>
                <w:sz w:val="22"/>
                <w:szCs w:val="22"/>
              </w:rPr>
              <w:tab/>
            </w:r>
          </w:p>
          <w:p w:rsidR="0061745C" w:rsidRPr="005759DA" w:rsidRDefault="0046534C" w:rsidP="00695CA4">
            <w:pPr>
              <w:pStyle w:val="Textoindependiente2"/>
              <w:numPr>
                <w:ilvl w:val="0"/>
                <w:numId w:val="179"/>
              </w:numPr>
              <w:ind w:left="284" w:hanging="284"/>
              <w:rPr>
                <w:rFonts w:ascii="Arial Narrow" w:hAnsi="Arial Narrow"/>
                <w:b/>
                <w:sz w:val="22"/>
                <w:szCs w:val="22"/>
              </w:rPr>
            </w:pPr>
            <w:r w:rsidRPr="005759DA">
              <w:rPr>
                <w:rFonts w:ascii="Arial Narrow" w:hAnsi="Arial Narrow"/>
                <w:sz w:val="22"/>
                <w:szCs w:val="22"/>
              </w:rPr>
              <w:t xml:space="preserve">Opacímetro marca </w:t>
            </w:r>
            <w:proofErr w:type="spellStart"/>
            <w:r w:rsidRPr="005759DA">
              <w:rPr>
                <w:rFonts w:ascii="Arial Narrow" w:hAnsi="Arial Narrow"/>
                <w:sz w:val="22"/>
                <w:szCs w:val="22"/>
              </w:rPr>
              <w:t>Sensors</w:t>
            </w:r>
            <w:proofErr w:type="spellEnd"/>
            <w:r w:rsidRPr="005759DA">
              <w:rPr>
                <w:rFonts w:ascii="Arial Narrow" w:hAnsi="Arial Narrow"/>
                <w:sz w:val="22"/>
                <w:szCs w:val="22"/>
              </w:rPr>
              <w:t xml:space="preserve"> modelo LCS 2400 identificado con el número de serie No.: E15124614 con banco identificado con el número de serie D17138067 y reconocido electrónicamente como 4614, operando con el software de aplicación </w:t>
            </w:r>
            <w:proofErr w:type="spellStart"/>
            <w:r w:rsidRPr="005759DA">
              <w:rPr>
                <w:rFonts w:ascii="Arial Narrow" w:hAnsi="Arial Narrow"/>
                <w:sz w:val="22"/>
                <w:szCs w:val="22"/>
              </w:rPr>
              <w:t>Metrigas</w:t>
            </w:r>
            <w:proofErr w:type="spellEnd"/>
            <w:r w:rsidRPr="005759DA">
              <w:rPr>
                <w:rFonts w:ascii="Arial Narrow" w:hAnsi="Arial Narrow"/>
                <w:sz w:val="22"/>
                <w:szCs w:val="22"/>
              </w:rPr>
              <w:t xml:space="preserve"> 6.0.2.3 propiedad intelectual de </w:t>
            </w:r>
            <w:proofErr w:type="spellStart"/>
            <w:r w:rsidRPr="005759DA">
              <w:rPr>
                <w:rFonts w:ascii="Arial Narrow" w:hAnsi="Arial Narrow"/>
                <w:sz w:val="22"/>
                <w:szCs w:val="22"/>
              </w:rPr>
              <w:t>Solumek</w:t>
            </w:r>
            <w:proofErr w:type="spellEnd"/>
            <w:r w:rsidRPr="005759DA">
              <w:rPr>
                <w:rFonts w:ascii="Arial Narrow" w:hAnsi="Arial Narrow"/>
                <w:sz w:val="22"/>
                <w:szCs w:val="22"/>
              </w:rPr>
              <w:t xml:space="preserve"> S.A.</w:t>
            </w:r>
          </w:p>
          <w:p w:rsidR="0061745C" w:rsidRPr="005759DA" w:rsidRDefault="0061745C" w:rsidP="0061745C">
            <w:pPr>
              <w:pStyle w:val="Textoindependiente2"/>
              <w:jc w:val="left"/>
              <w:rPr>
                <w:rFonts w:ascii="Arial Narrow" w:hAnsi="Arial Narrow"/>
                <w:b/>
                <w:sz w:val="22"/>
                <w:szCs w:val="22"/>
              </w:rPr>
            </w:pPr>
          </w:p>
          <w:p w:rsidR="0061745C" w:rsidRPr="005759DA" w:rsidRDefault="0061745C" w:rsidP="00695CA4">
            <w:pPr>
              <w:pStyle w:val="Textoindependiente2"/>
              <w:numPr>
                <w:ilvl w:val="0"/>
                <w:numId w:val="125"/>
              </w:numPr>
              <w:rPr>
                <w:rFonts w:ascii="Arial Narrow" w:hAnsi="Arial Narrow"/>
                <w:b/>
                <w:sz w:val="22"/>
                <w:szCs w:val="22"/>
              </w:rPr>
            </w:pPr>
            <w:r w:rsidRPr="005759DA">
              <w:rPr>
                <w:rFonts w:ascii="Arial Narrow" w:hAnsi="Arial Narrow"/>
                <w:b/>
                <w:sz w:val="22"/>
                <w:szCs w:val="22"/>
              </w:rPr>
              <w:t xml:space="preserve">Metodología y equipos de medición de gases para motocicletas, motociclos, </w:t>
            </w:r>
            <w:proofErr w:type="spellStart"/>
            <w:r w:rsidRPr="005759DA">
              <w:rPr>
                <w:rFonts w:ascii="Arial Narrow" w:hAnsi="Arial Narrow"/>
                <w:b/>
                <w:sz w:val="22"/>
                <w:szCs w:val="22"/>
              </w:rPr>
              <w:t>mototriciclos</w:t>
            </w:r>
            <w:proofErr w:type="spellEnd"/>
            <w:r w:rsidRPr="005759DA">
              <w:rPr>
                <w:rFonts w:ascii="Arial Narrow" w:hAnsi="Arial Narrow"/>
                <w:b/>
                <w:sz w:val="22"/>
                <w:szCs w:val="22"/>
              </w:rPr>
              <w:t xml:space="preserve">, motocarros y </w:t>
            </w:r>
            <w:proofErr w:type="spellStart"/>
            <w:r w:rsidRPr="005759DA">
              <w:rPr>
                <w:rFonts w:ascii="Arial Narrow" w:hAnsi="Arial Narrow"/>
                <w:b/>
                <w:sz w:val="22"/>
                <w:szCs w:val="22"/>
              </w:rPr>
              <w:t>cuatrimotos</w:t>
            </w:r>
            <w:proofErr w:type="spellEnd"/>
            <w:r w:rsidRPr="005759DA">
              <w:rPr>
                <w:rFonts w:ascii="Arial Narrow" w:hAnsi="Arial Narrow"/>
                <w:b/>
                <w:sz w:val="22"/>
                <w:szCs w:val="22"/>
              </w:rPr>
              <w:t xml:space="preserve"> de cuatro (4) tiempos. </w:t>
            </w:r>
            <w:r w:rsidR="0046534C" w:rsidRPr="005759DA">
              <w:rPr>
                <w:rFonts w:ascii="Arial Narrow" w:hAnsi="Arial Narrow"/>
                <w:b/>
                <w:sz w:val="22"/>
                <w:szCs w:val="22"/>
              </w:rPr>
              <w:t>Nueve</w:t>
            </w:r>
            <w:r w:rsidR="00B467FE" w:rsidRPr="005759DA">
              <w:rPr>
                <w:rFonts w:ascii="Arial Narrow" w:hAnsi="Arial Narrow"/>
                <w:b/>
                <w:sz w:val="22"/>
                <w:szCs w:val="22"/>
              </w:rPr>
              <w:t xml:space="preserve"> (</w:t>
            </w:r>
            <w:r w:rsidR="0046534C" w:rsidRPr="005759DA">
              <w:rPr>
                <w:rFonts w:ascii="Arial Narrow" w:hAnsi="Arial Narrow"/>
                <w:b/>
                <w:sz w:val="22"/>
                <w:szCs w:val="22"/>
              </w:rPr>
              <w:t>9</w:t>
            </w:r>
            <w:r w:rsidR="00B467FE" w:rsidRPr="005759DA">
              <w:rPr>
                <w:rFonts w:ascii="Arial Narrow" w:hAnsi="Arial Narrow"/>
                <w:b/>
                <w:sz w:val="22"/>
                <w:szCs w:val="22"/>
              </w:rPr>
              <w:t>) analizadores de gases</w:t>
            </w:r>
            <w:r w:rsidRPr="005759DA">
              <w:rPr>
                <w:rFonts w:ascii="Arial Narrow" w:hAnsi="Arial Narrow"/>
                <w:b/>
                <w:sz w:val="22"/>
                <w:szCs w:val="22"/>
              </w:rPr>
              <w:t>.</w:t>
            </w:r>
            <w:r w:rsidRPr="005759DA">
              <w:rPr>
                <w:rFonts w:ascii="Arial Narrow" w:hAnsi="Arial Narrow"/>
                <w:b/>
                <w:sz w:val="22"/>
                <w:szCs w:val="22"/>
              </w:rPr>
              <w:tab/>
            </w:r>
          </w:p>
          <w:p w:rsidR="0061745C" w:rsidRPr="005759DA" w:rsidRDefault="0061745C" w:rsidP="0061745C">
            <w:pPr>
              <w:pStyle w:val="Textoindependiente2"/>
              <w:tabs>
                <w:tab w:val="left" w:pos="426"/>
              </w:tabs>
              <w:jc w:val="left"/>
              <w:rPr>
                <w:rFonts w:ascii="Arial Narrow" w:hAnsi="Arial Narrow"/>
                <w:sz w:val="22"/>
                <w:szCs w:val="22"/>
              </w:rPr>
            </w:pPr>
          </w:p>
          <w:p w:rsidR="0046534C" w:rsidRPr="005759DA" w:rsidRDefault="0046534C" w:rsidP="00695CA4">
            <w:pPr>
              <w:pStyle w:val="Textoindependiente2"/>
              <w:numPr>
                <w:ilvl w:val="0"/>
                <w:numId w:val="180"/>
              </w:numPr>
              <w:ind w:left="284" w:hanging="284"/>
              <w:rPr>
                <w:rFonts w:ascii="Arial Narrow" w:hAnsi="Arial Narrow"/>
                <w:b/>
                <w:sz w:val="22"/>
                <w:szCs w:val="22"/>
              </w:rPr>
            </w:pPr>
            <w:r w:rsidRPr="005759DA">
              <w:rPr>
                <w:rFonts w:ascii="Arial Narrow" w:hAnsi="Arial Narrow"/>
                <w:sz w:val="22"/>
                <w:szCs w:val="22"/>
              </w:rPr>
              <w:t xml:space="preserve">Analizador de gases marca </w:t>
            </w:r>
            <w:proofErr w:type="spellStart"/>
            <w:r w:rsidRPr="005759DA">
              <w:rPr>
                <w:rFonts w:ascii="Arial Narrow" w:hAnsi="Arial Narrow"/>
                <w:sz w:val="22"/>
                <w:szCs w:val="22"/>
              </w:rPr>
              <w:t>Sensors</w:t>
            </w:r>
            <w:proofErr w:type="spellEnd"/>
            <w:r w:rsidRPr="005759DA">
              <w:rPr>
                <w:rFonts w:ascii="Arial Narrow" w:hAnsi="Arial Narrow"/>
                <w:sz w:val="22"/>
                <w:szCs w:val="22"/>
              </w:rPr>
              <w:t xml:space="preserve"> modelo GEM II identificado con el número de serie No.: 14116677 con banco identificado con el número de serie F14116677 y reconocido electrónicamente como 3970, operando con el software de aplicación </w:t>
            </w:r>
            <w:proofErr w:type="spellStart"/>
            <w:r w:rsidRPr="005759DA">
              <w:rPr>
                <w:rFonts w:ascii="Arial Narrow" w:hAnsi="Arial Narrow"/>
                <w:sz w:val="22"/>
                <w:szCs w:val="22"/>
              </w:rPr>
              <w:t>Metrigas</w:t>
            </w:r>
            <w:proofErr w:type="spellEnd"/>
            <w:r w:rsidRPr="005759DA">
              <w:rPr>
                <w:rFonts w:ascii="Arial Narrow" w:hAnsi="Arial Narrow"/>
                <w:sz w:val="22"/>
                <w:szCs w:val="22"/>
              </w:rPr>
              <w:t xml:space="preserve"> 6.0.2.3 propiedad intelectual de </w:t>
            </w:r>
            <w:proofErr w:type="spellStart"/>
            <w:r w:rsidRPr="005759DA">
              <w:rPr>
                <w:rFonts w:ascii="Arial Narrow" w:hAnsi="Arial Narrow"/>
                <w:sz w:val="22"/>
                <w:szCs w:val="22"/>
              </w:rPr>
              <w:t>Solumek</w:t>
            </w:r>
            <w:proofErr w:type="spellEnd"/>
            <w:r w:rsidRPr="005759DA">
              <w:rPr>
                <w:rFonts w:ascii="Arial Narrow" w:hAnsi="Arial Narrow"/>
                <w:sz w:val="22"/>
                <w:szCs w:val="22"/>
              </w:rPr>
              <w:t xml:space="preserve"> S.A.</w:t>
            </w:r>
            <w:r w:rsidRPr="005759DA">
              <w:rPr>
                <w:rFonts w:ascii="Arial Narrow" w:hAnsi="Arial Narrow"/>
                <w:sz w:val="22"/>
                <w:szCs w:val="22"/>
              </w:rPr>
              <w:tab/>
            </w:r>
          </w:p>
          <w:p w:rsidR="0046534C" w:rsidRPr="005759DA" w:rsidRDefault="0046534C" w:rsidP="00695CA4">
            <w:pPr>
              <w:pStyle w:val="Textoindependiente2"/>
              <w:numPr>
                <w:ilvl w:val="0"/>
                <w:numId w:val="180"/>
              </w:numPr>
              <w:ind w:left="284" w:hanging="284"/>
              <w:rPr>
                <w:rFonts w:ascii="Arial Narrow" w:hAnsi="Arial Narrow"/>
                <w:b/>
                <w:sz w:val="22"/>
                <w:szCs w:val="22"/>
              </w:rPr>
            </w:pPr>
            <w:r w:rsidRPr="005759DA">
              <w:rPr>
                <w:rFonts w:ascii="Arial Narrow" w:hAnsi="Arial Narrow"/>
                <w:sz w:val="22"/>
                <w:szCs w:val="22"/>
              </w:rPr>
              <w:t xml:space="preserve">Analizador de gases marca </w:t>
            </w:r>
            <w:proofErr w:type="spellStart"/>
            <w:r w:rsidRPr="005759DA">
              <w:rPr>
                <w:rFonts w:ascii="Arial Narrow" w:hAnsi="Arial Narrow"/>
                <w:sz w:val="22"/>
                <w:szCs w:val="22"/>
              </w:rPr>
              <w:t>Sensors</w:t>
            </w:r>
            <w:proofErr w:type="spellEnd"/>
            <w:r w:rsidRPr="005759DA">
              <w:rPr>
                <w:rFonts w:ascii="Arial Narrow" w:hAnsi="Arial Narrow"/>
                <w:sz w:val="22"/>
                <w:szCs w:val="22"/>
              </w:rPr>
              <w:t xml:space="preserve"> modelo GEM II identificado con el número de serie No.: C13107262 con banco identificado con el número de serie 77051AII y reconocido electrónicamente como 8031, operando con el software de aplicación </w:t>
            </w:r>
            <w:proofErr w:type="spellStart"/>
            <w:r w:rsidRPr="005759DA">
              <w:rPr>
                <w:rFonts w:ascii="Arial Narrow" w:hAnsi="Arial Narrow"/>
                <w:sz w:val="22"/>
                <w:szCs w:val="22"/>
              </w:rPr>
              <w:t>Metrigas</w:t>
            </w:r>
            <w:proofErr w:type="spellEnd"/>
            <w:r w:rsidRPr="005759DA">
              <w:rPr>
                <w:rFonts w:ascii="Arial Narrow" w:hAnsi="Arial Narrow"/>
                <w:sz w:val="22"/>
                <w:szCs w:val="22"/>
              </w:rPr>
              <w:t xml:space="preserve"> 6.0.2.3 propiedad intelectual de </w:t>
            </w:r>
            <w:proofErr w:type="spellStart"/>
            <w:r w:rsidRPr="005759DA">
              <w:rPr>
                <w:rFonts w:ascii="Arial Narrow" w:hAnsi="Arial Narrow"/>
                <w:sz w:val="22"/>
                <w:szCs w:val="22"/>
              </w:rPr>
              <w:t>Solumek</w:t>
            </w:r>
            <w:proofErr w:type="spellEnd"/>
            <w:r w:rsidRPr="005759DA">
              <w:rPr>
                <w:rFonts w:ascii="Arial Narrow" w:hAnsi="Arial Narrow"/>
                <w:sz w:val="22"/>
                <w:szCs w:val="22"/>
              </w:rPr>
              <w:t xml:space="preserve"> S.A.</w:t>
            </w:r>
            <w:r w:rsidRPr="005759DA">
              <w:rPr>
                <w:rFonts w:ascii="Arial Narrow" w:hAnsi="Arial Narrow"/>
                <w:sz w:val="22"/>
                <w:szCs w:val="22"/>
              </w:rPr>
              <w:tab/>
            </w:r>
            <w:r w:rsidRPr="005759DA">
              <w:rPr>
                <w:rFonts w:ascii="Arial Narrow" w:hAnsi="Arial Narrow"/>
                <w:sz w:val="22"/>
                <w:szCs w:val="22"/>
              </w:rPr>
              <w:tab/>
            </w:r>
          </w:p>
          <w:p w:rsidR="0046534C" w:rsidRPr="005759DA" w:rsidRDefault="0046534C" w:rsidP="00695CA4">
            <w:pPr>
              <w:pStyle w:val="Textoindependiente2"/>
              <w:numPr>
                <w:ilvl w:val="0"/>
                <w:numId w:val="180"/>
              </w:numPr>
              <w:ind w:left="284" w:hanging="284"/>
              <w:rPr>
                <w:rFonts w:ascii="Arial Narrow" w:hAnsi="Arial Narrow"/>
                <w:b/>
                <w:sz w:val="22"/>
                <w:szCs w:val="22"/>
              </w:rPr>
            </w:pPr>
            <w:r w:rsidRPr="005759DA">
              <w:rPr>
                <w:rFonts w:ascii="Arial Narrow" w:hAnsi="Arial Narrow"/>
                <w:sz w:val="22"/>
                <w:szCs w:val="22"/>
              </w:rPr>
              <w:t xml:space="preserve">Analizador de gases marca </w:t>
            </w:r>
            <w:proofErr w:type="spellStart"/>
            <w:r w:rsidRPr="005759DA">
              <w:rPr>
                <w:rFonts w:ascii="Arial Narrow" w:hAnsi="Arial Narrow"/>
                <w:sz w:val="22"/>
                <w:szCs w:val="22"/>
              </w:rPr>
              <w:t>Sensors</w:t>
            </w:r>
            <w:proofErr w:type="spellEnd"/>
            <w:r w:rsidRPr="005759DA">
              <w:rPr>
                <w:rFonts w:ascii="Arial Narrow" w:hAnsi="Arial Narrow"/>
                <w:sz w:val="22"/>
                <w:szCs w:val="22"/>
              </w:rPr>
              <w:t xml:space="preserve"> modelo GEM II identificado con el número de serie No.: A13105606 con banco identificado con el número de serie 117690AII y reconocido electrónicamente como 3968, operando con el software de aplicación </w:t>
            </w:r>
            <w:proofErr w:type="spellStart"/>
            <w:r w:rsidRPr="005759DA">
              <w:rPr>
                <w:rFonts w:ascii="Arial Narrow" w:hAnsi="Arial Narrow"/>
                <w:sz w:val="22"/>
                <w:szCs w:val="22"/>
              </w:rPr>
              <w:t>Metrigas</w:t>
            </w:r>
            <w:proofErr w:type="spellEnd"/>
            <w:r w:rsidRPr="005759DA">
              <w:rPr>
                <w:rFonts w:ascii="Arial Narrow" w:hAnsi="Arial Narrow"/>
                <w:sz w:val="22"/>
                <w:szCs w:val="22"/>
              </w:rPr>
              <w:t xml:space="preserve"> 6.0.2.3 propiedad intelectual de </w:t>
            </w:r>
            <w:proofErr w:type="spellStart"/>
            <w:r w:rsidRPr="005759DA">
              <w:rPr>
                <w:rFonts w:ascii="Arial Narrow" w:hAnsi="Arial Narrow"/>
                <w:sz w:val="22"/>
                <w:szCs w:val="22"/>
              </w:rPr>
              <w:t>Solumek</w:t>
            </w:r>
            <w:proofErr w:type="spellEnd"/>
            <w:r w:rsidRPr="005759DA">
              <w:rPr>
                <w:rFonts w:ascii="Arial Narrow" w:hAnsi="Arial Narrow"/>
                <w:sz w:val="22"/>
                <w:szCs w:val="22"/>
              </w:rPr>
              <w:t xml:space="preserve"> S.A.</w:t>
            </w:r>
            <w:r w:rsidRPr="005759DA">
              <w:rPr>
                <w:rFonts w:ascii="Arial Narrow" w:hAnsi="Arial Narrow"/>
                <w:sz w:val="22"/>
                <w:szCs w:val="22"/>
              </w:rPr>
              <w:tab/>
            </w:r>
          </w:p>
          <w:p w:rsidR="0046534C" w:rsidRPr="005759DA" w:rsidRDefault="0046534C" w:rsidP="00695CA4">
            <w:pPr>
              <w:pStyle w:val="Textoindependiente2"/>
              <w:numPr>
                <w:ilvl w:val="0"/>
                <w:numId w:val="180"/>
              </w:numPr>
              <w:ind w:left="284" w:hanging="284"/>
              <w:rPr>
                <w:rFonts w:ascii="Arial Narrow" w:hAnsi="Arial Narrow"/>
                <w:b/>
                <w:sz w:val="22"/>
                <w:szCs w:val="22"/>
              </w:rPr>
            </w:pPr>
            <w:r w:rsidRPr="005759DA">
              <w:rPr>
                <w:rFonts w:ascii="Arial Narrow" w:hAnsi="Arial Narrow"/>
                <w:sz w:val="22"/>
                <w:szCs w:val="22"/>
              </w:rPr>
              <w:lastRenderedPageBreak/>
              <w:t xml:space="preserve">Analizador de gases marca </w:t>
            </w:r>
            <w:proofErr w:type="spellStart"/>
            <w:r w:rsidRPr="005759DA">
              <w:rPr>
                <w:rFonts w:ascii="Arial Narrow" w:hAnsi="Arial Narrow"/>
                <w:sz w:val="22"/>
                <w:szCs w:val="22"/>
              </w:rPr>
              <w:t>Sensors</w:t>
            </w:r>
            <w:proofErr w:type="spellEnd"/>
            <w:r w:rsidRPr="005759DA">
              <w:rPr>
                <w:rFonts w:ascii="Arial Narrow" w:hAnsi="Arial Narrow"/>
                <w:sz w:val="22"/>
                <w:szCs w:val="22"/>
              </w:rPr>
              <w:t xml:space="preserve"> modelo GEM II identificado con el número de serie No.: F14116676 con banco identificado con el número de serie 115817AII y reconocido electrónicamente como 6676, operando con el software de aplicación </w:t>
            </w:r>
            <w:proofErr w:type="spellStart"/>
            <w:r w:rsidRPr="005759DA">
              <w:rPr>
                <w:rFonts w:ascii="Arial Narrow" w:hAnsi="Arial Narrow"/>
                <w:sz w:val="22"/>
                <w:szCs w:val="22"/>
              </w:rPr>
              <w:t>Metrigas</w:t>
            </w:r>
            <w:proofErr w:type="spellEnd"/>
            <w:r w:rsidRPr="005759DA">
              <w:rPr>
                <w:rFonts w:ascii="Arial Narrow" w:hAnsi="Arial Narrow"/>
                <w:sz w:val="22"/>
                <w:szCs w:val="22"/>
              </w:rPr>
              <w:t xml:space="preserve"> 6.0.2.3 propiedad intelectual de </w:t>
            </w:r>
            <w:proofErr w:type="spellStart"/>
            <w:r w:rsidRPr="005759DA">
              <w:rPr>
                <w:rFonts w:ascii="Arial Narrow" w:hAnsi="Arial Narrow"/>
                <w:sz w:val="22"/>
                <w:szCs w:val="22"/>
              </w:rPr>
              <w:t>Solumek</w:t>
            </w:r>
            <w:proofErr w:type="spellEnd"/>
            <w:r w:rsidRPr="005759DA">
              <w:rPr>
                <w:rFonts w:ascii="Arial Narrow" w:hAnsi="Arial Narrow"/>
                <w:sz w:val="22"/>
                <w:szCs w:val="22"/>
              </w:rPr>
              <w:t xml:space="preserve"> S.A.</w:t>
            </w:r>
            <w:r w:rsidRPr="005759DA">
              <w:rPr>
                <w:rFonts w:ascii="Arial Narrow" w:hAnsi="Arial Narrow"/>
                <w:sz w:val="22"/>
                <w:szCs w:val="22"/>
              </w:rPr>
              <w:tab/>
            </w:r>
            <w:r w:rsidRPr="005759DA">
              <w:rPr>
                <w:rFonts w:ascii="Arial Narrow" w:hAnsi="Arial Narrow"/>
                <w:sz w:val="22"/>
                <w:szCs w:val="22"/>
              </w:rPr>
              <w:tab/>
            </w:r>
          </w:p>
          <w:p w:rsidR="0046534C" w:rsidRPr="005759DA" w:rsidRDefault="0046534C" w:rsidP="00695CA4">
            <w:pPr>
              <w:pStyle w:val="Textoindependiente2"/>
              <w:numPr>
                <w:ilvl w:val="0"/>
                <w:numId w:val="180"/>
              </w:numPr>
              <w:ind w:left="284" w:hanging="284"/>
              <w:rPr>
                <w:rFonts w:ascii="Arial Narrow" w:hAnsi="Arial Narrow"/>
                <w:b/>
                <w:sz w:val="22"/>
                <w:szCs w:val="22"/>
              </w:rPr>
            </w:pPr>
            <w:r w:rsidRPr="005759DA">
              <w:rPr>
                <w:rFonts w:ascii="Arial Narrow" w:hAnsi="Arial Narrow"/>
                <w:sz w:val="22"/>
                <w:szCs w:val="22"/>
              </w:rPr>
              <w:t xml:space="preserve">Analizador de gases marca </w:t>
            </w:r>
            <w:proofErr w:type="spellStart"/>
            <w:r w:rsidRPr="005759DA">
              <w:rPr>
                <w:rFonts w:ascii="Arial Narrow" w:hAnsi="Arial Narrow"/>
                <w:sz w:val="22"/>
                <w:szCs w:val="22"/>
              </w:rPr>
              <w:t>Sensors</w:t>
            </w:r>
            <w:proofErr w:type="spellEnd"/>
            <w:r w:rsidRPr="005759DA">
              <w:rPr>
                <w:rFonts w:ascii="Arial Narrow" w:hAnsi="Arial Narrow"/>
                <w:sz w:val="22"/>
                <w:szCs w:val="22"/>
              </w:rPr>
              <w:t xml:space="preserve"> modelo GEM II identificado con el número de serie No.: I14118304 con banco identificado con el número de serie 105742AII y reconocido electrónicamente como 4297, operando con el software de aplicación </w:t>
            </w:r>
            <w:proofErr w:type="spellStart"/>
            <w:r w:rsidRPr="005759DA">
              <w:rPr>
                <w:rFonts w:ascii="Arial Narrow" w:hAnsi="Arial Narrow"/>
                <w:sz w:val="22"/>
                <w:szCs w:val="22"/>
              </w:rPr>
              <w:t>Metrigas</w:t>
            </w:r>
            <w:proofErr w:type="spellEnd"/>
            <w:r w:rsidRPr="005759DA">
              <w:rPr>
                <w:rFonts w:ascii="Arial Narrow" w:hAnsi="Arial Narrow"/>
                <w:sz w:val="22"/>
                <w:szCs w:val="22"/>
              </w:rPr>
              <w:t xml:space="preserve"> 6.0.2.3 propiedad intelectual de </w:t>
            </w:r>
            <w:proofErr w:type="spellStart"/>
            <w:r w:rsidRPr="005759DA">
              <w:rPr>
                <w:rFonts w:ascii="Arial Narrow" w:hAnsi="Arial Narrow"/>
                <w:sz w:val="22"/>
                <w:szCs w:val="22"/>
              </w:rPr>
              <w:t>Solumek</w:t>
            </w:r>
            <w:proofErr w:type="spellEnd"/>
            <w:r w:rsidRPr="005759DA">
              <w:rPr>
                <w:rFonts w:ascii="Arial Narrow" w:hAnsi="Arial Narrow"/>
                <w:sz w:val="22"/>
                <w:szCs w:val="22"/>
              </w:rPr>
              <w:t xml:space="preserve"> S.A.</w:t>
            </w:r>
            <w:r w:rsidRPr="005759DA">
              <w:rPr>
                <w:rFonts w:ascii="Arial Narrow" w:hAnsi="Arial Narrow"/>
                <w:sz w:val="22"/>
                <w:szCs w:val="22"/>
              </w:rPr>
              <w:tab/>
            </w:r>
          </w:p>
          <w:p w:rsidR="0046534C" w:rsidRPr="005759DA" w:rsidRDefault="0046534C" w:rsidP="0046534C">
            <w:pPr>
              <w:pStyle w:val="Textoindependiente2"/>
              <w:rPr>
                <w:rFonts w:ascii="Arial Narrow" w:hAnsi="Arial Narrow"/>
                <w:sz w:val="22"/>
                <w:szCs w:val="22"/>
              </w:rPr>
            </w:pPr>
          </w:p>
          <w:p w:rsidR="0046534C" w:rsidRPr="005759DA" w:rsidRDefault="0046534C" w:rsidP="0046534C">
            <w:pPr>
              <w:jc w:val="both"/>
              <w:rPr>
                <w:rFonts w:ascii="Arial Narrow" w:hAnsi="Arial Narrow"/>
              </w:rPr>
            </w:pPr>
            <w:r w:rsidRPr="005759DA">
              <w:rPr>
                <w:rFonts w:ascii="Arial Narrow" w:hAnsi="Arial Narrow"/>
              </w:rPr>
              <w:t>Equipos Operados Por SOLUMEK, recibidos en contrato con AMVA</w:t>
            </w:r>
          </w:p>
          <w:p w:rsidR="0046534C" w:rsidRPr="005759DA" w:rsidRDefault="0046534C" w:rsidP="0046534C">
            <w:pPr>
              <w:jc w:val="both"/>
              <w:rPr>
                <w:rFonts w:ascii="Arial Narrow" w:hAnsi="Arial Narrow"/>
              </w:rPr>
            </w:pPr>
          </w:p>
          <w:p w:rsidR="0046534C" w:rsidRPr="005759DA" w:rsidRDefault="0046534C" w:rsidP="00695CA4">
            <w:pPr>
              <w:pStyle w:val="Textoindependiente2"/>
              <w:numPr>
                <w:ilvl w:val="0"/>
                <w:numId w:val="181"/>
              </w:numPr>
              <w:rPr>
                <w:rFonts w:ascii="Arial Narrow" w:hAnsi="Arial Narrow"/>
                <w:b/>
                <w:sz w:val="22"/>
                <w:szCs w:val="22"/>
              </w:rPr>
            </w:pPr>
            <w:r w:rsidRPr="005759DA">
              <w:rPr>
                <w:rFonts w:ascii="Arial Narrow" w:hAnsi="Arial Narrow"/>
                <w:sz w:val="22"/>
                <w:szCs w:val="22"/>
              </w:rPr>
              <w:t xml:space="preserve">Analizador de gases marca Bear modelo HORIBA BE-140 identificado con el número de serie A7K31547, con banco identificado con el número de serie EH4JKUJC y reconocido electrónicamente como 866014, operando con el software de aplicación </w:t>
            </w:r>
            <w:proofErr w:type="spellStart"/>
            <w:r w:rsidRPr="005759DA">
              <w:rPr>
                <w:rFonts w:ascii="Arial Narrow" w:hAnsi="Arial Narrow"/>
                <w:sz w:val="22"/>
                <w:szCs w:val="22"/>
              </w:rPr>
              <w:t>InspectorGas</w:t>
            </w:r>
            <w:proofErr w:type="spellEnd"/>
            <w:r w:rsidRPr="005759DA">
              <w:rPr>
                <w:rFonts w:ascii="Arial Narrow" w:hAnsi="Arial Narrow"/>
                <w:sz w:val="22"/>
                <w:szCs w:val="22"/>
              </w:rPr>
              <w:t xml:space="preserve">, versión 1.19.0.0 propiedad intelectual de </w:t>
            </w:r>
            <w:proofErr w:type="spellStart"/>
            <w:r w:rsidRPr="005759DA">
              <w:rPr>
                <w:rFonts w:ascii="Arial Narrow" w:hAnsi="Arial Narrow"/>
                <w:sz w:val="22"/>
                <w:szCs w:val="22"/>
              </w:rPr>
              <w:t>Cartek</w:t>
            </w:r>
            <w:proofErr w:type="spellEnd"/>
            <w:r w:rsidRPr="005759DA">
              <w:rPr>
                <w:rFonts w:ascii="Arial Narrow" w:hAnsi="Arial Narrow"/>
                <w:sz w:val="22"/>
                <w:szCs w:val="22"/>
              </w:rPr>
              <w:t>.</w:t>
            </w:r>
          </w:p>
          <w:p w:rsidR="0046534C" w:rsidRPr="005759DA" w:rsidRDefault="0046534C" w:rsidP="00695CA4">
            <w:pPr>
              <w:pStyle w:val="Textoindependiente2"/>
              <w:numPr>
                <w:ilvl w:val="0"/>
                <w:numId w:val="181"/>
              </w:numPr>
              <w:rPr>
                <w:rFonts w:ascii="Arial Narrow" w:hAnsi="Arial Narrow"/>
                <w:b/>
                <w:sz w:val="22"/>
                <w:szCs w:val="22"/>
              </w:rPr>
            </w:pPr>
            <w:r w:rsidRPr="005759DA">
              <w:rPr>
                <w:rFonts w:ascii="Arial Narrow" w:hAnsi="Arial Narrow"/>
                <w:sz w:val="22"/>
                <w:szCs w:val="22"/>
              </w:rPr>
              <w:t xml:space="preserve">Analizador de gases marca Bear modelo HORIBA BE-140 identificado con el número de serie A5D31061, con banco identificado con el número de serie 4324678021 y reconocido electrónicamente como 518030, operando con el software de aplicación </w:t>
            </w:r>
            <w:proofErr w:type="spellStart"/>
            <w:r w:rsidRPr="005759DA">
              <w:rPr>
                <w:rFonts w:ascii="Arial Narrow" w:hAnsi="Arial Narrow"/>
                <w:sz w:val="22"/>
                <w:szCs w:val="22"/>
              </w:rPr>
              <w:t>InspectorGas</w:t>
            </w:r>
            <w:proofErr w:type="spellEnd"/>
            <w:r w:rsidRPr="005759DA">
              <w:rPr>
                <w:rFonts w:ascii="Arial Narrow" w:hAnsi="Arial Narrow"/>
                <w:sz w:val="22"/>
                <w:szCs w:val="22"/>
              </w:rPr>
              <w:t xml:space="preserve">, versión 1.19.0.0 propiedad intelectual de </w:t>
            </w:r>
            <w:proofErr w:type="spellStart"/>
            <w:r w:rsidRPr="005759DA">
              <w:rPr>
                <w:rFonts w:ascii="Arial Narrow" w:hAnsi="Arial Narrow"/>
                <w:sz w:val="22"/>
                <w:szCs w:val="22"/>
              </w:rPr>
              <w:t>Cartek</w:t>
            </w:r>
            <w:proofErr w:type="spellEnd"/>
            <w:r w:rsidRPr="005759DA">
              <w:rPr>
                <w:rFonts w:ascii="Arial Narrow" w:hAnsi="Arial Narrow"/>
                <w:sz w:val="22"/>
                <w:szCs w:val="22"/>
              </w:rPr>
              <w:t>.</w:t>
            </w:r>
          </w:p>
          <w:p w:rsidR="0046534C" w:rsidRPr="005759DA" w:rsidRDefault="0046534C" w:rsidP="00695CA4">
            <w:pPr>
              <w:pStyle w:val="Textoindependiente2"/>
              <w:numPr>
                <w:ilvl w:val="0"/>
                <w:numId w:val="181"/>
              </w:numPr>
              <w:rPr>
                <w:rFonts w:ascii="Arial Narrow" w:hAnsi="Arial Narrow"/>
                <w:b/>
                <w:sz w:val="22"/>
                <w:szCs w:val="22"/>
              </w:rPr>
            </w:pPr>
            <w:r w:rsidRPr="005759DA">
              <w:rPr>
                <w:rFonts w:ascii="Arial Narrow" w:hAnsi="Arial Narrow"/>
                <w:sz w:val="22"/>
                <w:szCs w:val="22"/>
              </w:rPr>
              <w:t xml:space="preserve">Analizador de gases marca Bear modelo HORIBA BE-140 identificado con el número de serie A1F32376, con banco identificado con el número de serie C7MHPO4M y reconocido electrónicamente como B43002, operando con el software de aplicación </w:t>
            </w:r>
            <w:proofErr w:type="spellStart"/>
            <w:r w:rsidRPr="005759DA">
              <w:rPr>
                <w:rFonts w:ascii="Arial Narrow" w:hAnsi="Arial Narrow"/>
                <w:sz w:val="22"/>
                <w:szCs w:val="22"/>
              </w:rPr>
              <w:t>InspectorGas</w:t>
            </w:r>
            <w:proofErr w:type="spellEnd"/>
            <w:r w:rsidRPr="005759DA">
              <w:rPr>
                <w:rFonts w:ascii="Arial Narrow" w:hAnsi="Arial Narrow"/>
                <w:sz w:val="22"/>
                <w:szCs w:val="22"/>
              </w:rPr>
              <w:t xml:space="preserve">, versión 1.19.0.0 propiedad intelectual de </w:t>
            </w:r>
            <w:proofErr w:type="spellStart"/>
            <w:r w:rsidRPr="005759DA">
              <w:rPr>
                <w:rFonts w:ascii="Arial Narrow" w:hAnsi="Arial Narrow"/>
                <w:sz w:val="22"/>
                <w:szCs w:val="22"/>
              </w:rPr>
              <w:t>Cartek</w:t>
            </w:r>
            <w:proofErr w:type="spellEnd"/>
            <w:r w:rsidRPr="005759DA">
              <w:rPr>
                <w:rFonts w:ascii="Arial Narrow" w:hAnsi="Arial Narrow"/>
                <w:sz w:val="22"/>
                <w:szCs w:val="22"/>
              </w:rPr>
              <w:t>.</w:t>
            </w:r>
          </w:p>
          <w:p w:rsidR="0046534C" w:rsidRPr="005759DA" w:rsidRDefault="0046534C" w:rsidP="00695CA4">
            <w:pPr>
              <w:pStyle w:val="Textoindependiente2"/>
              <w:numPr>
                <w:ilvl w:val="0"/>
                <w:numId w:val="181"/>
              </w:numPr>
              <w:rPr>
                <w:rFonts w:ascii="Arial Narrow" w:hAnsi="Arial Narrow"/>
                <w:b/>
                <w:sz w:val="22"/>
                <w:szCs w:val="22"/>
              </w:rPr>
            </w:pPr>
            <w:r w:rsidRPr="005759DA">
              <w:rPr>
                <w:rFonts w:ascii="Arial Narrow" w:hAnsi="Arial Narrow"/>
                <w:sz w:val="22"/>
                <w:szCs w:val="22"/>
              </w:rPr>
              <w:t xml:space="preserve">Analizador de gases marca Bear modelo HORIBA BE-140 identificado con el número de serie A1F32373, con banco identificado con el número de serie Y0WRMUB6 y reconocido electrónicamente como B43015, operando con el software de aplicación </w:t>
            </w:r>
            <w:proofErr w:type="spellStart"/>
            <w:r w:rsidRPr="005759DA">
              <w:rPr>
                <w:rFonts w:ascii="Arial Narrow" w:hAnsi="Arial Narrow"/>
                <w:sz w:val="22"/>
                <w:szCs w:val="22"/>
              </w:rPr>
              <w:t>InspectorGas</w:t>
            </w:r>
            <w:proofErr w:type="spellEnd"/>
            <w:r w:rsidRPr="005759DA">
              <w:rPr>
                <w:rFonts w:ascii="Arial Narrow" w:hAnsi="Arial Narrow"/>
                <w:sz w:val="22"/>
                <w:szCs w:val="22"/>
              </w:rPr>
              <w:t xml:space="preserve">, versión 1.19.0.0 propiedad intelectual de </w:t>
            </w:r>
            <w:proofErr w:type="spellStart"/>
            <w:r w:rsidRPr="005759DA">
              <w:rPr>
                <w:rFonts w:ascii="Arial Narrow" w:hAnsi="Arial Narrow"/>
                <w:sz w:val="22"/>
                <w:szCs w:val="22"/>
              </w:rPr>
              <w:t>Cartek</w:t>
            </w:r>
            <w:proofErr w:type="spellEnd"/>
          </w:p>
          <w:p w:rsidR="007B1432" w:rsidRPr="005759DA" w:rsidRDefault="007B1432" w:rsidP="0061745C">
            <w:pPr>
              <w:pStyle w:val="Textoindependiente2"/>
              <w:jc w:val="left"/>
              <w:rPr>
                <w:rFonts w:ascii="Arial Narrow" w:hAnsi="Arial Narrow"/>
                <w:sz w:val="22"/>
                <w:szCs w:val="22"/>
                <w:u w:val="single"/>
              </w:rPr>
            </w:pPr>
          </w:p>
          <w:p w:rsidR="0061745C" w:rsidRPr="005759DA" w:rsidRDefault="0061745C" w:rsidP="0061745C">
            <w:pPr>
              <w:pStyle w:val="Textoindependiente2"/>
              <w:jc w:val="left"/>
              <w:rPr>
                <w:rFonts w:ascii="Arial Narrow" w:hAnsi="Arial Narrow"/>
                <w:sz w:val="22"/>
                <w:szCs w:val="22"/>
                <w:u w:val="single"/>
              </w:rPr>
            </w:pPr>
            <w:r w:rsidRPr="005759DA">
              <w:rPr>
                <w:rFonts w:ascii="Arial Narrow" w:hAnsi="Arial Narrow"/>
                <w:sz w:val="22"/>
                <w:szCs w:val="22"/>
                <w:u w:val="single"/>
              </w:rPr>
              <w:lastRenderedPageBreak/>
              <w:t>A ser empleados por el siguiente personal:</w:t>
            </w:r>
          </w:p>
          <w:p w:rsidR="0061745C" w:rsidRPr="005759DA" w:rsidRDefault="0061745C" w:rsidP="0061745C">
            <w:pPr>
              <w:pStyle w:val="Textoindependiente2"/>
              <w:jc w:val="left"/>
              <w:rPr>
                <w:rFonts w:ascii="Arial Narrow" w:hAnsi="Arial Narrow"/>
                <w:sz w:val="22"/>
                <w:szCs w:val="22"/>
              </w:rPr>
            </w:pPr>
          </w:p>
          <w:p w:rsidR="0046534C" w:rsidRPr="005759DA" w:rsidRDefault="0046534C" w:rsidP="0046534C">
            <w:pPr>
              <w:rPr>
                <w:rFonts w:ascii="Arial Narrow" w:hAnsi="Arial Narrow"/>
              </w:rPr>
            </w:pPr>
          </w:p>
          <w:p w:rsidR="0046534C" w:rsidRPr="005759DA" w:rsidRDefault="0046534C" w:rsidP="00695CA4">
            <w:pPr>
              <w:pStyle w:val="Prrafodelista"/>
              <w:numPr>
                <w:ilvl w:val="0"/>
                <w:numId w:val="182"/>
              </w:numPr>
              <w:jc w:val="both"/>
              <w:rPr>
                <w:rFonts w:ascii="Arial Narrow" w:hAnsi="Arial Narrow"/>
                <w:sz w:val="22"/>
                <w:szCs w:val="22"/>
              </w:rPr>
            </w:pPr>
            <w:r w:rsidRPr="005759DA">
              <w:rPr>
                <w:rFonts w:ascii="Arial Narrow" w:hAnsi="Arial Narrow"/>
                <w:sz w:val="22"/>
                <w:szCs w:val="22"/>
              </w:rPr>
              <w:t>Inspector Christian Camilo Garcés Cifuentes, identificado con la cédula de ciudadanía No.14327110</w:t>
            </w:r>
          </w:p>
          <w:p w:rsidR="0046534C" w:rsidRPr="005759DA" w:rsidRDefault="0046534C" w:rsidP="00695CA4">
            <w:pPr>
              <w:pStyle w:val="Prrafodelista"/>
              <w:numPr>
                <w:ilvl w:val="0"/>
                <w:numId w:val="182"/>
              </w:numPr>
              <w:jc w:val="both"/>
              <w:rPr>
                <w:rFonts w:ascii="Arial Narrow" w:hAnsi="Arial Narrow"/>
                <w:sz w:val="22"/>
                <w:szCs w:val="22"/>
              </w:rPr>
            </w:pPr>
            <w:r w:rsidRPr="005759DA">
              <w:rPr>
                <w:rFonts w:ascii="Arial Narrow" w:hAnsi="Arial Narrow"/>
                <w:sz w:val="22"/>
                <w:szCs w:val="22"/>
              </w:rPr>
              <w:t>Inspector Iván Leonardo Lucas Letrado, identificado con la cédula de ciudadanía No.1022366990</w:t>
            </w:r>
          </w:p>
          <w:p w:rsidR="0046534C" w:rsidRPr="005759DA" w:rsidRDefault="0046534C" w:rsidP="00695CA4">
            <w:pPr>
              <w:pStyle w:val="Prrafodelista"/>
              <w:numPr>
                <w:ilvl w:val="0"/>
                <w:numId w:val="182"/>
              </w:numPr>
              <w:jc w:val="both"/>
              <w:rPr>
                <w:rFonts w:ascii="Arial Narrow" w:hAnsi="Arial Narrow"/>
                <w:sz w:val="22"/>
                <w:szCs w:val="22"/>
              </w:rPr>
            </w:pPr>
            <w:r w:rsidRPr="005759DA">
              <w:rPr>
                <w:rFonts w:ascii="Arial Narrow" w:hAnsi="Arial Narrow"/>
                <w:sz w:val="22"/>
                <w:szCs w:val="22"/>
              </w:rPr>
              <w:t>Inspector Andrés Ricardo Durán Lucas, identificado con la cédula de ciudadanía No.1030522641</w:t>
            </w:r>
          </w:p>
          <w:p w:rsidR="0046534C" w:rsidRPr="005759DA" w:rsidRDefault="0046534C" w:rsidP="00695CA4">
            <w:pPr>
              <w:pStyle w:val="Prrafodelista"/>
              <w:numPr>
                <w:ilvl w:val="0"/>
                <w:numId w:val="182"/>
              </w:numPr>
              <w:jc w:val="both"/>
              <w:rPr>
                <w:rFonts w:ascii="Arial Narrow" w:hAnsi="Arial Narrow"/>
                <w:sz w:val="22"/>
                <w:szCs w:val="22"/>
              </w:rPr>
            </w:pPr>
            <w:r w:rsidRPr="005759DA">
              <w:rPr>
                <w:rFonts w:ascii="Arial Narrow" w:hAnsi="Arial Narrow"/>
                <w:sz w:val="22"/>
                <w:szCs w:val="22"/>
              </w:rPr>
              <w:t>Inspector Cesar Augusto Barrera Lozano, identificado con la cédula de ciudadanía No.3029096</w:t>
            </w:r>
          </w:p>
          <w:p w:rsidR="0046534C" w:rsidRPr="005759DA" w:rsidRDefault="0046534C" w:rsidP="00695CA4">
            <w:pPr>
              <w:pStyle w:val="Prrafodelista"/>
              <w:numPr>
                <w:ilvl w:val="0"/>
                <w:numId w:val="182"/>
              </w:numPr>
              <w:jc w:val="both"/>
              <w:rPr>
                <w:rFonts w:ascii="Arial Narrow" w:hAnsi="Arial Narrow"/>
                <w:sz w:val="22"/>
                <w:szCs w:val="22"/>
              </w:rPr>
            </w:pPr>
            <w:r w:rsidRPr="005759DA">
              <w:rPr>
                <w:rFonts w:ascii="Arial Narrow" w:hAnsi="Arial Narrow"/>
                <w:sz w:val="22"/>
                <w:szCs w:val="22"/>
              </w:rPr>
              <w:t>Inspector Andrés Felipe Jiménez Jácome, identificado con la cédula de ciudadanía No.15444642</w:t>
            </w:r>
          </w:p>
          <w:p w:rsidR="0046534C" w:rsidRPr="005759DA" w:rsidRDefault="0046534C" w:rsidP="00695CA4">
            <w:pPr>
              <w:pStyle w:val="Prrafodelista"/>
              <w:numPr>
                <w:ilvl w:val="0"/>
                <w:numId w:val="182"/>
              </w:numPr>
              <w:jc w:val="both"/>
              <w:rPr>
                <w:rFonts w:ascii="Arial Narrow" w:hAnsi="Arial Narrow"/>
                <w:sz w:val="22"/>
                <w:szCs w:val="22"/>
              </w:rPr>
            </w:pPr>
            <w:r w:rsidRPr="005759DA">
              <w:rPr>
                <w:rFonts w:ascii="Arial Narrow" w:hAnsi="Arial Narrow"/>
                <w:sz w:val="22"/>
                <w:szCs w:val="22"/>
              </w:rPr>
              <w:t>Inspector Carlos Andrés Marín Pardo, identificado con la cédula de ciudadanía No.1128419291</w:t>
            </w:r>
          </w:p>
          <w:p w:rsidR="0046534C" w:rsidRPr="005759DA" w:rsidRDefault="0046534C" w:rsidP="00695CA4">
            <w:pPr>
              <w:pStyle w:val="Prrafodelista"/>
              <w:numPr>
                <w:ilvl w:val="0"/>
                <w:numId w:val="182"/>
              </w:numPr>
              <w:jc w:val="both"/>
              <w:rPr>
                <w:rFonts w:ascii="Arial Narrow" w:hAnsi="Arial Narrow"/>
                <w:sz w:val="22"/>
                <w:szCs w:val="22"/>
              </w:rPr>
            </w:pPr>
            <w:r w:rsidRPr="005759DA">
              <w:rPr>
                <w:rFonts w:ascii="Arial Narrow" w:hAnsi="Arial Narrow"/>
                <w:sz w:val="22"/>
                <w:szCs w:val="22"/>
              </w:rPr>
              <w:t>Inspector Cristian Rubiano Mendoza, identificado con la cédula de ciudadanía No.1128394217</w:t>
            </w:r>
          </w:p>
          <w:p w:rsidR="0046534C" w:rsidRPr="005759DA" w:rsidRDefault="0046534C" w:rsidP="00695CA4">
            <w:pPr>
              <w:pStyle w:val="Prrafodelista"/>
              <w:numPr>
                <w:ilvl w:val="0"/>
                <w:numId w:val="182"/>
              </w:numPr>
              <w:jc w:val="both"/>
              <w:rPr>
                <w:rFonts w:ascii="Arial Narrow" w:hAnsi="Arial Narrow"/>
                <w:sz w:val="22"/>
                <w:szCs w:val="22"/>
              </w:rPr>
            </w:pPr>
            <w:r w:rsidRPr="005759DA">
              <w:rPr>
                <w:rFonts w:ascii="Arial Narrow" w:hAnsi="Arial Narrow"/>
                <w:sz w:val="22"/>
                <w:szCs w:val="22"/>
              </w:rPr>
              <w:t xml:space="preserve">Inspector </w:t>
            </w:r>
            <w:proofErr w:type="spellStart"/>
            <w:r w:rsidRPr="005759DA">
              <w:rPr>
                <w:rFonts w:ascii="Arial Narrow" w:hAnsi="Arial Narrow"/>
                <w:sz w:val="22"/>
                <w:szCs w:val="22"/>
              </w:rPr>
              <w:t>Daiber</w:t>
            </w:r>
            <w:proofErr w:type="spellEnd"/>
            <w:r w:rsidRPr="005759DA">
              <w:rPr>
                <w:rFonts w:ascii="Arial Narrow" w:hAnsi="Arial Narrow"/>
                <w:sz w:val="22"/>
                <w:szCs w:val="22"/>
              </w:rPr>
              <w:t xml:space="preserve"> Alexis Uribe Rodríguez, identificado con la cédula de ciudadanía No.1017228146</w:t>
            </w:r>
          </w:p>
          <w:p w:rsidR="0046534C" w:rsidRPr="005759DA" w:rsidRDefault="0046534C" w:rsidP="00695CA4">
            <w:pPr>
              <w:pStyle w:val="Prrafodelista"/>
              <w:numPr>
                <w:ilvl w:val="0"/>
                <w:numId w:val="182"/>
              </w:numPr>
              <w:jc w:val="both"/>
              <w:rPr>
                <w:rFonts w:ascii="Arial Narrow" w:hAnsi="Arial Narrow"/>
                <w:sz w:val="22"/>
                <w:szCs w:val="22"/>
              </w:rPr>
            </w:pPr>
            <w:r w:rsidRPr="005759DA">
              <w:rPr>
                <w:rFonts w:ascii="Arial Narrow" w:hAnsi="Arial Narrow"/>
                <w:sz w:val="22"/>
                <w:szCs w:val="22"/>
              </w:rPr>
              <w:t>Inspector Danny Zapata Uribe, identificado con la cédula de ciudadanía No.1026150811</w:t>
            </w:r>
          </w:p>
          <w:p w:rsidR="0046534C" w:rsidRPr="005759DA" w:rsidRDefault="0046534C" w:rsidP="00695CA4">
            <w:pPr>
              <w:pStyle w:val="Prrafodelista"/>
              <w:numPr>
                <w:ilvl w:val="0"/>
                <w:numId w:val="182"/>
              </w:numPr>
              <w:jc w:val="both"/>
              <w:rPr>
                <w:rFonts w:ascii="Arial Narrow" w:hAnsi="Arial Narrow"/>
                <w:sz w:val="22"/>
                <w:szCs w:val="22"/>
              </w:rPr>
            </w:pPr>
            <w:r w:rsidRPr="005759DA">
              <w:rPr>
                <w:rFonts w:ascii="Arial Narrow" w:hAnsi="Arial Narrow"/>
                <w:sz w:val="22"/>
                <w:szCs w:val="22"/>
              </w:rPr>
              <w:t>Inspector David Alexander López Serna, identificado con la cédula de ciudadanía No.1039452356</w:t>
            </w:r>
          </w:p>
          <w:p w:rsidR="0046534C" w:rsidRPr="005759DA" w:rsidRDefault="0046534C" w:rsidP="00695CA4">
            <w:pPr>
              <w:pStyle w:val="Prrafodelista"/>
              <w:numPr>
                <w:ilvl w:val="0"/>
                <w:numId w:val="182"/>
              </w:numPr>
              <w:jc w:val="both"/>
              <w:rPr>
                <w:rFonts w:ascii="Arial Narrow" w:hAnsi="Arial Narrow"/>
                <w:sz w:val="22"/>
                <w:szCs w:val="22"/>
              </w:rPr>
            </w:pPr>
            <w:r w:rsidRPr="005759DA">
              <w:rPr>
                <w:rFonts w:ascii="Arial Narrow" w:hAnsi="Arial Narrow"/>
                <w:sz w:val="22"/>
                <w:szCs w:val="22"/>
              </w:rPr>
              <w:t xml:space="preserve">Inspector Diego Alejandro </w:t>
            </w:r>
            <w:proofErr w:type="spellStart"/>
            <w:r w:rsidRPr="005759DA">
              <w:rPr>
                <w:rFonts w:ascii="Arial Narrow" w:hAnsi="Arial Narrow"/>
                <w:sz w:val="22"/>
                <w:szCs w:val="22"/>
              </w:rPr>
              <w:t>Múnera</w:t>
            </w:r>
            <w:proofErr w:type="spellEnd"/>
            <w:r w:rsidRPr="005759DA">
              <w:rPr>
                <w:rFonts w:ascii="Arial Narrow" w:hAnsi="Arial Narrow"/>
                <w:sz w:val="22"/>
                <w:szCs w:val="22"/>
              </w:rPr>
              <w:t xml:space="preserve"> Zapata, identificado con la cédula de ciudadanía No.1035433998</w:t>
            </w:r>
          </w:p>
          <w:p w:rsidR="0046534C" w:rsidRPr="005759DA" w:rsidRDefault="0046534C" w:rsidP="00695CA4">
            <w:pPr>
              <w:pStyle w:val="Prrafodelista"/>
              <w:numPr>
                <w:ilvl w:val="0"/>
                <w:numId w:val="182"/>
              </w:numPr>
              <w:jc w:val="both"/>
              <w:rPr>
                <w:rFonts w:ascii="Arial Narrow" w:hAnsi="Arial Narrow"/>
                <w:sz w:val="22"/>
                <w:szCs w:val="22"/>
              </w:rPr>
            </w:pPr>
            <w:r w:rsidRPr="005759DA">
              <w:rPr>
                <w:rFonts w:ascii="Arial Narrow" w:hAnsi="Arial Narrow"/>
                <w:sz w:val="22"/>
                <w:szCs w:val="22"/>
              </w:rPr>
              <w:t>Inspector Diego Fernando Morales Feria, identificado con la cédula de ciudadanía No.1017212213</w:t>
            </w:r>
          </w:p>
          <w:p w:rsidR="0046534C" w:rsidRPr="005759DA" w:rsidRDefault="0046534C" w:rsidP="00695CA4">
            <w:pPr>
              <w:pStyle w:val="Prrafodelista"/>
              <w:numPr>
                <w:ilvl w:val="0"/>
                <w:numId w:val="182"/>
              </w:numPr>
              <w:jc w:val="both"/>
              <w:rPr>
                <w:rFonts w:ascii="Arial Narrow" w:hAnsi="Arial Narrow"/>
                <w:sz w:val="22"/>
                <w:szCs w:val="22"/>
              </w:rPr>
            </w:pPr>
            <w:r w:rsidRPr="005759DA">
              <w:rPr>
                <w:rFonts w:ascii="Arial Narrow" w:hAnsi="Arial Narrow"/>
                <w:sz w:val="22"/>
                <w:szCs w:val="22"/>
              </w:rPr>
              <w:t xml:space="preserve">Inspector </w:t>
            </w:r>
            <w:proofErr w:type="spellStart"/>
            <w:r w:rsidRPr="005759DA">
              <w:rPr>
                <w:rFonts w:ascii="Arial Narrow" w:hAnsi="Arial Narrow"/>
                <w:sz w:val="22"/>
                <w:szCs w:val="22"/>
              </w:rPr>
              <w:t>Eduar</w:t>
            </w:r>
            <w:proofErr w:type="spellEnd"/>
            <w:r w:rsidRPr="005759DA">
              <w:rPr>
                <w:rFonts w:ascii="Arial Narrow" w:hAnsi="Arial Narrow"/>
                <w:sz w:val="22"/>
                <w:szCs w:val="22"/>
              </w:rPr>
              <w:t xml:space="preserve"> Alejandro Ramírez Guzmán, identificado con la cédula de ciudadanía No.1017126714</w:t>
            </w:r>
          </w:p>
          <w:p w:rsidR="0046534C" w:rsidRPr="005759DA" w:rsidRDefault="0046534C" w:rsidP="00695CA4">
            <w:pPr>
              <w:pStyle w:val="Prrafodelista"/>
              <w:numPr>
                <w:ilvl w:val="0"/>
                <w:numId w:val="182"/>
              </w:numPr>
              <w:jc w:val="both"/>
              <w:rPr>
                <w:rFonts w:ascii="Arial Narrow" w:hAnsi="Arial Narrow"/>
                <w:sz w:val="22"/>
                <w:szCs w:val="22"/>
              </w:rPr>
            </w:pPr>
            <w:r w:rsidRPr="005759DA">
              <w:rPr>
                <w:rFonts w:ascii="Arial Narrow" w:hAnsi="Arial Narrow"/>
                <w:sz w:val="22"/>
                <w:szCs w:val="22"/>
              </w:rPr>
              <w:t>Ingeniero de Campo e Inspector Franco Humberto Obando Alarcón, identificado con la cédula de ciudadanía No.1088277895</w:t>
            </w:r>
          </w:p>
          <w:p w:rsidR="0046534C" w:rsidRPr="005759DA" w:rsidRDefault="0046534C" w:rsidP="00695CA4">
            <w:pPr>
              <w:pStyle w:val="Prrafodelista"/>
              <w:numPr>
                <w:ilvl w:val="0"/>
                <w:numId w:val="182"/>
              </w:numPr>
              <w:jc w:val="both"/>
              <w:rPr>
                <w:rFonts w:ascii="Arial Narrow" w:hAnsi="Arial Narrow"/>
                <w:sz w:val="22"/>
                <w:szCs w:val="22"/>
              </w:rPr>
            </w:pPr>
            <w:r w:rsidRPr="005759DA">
              <w:rPr>
                <w:rFonts w:ascii="Arial Narrow" w:hAnsi="Arial Narrow"/>
                <w:sz w:val="22"/>
                <w:szCs w:val="22"/>
              </w:rPr>
              <w:t>Inspector Frank David Zapata Marín, identificado con la cédula de ciudadanía No.1023891819</w:t>
            </w:r>
          </w:p>
          <w:p w:rsidR="0046534C" w:rsidRPr="005759DA" w:rsidRDefault="0046534C" w:rsidP="00695CA4">
            <w:pPr>
              <w:pStyle w:val="Prrafodelista"/>
              <w:numPr>
                <w:ilvl w:val="0"/>
                <w:numId w:val="182"/>
              </w:numPr>
              <w:jc w:val="both"/>
              <w:rPr>
                <w:rFonts w:ascii="Arial Narrow" w:hAnsi="Arial Narrow"/>
                <w:sz w:val="22"/>
                <w:szCs w:val="22"/>
              </w:rPr>
            </w:pPr>
            <w:r w:rsidRPr="005759DA">
              <w:rPr>
                <w:rFonts w:ascii="Arial Narrow" w:hAnsi="Arial Narrow"/>
                <w:sz w:val="22"/>
                <w:szCs w:val="22"/>
              </w:rPr>
              <w:lastRenderedPageBreak/>
              <w:t>Inspector Gloria Edith Vásquez Vargas, identificado con la cédula de ciudadanía No.42891387</w:t>
            </w:r>
          </w:p>
          <w:p w:rsidR="0046534C" w:rsidRPr="005759DA" w:rsidRDefault="0046534C" w:rsidP="00695CA4">
            <w:pPr>
              <w:pStyle w:val="Prrafodelista"/>
              <w:numPr>
                <w:ilvl w:val="0"/>
                <w:numId w:val="182"/>
              </w:numPr>
              <w:jc w:val="both"/>
              <w:rPr>
                <w:rFonts w:ascii="Arial Narrow" w:hAnsi="Arial Narrow"/>
                <w:sz w:val="22"/>
                <w:szCs w:val="22"/>
              </w:rPr>
            </w:pPr>
            <w:r w:rsidRPr="005759DA">
              <w:rPr>
                <w:rFonts w:ascii="Arial Narrow" w:hAnsi="Arial Narrow"/>
                <w:sz w:val="22"/>
                <w:szCs w:val="22"/>
              </w:rPr>
              <w:t>Coordinador de Campo e Inspector Harold Ferney Escobar Calderón, identificado con la cédula de ciudadanía No.1018436500</w:t>
            </w:r>
          </w:p>
          <w:p w:rsidR="0046534C" w:rsidRPr="005759DA" w:rsidRDefault="0046534C" w:rsidP="00695CA4">
            <w:pPr>
              <w:pStyle w:val="Prrafodelista"/>
              <w:numPr>
                <w:ilvl w:val="0"/>
                <w:numId w:val="182"/>
              </w:numPr>
              <w:jc w:val="both"/>
              <w:rPr>
                <w:rFonts w:ascii="Arial Narrow" w:hAnsi="Arial Narrow"/>
                <w:sz w:val="22"/>
                <w:szCs w:val="22"/>
              </w:rPr>
            </w:pPr>
            <w:r w:rsidRPr="005759DA">
              <w:rPr>
                <w:rFonts w:ascii="Arial Narrow" w:hAnsi="Arial Narrow"/>
                <w:sz w:val="22"/>
                <w:szCs w:val="22"/>
              </w:rPr>
              <w:t xml:space="preserve">Inspector Ingrid </w:t>
            </w:r>
            <w:proofErr w:type="spellStart"/>
            <w:r w:rsidRPr="005759DA">
              <w:rPr>
                <w:rFonts w:ascii="Arial Narrow" w:hAnsi="Arial Narrow"/>
                <w:sz w:val="22"/>
                <w:szCs w:val="22"/>
              </w:rPr>
              <w:t>Nalliber</w:t>
            </w:r>
            <w:proofErr w:type="spellEnd"/>
            <w:r w:rsidRPr="005759DA">
              <w:rPr>
                <w:rFonts w:ascii="Arial Narrow" w:hAnsi="Arial Narrow"/>
                <w:sz w:val="22"/>
                <w:szCs w:val="22"/>
              </w:rPr>
              <w:t xml:space="preserve"> Sánchez Rivera, identificado con la cédula de ciudadanía No.1020474440</w:t>
            </w:r>
          </w:p>
          <w:p w:rsidR="0046534C" w:rsidRPr="005759DA" w:rsidRDefault="0046534C" w:rsidP="00695CA4">
            <w:pPr>
              <w:pStyle w:val="Prrafodelista"/>
              <w:numPr>
                <w:ilvl w:val="0"/>
                <w:numId w:val="182"/>
              </w:numPr>
              <w:jc w:val="both"/>
              <w:rPr>
                <w:rFonts w:ascii="Arial Narrow" w:hAnsi="Arial Narrow"/>
                <w:sz w:val="22"/>
                <w:szCs w:val="22"/>
              </w:rPr>
            </w:pPr>
            <w:r w:rsidRPr="005759DA">
              <w:rPr>
                <w:rFonts w:ascii="Arial Narrow" w:hAnsi="Arial Narrow"/>
                <w:sz w:val="22"/>
                <w:szCs w:val="22"/>
              </w:rPr>
              <w:t>Ingeniero de Campo e Inspector, Jonathan Espinosa Mejía, identificado con la cédula de ciudadanía No.1017224918</w:t>
            </w:r>
          </w:p>
          <w:p w:rsidR="0046534C" w:rsidRPr="005759DA" w:rsidRDefault="0046534C" w:rsidP="00695CA4">
            <w:pPr>
              <w:pStyle w:val="Prrafodelista"/>
              <w:numPr>
                <w:ilvl w:val="0"/>
                <w:numId w:val="182"/>
              </w:numPr>
              <w:jc w:val="both"/>
              <w:rPr>
                <w:rFonts w:ascii="Arial Narrow" w:hAnsi="Arial Narrow"/>
                <w:sz w:val="22"/>
                <w:szCs w:val="22"/>
              </w:rPr>
            </w:pPr>
            <w:r w:rsidRPr="005759DA">
              <w:rPr>
                <w:rFonts w:ascii="Arial Narrow" w:hAnsi="Arial Narrow"/>
                <w:sz w:val="22"/>
                <w:szCs w:val="22"/>
              </w:rPr>
              <w:t>Inspector Juan David Henao herrera, identificado con la cédula de ciudadanía No.1026138434</w:t>
            </w:r>
          </w:p>
          <w:p w:rsidR="0046534C" w:rsidRPr="005759DA" w:rsidRDefault="0046534C" w:rsidP="00695CA4">
            <w:pPr>
              <w:pStyle w:val="Prrafodelista"/>
              <w:numPr>
                <w:ilvl w:val="0"/>
                <w:numId w:val="182"/>
              </w:numPr>
              <w:jc w:val="both"/>
              <w:rPr>
                <w:rFonts w:ascii="Arial Narrow" w:hAnsi="Arial Narrow"/>
                <w:sz w:val="22"/>
                <w:szCs w:val="22"/>
              </w:rPr>
            </w:pPr>
            <w:r w:rsidRPr="005759DA">
              <w:rPr>
                <w:rFonts w:ascii="Arial Narrow" w:hAnsi="Arial Narrow"/>
                <w:sz w:val="22"/>
                <w:szCs w:val="22"/>
              </w:rPr>
              <w:t>Inspector Juan Sebastián Botero Díaz, identificado con la cédula de ciudadanía No.1059810718</w:t>
            </w:r>
          </w:p>
          <w:p w:rsidR="0046534C" w:rsidRPr="005759DA" w:rsidRDefault="0046534C" w:rsidP="00695CA4">
            <w:pPr>
              <w:pStyle w:val="Prrafodelista"/>
              <w:numPr>
                <w:ilvl w:val="0"/>
                <w:numId w:val="182"/>
              </w:numPr>
              <w:jc w:val="both"/>
              <w:rPr>
                <w:rFonts w:ascii="Arial Narrow" w:hAnsi="Arial Narrow"/>
                <w:sz w:val="22"/>
                <w:szCs w:val="22"/>
              </w:rPr>
            </w:pPr>
            <w:r w:rsidRPr="005759DA">
              <w:rPr>
                <w:rFonts w:ascii="Arial Narrow" w:hAnsi="Arial Narrow"/>
                <w:sz w:val="22"/>
                <w:szCs w:val="22"/>
              </w:rPr>
              <w:t>Coordinador de Campo e Inspector Julián Estiven Tavera Sepúlveda, identificado con la cédula de ciudadanía No.1017175965</w:t>
            </w:r>
          </w:p>
          <w:p w:rsidR="0046534C" w:rsidRPr="005759DA" w:rsidRDefault="0046534C" w:rsidP="00695CA4">
            <w:pPr>
              <w:pStyle w:val="Prrafodelista"/>
              <w:numPr>
                <w:ilvl w:val="0"/>
                <w:numId w:val="182"/>
              </w:numPr>
              <w:jc w:val="both"/>
              <w:rPr>
                <w:rFonts w:ascii="Arial Narrow" w:hAnsi="Arial Narrow"/>
                <w:sz w:val="22"/>
                <w:szCs w:val="22"/>
              </w:rPr>
            </w:pPr>
            <w:r w:rsidRPr="005759DA">
              <w:rPr>
                <w:rFonts w:ascii="Arial Narrow" w:hAnsi="Arial Narrow"/>
                <w:sz w:val="22"/>
                <w:szCs w:val="22"/>
              </w:rPr>
              <w:t>Inspector Kevin Toro Restrepo, identificado con la cédula de ciudadanía No.1128473420</w:t>
            </w:r>
          </w:p>
          <w:p w:rsidR="0046534C" w:rsidRPr="005759DA" w:rsidRDefault="0046534C" w:rsidP="00695CA4">
            <w:pPr>
              <w:pStyle w:val="Prrafodelista"/>
              <w:numPr>
                <w:ilvl w:val="0"/>
                <w:numId w:val="182"/>
              </w:numPr>
              <w:jc w:val="both"/>
              <w:rPr>
                <w:rFonts w:ascii="Arial Narrow" w:hAnsi="Arial Narrow"/>
                <w:sz w:val="22"/>
                <w:szCs w:val="22"/>
              </w:rPr>
            </w:pPr>
            <w:r w:rsidRPr="005759DA">
              <w:rPr>
                <w:rFonts w:ascii="Arial Narrow" w:hAnsi="Arial Narrow"/>
                <w:sz w:val="22"/>
                <w:szCs w:val="22"/>
              </w:rPr>
              <w:t>Inspector Laura Murillo Ruiz, identificado con la cédula de ciudadanía No.1128279670</w:t>
            </w:r>
          </w:p>
          <w:p w:rsidR="0046534C" w:rsidRPr="005759DA" w:rsidRDefault="0046534C" w:rsidP="00695CA4">
            <w:pPr>
              <w:pStyle w:val="Prrafodelista"/>
              <w:numPr>
                <w:ilvl w:val="0"/>
                <w:numId w:val="182"/>
              </w:numPr>
              <w:jc w:val="both"/>
              <w:rPr>
                <w:rFonts w:ascii="Arial Narrow" w:hAnsi="Arial Narrow"/>
                <w:sz w:val="22"/>
                <w:szCs w:val="22"/>
              </w:rPr>
            </w:pPr>
            <w:r w:rsidRPr="005759DA">
              <w:rPr>
                <w:rFonts w:ascii="Arial Narrow" w:hAnsi="Arial Narrow"/>
                <w:sz w:val="22"/>
                <w:szCs w:val="22"/>
              </w:rPr>
              <w:t xml:space="preserve">Inspector Lucas René </w:t>
            </w:r>
            <w:proofErr w:type="spellStart"/>
            <w:r w:rsidRPr="005759DA">
              <w:rPr>
                <w:rFonts w:ascii="Arial Narrow" w:hAnsi="Arial Narrow"/>
                <w:sz w:val="22"/>
                <w:szCs w:val="22"/>
              </w:rPr>
              <w:t>Muñetón</w:t>
            </w:r>
            <w:proofErr w:type="spellEnd"/>
            <w:r w:rsidRPr="005759DA">
              <w:rPr>
                <w:rFonts w:ascii="Arial Narrow" w:hAnsi="Arial Narrow"/>
                <w:sz w:val="22"/>
                <w:szCs w:val="22"/>
              </w:rPr>
              <w:t xml:space="preserve"> Sánchez, identificado con la cédula de ciudadanía No.1017221513</w:t>
            </w:r>
          </w:p>
          <w:p w:rsidR="0046534C" w:rsidRPr="005759DA" w:rsidRDefault="0046534C" w:rsidP="00695CA4">
            <w:pPr>
              <w:pStyle w:val="Prrafodelista"/>
              <w:numPr>
                <w:ilvl w:val="0"/>
                <w:numId w:val="182"/>
              </w:numPr>
              <w:jc w:val="both"/>
              <w:rPr>
                <w:rFonts w:ascii="Arial Narrow" w:hAnsi="Arial Narrow"/>
                <w:sz w:val="22"/>
                <w:szCs w:val="22"/>
              </w:rPr>
            </w:pPr>
            <w:r w:rsidRPr="005759DA">
              <w:rPr>
                <w:rFonts w:ascii="Arial Narrow" w:hAnsi="Arial Narrow"/>
                <w:sz w:val="22"/>
                <w:szCs w:val="22"/>
              </w:rPr>
              <w:t>Inspector Manuel Fernando Valderrama, identificado con la cédula de ciudadanía No.71055463</w:t>
            </w:r>
          </w:p>
          <w:p w:rsidR="0046534C" w:rsidRPr="005759DA" w:rsidRDefault="0046534C" w:rsidP="00695CA4">
            <w:pPr>
              <w:pStyle w:val="Prrafodelista"/>
              <w:numPr>
                <w:ilvl w:val="0"/>
                <w:numId w:val="182"/>
              </w:numPr>
              <w:jc w:val="both"/>
              <w:rPr>
                <w:rFonts w:ascii="Arial Narrow" w:hAnsi="Arial Narrow"/>
                <w:sz w:val="22"/>
                <w:szCs w:val="22"/>
              </w:rPr>
            </w:pPr>
            <w:r w:rsidRPr="005759DA">
              <w:rPr>
                <w:rFonts w:ascii="Arial Narrow" w:hAnsi="Arial Narrow"/>
                <w:sz w:val="22"/>
                <w:szCs w:val="22"/>
              </w:rPr>
              <w:t>Inspector Oscar León Salinas Sánchez, identificado con la cédula de ciudadanía No.8027849</w:t>
            </w:r>
          </w:p>
          <w:p w:rsidR="0046534C" w:rsidRPr="005759DA" w:rsidRDefault="0046534C" w:rsidP="00695CA4">
            <w:pPr>
              <w:pStyle w:val="Prrafodelista"/>
              <w:numPr>
                <w:ilvl w:val="0"/>
                <w:numId w:val="182"/>
              </w:numPr>
              <w:jc w:val="both"/>
              <w:rPr>
                <w:rFonts w:ascii="Arial Narrow" w:hAnsi="Arial Narrow"/>
                <w:sz w:val="22"/>
                <w:szCs w:val="22"/>
              </w:rPr>
            </w:pPr>
            <w:r w:rsidRPr="005759DA">
              <w:rPr>
                <w:rFonts w:ascii="Arial Narrow" w:hAnsi="Arial Narrow"/>
                <w:sz w:val="22"/>
                <w:szCs w:val="22"/>
              </w:rPr>
              <w:t>Inspector Sebastián Hernández Loaiza, identificado con la cédula de ciudadanía No.1152684243</w:t>
            </w:r>
          </w:p>
          <w:p w:rsidR="0046534C" w:rsidRPr="005759DA" w:rsidRDefault="0046534C" w:rsidP="00695CA4">
            <w:pPr>
              <w:pStyle w:val="Prrafodelista"/>
              <w:numPr>
                <w:ilvl w:val="0"/>
                <w:numId w:val="182"/>
              </w:numPr>
              <w:jc w:val="both"/>
              <w:rPr>
                <w:rFonts w:ascii="Arial Narrow" w:hAnsi="Arial Narrow"/>
                <w:sz w:val="22"/>
                <w:szCs w:val="22"/>
              </w:rPr>
            </w:pPr>
            <w:r w:rsidRPr="005759DA">
              <w:rPr>
                <w:rFonts w:ascii="Arial Narrow" w:hAnsi="Arial Narrow"/>
                <w:sz w:val="22"/>
                <w:szCs w:val="22"/>
              </w:rPr>
              <w:t xml:space="preserve">Inspector </w:t>
            </w:r>
            <w:proofErr w:type="spellStart"/>
            <w:r w:rsidRPr="005759DA">
              <w:rPr>
                <w:rFonts w:ascii="Arial Narrow" w:hAnsi="Arial Narrow"/>
                <w:sz w:val="22"/>
                <w:szCs w:val="22"/>
              </w:rPr>
              <w:t>Yeira</w:t>
            </w:r>
            <w:proofErr w:type="spellEnd"/>
            <w:r w:rsidRPr="005759DA">
              <w:rPr>
                <w:rFonts w:ascii="Arial Narrow" w:hAnsi="Arial Narrow"/>
                <w:sz w:val="22"/>
                <w:szCs w:val="22"/>
              </w:rPr>
              <w:t xml:space="preserve"> Andrea Hernández Ramos, identificado con la cédula de ciudadanía No.1038118791</w:t>
            </w:r>
          </w:p>
          <w:p w:rsidR="0046534C" w:rsidRPr="005759DA" w:rsidRDefault="0046534C" w:rsidP="00695CA4">
            <w:pPr>
              <w:pStyle w:val="Prrafodelista"/>
              <w:numPr>
                <w:ilvl w:val="0"/>
                <w:numId w:val="182"/>
              </w:numPr>
              <w:jc w:val="both"/>
              <w:rPr>
                <w:rFonts w:ascii="Arial Narrow" w:hAnsi="Arial Narrow"/>
                <w:sz w:val="22"/>
                <w:szCs w:val="22"/>
              </w:rPr>
            </w:pPr>
            <w:r w:rsidRPr="005759DA">
              <w:rPr>
                <w:rFonts w:ascii="Arial Narrow" w:hAnsi="Arial Narrow"/>
                <w:sz w:val="22"/>
                <w:szCs w:val="22"/>
              </w:rPr>
              <w:t>Ingeniero de Campo e inspector Daniel Jaime Suárez Zuluaga, identificado con la cédula de ciudadanía No.1037629116</w:t>
            </w:r>
          </w:p>
          <w:p w:rsidR="0046534C" w:rsidRPr="005759DA" w:rsidRDefault="0046534C" w:rsidP="00695CA4">
            <w:pPr>
              <w:pStyle w:val="Prrafodelista"/>
              <w:numPr>
                <w:ilvl w:val="0"/>
                <w:numId w:val="182"/>
              </w:numPr>
              <w:jc w:val="both"/>
              <w:rPr>
                <w:rFonts w:ascii="Arial Narrow" w:hAnsi="Arial Narrow"/>
                <w:sz w:val="22"/>
                <w:szCs w:val="22"/>
              </w:rPr>
            </w:pPr>
            <w:r w:rsidRPr="005759DA">
              <w:rPr>
                <w:rFonts w:ascii="Arial Narrow" w:hAnsi="Arial Narrow"/>
                <w:sz w:val="22"/>
                <w:szCs w:val="22"/>
              </w:rPr>
              <w:t>Inspector Diana Carolina Marulanda Zabala, identificado con la cédula de ciudadanía No.1063300353</w:t>
            </w:r>
          </w:p>
          <w:p w:rsidR="0046534C" w:rsidRPr="005759DA" w:rsidRDefault="0046534C" w:rsidP="00695CA4">
            <w:pPr>
              <w:pStyle w:val="Prrafodelista"/>
              <w:numPr>
                <w:ilvl w:val="0"/>
                <w:numId w:val="182"/>
              </w:numPr>
              <w:jc w:val="both"/>
              <w:rPr>
                <w:rFonts w:ascii="Arial Narrow" w:hAnsi="Arial Narrow"/>
                <w:sz w:val="22"/>
                <w:szCs w:val="22"/>
              </w:rPr>
            </w:pPr>
            <w:r w:rsidRPr="005759DA">
              <w:rPr>
                <w:rFonts w:ascii="Arial Narrow" w:hAnsi="Arial Narrow"/>
                <w:sz w:val="22"/>
                <w:szCs w:val="22"/>
              </w:rPr>
              <w:t>Ingeniero de Campo e inspector Jair Mauricio González Monsalve, identificado con la cédula de ciudadanía No.1094913360</w:t>
            </w:r>
          </w:p>
          <w:p w:rsidR="0046534C" w:rsidRPr="005759DA" w:rsidRDefault="0046534C" w:rsidP="00695CA4">
            <w:pPr>
              <w:pStyle w:val="Prrafodelista"/>
              <w:numPr>
                <w:ilvl w:val="0"/>
                <w:numId w:val="182"/>
              </w:numPr>
              <w:jc w:val="both"/>
              <w:rPr>
                <w:rFonts w:ascii="Arial Narrow" w:hAnsi="Arial Narrow"/>
                <w:sz w:val="22"/>
                <w:szCs w:val="22"/>
              </w:rPr>
            </w:pPr>
            <w:r w:rsidRPr="005759DA">
              <w:rPr>
                <w:rFonts w:ascii="Arial Narrow" w:hAnsi="Arial Narrow"/>
                <w:sz w:val="22"/>
                <w:szCs w:val="22"/>
              </w:rPr>
              <w:lastRenderedPageBreak/>
              <w:t>Inspector Jordán  Parra Castrillón, identificado con la cédula de ciudadanía No.1152706238</w:t>
            </w:r>
          </w:p>
          <w:p w:rsidR="0046534C" w:rsidRPr="005759DA" w:rsidRDefault="0046534C" w:rsidP="00695CA4">
            <w:pPr>
              <w:pStyle w:val="Prrafodelista"/>
              <w:numPr>
                <w:ilvl w:val="0"/>
                <w:numId w:val="182"/>
              </w:numPr>
              <w:jc w:val="both"/>
              <w:rPr>
                <w:rFonts w:ascii="Arial Narrow" w:hAnsi="Arial Narrow"/>
                <w:sz w:val="22"/>
                <w:szCs w:val="22"/>
              </w:rPr>
            </w:pPr>
            <w:r w:rsidRPr="005759DA">
              <w:rPr>
                <w:rFonts w:ascii="Arial Narrow" w:hAnsi="Arial Narrow"/>
                <w:sz w:val="22"/>
                <w:szCs w:val="22"/>
              </w:rPr>
              <w:t xml:space="preserve">Inspector Luisa Fernanda </w:t>
            </w:r>
            <w:proofErr w:type="spellStart"/>
            <w:r w:rsidRPr="005759DA">
              <w:rPr>
                <w:rFonts w:ascii="Arial Narrow" w:hAnsi="Arial Narrow"/>
                <w:sz w:val="22"/>
                <w:szCs w:val="22"/>
              </w:rPr>
              <w:t>Cotrino</w:t>
            </w:r>
            <w:proofErr w:type="spellEnd"/>
            <w:r w:rsidRPr="005759DA">
              <w:rPr>
                <w:rFonts w:ascii="Arial Narrow" w:hAnsi="Arial Narrow"/>
                <w:sz w:val="22"/>
                <w:szCs w:val="22"/>
              </w:rPr>
              <w:t xml:space="preserve"> Mejía, identificado con la cédula de ciudadanía No.1056783963</w:t>
            </w:r>
          </w:p>
          <w:p w:rsidR="0046534C" w:rsidRPr="005759DA" w:rsidRDefault="0046534C" w:rsidP="00695CA4">
            <w:pPr>
              <w:pStyle w:val="Prrafodelista"/>
              <w:numPr>
                <w:ilvl w:val="0"/>
                <w:numId w:val="182"/>
              </w:numPr>
              <w:jc w:val="both"/>
              <w:rPr>
                <w:rFonts w:ascii="Arial Narrow" w:hAnsi="Arial Narrow"/>
                <w:sz w:val="22"/>
                <w:szCs w:val="22"/>
              </w:rPr>
            </w:pPr>
            <w:r w:rsidRPr="005759DA">
              <w:rPr>
                <w:rFonts w:ascii="Arial Narrow" w:hAnsi="Arial Narrow"/>
                <w:sz w:val="22"/>
                <w:szCs w:val="22"/>
              </w:rPr>
              <w:t xml:space="preserve">Ingeniero de Campo e inspector </w:t>
            </w:r>
            <w:proofErr w:type="spellStart"/>
            <w:r w:rsidRPr="005759DA">
              <w:rPr>
                <w:rFonts w:ascii="Arial Narrow" w:hAnsi="Arial Narrow"/>
                <w:sz w:val="22"/>
                <w:szCs w:val="22"/>
              </w:rPr>
              <w:t>Lukas</w:t>
            </w:r>
            <w:proofErr w:type="spellEnd"/>
            <w:r w:rsidRPr="005759DA">
              <w:rPr>
                <w:rFonts w:ascii="Arial Narrow" w:hAnsi="Arial Narrow"/>
                <w:sz w:val="22"/>
                <w:szCs w:val="22"/>
              </w:rPr>
              <w:t xml:space="preserve"> Cano López, identificado con la cédula de ciudadanía No.1036652228</w:t>
            </w:r>
          </w:p>
          <w:p w:rsidR="0046534C" w:rsidRPr="005759DA" w:rsidRDefault="0046534C" w:rsidP="00695CA4">
            <w:pPr>
              <w:pStyle w:val="Prrafodelista"/>
              <w:numPr>
                <w:ilvl w:val="0"/>
                <w:numId w:val="182"/>
              </w:numPr>
              <w:jc w:val="both"/>
              <w:rPr>
                <w:rFonts w:ascii="Arial Narrow" w:hAnsi="Arial Narrow"/>
                <w:sz w:val="22"/>
                <w:szCs w:val="22"/>
              </w:rPr>
            </w:pPr>
            <w:r w:rsidRPr="005759DA">
              <w:rPr>
                <w:rFonts w:ascii="Arial Narrow" w:hAnsi="Arial Narrow"/>
                <w:sz w:val="22"/>
                <w:szCs w:val="22"/>
              </w:rPr>
              <w:t>Ingeniero de Campo e inspector María Catherine Barrantes Henao, identificado con la cédula de ciudadanía No.1037619369</w:t>
            </w:r>
          </w:p>
          <w:p w:rsidR="0046534C" w:rsidRPr="005759DA" w:rsidRDefault="0046534C" w:rsidP="00695CA4">
            <w:pPr>
              <w:pStyle w:val="Prrafodelista"/>
              <w:numPr>
                <w:ilvl w:val="0"/>
                <w:numId w:val="182"/>
              </w:numPr>
              <w:jc w:val="both"/>
              <w:rPr>
                <w:rFonts w:ascii="Arial Narrow" w:hAnsi="Arial Narrow"/>
                <w:sz w:val="22"/>
                <w:szCs w:val="22"/>
              </w:rPr>
            </w:pPr>
            <w:r w:rsidRPr="005759DA">
              <w:rPr>
                <w:rFonts w:ascii="Arial Narrow" w:hAnsi="Arial Narrow"/>
                <w:sz w:val="22"/>
                <w:szCs w:val="22"/>
              </w:rPr>
              <w:t>Inspector Néstor Alonso Bedoya Moscoso, identificado con la cédula de ciudadanía No.18127990</w:t>
            </w:r>
          </w:p>
          <w:p w:rsidR="0046534C" w:rsidRPr="005759DA" w:rsidRDefault="0046534C" w:rsidP="00695CA4">
            <w:pPr>
              <w:pStyle w:val="Prrafodelista"/>
              <w:numPr>
                <w:ilvl w:val="0"/>
                <w:numId w:val="182"/>
              </w:numPr>
              <w:jc w:val="both"/>
              <w:rPr>
                <w:rFonts w:ascii="Arial Narrow" w:hAnsi="Arial Narrow"/>
                <w:sz w:val="22"/>
                <w:szCs w:val="22"/>
              </w:rPr>
            </w:pPr>
            <w:r w:rsidRPr="005759DA">
              <w:rPr>
                <w:rFonts w:ascii="Arial Narrow" w:hAnsi="Arial Narrow"/>
                <w:sz w:val="22"/>
                <w:szCs w:val="22"/>
              </w:rPr>
              <w:t>Inspector Sebastián Muñoz Lora, identificado con la cédula de ciudadanía No.1017187499</w:t>
            </w:r>
          </w:p>
          <w:p w:rsidR="0046534C" w:rsidRPr="005759DA" w:rsidRDefault="0046534C" w:rsidP="00695CA4">
            <w:pPr>
              <w:pStyle w:val="Prrafodelista"/>
              <w:numPr>
                <w:ilvl w:val="0"/>
                <w:numId w:val="182"/>
              </w:numPr>
              <w:jc w:val="both"/>
              <w:rPr>
                <w:rFonts w:ascii="Arial Narrow" w:hAnsi="Arial Narrow"/>
                <w:sz w:val="22"/>
                <w:szCs w:val="22"/>
              </w:rPr>
            </w:pPr>
            <w:r w:rsidRPr="005759DA">
              <w:rPr>
                <w:rFonts w:ascii="Arial Narrow" w:hAnsi="Arial Narrow"/>
                <w:sz w:val="22"/>
                <w:szCs w:val="22"/>
              </w:rPr>
              <w:t xml:space="preserve">Inspector </w:t>
            </w:r>
            <w:proofErr w:type="spellStart"/>
            <w:r w:rsidRPr="005759DA">
              <w:rPr>
                <w:rFonts w:ascii="Arial Narrow" w:hAnsi="Arial Narrow"/>
                <w:sz w:val="22"/>
                <w:szCs w:val="22"/>
              </w:rPr>
              <w:t>Yeison</w:t>
            </w:r>
            <w:proofErr w:type="spellEnd"/>
            <w:r w:rsidRPr="005759DA">
              <w:rPr>
                <w:rFonts w:ascii="Arial Narrow" w:hAnsi="Arial Narrow"/>
                <w:sz w:val="22"/>
                <w:szCs w:val="22"/>
              </w:rPr>
              <w:t xml:space="preserve"> Alberto  Puerta Rivera, identificado con la cédula de ciudadanía No.8064317</w:t>
            </w:r>
          </w:p>
          <w:p w:rsidR="0046534C" w:rsidRPr="005759DA" w:rsidRDefault="0046534C" w:rsidP="00695CA4">
            <w:pPr>
              <w:pStyle w:val="Prrafodelista"/>
              <w:numPr>
                <w:ilvl w:val="0"/>
                <w:numId w:val="182"/>
              </w:numPr>
              <w:jc w:val="both"/>
              <w:rPr>
                <w:rFonts w:ascii="Arial Narrow" w:hAnsi="Arial Narrow"/>
                <w:sz w:val="22"/>
                <w:szCs w:val="22"/>
              </w:rPr>
            </w:pPr>
            <w:r w:rsidRPr="005759DA">
              <w:rPr>
                <w:rFonts w:ascii="Arial Narrow" w:hAnsi="Arial Narrow"/>
                <w:sz w:val="22"/>
                <w:szCs w:val="22"/>
              </w:rPr>
              <w:t xml:space="preserve">Inspector </w:t>
            </w:r>
            <w:proofErr w:type="spellStart"/>
            <w:r w:rsidRPr="005759DA">
              <w:rPr>
                <w:rFonts w:ascii="Arial Narrow" w:hAnsi="Arial Narrow"/>
                <w:sz w:val="22"/>
                <w:szCs w:val="22"/>
              </w:rPr>
              <w:t>Yeison</w:t>
            </w:r>
            <w:proofErr w:type="spellEnd"/>
            <w:r w:rsidRPr="005759DA">
              <w:rPr>
                <w:rFonts w:ascii="Arial Narrow" w:hAnsi="Arial Narrow"/>
                <w:sz w:val="22"/>
                <w:szCs w:val="22"/>
              </w:rPr>
              <w:t xml:space="preserve"> </w:t>
            </w:r>
            <w:proofErr w:type="spellStart"/>
            <w:r w:rsidRPr="005759DA">
              <w:rPr>
                <w:rFonts w:ascii="Arial Narrow" w:hAnsi="Arial Narrow"/>
                <w:sz w:val="22"/>
                <w:szCs w:val="22"/>
              </w:rPr>
              <w:t>Stiven</w:t>
            </w:r>
            <w:proofErr w:type="spellEnd"/>
            <w:r w:rsidRPr="005759DA">
              <w:rPr>
                <w:rFonts w:ascii="Arial Narrow" w:hAnsi="Arial Narrow"/>
                <w:sz w:val="22"/>
                <w:szCs w:val="22"/>
              </w:rPr>
              <w:t xml:space="preserve"> Fernández Tamayo, identificado con la cédula de ciudadanía No.1020477243</w:t>
            </w:r>
          </w:p>
          <w:p w:rsidR="0046534C" w:rsidRPr="005759DA" w:rsidRDefault="0046534C" w:rsidP="00695CA4">
            <w:pPr>
              <w:pStyle w:val="Prrafodelista"/>
              <w:numPr>
                <w:ilvl w:val="0"/>
                <w:numId w:val="182"/>
              </w:numPr>
              <w:jc w:val="both"/>
              <w:rPr>
                <w:rFonts w:ascii="Arial Narrow" w:hAnsi="Arial Narrow"/>
                <w:sz w:val="22"/>
                <w:szCs w:val="22"/>
              </w:rPr>
            </w:pPr>
            <w:r w:rsidRPr="005759DA">
              <w:rPr>
                <w:rFonts w:ascii="Arial Narrow" w:hAnsi="Arial Narrow"/>
                <w:sz w:val="22"/>
                <w:szCs w:val="22"/>
              </w:rPr>
              <w:t>Inspector Juan Santiago Roldán Merino, identificado con la cédula de ciudadanía No.1037639145</w:t>
            </w:r>
          </w:p>
          <w:p w:rsidR="0046534C" w:rsidRPr="005759DA" w:rsidRDefault="0046534C" w:rsidP="0046534C">
            <w:pPr>
              <w:rPr>
                <w:rFonts w:ascii="Arial Narrow" w:hAnsi="Arial Narrow"/>
              </w:rPr>
            </w:pPr>
          </w:p>
          <w:p w:rsidR="0046534C" w:rsidRPr="005759DA" w:rsidRDefault="0046534C" w:rsidP="0046534C">
            <w:pPr>
              <w:pStyle w:val="Textoindependiente2"/>
              <w:jc w:val="left"/>
              <w:rPr>
                <w:rFonts w:ascii="Arial Narrow" w:hAnsi="Arial Narrow"/>
                <w:b/>
                <w:sz w:val="22"/>
                <w:szCs w:val="22"/>
              </w:rPr>
            </w:pPr>
            <w:r w:rsidRPr="005759DA">
              <w:rPr>
                <w:rFonts w:ascii="Arial Narrow" w:hAnsi="Arial Narrow"/>
                <w:sz w:val="22"/>
                <w:szCs w:val="22"/>
                <w:u w:val="single"/>
              </w:rPr>
              <w:t>Relación de personal para operar los equipos recibidos en contrato con AMVA</w:t>
            </w:r>
            <w:r w:rsidRPr="005759DA">
              <w:rPr>
                <w:rFonts w:ascii="Arial Narrow" w:hAnsi="Arial Narrow"/>
                <w:sz w:val="22"/>
                <w:szCs w:val="22"/>
              </w:rPr>
              <w:t>:</w:t>
            </w:r>
          </w:p>
          <w:p w:rsidR="0046534C" w:rsidRPr="005759DA" w:rsidRDefault="0046534C" w:rsidP="0046534C">
            <w:pPr>
              <w:pStyle w:val="Textoindependiente2"/>
              <w:jc w:val="left"/>
              <w:rPr>
                <w:rFonts w:ascii="Arial Narrow" w:hAnsi="Arial Narrow"/>
                <w:b/>
                <w:sz w:val="22"/>
                <w:szCs w:val="22"/>
              </w:rPr>
            </w:pPr>
          </w:p>
          <w:p w:rsidR="0046534C" w:rsidRPr="005759DA" w:rsidRDefault="0046534C" w:rsidP="00695CA4">
            <w:pPr>
              <w:pStyle w:val="Prrafodelista"/>
              <w:numPr>
                <w:ilvl w:val="0"/>
                <w:numId w:val="183"/>
              </w:numPr>
              <w:jc w:val="both"/>
              <w:rPr>
                <w:rFonts w:ascii="Arial Narrow" w:hAnsi="Arial Narrow"/>
                <w:sz w:val="22"/>
                <w:szCs w:val="22"/>
              </w:rPr>
            </w:pPr>
            <w:r w:rsidRPr="005759DA">
              <w:rPr>
                <w:rFonts w:ascii="Arial Narrow" w:hAnsi="Arial Narrow"/>
                <w:sz w:val="22"/>
                <w:szCs w:val="22"/>
              </w:rPr>
              <w:t>Inspector Andrés Felipe Jiménez Jácome, identificado con la cédula de ciudadanía No.15444642</w:t>
            </w:r>
          </w:p>
          <w:p w:rsidR="0046534C" w:rsidRPr="005759DA" w:rsidRDefault="0046534C" w:rsidP="00695CA4">
            <w:pPr>
              <w:pStyle w:val="Prrafodelista"/>
              <w:numPr>
                <w:ilvl w:val="0"/>
                <w:numId w:val="183"/>
              </w:numPr>
              <w:jc w:val="both"/>
              <w:rPr>
                <w:rFonts w:ascii="Arial Narrow" w:hAnsi="Arial Narrow"/>
                <w:sz w:val="22"/>
                <w:szCs w:val="22"/>
              </w:rPr>
            </w:pPr>
            <w:r w:rsidRPr="005759DA">
              <w:rPr>
                <w:rFonts w:ascii="Arial Narrow" w:hAnsi="Arial Narrow"/>
                <w:sz w:val="22"/>
                <w:szCs w:val="22"/>
              </w:rPr>
              <w:t>Inspector Carlos Andrés Marín Pardo, identificado con la cédula de ciudadanía No.1128419291</w:t>
            </w:r>
          </w:p>
          <w:p w:rsidR="0046534C" w:rsidRPr="005759DA" w:rsidRDefault="0046534C" w:rsidP="00695CA4">
            <w:pPr>
              <w:pStyle w:val="Prrafodelista"/>
              <w:numPr>
                <w:ilvl w:val="0"/>
                <w:numId w:val="183"/>
              </w:numPr>
              <w:jc w:val="both"/>
              <w:rPr>
                <w:rFonts w:ascii="Arial Narrow" w:hAnsi="Arial Narrow"/>
                <w:sz w:val="22"/>
                <w:szCs w:val="22"/>
              </w:rPr>
            </w:pPr>
            <w:r w:rsidRPr="005759DA">
              <w:rPr>
                <w:rFonts w:ascii="Arial Narrow" w:hAnsi="Arial Narrow"/>
                <w:sz w:val="22"/>
                <w:szCs w:val="22"/>
              </w:rPr>
              <w:t>Inspector Cristian Rubiano Mendoza, identificado con la cédula de ciudadanía No.1128394217</w:t>
            </w:r>
          </w:p>
          <w:p w:rsidR="0046534C" w:rsidRPr="005759DA" w:rsidRDefault="0046534C" w:rsidP="00695CA4">
            <w:pPr>
              <w:pStyle w:val="Prrafodelista"/>
              <w:numPr>
                <w:ilvl w:val="0"/>
                <w:numId w:val="183"/>
              </w:numPr>
              <w:jc w:val="both"/>
              <w:rPr>
                <w:rFonts w:ascii="Arial Narrow" w:hAnsi="Arial Narrow"/>
                <w:sz w:val="22"/>
                <w:szCs w:val="22"/>
              </w:rPr>
            </w:pPr>
            <w:r w:rsidRPr="005759DA">
              <w:rPr>
                <w:rFonts w:ascii="Arial Narrow" w:hAnsi="Arial Narrow"/>
                <w:sz w:val="22"/>
                <w:szCs w:val="22"/>
              </w:rPr>
              <w:t>Inspector David Alexander López Serna, identificado con la cédula de ciudadanía No.1039452356</w:t>
            </w:r>
          </w:p>
          <w:p w:rsidR="0046534C" w:rsidRPr="005759DA" w:rsidRDefault="0046534C" w:rsidP="00695CA4">
            <w:pPr>
              <w:pStyle w:val="Prrafodelista"/>
              <w:numPr>
                <w:ilvl w:val="0"/>
                <w:numId w:val="183"/>
              </w:numPr>
              <w:jc w:val="both"/>
              <w:rPr>
                <w:rFonts w:ascii="Arial Narrow" w:hAnsi="Arial Narrow"/>
                <w:sz w:val="22"/>
                <w:szCs w:val="22"/>
              </w:rPr>
            </w:pPr>
            <w:r w:rsidRPr="005759DA">
              <w:rPr>
                <w:rFonts w:ascii="Arial Narrow" w:hAnsi="Arial Narrow"/>
                <w:sz w:val="22"/>
                <w:szCs w:val="22"/>
              </w:rPr>
              <w:t>Coordinador de Campo e Inspector Harold Ferney Escobar Calderón, identificado con la cédula de ciudadanía No.1018436500</w:t>
            </w:r>
          </w:p>
          <w:p w:rsidR="0046534C" w:rsidRPr="005759DA" w:rsidRDefault="0046534C" w:rsidP="00695CA4">
            <w:pPr>
              <w:pStyle w:val="Prrafodelista"/>
              <w:numPr>
                <w:ilvl w:val="0"/>
                <w:numId w:val="183"/>
              </w:numPr>
              <w:jc w:val="both"/>
              <w:rPr>
                <w:rFonts w:ascii="Arial Narrow" w:hAnsi="Arial Narrow"/>
                <w:sz w:val="22"/>
                <w:szCs w:val="22"/>
              </w:rPr>
            </w:pPr>
            <w:r w:rsidRPr="005759DA">
              <w:rPr>
                <w:rFonts w:ascii="Arial Narrow" w:hAnsi="Arial Narrow"/>
                <w:sz w:val="22"/>
                <w:szCs w:val="22"/>
              </w:rPr>
              <w:t>Inspector Juan David Henao herrera, identificado con la cédula de ciudadanía No.1026138434</w:t>
            </w:r>
          </w:p>
          <w:p w:rsidR="0046534C" w:rsidRPr="005759DA" w:rsidRDefault="0046534C" w:rsidP="00695CA4">
            <w:pPr>
              <w:pStyle w:val="Prrafodelista"/>
              <w:numPr>
                <w:ilvl w:val="0"/>
                <w:numId w:val="183"/>
              </w:numPr>
              <w:jc w:val="both"/>
              <w:rPr>
                <w:rFonts w:ascii="Arial Narrow" w:hAnsi="Arial Narrow"/>
                <w:sz w:val="22"/>
                <w:szCs w:val="22"/>
              </w:rPr>
            </w:pPr>
            <w:r w:rsidRPr="005759DA">
              <w:rPr>
                <w:rFonts w:ascii="Arial Narrow" w:hAnsi="Arial Narrow"/>
                <w:sz w:val="22"/>
                <w:szCs w:val="22"/>
              </w:rPr>
              <w:lastRenderedPageBreak/>
              <w:t>Coordinador de Campo e Inspector Julián Estiven Tavera Sepúlveda, identificado con la cédula de ciudadanía No.1017175965</w:t>
            </w:r>
          </w:p>
          <w:p w:rsidR="0046534C" w:rsidRPr="005759DA" w:rsidRDefault="0046534C" w:rsidP="00695CA4">
            <w:pPr>
              <w:pStyle w:val="Prrafodelista"/>
              <w:numPr>
                <w:ilvl w:val="0"/>
                <w:numId w:val="183"/>
              </w:numPr>
              <w:jc w:val="both"/>
              <w:rPr>
                <w:rFonts w:ascii="Arial Narrow" w:hAnsi="Arial Narrow"/>
                <w:sz w:val="22"/>
                <w:szCs w:val="22"/>
              </w:rPr>
            </w:pPr>
            <w:r w:rsidRPr="005759DA">
              <w:rPr>
                <w:rFonts w:ascii="Arial Narrow" w:hAnsi="Arial Narrow"/>
                <w:sz w:val="22"/>
                <w:szCs w:val="22"/>
              </w:rPr>
              <w:t>Inspector Kevin Toro Restrepo, identificado con la cédula de ciudadanía No.1128473420</w:t>
            </w:r>
          </w:p>
          <w:p w:rsidR="0046534C" w:rsidRPr="005759DA" w:rsidRDefault="0046534C" w:rsidP="00695CA4">
            <w:pPr>
              <w:pStyle w:val="Prrafodelista"/>
              <w:numPr>
                <w:ilvl w:val="0"/>
                <w:numId w:val="183"/>
              </w:numPr>
              <w:jc w:val="both"/>
              <w:rPr>
                <w:rFonts w:ascii="Arial Narrow" w:hAnsi="Arial Narrow"/>
                <w:sz w:val="22"/>
                <w:szCs w:val="22"/>
              </w:rPr>
            </w:pPr>
            <w:r w:rsidRPr="005759DA">
              <w:rPr>
                <w:rFonts w:ascii="Arial Narrow" w:hAnsi="Arial Narrow"/>
                <w:sz w:val="22"/>
                <w:szCs w:val="22"/>
              </w:rPr>
              <w:t>Inspector Manuel Fernando Valderrama, identificado con la cédula de ciudadanía No.71055463</w:t>
            </w:r>
          </w:p>
          <w:p w:rsidR="0046534C" w:rsidRPr="005759DA" w:rsidRDefault="0046534C" w:rsidP="00695CA4">
            <w:pPr>
              <w:pStyle w:val="Prrafodelista"/>
              <w:numPr>
                <w:ilvl w:val="0"/>
                <w:numId w:val="183"/>
              </w:numPr>
              <w:jc w:val="both"/>
              <w:rPr>
                <w:rFonts w:ascii="Arial Narrow" w:hAnsi="Arial Narrow"/>
                <w:sz w:val="22"/>
                <w:szCs w:val="22"/>
              </w:rPr>
            </w:pPr>
            <w:r w:rsidRPr="005759DA">
              <w:rPr>
                <w:rFonts w:ascii="Arial Narrow" w:hAnsi="Arial Narrow"/>
                <w:sz w:val="22"/>
                <w:szCs w:val="22"/>
              </w:rPr>
              <w:t>Inspector Oscar León Salinas Sánchez, identificado con la cédula de ciudadanía No.8027849</w:t>
            </w:r>
          </w:p>
          <w:p w:rsidR="0046534C" w:rsidRPr="005759DA" w:rsidRDefault="0046534C" w:rsidP="00695CA4">
            <w:pPr>
              <w:pStyle w:val="Prrafodelista"/>
              <w:numPr>
                <w:ilvl w:val="0"/>
                <w:numId w:val="183"/>
              </w:numPr>
              <w:jc w:val="both"/>
              <w:rPr>
                <w:rFonts w:ascii="Arial Narrow" w:hAnsi="Arial Narrow"/>
                <w:sz w:val="22"/>
                <w:szCs w:val="22"/>
              </w:rPr>
            </w:pPr>
            <w:r w:rsidRPr="005759DA">
              <w:rPr>
                <w:rFonts w:ascii="Arial Narrow" w:hAnsi="Arial Narrow"/>
                <w:sz w:val="22"/>
                <w:szCs w:val="22"/>
              </w:rPr>
              <w:t>Inspector Sebastián Hernández Loaiza, identificado con la cédula de ciudadanía No.1152684243</w:t>
            </w:r>
          </w:p>
          <w:p w:rsidR="0046534C" w:rsidRPr="005759DA" w:rsidRDefault="0046534C" w:rsidP="00695CA4">
            <w:pPr>
              <w:pStyle w:val="Prrafodelista"/>
              <w:numPr>
                <w:ilvl w:val="0"/>
                <w:numId w:val="183"/>
              </w:numPr>
              <w:jc w:val="both"/>
              <w:rPr>
                <w:rFonts w:ascii="Arial Narrow" w:hAnsi="Arial Narrow"/>
                <w:sz w:val="22"/>
                <w:szCs w:val="22"/>
              </w:rPr>
            </w:pPr>
            <w:r w:rsidRPr="005759DA">
              <w:rPr>
                <w:rFonts w:ascii="Arial Narrow" w:hAnsi="Arial Narrow"/>
                <w:sz w:val="22"/>
                <w:szCs w:val="22"/>
              </w:rPr>
              <w:t>Inspector Danny Zapata Uribe, identificado con la cédula de ciudadanía No.1026150811</w:t>
            </w:r>
          </w:p>
          <w:p w:rsidR="0046534C" w:rsidRPr="005759DA" w:rsidRDefault="0046534C" w:rsidP="00695CA4">
            <w:pPr>
              <w:pStyle w:val="Prrafodelista"/>
              <w:numPr>
                <w:ilvl w:val="0"/>
                <w:numId w:val="183"/>
              </w:numPr>
              <w:jc w:val="both"/>
              <w:rPr>
                <w:rFonts w:ascii="Arial Narrow" w:hAnsi="Arial Narrow"/>
                <w:sz w:val="22"/>
                <w:szCs w:val="22"/>
              </w:rPr>
            </w:pPr>
            <w:r w:rsidRPr="005759DA">
              <w:rPr>
                <w:rFonts w:ascii="Arial Narrow" w:hAnsi="Arial Narrow"/>
                <w:sz w:val="22"/>
                <w:szCs w:val="22"/>
              </w:rPr>
              <w:t xml:space="preserve">Inspector Diego Alejandro </w:t>
            </w:r>
            <w:proofErr w:type="spellStart"/>
            <w:r w:rsidRPr="005759DA">
              <w:rPr>
                <w:rFonts w:ascii="Arial Narrow" w:hAnsi="Arial Narrow"/>
                <w:sz w:val="22"/>
                <w:szCs w:val="22"/>
              </w:rPr>
              <w:t>Múnera</w:t>
            </w:r>
            <w:proofErr w:type="spellEnd"/>
            <w:r w:rsidRPr="005759DA">
              <w:rPr>
                <w:rFonts w:ascii="Arial Narrow" w:hAnsi="Arial Narrow"/>
                <w:sz w:val="22"/>
                <w:szCs w:val="22"/>
              </w:rPr>
              <w:t xml:space="preserve"> Zapata, identificado con la cédula de ciudadanía No.1035433998</w:t>
            </w:r>
          </w:p>
          <w:p w:rsidR="0046534C" w:rsidRPr="005759DA" w:rsidRDefault="0046534C" w:rsidP="00695CA4">
            <w:pPr>
              <w:pStyle w:val="Prrafodelista"/>
              <w:numPr>
                <w:ilvl w:val="0"/>
                <w:numId w:val="183"/>
              </w:numPr>
              <w:jc w:val="both"/>
              <w:rPr>
                <w:rFonts w:ascii="Arial Narrow" w:hAnsi="Arial Narrow"/>
                <w:sz w:val="22"/>
                <w:szCs w:val="22"/>
              </w:rPr>
            </w:pPr>
            <w:r w:rsidRPr="005759DA">
              <w:rPr>
                <w:rFonts w:ascii="Arial Narrow" w:hAnsi="Arial Narrow"/>
                <w:sz w:val="22"/>
                <w:szCs w:val="22"/>
              </w:rPr>
              <w:t>Inspector Diego Fernando Morales, identificado con la cédula de ciudadanía No.1017212213</w:t>
            </w:r>
          </w:p>
          <w:p w:rsidR="0046534C" w:rsidRPr="005759DA" w:rsidRDefault="0046534C" w:rsidP="00695CA4">
            <w:pPr>
              <w:pStyle w:val="Prrafodelista"/>
              <w:numPr>
                <w:ilvl w:val="0"/>
                <w:numId w:val="183"/>
              </w:numPr>
              <w:jc w:val="both"/>
              <w:rPr>
                <w:rFonts w:ascii="Arial Narrow" w:hAnsi="Arial Narrow"/>
                <w:sz w:val="22"/>
                <w:szCs w:val="22"/>
              </w:rPr>
            </w:pPr>
            <w:r w:rsidRPr="005759DA">
              <w:rPr>
                <w:rFonts w:ascii="Arial Narrow" w:hAnsi="Arial Narrow"/>
                <w:sz w:val="22"/>
                <w:szCs w:val="22"/>
              </w:rPr>
              <w:t>Inspector Diana Carolina Marulanda Zabala, identificado con la cédula de ciudadanía No.1063300353</w:t>
            </w:r>
          </w:p>
          <w:p w:rsidR="0046534C" w:rsidRPr="005759DA" w:rsidRDefault="0046534C" w:rsidP="00695CA4">
            <w:pPr>
              <w:pStyle w:val="Prrafodelista"/>
              <w:numPr>
                <w:ilvl w:val="0"/>
                <w:numId w:val="183"/>
              </w:numPr>
              <w:jc w:val="both"/>
              <w:rPr>
                <w:rFonts w:ascii="Arial Narrow" w:hAnsi="Arial Narrow"/>
                <w:sz w:val="22"/>
                <w:szCs w:val="22"/>
              </w:rPr>
            </w:pPr>
            <w:r w:rsidRPr="005759DA">
              <w:rPr>
                <w:rFonts w:ascii="Arial Narrow" w:hAnsi="Arial Narrow"/>
                <w:sz w:val="22"/>
                <w:szCs w:val="22"/>
              </w:rPr>
              <w:t>Inspector Gloria Edith Vásquez Vargas, identificado con la cédula de ciudadanía No.42891387</w:t>
            </w:r>
          </w:p>
          <w:p w:rsidR="0046534C" w:rsidRPr="005759DA" w:rsidRDefault="0046534C" w:rsidP="00695CA4">
            <w:pPr>
              <w:pStyle w:val="Prrafodelista"/>
              <w:numPr>
                <w:ilvl w:val="0"/>
                <w:numId w:val="183"/>
              </w:numPr>
              <w:jc w:val="both"/>
              <w:rPr>
                <w:rFonts w:ascii="Arial Narrow" w:hAnsi="Arial Narrow"/>
                <w:sz w:val="22"/>
                <w:szCs w:val="22"/>
              </w:rPr>
            </w:pPr>
            <w:r w:rsidRPr="005759DA">
              <w:rPr>
                <w:rFonts w:ascii="Arial Narrow" w:hAnsi="Arial Narrow"/>
                <w:sz w:val="22"/>
                <w:szCs w:val="22"/>
              </w:rPr>
              <w:t>Inspector Juan Sebastián Botero, identificado con la cédula de ciudadanía No.1059810718</w:t>
            </w:r>
          </w:p>
          <w:p w:rsidR="0046534C" w:rsidRPr="005759DA" w:rsidRDefault="0046534C" w:rsidP="00695CA4">
            <w:pPr>
              <w:pStyle w:val="Prrafodelista"/>
              <w:numPr>
                <w:ilvl w:val="0"/>
                <w:numId w:val="183"/>
              </w:numPr>
              <w:jc w:val="both"/>
              <w:rPr>
                <w:rFonts w:ascii="Arial Narrow" w:hAnsi="Arial Narrow"/>
                <w:sz w:val="22"/>
                <w:szCs w:val="22"/>
              </w:rPr>
            </w:pPr>
            <w:r w:rsidRPr="005759DA">
              <w:rPr>
                <w:rFonts w:ascii="Arial Narrow" w:hAnsi="Arial Narrow"/>
                <w:sz w:val="22"/>
                <w:szCs w:val="22"/>
              </w:rPr>
              <w:t>Inspector Laura Murillo Ruiz, identificado con la cédula de ciudadanía No.1128279670</w:t>
            </w:r>
          </w:p>
          <w:p w:rsidR="0046534C" w:rsidRPr="005759DA" w:rsidRDefault="0046534C" w:rsidP="00695CA4">
            <w:pPr>
              <w:pStyle w:val="Prrafodelista"/>
              <w:numPr>
                <w:ilvl w:val="0"/>
                <w:numId w:val="183"/>
              </w:numPr>
              <w:jc w:val="both"/>
              <w:rPr>
                <w:rFonts w:ascii="Arial Narrow" w:hAnsi="Arial Narrow"/>
                <w:sz w:val="22"/>
                <w:szCs w:val="22"/>
              </w:rPr>
            </w:pPr>
            <w:r w:rsidRPr="005759DA">
              <w:rPr>
                <w:rFonts w:ascii="Arial Narrow" w:hAnsi="Arial Narrow"/>
                <w:sz w:val="22"/>
                <w:szCs w:val="22"/>
              </w:rPr>
              <w:t>Ingeniero de Campo e Inspector Jonathan  Espinosa Mejía, identificado con la cédula de ciudadanía No.1017224918</w:t>
            </w:r>
          </w:p>
          <w:p w:rsidR="0046534C" w:rsidRPr="005759DA" w:rsidRDefault="0046534C" w:rsidP="0046534C">
            <w:pPr>
              <w:rPr>
                <w:rFonts w:ascii="Arial Narrow" w:hAnsi="Arial Narrow"/>
              </w:rPr>
            </w:pPr>
          </w:p>
          <w:p w:rsidR="0046534C" w:rsidRPr="005759DA" w:rsidRDefault="0046534C" w:rsidP="0046534C">
            <w:pPr>
              <w:pStyle w:val="Textoindependiente2"/>
              <w:jc w:val="left"/>
              <w:rPr>
                <w:rFonts w:ascii="Arial Narrow" w:hAnsi="Arial Narrow"/>
                <w:b/>
                <w:sz w:val="22"/>
                <w:szCs w:val="22"/>
              </w:rPr>
            </w:pPr>
            <w:r w:rsidRPr="005759DA">
              <w:rPr>
                <w:rFonts w:ascii="Arial Narrow" w:hAnsi="Arial Narrow"/>
                <w:sz w:val="22"/>
                <w:szCs w:val="22"/>
                <w:u w:val="single"/>
              </w:rPr>
              <w:t>Profesional responsable del personal de medición:</w:t>
            </w:r>
            <w:r w:rsidRPr="005759DA">
              <w:rPr>
                <w:rFonts w:ascii="Arial Narrow" w:hAnsi="Arial Narrow"/>
                <w:sz w:val="22"/>
                <w:szCs w:val="22"/>
              </w:rPr>
              <w:t xml:space="preserve"> </w:t>
            </w:r>
          </w:p>
          <w:p w:rsidR="0046534C" w:rsidRPr="005759DA" w:rsidRDefault="0046534C" w:rsidP="0046534C">
            <w:pPr>
              <w:rPr>
                <w:rFonts w:ascii="Arial Narrow" w:hAnsi="Arial Narrow"/>
              </w:rPr>
            </w:pPr>
          </w:p>
          <w:p w:rsidR="0046534C" w:rsidRPr="005759DA" w:rsidRDefault="0046534C" w:rsidP="00695CA4">
            <w:pPr>
              <w:pStyle w:val="Prrafodelista"/>
              <w:numPr>
                <w:ilvl w:val="0"/>
                <w:numId w:val="184"/>
              </w:numPr>
              <w:jc w:val="both"/>
              <w:rPr>
                <w:rFonts w:ascii="Arial Narrow" w:hAnsi="Arial Narrow"/>
                <w:sz w:val="22"/>
                <w:szCs w:val="22"/>
              </w:rPr>
            </w:pPr>
            <w:r w:rsidRPr="005759DA">
              <w:rPr>
                <w:rFonts w:ascii="Arial Narrow" w:hAnsi="Arial Narrow"/>
                <w:sz w:val="22"/>
                <w:szCs w:val="22"/>
              </w:rPr>
              <w:t>Director de Laboratorio José Fernando Villamil Ávila, identificado con la cédula de ciudadanía No.7310936</w:t>
            </w:r>
          </w:p>
          <w:p w:rsidR="0046534C" w:rsidRPr="005759DA" w:rsidRDefault="0046534C" w:rsidP="00695CA4">
            <w:pPr>
              <w:pStyle w:val="Prrafodelista"/>
              <w:numPr>
                <w:ilvl w:val="0"/>
                <w:numId w:val="184"/>
              </w:numPr>
              <w:jc w:val="both"/>
              <w:rPr>
                <w:rFonts w:ascii="Arial Narrow" w:hAnsi="Arial Narrow"/>
                <w:sz w:val="22"/>
                <w:szCs w:val="22"/>
              </w:rPr>
            </w:pPr>
            <w:r w:rsidRPr="005759DA">
              <w:rPr>
                <w:rFonts w:ascii="Arial Narrow" w:hAnsi="Arial Narrow"/>
                <w:sz w:val="22"/>
                <w:szCs w:val="22"/>
              </w:rPr>
              <w:t xml:space="preserve">Director Técnico Juan Manuel Huertas </w:t>
            </w:r>
            <w:proofErr w:type="spellStart"/>
            <w:r w:rsidRPr="005759DA">
              <w:rPr>
                <w:rFonts w:ascii="Arial Narrow" w:hAnsi="Arial Narrow"/>
                <w:sz w:val="22"/>
                <w:szCs w:val="22"/>
              </w:rPr>
              <w:t>Cabanzo</w:t>
            </w:r>
            <w:proofErr w:type="spellEnd"/>
            <w:r w:rsidRPr="005759DA">
              <w:rPr>
                <w:rFonts w:ascii="Arial Narrow" w:hAnsi="Arial Narrow"/>
                <w:sz w:val="22"/>
                <w:szCs w:val="22"/>
              </w:rPr>
              <w:t>, identificado con la cédula de ciudadanía No.79959048</w:t>
            </w:r>
          </w:p>
          <w:p w:rsidR="0046534C" w:rsidRPr="005759DA" w:rsidRDefault="0046534C" w:rsidP="00695CA4">
            <w:pPr>
              <w:pStyle w:val="Prrafodelista"/>
              <w:numPr>
                <w:ilvl w:val="0"/>
                <w:numId w:val="184"/>
              </w:numPr>
              <w:jc w:val="both"/>
              <w:rPr>
                <w:rFonts w:ascii="Arial Narrow" w:hAnsi="Arial Narrow"/>
                <w:sz w:val="22"/>
                <w:szCs w:val="22"/>
              </w:rPr>
            </w:pPr>
            <w:r w:rsidRPr="005759DA">
              <w:rPr>
                <w:rFonts w:ascii="Arial Narrow" w:hAnsi="Arial Narrow"/>
                <w:sz w:val="22"/>
                <w:szCs w:val="22"/>
              </w:rPr>
              <w:lastRenderedPageBreak/>
              <w:t>Coordinador Técnico Luis Mario Castillo Guevara, identificado con la cédula de ciudadanía No.1129570186</w:t>
            </w:r>
          </w:p>
          <w:p w:rsidR="006208FF" w:rsidRPr="005759DA" w:rsidRDefault="0046534C" w:rsidP="00695CA4">
            <w:pPr>
              <w:pStyle w:val="Prrafodelista"/>
              <w:numPr>
                <w:ilvl w:val="0"/>
                <w:numId w:val="184"/>
              </w:numPr>
              <w:jc w:val="both"/>
              <w:rPr>
                <w:rFonts w:ascii="Arial Narrow" w:hAnsi="Arial Narrow"/>
                <w:sz w:val="22"/>
                <w:szCs w:val="22"/>
              </w:rPr>
            </w:pPr>
            <w:r w:rsidRPr="005759DA">
              <w:rPr>
                <w:rFonts w:ascii="Arial Narrow" w:hAnsi="Arial Narrow"/>
                <w:sz w:val="22"/>
                <w:szCs w:val="22"/>
              </w:rPr>
              <w:t xml:space="preserve">Director de Laboratorio Medellín </w:t>
            </w:r>
            <w:proofErr w:type="spellStart"/>
            <w:r w:rsidRPr="005759DA">
              <w:rPr>
                <w:rFonts w:ascii="Arial Narrow" w:hAnsi="Arial Narrow"/>
                <w:sz w:val="22"/>
                <w:szCs w:val="22"/>
              </w:rPr>
              <w:t>Yonathan</w:t>
            </w:r>
            <w:proofErr w:type="spellEnd"/>
            <w:r w:rsidRPr="005759DA">
              <w:rPr>
                <w:rFonts w:ascii="Arial Narrow" w:hAnsi="Arial Narrow"/>
                <w:sz w:val="22"/>
                <w:szCs w:val="22"/>
              </w:rPr>
              <w:t xml:space="preserve"> Alberto Peláez Puerta, identificado con la cédula de ciudadanía No.1128420185.</w:t>
            </w:r>
          </w:p>
        </w:tc>
      </w:tr>
      <w:tr w:rsidR="006208FF" w:rsidRPr="005759DA" w:rsidTr="004F7CCA">
        <w:tc>
          <w:tcPr>
            <w:tcW w:w="530" w:type="dxa"/>
            <w:vAlign w:val="center"/>
          </w:tcPr>
          <w:p w:rsidR="006208FF" w:rsidRPr="005759DA" w:rsidRDefault="00C2097F" w:rsidP="006208FF">
            <w:pPr>
              <w:jc w:val="center"/>
              <w:rPr>
                <w:rFonts w:ascii="Arial Narrow" w:hAnsi="Arial Narrow"/>
                <w:sz w:val="23"/>
                <w:szCs w:val="23"/>
              </w:rPr>
            </w:pPr>
            <w:r w:rsidRPr="005759DA">
              <w:rPr>
                <w:rFonts w:ascii="Arial Narrow" w:hAnsi="Arial Narrow"/>
                <w:sz w:val="23"/>
                <w:szCs w:val="23"/>
              </w:rPr>
              <w:lastRenderedPageBreak/>
              <w:t>9</w:t>
            </w:r>
          </w:p>
        </w:tc>
        <w:tc>
          <w:tcPr>
            <w:tcW w:w="5920" w:type="dxa"/>
          </w:tcPr>
          <w:p w:rsidR="006208FF" w:rsidRPr="005759DA" w:rsidRDefault="006208FF" w:rsidP="00EF438A">
            <w:pPr>
              <w:pStyle w:val="Default"/>
              <w:jc w:val="both"/>
              <w:rPr>
                <w:color w:val="auto"/>
                <w:sz w:val="23"/>
                <w:szCs w:val="23"/>
              </w:rPr>
            </w:pPr>
            <w:r w:rsidRPr="005759DA">
              <w:rPr>
                <w:b/>
                <w:bCs/>
                <w:color w:val="auto"/>
                <w:sz w:val="23"/>
                <w:szCs w:val="23"/>
              </w:rPr>
              <w:t xml:space="preserve">Nombre: </w:t>
            </w:r>
            <w:proofErr w:type="spellStart"/>
            <w:r w:rsidRPr="005759DA">
              <w:rPr>
                <w:color w:val="auto"/>
                <w:sz w:val="23"/>
                <w:szCs w:val="23"/>
              </w:rPr>
              <w:t>Hino</w:t>
            </w:r>
            <w:proofErr w:type="spellEnd"/>
            <w:r w:rsidRPr="005759DA">
              <w:rPr>
                <w:color w:val="auto"/>
                <w:sz w:val="23"/>
                <w:szCs w:val="23"/>
              </w:rPr>
              <w:t xml:space="preserve"> Motors </w:t>
            </w:r>
            <w:proofErr w:type="spellStart"/>
            <w:r w:rsidRPr="005759DA">
              <w:rPr>
                <w:color w:val="auto"/>
                <w:sz w:val="23"/>
                <w:szCs w:val="23"/>
              </w:rPr>
              <w:t>Manufacturing</w:t>
            </w:r>
            <w:proofErr w:type="spellEnd"/>
            <w:r w:rsidRPr="005759DA">
              <w:rPr>
                <w:color w:val="auto"/>
                <w:sz w:val="23"/>
                <w:szCs w:val="23"/>
              </w:rPr>
              <w:t xml:space="preserve"> Colombia S.A. </w:t>
            </w:r>
          </w:p>
          <w:p w:rsidR="006208FF" w:rsidRPr="005759DA" w:rsidRDefault="006208FF" w:rsidP="00EF438A">
            <w:pPr>
              <w:pStyle w:val="Default"/>
              <w:jc w:val="both"/>
              <w:rPr>
                <w:color w:val="auto"/>
                <w:sz w:val="23"/>
                <w:szCs w:val="23"/>
              </w:rPr>
            </w:pPr>
            <w:r w:rsidRPr="005759DA">
              <w:rPr>
                <w:b/>
                <w:bCs/>
                <w:color w:val="auto"/>
                <w:sz w:val="23"/>
                <w:szCs w:val="23"/>
              </w:rPr>
              <w:t xml:space="preserve">NIT: </w:t>
            </w:r>
            <w:r w:rsidRPr="005759DA">
              <w:rPr>
                <w:color w:val="auto"/>
                <w:sz w:val="23"/>
                <w:szCs w:val="23"/>
              </w:rPr>
              <w:t xml:space="preserve">900.166.896-1 </w:t>
            </w:r>
          </w:p>
          <w:p w:rsidR="006208FF" w:rsidRPr="005759DA" w:rsidRDefault="006208FF" w:rsidP="00EF438A">
            <w:pPr>
              <w:pStyle w:val="Default"/>
              <w:jc w:val="both"/>
              <w:rPr>
                <w:color w:val="auto"/>
                <w:sz w:val="23"/>
                <w:szCs w:val="23"/>
              </w:rPr>
            </w:pPr>
            <w:r w:rsidRPr="005759DA">
              <w:rPr>
                <w:b/>
                <w:bCs/>
                <w:color w:val="auto"/>
                <w:sz w:val="23"/>
                <w:szCs w:val="23"/>
              </w:rPr>
              <w:t xml:space="preserve">Contacto: </w:t>
            </w:r>
            <w:r w:rsidRPr="005759DA">
              <w:rPr>
                <w:color w:val="auto"/>
                <w:sz w:val="23"/>
                <w:szCs w:val="23"/>
              </w:rPr>
              <w:t xml:space="preserve">Liliana del Carmen Cortés </w:t>
            </w:r>
          </w:p>
          <w:p w:rsidR="006208FF" w:rsidRPr="005759DA" w:rsidRDefault="006208FF" w:rsidP="00EF438A">
            <w:pPr>
              <w:pStyle w:val="Default"/>
              <w:jc w:val="both"/>
              <w:rPr>
                <w:color w:val="auto"/>
                <w:sz w:val="23"/>
                <w:szCs w:val="23"/>
              </w:rPr>
            </w:pPr>
            <w:r w:rsidRPr="005759DA">
              <w:rPr>
                <w:b/>
                <w:bCs/>
                <w:color w:val="auto"/>
                <w:sz w:val="23"/>
                <w:szCs w:val="23"/>
              </w:rPr>
              <w:t xml:space="preserve">Dirección: </w:t>
            </w:r>
            <w:r w:rsidRPr="005759DA">
              <w:rPr>
                <w:color w:val="auto"/>
                <w:sz w:val="23"/>
                <w:szCs w:val="23"/>
              </w:rPr>
              <w:t xml:space="preserve">Parque Industrial Potrero Chico Vereda Vuelta Grande Lote # 6 Km. 1.5 Vía Siberia – Cota, Cota, Cundinamarca. </w:t>
            </w:r>
          </w:p>
          <w:p w:rsidR="006208FF" w:rsidRPr="005759DA" w:rsidRDefault="006208FF" w:rsidP="00EF438A">
            <w:pPr>
              <w:pStyle w:val="Default"/>
              <w:jc w:val="both"/>
              <w:rPr>
                <w:color w:val="auto"/>
                <w:sz w:val="23"/>
                <w:szCs w:val="23"/>
              </w:rPr>
            </w:pPr>
            <w:r w:rsidRPr="005759DA">
              <w:rPr>
                <w:b/>
                <w:bCs/>
                <w:color w:val="auto"/>
                <w:sz w:val="23"/>
                <w:szCs w:val="23"/>
              </w:rPr>
              <w:t xml:space="preserve">Teléfono: </w:t>
            </w:r>
            <w:r w:rsidRPr="005759DA">
              <w:rPr>
                <w:color w:val="auto"/>
                <w:sz w:val="23"/>
                <w:szCs w:val="23"/>
              </w:rPr>
              <w:t xml:space="preserve">(1) 877 3377 </w:t>
            </w:r>
          </w:p>
          <w:p w:rsidR="006208FF" w:rsidRPr="005759DA" w:rsidRDefault="006208FF" w:rsidP="00EF438A">
            <w:pPr>
              <w:pStyle w:val="Default"/>
              <w:jc w:val="both"/>
              <w:rPr>
                <w:color w:val="auto"/>
                <w:sz w:val="23"/>
                <w:szCs w:val="23"/>
              </w:rPr>
            </w:pPr>
            <w:r w:rsidRPr="005759DA">
              <w:rPr>
                <w:b/>
                <w:bCs/>
                <w:color w:val="auto"/>
                <w:sz w:val="23"/>
                <w:szCs w:val="23"/>
              </w:rPr>
              <w:t xml:space="preserve">Fax: (1) 877 3360 </w:t>
            </w:r>
          </w:p>
          <w:p w:rsidR="006208FF" w:rsidRPr="005759DA" w:rsidRDefault="006208FF" w:rsidP="00EF438A">
            <w:pPr>
              <w:pStyle w:val="Default"/>
              <w:jc w:val="both"/>
              <w:rPr>
                <w:color w:val="auto"/>
                <w:sz w:val="23"/>
                <w:szCs w:val="23"/>
              </w:rPr>
            </w:pPr>
            <w:r w:rsidRPr="005759DA">
              <w:rPr>
                <w:b/>
                <w:bCs/>
                <w:color w:val="auto"/>
                <w:sz w:val="23"/>
                <w:szCs w:val="23"/>
              </w:rPr>
              <w:t xml:space="preserve">e-mail: </w:t>
            </w:r>
            <w:r w:rsidRPr="005759DA">
              <w:rPr>
                <w:color w:val="auto"/>
                <w:sz w:val="23"/>
                <w:szCs w:val="23"/>
              </w:rPr>
              <w:t xml:space="preserve">lcortes@hmmc.com.co </w:t>
            </w:r>
          </w:p>
          <w:p w:rsidR="006208FF" w:rsidRPr="005759DA" w:rsidRDefault="006208FF" w:rsidP="00EF438A">
            <w:pPr>
              <w:pStyle w:val="Default"/>
              <w:jc w:val="both"/>
              <w:rPr>
                <w:color w:val="auto"/>
                <w:sz w:val="23"/>
                <w:szCs w:val="23"/>
              </w:rPr>
            </w:pPr>
            <w:r w:rsidRPr="005759DA">
              <w:rPr>
                <w:b/>
                <w:bCs/>
                <w:color w:val="auto"/>
                <w:sz w:val="23"/>
                <w:szCs w:val="23"/>
              </w:rPr>
              <w:t xml:space="preserve">Resolución de autorización transitoria: </w:t>
            </w:r>
            <w:r w:rsidRPr="005759DA">
              <w:rPr>
                <w:color w:val="auto"/>
                <w:sz w:val="23"/>
                <w:szCs w:val="23"/>
              </w:rPr>
              <w:t xml:space="preserve">0046 del 26 de enero de 2011. </w:t>
            </w:r>
          </w:p>
          <w:p w:rsidR="006208FF" w:rsidRPr="005759DA" w:rsidRDefault="006208FF" w:rsidP="00EF438A">
            <w:pPr>
              <w:pStyle w:val="Default"/>
              <w:jc w:val="both"/>
              <w:rPr>
                <w:b/>
                <w:bCs/>
                <w:color w:val="auto"/>
                <w:sz w:val="23"/>
                <w:szCs w:val="23"/>
              </w:rPr>
            </w:pPr>
          </w:p>
          <w:p w:rsidR="006208FF" w:rsidRPr="005759DA" w:rsidRDefault="006208FF" w:rsidP="00EF438A">
            <w:pPr>
              <w:pStyle w:val="Default"/>
              <w:jc w:val="both"/>
              <w:rPr>
                <w:color w:val="auto"/>
                <w:sz w:val="23"/>
                <w:szCs w:val="23"/>
              </w:rPr>
            </w:pPr>
            <w:r w:rsidRPr="005759DA">
              <w:rPr>
                <w:b/>
                <w:bCs/>
                <w:color w:val="auto"/>
                <w:sz w:val="23"/>
                <w:szCs w:val="23"/>
              </w:rPr>
              <w:t xml:space="preserve">Autorización vigente desde: </w:t>
            </w:r>
            <w:r w:rsidRPr="005759DA">
              <w:rPr>
                <w:color w:val="auto"/>
                <w:sz w:val="23"/>
                <w:szCs w:val="23"/>
              </w:rPr>
              <w:t xml:space="preserve">9 de febrero de 2011 </w:t>
            </w:r>
          </w:p>
          <w:p w:rsidR="006208FF" w:rsidRPr="005759DA" w:rsidRDefault="006208FF" w:rsidP="00EF438A">
            <w:pPr>
              <w:pStyle w:val="Default"/>
              <w:jc w:val="both"/>
              <w:rPr>
                <w:color w:val="auto"/>
                <w:sz w:val="23"/>
                <w:szCs w:val="23"/>
              </w:rPr>
            </w:pPr>
            <w:r w:rsidRPr="005759DA">
              <w:rPr>
                <w:b/>
                <w:bCs/>
                <w:color w:val="auto"/>
                <w:sz w:val="23"/>
                <w:szCs w:val="23"/>
              </w:rPr>
              <w:t xml:space="preserve">Autorización vigente hasta: </w:t>
            </w:r>
            <w:r w:rsidRPr="005759DA">
              <w:rPr>
                <w:color w:val="auto"/>
                <w:sz w:val="23"/>
                <w:szCs w:val="23"/>
              </w:rPr>
              <w:t xml:space="preserve">9 de noviembre de 2011. </w:t>
            </w:r>
          </w:p>
          <w:p w:rsidR="006208FF" w:rsidRPr="005759DA" w:rsidRDefault="006208FF" w:rsidP="00EF438A">
            <w:pPr>
              <w:pStyle w:val="Default"/>
              <w:jc w:val="both"/>
              <w:rPr>
                <w:b/>
                <w:bCs/>
                <w:color w:val="auto"/>
                <w:sz w:val="23"/>
                <w:szCs w:val="23"/>
              </w:rPr>
            </w:pPr>
          </w:p>
          <w:p w:rsidR="006208FF" w:rsidRPr="005759DA" w:rsidRDefault="006208FF" w:rsidP="00EF438A">
            <w:pPr>
              <w:pStyle w:val="Default"/>
              <w:jc w:val="both"/>
              <w:rPr>
                <w:color w:val="auto"/>
                <w:sz w:val="23"/>
                <w:szCs w:val="23"/>
              </w:rPr>
            </w:pPr>
            <w:r w:rsidRPr="005759DA">
              <w:rPr>
                <w:b/>
                <w:bCs/>
                <w:color w:val="auto"/>
                <w:sz w:val="23"/>
                <w:szCs w:val="23"/>
              </w:rPr>
              <w:t>Resolución de Autorización No</w:t>
            </w:r>
            <w:r w:rsidRPr="005759DA">
              <w:rPr>
                <w:color w:val="auto"/>
                <w:sz w:val="23"/>
                <w:szCs w:val="23"/>
              </w:rPr>
              <w:t>. 0607 del 23 de abril de 2012</w:t>
            </w:r>
          </w:p>
          <w:p w:rsidR="006208FF" w:rsidRPr="005759DA" w:rsidRDefault="006208FF" w:rsidP="00EF438A">
            <w:pPr>
              <w:jc w:val="both"/>
              <w:rPr>
                <w:rFonts w:ascii="Arial Narrow" w:hAnsi="Arial Narrow"/>
                <w:sz w:val="23"/>
                <w:szCs w:val="23"/>
              </w:rPr>
            </w:pPr>
          </w:p>
          <w:p w:rsidR="006208FF" w:rsidRPr="005759DA" w:rsidRDefault="006208FF" w:rsidP="00EF438A">
            <w:pPr>
              <w:jc w:val="both"/>
              <w:rPr>
                <w:rFonts w:ascii="Arial Narrow" w:hAnsi="Arial Narrow"/>
                <w:sz w:val="23"/>
                <w:szCs w:val="23"/>
                <w:lang w:val="es-MX"/>
              </w:rPr>
            </w:pPr>
            <w:r w:rsidRPr="005759DA">
              <w:rPr>
                <w:rFonts w:ascii="Arial Narrow" w:hAnsi="Arial Narrow"/>
                <w:b/>
                <w:sz w:val="23"/>
                <w:szCs w:val="23"/>
              </w:rPr>
              <w:t>Resolución No. 1553 del 31 de julio de 2013:</w:t>
            </w:r>
            <w:r w:rsidRPr="005759DA">
              <w:rPr>
                <w:rFonts w:ascii="Arial Narrow" w:hAnsi="Arial Narrow"/>
                <w:sz w:val="23"/>
                <w:szCs w:val="23"/>
              </w:rPr>
              <w:t xml:space="preserve"> </w:t>
            </w:r>
            <w:r w:rsidRPr="005759DA">
              <w:rPr>
                <w:rFonts w:ascii="Arial Narrow" w:hAnsi="Arial Narrow"/>
                <w:sz w:val="23"/>
                <w:szCs w:val="23"/>
                <w:lang w:val="es-MX"/>
              </w:rPr>
              <w:t xml:space="preserve">“Por medio de la cual se modifica la Resolución N° 0607 del 23 de abril de 2012, mediante la cual </w:t>
            </w:r>
            <w:r w:rsidRPr="005759DA">
              <w:rPr>
                <w:rFonts w:ascii="Arial Narrow" w:hAnsi="Arial Narrow" w:cs="Arial"/>
                <w:sz w:val="23"/>
                <w:szCs w:val="23"/>
                <w:lang w:val="es-MX"/>
              </w:rPr>
              <w:t>se</w:t>
            </w:r>
            <w:r w:rsidRPr="005759DA">
              <w:rPr>
                <w:rFonts w:ascii="Arial Narrow" w:hAnsi="Arial Narrow"/>
                <w:sz w:val="23"/>
                <w:szCs w:val="23"/>
                <w:lang w:val="es-MX"/>
              </w:rPr>
              <w:t xml:space="preserve"> otorgó la Autorización a la sociedad </w:t>
            </w:r>
            <w:proofErr w:type="spellStart"/>
            <w:r w:rsidRPr="005759DA">
              <w:rPr>
                <w:rFonts w:ascii="Arial Narrow" w:hAnsi="Arial Narrow"/>
                <w:b/>
                <w:sz w:val="23"/>
                <w:szCs w:val="23"/>
                <w:lang w:val="es-MX"/>
              </w:rPr>
              <w:t>Hino</w:t>
            </w:r>
            <w:proofErr w:type="spellEnd"/>
            <w:r w:rsidRPr="005759DA">
              <w:rPr>
                <w:rFonts w:ascii="Arial Narrow" w:hAnsi="Arial Narrow"/>
                <w:b/>
                <w:sz w:val="23"/>
                <w:szCs w:val="23"/>
                <w:lang w:val="es-MX"/>
              </w:rPr>
              <w:t xml:space="preserve"> Motors </w:t>
            </w:r>
            <w:proofErr w:type="spellStart"/>
            <w:r w:rsidRPr="005759DA">
              <w:rPr>
                <w:rFonts w:ascii="Arial Narrow" w:hAnsi="Arial Narrow"/>
                <w:b/>
                <w:sz w:val="23"/>
                <w:szCs w:val="23"/>
                <w:lang w:val="es-MX"/>
              </w:rPr>
              <w:t>Manufacturing</w:t>
            </w:r>
            <w:proofErr w:type="spellEnd"/>
            <w:r w:rsidRPr="005759DA">
              <w:rPr>
                <w:rFonts w:ascii="Arial Narrow" w:hAnsi="Arial Narrow"/>
                <w:b/>
                <w:sz w:val="23"/>
                <w:szCs w:val="23"/>
                <w:lang w:val="es-MX"/>
              </w:rPr>
              <w:t xml:space="preserve"> Colombia S.A.</w:t>
            </w:r>
            <w:r w:rsidRPr="005759DA">
              <w:rPr>
                <w:rFonts w:ascii="Arial Narrow" w:hAnsi="Arial Narrow"/>
                <w:sz w:val="23"/>
                <w:szCs w:val="23"/>
                <w:lang w:val="es-MX"/>
              </w:rPr>
              <w:t>, para realizar medición de emisiones generadas por fuentes móviles.”</w:t>
            </w:r>
          </w:p>
          <w:p w:rsidR="006208FF" w:rsidRPr="005759DA" w:rsidRDefault="006208FF" w:rsidP="00EF438A">
            <w:pPr>
              <w:jc w:val="both"/>
              <w:rPr>
                <w:rFonts w:ascii="Arial Narrow" w:hAnsi="Arial Narrow"/>
                <w:b/>
                <w:bCs/>
                <w:sz w:val="23"/>
                <w:szCs w:val="23"/>
                <w:lang w:val="es-MX"/>
              </w:rPr>
            </w:pPr>
          </w:p>
          <w:p w:rsidR="006208FF" w:rsidRPr="005759DA" w:rsidRDefault="006208FF" w:rsidP="00EF438A">
            <w:pPr>
              <w:jc w:val="both"/>
              <w:rPr>
                <w:rFonts w:ascii="Arial Narrow" w:hAnsi="Arial Narrow"/>
                <w:b/>
                <w:bCs/>
                <w:sz w:val="23"/>
                <w:szCs w:val="23"/>
                <w:lang w:val="es-MX"/>
              </w:rPr>
            </w:pPr>
            <w:r w:rsidRPr="005759DA">
              <w:rPr>
                <w:rFonts w:ascii="Arial Narrow" w:hAnsi="Arial Narrow"/>
                <w:b/>
                <w:sz w:val="23"/>
                <w:szCs w:val="23"/>
              </w:rPr>
              <w:t>Resolución No. 1555 del 14 de agosto de 2015: “</w:t>
            </w:r>
            <w:r w:rsidRPr="005759DA">
              <w:rPr>
                <w:rFonts w:ascii="Arial Narrow" w:hAnsi="Arial Narrow"/>
                <w:sz w:val="23"/>
                <w:szCs w:val="23"/>
              </w:rPr>
              <w:t>Por la cual se modifica el alcance de la autorización otorgada a la sociedad</w:t>
            </w:r>
            <w:r w:rsidRPr="005759DA">
              <w:rPr>
                <w:rFonts w:ascii="Arial Narrow" w:hAnsi="Arial Narrow"/>
                <w:b/>
                <w:sz w:val="23"/>
                <w:szCs w:val="23"/>
              </w:rPr>
              <w:t xml:space="preserve"> HINO MOTORS MANUFACTURING COLOMBIA S.A., </w:t>
            </w:r>
            <w:r w:rsidRPr="005759DA">
              <w:rPr>
                <w:rFonts w:ascii="Arial Narrow" w:hAnsi="Arial Narrow"/>
                <w:sz w:val="23"/>
                <w:szCs w:val="23"/>
              </w:rPr>
              <w:t>para realizar medición de emisiones generadas por fuentes móviles</w:t>
            </w:r>
            <w:r w:rsidRPr="005759DA">
              <w:rPr>
                <w:rFonts w:ascii="Arial Narrow" w:hAnsi="Arial Narrow"/>
                <w:b/>
                <w:sz w:val="23"/>
                <w:szCs w:val="23"/>
              </w:rPr>
              <w:t>”</w:t>
            </w:r>
          </w:p>
          <w:p w:rsidR="006208FF" w:rsidRPr="005759DA" w:rsidRDefault="006208FF" w:rsidP="00EF438A">
            <w:pPr>
              <w:jc w:val="both"/>
              <w:rPr>
                <w:rFonts w:ascii="Arial Narrow" w:hAnsi="Arial Narrow"/>
                <w:b/>
                <w:bCs/>
                <w:sz w:val="23"/>
                <w:szCs w:val="23"/>
                <w:lang w:val="es-MX"/>
              </w:rPr>
            </w:pPr>
          </w:p>
          <w:p w:rsidR="00D732E9" w:rsidRPr="005759DA" w:rsidRDefault="00D732E9" w:rsidP="00D732E9">
            <w:pPr>
              <w:jc w:val="both"/>
              <w:rPr>
                <w:rFonts w:ascii="Arial Narrow" w:hAnsi="Arial Narrow"/>
                <w:b/>
                <w:bCs/>
                <w:sz w:val="23"/>
                <w:szCs w:val="23"/>
                <w:lang w:val="es-MX"/>
              </w:rPr>
            </w:pPr>
            <w:r w:rsidRPr="005759DA">
              <w:rPr>
                <w:rFonts w:ascii="Arial Narrow" w:hAnsi="Arial Narrow"/>
                <w:b/>
                <w:sz w:val="23"/>
                <w:szCs w:val="23"/>
              </w:rPr>
              <w:t>Resolución No. 0305 de 6 de febrero de 2018: “</w:t>
            </w:r>
            <w:r w:rsidRPr="005759DA">
              <w:rPr>
                <w:rFonts w:ascii="Arial Narrow" w:hAnsi="Arial Narrow"/>
                <w:sz w:val="23"/>
                <w:szCs w:val="23"/>
              </w:rPr>
              <w:t>Por la cual se modifica el alcance de la autorización otorgada a la sociedad</w:t>
            </w:r>
            <w:r w:rsidRPr="005759DA">
              <w:rPr>
                <w:rFonts w:ascii="Arial Narrow" w:hAnsi="Arial Narrow"/>
                <w:b/>
                <w:sz w:val="23"/>
                <w:szCs w:val="23"/>
              </w:rPr>
              <w:t xml:space="preserve"> HINO </w:t>
            </w:r>
            <w:r w:rsidRPr="005759DA">
              <w:rPr>
                <w:rFonts w:ascii="Arial Narrow" w:hAnsi="Arial Narrow"/>
                <w:b/>
                <w:sz w:val="23"/>
                <w:szCs w:val="23"/>
              </w:rPr>
              <w:lastRenderedPageBreak/>
              <w:t xml:space="preserve">MOTORS MANUFACTURING COLOMBIA S.A., </w:t>
            </w:r>
            <w:r w:rsidRPr="005759DA">
              <w:rPr>
                <w:rFonts w:ascii="Arial Narrow" w:hAnsi="Arial Narrow"/>
                <w:sz w:val="23"/>
                <w:szCs w:val="23"/>
              </w:rPr>
              <w:t>para realizar medición de emisiones generadas por fuentes móviles</w:t>
            </w:r>
            <w:r w:rsidRPr="005759DA">
              <w:rPr>
                <w:rFonts w:ascii="Arial Narrow" w:hAnsi="Arial Narrow"/>
                <w:b/>
                <w:sz w:val="23"/>
                <w:szCs w:val="23"/>
              </w:rPr>
              <w:t>”</w:t>
            </w:r>
          </w:p>
          <w:p w:rsidR="00D732E9" w:rsidRPr="005759DA" w:rsidRDefault="00D732E9" w:rsidP="00EF438A">
            <w:pPr>
              <w:jc w:val="both"/>
              <w:rPr>
                <w:rFonts w:ascii="Arial Narrow" w:hAnsi="Arial Narrow"/>
                <w:b/>
                <w:bCs/>
                <w:sz w:val="23"/>
                <w:szCs w:val="23"/>
                <w:lang w:val="es-MX"/>
              </w:rPr>
            </w:pPr>
          </w:p>
          <w:p w:rsidR="00254FA9" w:rsidRPr="005759DA" w:rsidRDefault="00254FA9" w:rsidP="00254FA9">
            <w:pPr>
              <w:jc w:val="both"/>
              <w:rPr>
                <w:rFonts w:ascii="Arial Narrow" w:hAnsi="Arial Narrow"/>
                <w:b/>
                <w:bCs/>
                <w:sz w:val="23"/>
                <w:szCs w:val="23"/>
                <w:lang w:val="es-MX"/>
              </w:rPr>
            </w:pPr>
            <w:r w:rsidRPr="005759DA">
              <w:rPr>
                <w:rFonts w:ascii="Arial Narrow" w:hAnsi="Arial Narrow"/>
                <w:b/>
                <w:sz w:val="23"/>
                <w:szCs w:val="23"/>
              </w:rPr>
              <w:t>Resolución No. 0</w:t>
            </w:r>
            <w:r>
              <w:rPr>
                <w:rFonts w:ascii="Arial Narrow" w:hAnsi="Arial Narrow"/>
                <w:b/>
                <w:sz w:val="23"/>
                <w:szCs w:val="23"/>
              </w:rPr>
              <w:t>722</w:t>
            </w:r>
            <w:r w:rsidRPr="005759DA">
              <w:rPr>
                <w:rFonts w:ascii="Arial Narrow" w:hAnsi="Arial Narrow"/>
                <w:b/>
                <w:sz w:val="23"/>
                <w:szCs w:val="23"/>
              </w:rPr>
              <w:t xml:space="preserve"> de </w:t>
            </w:r>
            <w:r>
              <w:rPr>
                <w:rFonts w:ascii="Arial Narrow" w:hAnsi="Arial Narrow"/>
                <w:b/>
                <w:sz w:val="23"/>
                <w:szCs w:val="23"/>
              </w:rPr>
              <w:t>21</w:t>
            </w:r>
            <w:r w:rsidRPr="005759DA">
              <w:rPr>
                <w:rFonts w:ascii="Arial Narrow" w:hAnsi="Arial Narrow"/>
                <w:b/>
                <w:sz w:val="23"/>
                <w:szCs w:val="23"/>
              </w:rPr>
              <w:t xml:space="preserve"> de </w:t>
            </w:r>
            <w:r>
              <w:rPr>
                <w:rFonts w:ascii="Arial Narrow" w:hAnsi="Arial Narrow"/>
                <w:b/>
                <w:sz w:val="23"/>
                <w:szCs w:val="23"/>
              </w:rPr>
              <w:t>marzo</w:t>
            </w:r>
            <w:r w:rsidRPr="005759DA">
              <w:rPr>
                <w:rFonts w:ascii="Arial Narrow" w:hAnsi="Arial Narrow"/>
                <w:b/>
                <w:sz w:val="23"/>
                <w:szCs w:val="23"/>
              </w:rPr>
              <w:t xml:space="preserve"> de 2018: “</w:t>
            </w:r>
            <w:r w:rsidRPr="005759DA">
              <w:rPr>
                <w:rFonts w:ascii="Arial Narrow" w:hAnsi="Arial Narrow"/>
                <w:sz w:val="23"/>
                <w:szCs w:val="23"/>
              </w:rPr>
              <w:t>Por la cual se modifica el alcance de la autorización otorgada a la sociedad</w:t>
            </w:r>
            <w:r w:rsidRPr="005759DA">
              <w:rPr>
                <w:rFonts w:ascii="Arial Narrow" w:hAnsi="Arial Narrow"/>
                <w:b/>
                <w:sz w:val="23"/>
                <w:szCs w:val="23"/>
              </w:rPr>
              <w:t xml:space="preserve"> HINO MOTORS MANUFACTURING COLOMBIA S.A., </w:t>
            </w:r>
            <w:r w:rsidRPr="005759DA">
              <w:rPr>
                <w:rFonts w:ascii="Arial Narrow" w:hAnsi="Arial Narrow"/>
                <w:sz w:val="23"/>
                <w:szCs w:val="23"/>
              </w:rPr>
              <w:t>para realizar medición de emisiones generadas por fuentes móviles</w:t>
            </w:r>
            <w:r w:rsidRPr="005759DA">
              <w:rPr>
                <w:rFonts w:ascii="Arial Narrow" w:hAnsi="Arial Narrow"/>
                <w:b/>
                <w:sz w:val="23"/>
                <w:szCs w:val="23"/>
              </w:rPr>
              <w:t>”</w:t>
            </w:r>
          </w:p>
          <w:p w:rsidR="00254FA9" w:rsidRPr="005759DA" w:rsidRDefault="00254FA9" w:rsidP="00254FA9">
            <w:pPr>
              <w:jc w:val="both"/>
              <w:rPr>
                <w:rFonts w:ascii="Arial Narrow" w:hAnsi="Arial Narrow"/>
                <w:b/>
                <w:bCs/>
                <w:sz w:val="23"/>
                <w:szCs w:val="23"/>
                <w:lang w:val="es-MX"/>
              </w:rPr>
            </w:pPr>
          </w:p>
          <w:p w:rsidR="00D732E9" w:rsidRDefault="00D732E9" w:rsidP="00EF438A">
            <w:pPr>
              <w:jc w:val="both"/>
              <w:rPr>
                <w:rFonts w:ascii="Arial Narrow" w:hAnsi="Arial Narrow"/>
                <w:b/>
                <w:bCs/>
                <w:sz w:val="23"/>
                <w:szCs w:val="23"/>
                <w:lang w:val="es-MX"/>
              </w:rPr>
            </w:pPr>
          </w:p>
          <w:p w:rsidR="00254FA9" w:rsidRPr="005759DA" w:rsidRDefault="00254FA9" w:rsidP="00EF438A">
            <w:pPr>
              <w:jc w:val="both"/>
              <w:rPr>
                <w:rFonts w:ascii="Arial Narrow" w:hAnsi="Arial Narrow"/>
                <w:b/>
                <w:bCs/>
                <w:sz w:val="23"/>
                <w:szCs w:val="23"/>
                <w:lang w:val="es-MX"/>
              </w:rPr>
            </w:pPr>
          </w:p>
          <w:p w:rsidR="006208FF" w:rsidRPr="005759DA" w:rsidRDefault="006208FF" w:rsidP="00EF438A">
            <w:pPr>
              <w:jc w:val="both"/>
              <w:rPr>
                <w:rFonts w:ascii="Arial Narrow" w:hAnsi="Arial Narrow"/>
                <w:sz w:val="23"/>
                <w:szCs w:val="23"/>
              </w:rPr>
            </w:pPr>
            <w:r w:rsidRPr="005759DA">
              <w:rPr>
                <w:rFonts w:ascii="Arial Narrow" w:hAnsi="Arial Narrow"/>
                <w:b/>
                <w:bCs/>
                <w:sz w:val="23"/>
                <w:szCs w:val="23"/>
              </w:rPr>
              <w:t xml:space="preserve">Autorización vigente desde: </w:t>
            </w:r>
            <w:r w:rsidRPr="005759DA">
              <w:rPr>
                <w:rFonts w:ascii="Arial Narrow" w:hAnsi="Arial Narrow"/>
                <w:sz w:val="23"/>
                <w:szCs w:val="23"/>
              </w:rPr>
              <w:t xml:space="preserve">9 de mayo de 2012 </w:t>
            </w:r>
          </w:p>
        </w:tc>
        <w:tc>
          <w:tcPr>
            <w:tcW w:w="6546" w:type="dxa"/>
          </w:tcPr>
          <w:p w:rsidR="006208FF" w:rsidRPr="005759DA" w:rsidRDefault="006208FF" w:rsidP="007B1432">
            <w:pPr>
              <w:numPr>
                <w:ilvl w:val="0"/>
                <w:numId w:val="9"/>
              </w:numPr>
              <w:spacing w:after="200" w:line="276" w:lineRule="auto"/>
              <w:contextualSpacing/>
              <w:rPr>
                <w:rFonts w:ascii="Arial Narrow" w:hAnsi="Arial Narrow"/>
                <w:b/>
                <w:sz w:val="23"/>
                <w:szCs w:val="23"/>
              </w:rPr>
            </w:pPr>
            <w:r w:rsidRPr="005759DA">
              <w:rPr>
                <w:rFonts w:ascii="Arial Narrow" w:hAnsi="Arial Narrow"/>
                <w:b/>
                <w:sz w:val="23"/>
                <w:szCs w:val="23"/>
              </w:rPr>
              <w:lastRenderedPageBreak/>
              <w:t xml:space="preserve">Metodología y equipos de medición de opacidad para vehículos que operan con </w:t>
            </w:r>
            <w:r w:rsidR="00254FA9">
              <w:rPr>
                <w:rFonts w:ascii="Arial Narrow" w:hAnsi="Arial Narrow"/>
                <w:b/>
                <w:sz w:val="23"/>
                <w:szCs w:val="23"/>
              </w:rPr>
              <w:t>ciclo</w:t>
            </w:r>
            <w:r w:rsidRPr="005759DA">
              <w:rPr>
                <w:rFonts w:ascii="Arial Narrow" w:hAnsi="Arial Narrow"/>
                <w:b/>
                <w:sz w:val="23"/>
                <w:szCs w:val="23"/>
              </w:rPr>
              <w:t xml:space="preserve"> diésel.</w:t>
            </w:r>
          </w:p>
          <w:p w:rsidR="00D732E9" w:rsidRPr="005759DA" w:rsidRDefault="00D732E9" w:rsidP="00D732E9">
            <w:pPr>
              <w:contextualSpacing/>
              <w:rPr>
                <w:rFonts w:ascii="Arial Narrow" w:hAnsi="Arial Narrow"/>
                <w:sz w:val="23"/>
                <w:szCs w:val="23"/>
              </w:rPr>
            </w:pPr>
          </w:p>
          <w:p w:rsidR="006208FF" w:rsidRPr="005759DA" w:rsidRDefault="006208FF" w:rsidP="00EA1CCB">
            <w:pPr>
              <w:numPr>
                <w:ilvl w:val="0"/>
                <w:numId w:val="11"/>
              </w:numPr>
              <w:contextualSpacing/>
              <w:rPr>
                <w:rFonts w:ascii="Arial Narrow" w:hAnsi="Arial Narrow"/>
                <w:sz w:val="23"/>
                <w:szCs w:val="23"/>
              </w:rPr>
            </w:pPr>
            <w:r w:rsidRPr="005759DA">
              <w:rPr>
                <w:rFonts w:ascii="Arial Narrow" w:hAnsi="Arial Narrow"/>
                <w:sz w:val="23"/>
                <w:szCs w:val="23"/>
              </w:rPr>
              <w:t xml:space="preserve">Opacímetro: </w:t>
            </w:r>
            <w:proofErr w:type="spellStart"/>
            <w:r w:rsidRPr="005759DA">
              <w:rPr>
                <w:rFonts w:ascii="Arial Narrow" w:hAnsi="Arial Narrow"/>
                <w:sz w:val="23"/>
                <w:szCs w:val="23"/>
              </w:rPr>
              <w:t>Cartek</w:t>
            </w:r>
            <w:proofErr w:type="spellEnd"/>
            <w:r w:rsidRPr="005759DA">
              <w:rPr>
                <w:rFonts w:ascii="Arial Narrow" w:hAnsi="Arial Narrow"/>
                <w:sz w:val="23"/>
                <w:szCs w:val="23"/>
              </w:rPr>
              <w:t xml:space="preserve"> Bear 57-220, con banco de medición </w:t>
            </w:r>
            <w:proofErr w:type="spellStart"/>
            <w:r w:rsidRPr="005759DA">
              <w:rPr>
                <w:rFonts w:ascii="Arial Narrow" w:hAnsi="Arial Narrow"/>
                <w:sz w:val="23"/>
                <w:szCs w:val="23"/>
              </w:rPr>
              <w:t>Capelec</w:t>
            </w:r>
            <w:proofErr w:type="spellEnd"/>
            <w:r w:rsidRPr="005759DA">
              <w:rPr>
                <w:rFonts w:ascii="Arial Narrow" w:hAnsi="Arial Narrow"/>
                <w:sz w:val="23"/>
                <w:szCs w:val="23"/>
              </w:rPr>
              <w:t xml:space="preserve"> CAP3030, identificado con el número de serie (SN): 8184 y software de aplicación </w:t>
            </w:r>
            <w:proofErr w:type="spellStart"/>
            <w:r w:rsidRPr="005759DA">
              <w:rPr>
                <w:rFonts w:ascii="Arial Narrow" w:hAnsi="Arial Narrow"/>
                <w:sz w:val="23"/>
                <w:szCs w:val="23"/>
              </w:rPr>
              <w:t>InspectorGas</w:t>
            </w:r>
            <w:proofErr w:type="spellEnd"/>
            <w:r w:rsidRPr="005759DA">
              <w:rPr>
                <w:rFonts w:ascii="Arial Narrow" w:hAnsi="Arial Narrow"/>
                <w:sz w:val="23"/>
                <w:szCs w:val="23"/>
              </w:rPr>
              <w:t>, Versión 1.1</w:t>
            </w:r>
            <w:r w:rsidR="00D732E9" w:rsidRPr="005759DA">
              <w:rPr>
                <w:rFonts w:ascii="Arial Narrow" w:hAnsi="Arial Narrow"/>
                <w:sz w:val="23"/>
                <w:szCs w:val="23"/>
              </w:rPr>
              <w:t>9</w:t>
            </w:r>
            <w:r w:rsidRPr="005759DA">
              <w:rPr>
                <w:rFonts w:ascii="Arial Narrow" w:hAnsi="Arial Narrow"/>
                <w:sz w:val="23"/>
                <w:szCs w:val="23"/>
              </w:rPr>
              <w:t>.0.</w:t>
            </w:r>
            <w:r w:rsidR="00D732E9" w:rsidRPr="005759DA">
              <w:rPr>
                <w:rFonts w:ascii="Arial Narrow" w:hAnsi="Arial Narrow"/>
                <w:sz w:val="23"/>
                <w:szCs w:val="23"/>
              </w:rPr>
              <w:t>0</w:t>
            </w:r>
            <w:r w:rsidRPr="005759DA">
              <w:rPr>
                <w:rFonts w:ascii="Arial Narrow" w:hAnsi="Arial Narrow"/>
                <w:sz w:val="23"/>
                <w:szCs w:val="23"/>
              </w:rPr>
              <w:t xml:space="preserve">, propiedad intelectual de </w:t>
            </w:r>
            <w:proofErr w:type="spellStart"/>
            <w:r w:rsidRPr="005759DA">
              <w:rPr>
                <w:rFonts w:ascii="Arial Narrow" w:hAnsi="Arial Narrow"/>
                <w:sz w:val="23"/>
                <w:szCs w:val="23"/>
              </w:rPr>
              <w:t>Cartek</w:t>
            </w:r>
            <w:proofErr w:type="spellEnd"/>
            <w:r w:rsidRPr="005759DA">
              <w:rPr>
                <w:rFonts w:ascii="Arial Narrow" w:hAnsi="Arial Narrow"/>
                <w:sz w:val="23"/>
                <w:szCs w:val="23"/>
              </w:rPr>
              <w:t xml:space="preserve"> </w:t>
            </w:r>
            <w:proofErr w:type="spellStart"/>
            <w:r w:rsidRPr="005759DA">
              <w:rPr>
                <w:rFonts w:ascii="Arial Narrow" w:hAnsi="Arial Narrow"/>
                <w:sz w:val="23"/>
                <w:szCs w:val="23"/>
              </w:rPr>
              <w:t>Group</w:t>
            </w:r>
            <w:proofErr w:type="spellEnd"/>
            <w:r w:rsidRPr="005759DA">
              <w:rPr>
                <w:rFonts w:ascii="Arial Narrow" w:hAnsi="Arial Narrow"/>
                <w:sz w:val="23"/>
                <w:szCs w:val="23"/>
              </w:rPr>
              <w:t>.</w:t>
            </w:r>
          </w:p>
          <w:p w:rsidR="00D732E9" w:rsidRPr="005759DA" w:rsidRDefault="00D732E9" w:rsidP="00EF438A">
            <w:pPr>
              <w:contextualSpacing/>
              <w:rPr>
                <w:rFonts w:ascii="Arial Narrow" w:hAnsi="Arial Narrow"/>
                <w:sz w:val="23"/>
                <w:szCs w:val="23"/>
              </w:rPr>
            </w:pPr>
          </w:p>
          <w:p w:rsidR="006208FF" w:rsidRPr="005759DA" w:rsidRDefault="006208FF" w:rsidP="00EF438A">
            <w:pPr>
              <w:contextualSpacing/>
              <w:rPr>
                <w:rFonts w:ascii="Arial Narrow" w:hAnsi="Arial Narrow"/>
                <w:sz w:val="23"/>
                <w:szCs w:val="23"/>
              </w:rPr>
            </w:pPr>
            <w:r w:rsidRPr="005759DA">
              <w:rPr>
                <w:rFonts w:ascii="Arial Narrow" w:hAnsi="Arial Narrow"/>
                <w:sz w:val="23"/>
                <w:szCs w:val="23"/>
              </w:rPr>
              <w:t>A ser empleados por el siguiente personal:</w:t>
            </w:r>
          </w:p>
          <w:p w:rsidR="006208FF" w:rsidRPr="005759DA" w:rsidRDefault="006208FF" w:rsidP="00EF438A">
            <w:pPr>
              <w:contextualSpacing/>
              <w:rPr>
                <w:rFonts w:ascii="Arial Narrow" w:hAnsi="Arial Narrow"/>
                <w:sz w:val="23"/>
                <w:szCs w:val="23"/>
              </w:rPr>
            </w:pPr>
          </w:p>
          <w:p w:rsidR="00D732E9" w:rsidRPr="005759DA" w:rsidRDefault="00D732E9" w:rsidP="00EA1CCB">
            <w:pPr>
              <w:numPr>
                <w:ilvl w:val="0"/>
                <w:numId w:val="10"/>
              </w:numPr>
              <w:contextualSpacing/>
              <w:rPr>
                <w:rFonts w:ascii="Arial Narrow" w:hAnsi="Arial Narrow"/>
                <w:sz w:val="23"/>
                <w:szCs w:val="23"/>
              </w:rPr>
            </w:pPr>
            <w:r w:rsidRPr="005759DA">
              <w:rPr>
                <w:rFonts w:ascii="Arial Narrow" w:hAnsi="Arial Narrow"/>
                <w:sz w:val="23"/>
                <w:szCs w:val="23"/>
              </w:rPr>
              <w:t xml:space="preserve">Inspector inspección final, </w:t>
            </w:r>
            <w:proofErr w:type="spellStart"/>
            <w:r w:rsidRPr="005759DA">
              <w:rPr>
                <w:rFonts w:ascii="Arial Narrow" w:hAnsi="Arial Narrow"/>
                <w:sz w:val="23"/>
                <w:szCs w:val="23"/>
              </w:rPr>
              <w:t>Erdenson</w:t>
            </w:r>
            <w:proofErr w:type="spellEnd"/>
            <w:r w:rsidRPr="005759DA">
              <w:rPr>
                <w:rFonts w:ascii="Arial Narrow" w:hAnsi="Arial Narrow"/>
                <w:sz w:val="23"/>
                <w:szCs w:val="23"/>
              </w:rPr>
              <w:t xml:space="preserve"> </w:t>
            </w:r>
            <w:proofErr w:type="spellStart"/>
            <w:r w:rsidRPr="005759DA">
              <w:rPr>
                <w:rFonts w:ascii="Arial Narrow" w:hAnsi="Arial Narrow"/>
                <w:sz w:val="23"/>
                <w:szCs w:val="23"/>
              </w:rPr>
              <w:t>Artunduaga</w:t>
            </w:r>
            <w:proofErr w:type="spellEnd"/>
            <w:r w:rsidRPr="005759DA">
              <w:rPr>
                <w:rFonts w:ascii="Arial Narrow" w:hAnsi="Arial Narrow"/>
                <w:sz w:val="23"/>
                <w:szCs w:val="23"/>
              </w:rPr>
              <w:t xml:space="preserve"> Salazar, identificado con la cédula de ciudadanía No. 79.739.324.</w:t>
            </w:r>
          </w:p>
          <w:p w:rsidR="00D732E9" w:rsidRPr="005759DA" w:rsidRDefault="00D732E9" w:rsidP="00EA1CCB">
            <w:pPr>
              <w:numPr>
                <w:ilvl w:val="0"/>
                <w:numId w:val="10"/>
              </w:numPr>
              <w:contextualSpacing/>
              <w:rPr>
                <w:rFonts w:ascii="Arial Narrow" w:hAnsi="Arial Narrow"/>
                <w:sz w:val="23"/>
                <w:szCs w:val="23"/>
              </w:rPr>
            </w:pPr>
            <w:r w:rsidRPr="005759DA">
              <w:rPr>
                <w:rFonts w:ascii="Arial Narrow" w:hAnsi="Arial Narrow"/>
                <w:sz w:val="23"/>
                <w:szCs w:val="23"/>
              </w:rPr>
              <w:t>Supervisor Aseguramiento de la Calidad - Auditoría, Carlos Andrés Pacheco Santos, identificado con la cédula de ciudadanía No. 11.367.070.</w:t>
            </w:r>
          </w:p>
          <w:p w:rsidR="00D732E9" w:rsidRPr="005759DA" w:rsidRDefault="00D732E9" w:rsidP="00EA1CCB">
            <w:pPr>
              <w:numPr>
                <w:ilvl w:val="0"/>
                <w:numId w:val="10"/>
              </w:numPr>
              <w:contextualSpacing/>
              <w:rPr>
                <w:rFonts w:ascii="Arial Narrow" w:hAnsi="Arial Narrow"/>
                <w:sz w:val="23"/>
                <w:szCs w:val="23"/>
              </w:rPr>
            </w:pPr>
            <w:r w:rsidRPr="005759DA">
              <w:rPr>
                <w:rFonts w:ascii="Arial Narrow" w:hAnsi="Arial Narrow"/>
                <w:sz w:val="23"/>
                <w:szCs w:val="23"/>
              </w:rPr>
              <w:t>Inspector inspección final, Carlos Andrés Bejarano Torres, identificado con la cédula de ciudadanía No. 79.807.281.</w:t>
            </w:r>
          </w:p>
          <w:p w:rsidR="00D732E9" w:rsidRPr="005759DA" w:rsidRDefault="00D732E9" w:rsidP="00EA1CCB">
            <w:pPr>
              <w:numPr>
                <w:ilvl w:val="0"/>
                <w:numId w:val="10"/>
              </w:numPr>
              <w:contextualSpacing/>
              <w:rPr>
                <w:rFonts w:ascii="Arial Narrow" w:hAnsi="Arial Narrow"/>
                <w:sz w:val="23"/>
                <w:szCs w:val="23"/>
              </w:rPr>
            </w:pPr>
            <w:r w:rsidRPr="005759DA">
              <w:rPr>
                <w:rFonts w:ascii="Arial Narrow" w:hAnsi="Arial Narrow"/>
                <w:sz w:val="23"/>
                <w:szCs w:val="23"/>
              </w:rPr>
              <w:t>Supervisor Aseguramiento de la Calidad - Auditoría, Ángel Camilo Cadena Navarro, identificado con la cédula de ciudadanía No. 80.828.961.</w:t>
            </w:r>
          </w:p>
          <w:p w:rsidR="00D732E9" w:rsidRPr="005759DA" w:rsidRDefault="00D732E9" w:rsidP="00EA1CCB">
            <w:pPr>
              <w:numPr>
                <w:ilvl w:val="0"/>
                <w:numId w:val="10"/>
              </w:numPr>
              <w:contextualSpacing/>
              <w:rPr>
                <w:rFonts w:ascii="Arial Narrow" w:hAnsi="Arial Narrow"/>
                <w:sz w:val="23"/>
                <w:szCs w:val="23"/>
              </w:rPr>
            </w:pPr>
            <w:r w:rsidRPr="005759DA">
              <w:rPr>
                <w:rFonts w:ascii="Arial Narrow" w:hAnsi="Arial Narrow"/>
                <w:sz w:val="23"/>
                <w:szCs w:val="23"/>
              </w:rPr>
              <w:t>Operario de Reparaciones, Wilmar Augusto Garzón Rocha, identificado con la cédula de ciudadanía No. 80.387.899.</w:t>
            </w:r>
          </w:p>
          <w:p w:rsidR="00D732E9" w:rsidRPr="005759DA" w:rsidRDefault="00D732E9" w:rsidP="00EA1CCB">
            <w:pPr>
              <w:numPr>
                <w:ilvl w:val="0"/>
                <w:numId w:val="10"/>
              </w:numPr>
              <w:contextualSpacing/>
              <w:rPr>
                <w:rFonts w:ascii="Arial Narrow" w:hAnsi="Arial Narrow"/>
                <w:sz w:val="23"/>
                <w:szCs w:val="23"/>
              </w:rPr>
            </w:pPr>
            <w:r w:rsidRPr="005759DA">
              <w:rPr>
                <w:rFonts w:ascii="Arial Narrow" w:hAnsi="Arial Narrow"/>
                <w:sz w:val="23"/>
                <w:szCs w:val="23"/>
              </w:rPr>
              <w:t>Inspector inspección final, Manuel Enrique Contreras Rodríguez, identificado con la cédula de ciudadanía No. 11.438.915.</w:t>
            </w:r>
          </w:p>
          <w:p w:rsidR="00D732E9" w:rsidRPr="005759DA" w:rsidRDefault="00D732E9" w:rsidP="00EA1CCB">
            <w:pPr>
              <w:numPr>
                <w:ilvl w:val="0"/>
                <w:numId w:val="10"/>
              </w:numPr>
              <w:contextualSpacing/>
              <w:rPr>
                <w:rFonts w:ascii="Arial Narrow" w:hAnsi="Arial Narrow"/>
                <w:sz w:val="23"/>
                <w:szCs w:val="23"/>
              </w:rPr>
            </w:pPr>
            <w:r w:rsidRPr="005759DA">
              <w:rPr>
                <w:rFonts w:ascii="Arial Narrow" w:hAnsi="Arial Narrow"/>
                <w:sz w:val="23"/>
                <w:szCs w:val="23"/>
              </w:rPr>
              <w:t>Inspector auditor de proceso, Oscar Augusto Ospina Suárez, identificado con la cédula de ciudadanía No. 79.964.038.</w:t>
            </w:r>
          </w:p>
          <w:p w:rsidR="00D732E9" w:rsidRPr="005759DA" w:rsidRDefault="00D732E9" w:rsidP="00EA1CCB">
            <w:pPr>
              <w:numPr>
                <w:ilvl w:val="0"/>
                <w:numId w:val="10"/>
              </w:numPr>
              <w:contextualSpacing/>
              <w:rPr>
                <w:rFonts w:ascii="Arial Narrow" w:hAnsi="Arial Narrow"/>
                <w:sz w:val="23"/>
                <w:szCs w:val="23"/>
              </w:rPr>
            </w:pPr>
            <w:r w:rsidRPr="005759DA">
              <w:rPr>
                <w:rFonts w:ascii="Arial Narrow" w:hAnsi="Arial Narrow"/>
                <w:sz w:val="23"/>
                <w:szCs w:val="23"/>
              </w:rPr>
              <w:t>Inspector inspección final, Héctor Javier Rojas Ariza, identificado con la cédula de ciudadanía No. 80.387.899.</w:t>
            </w:r>
          </w:p>
          <w:p w:rsidR="00D732E9" w:rsidRPr="005759DA" w:rsidRDefault="00D732E9" w:rsidP="00EA1CCB">
            <w:pPr>
              <w:numPr>
                <w:ilvl w:val="0"/>
                <w:numId w:val="10"/>
              </w:numPr>
              <w:contextualSpacing/>
              <w:rPr>
                <w:rFonts w:ascii="Arial Narrow" w:hAnsi="Arial Narrow"/>
                <w:sz w:val="23"/>
                <w:szCs w:val="23"/>
              </w:rPr>
            </w:pPr>
            <w:r w:rsidRPr="005759DA">
              <w:rPr>
                <w:rFonts w:ascii="Arial Narrow" w:hAnsi="Arial Narrow"/>
                <w:sz w:val="23"/>
                <w:szCs w:val="23"/>
              </w:rPr>
              <w:lastRenderedPageBreak/>
              <w:t xml:space="preserve">Supervisor de </w:t>
            </w:r>
            <w:proofErr w:type="spellStart"/>
            <w:r w:rsidRPr="005759DA">
              <w:rPr>
                <w:rFonts w:ascii="Arial Narrow" w:hAnsi="Arial Narrow"/>
                <w:sz w:val="23"/>
                <w:szCs w:val="23"/>
              </w:rPr>
              <w:t>Trim</w:t>
            </w:r>
            <w:proofErr w:type="spellEnd"/>
            <w:r w:rsidRPr="005759DA">
              <w:rPr>
                <w:rFonts w:ascii="Arial Narrow" w:hAnsi="Arial Narrow"/>
                <w:sz w:val="23"/>
                <w:szCs w:val="23"/>
              </w:rPr>
              <w:t xml:space="preserve"> y Reparaciones, José Edison Rocha Garzón, identificado con la cédula de ciudadanía No. 79.444.026.</w:t>
            </w:r>
          </w:p>
          <w:p w:rsidR="00D732E9" w:rsidRPr="005759DA" w:rsidRDefault="00D732E9" w:rsidP="00EA1CCB">
            <w:pPr>
              <w:numPr>
                <w:ilvl w:val="0"/>
                <w:numId w:val="10"/>
              </w:numPr>
              <w:contextualSpacing/>
              <w:rPr>
                <w:rFonts w:ascii="Arial Narrow" w:hAnsi="Arial Narrow"/>
                <w:sz w:val="23"/>
                <w:szCs w:val="23"/>
              </w:rPr>
            </w:pPr>
            <w:r w:rsidRPr="005759DA">
              <w:rPr>
                <w:rFonts w:ascii="Arial Narrow" w:hAnsi="Arial Narrow"/>
                <w:sz w:val="23"/>
                <w:szCs w:val="23"/>
              </w:rPr>
              <w:t>Inspector inspección final, Rodolfo Antonio Maldonado Grisales, identificado con la cédula de ciudadanía No. 79.211.707.</w:t>
            </w:r>
          </w:p>
          <w:p w:rsidR="00D732E9" w:rsidRPr="005759DA" w:rsidRDefault="00D732E9" w:rsidP="00EA1CCB">
            <w:pPr>
              <w:numPr>
                <w:ilvl w:val="0"/>
                <w:numId w:val="10"/>
              </w:numPr>
              <w:contextualSpacing/>
              <w:rPr>
                <w:rFonts w:ascii="Arial Narrow" w:hAnsi="Arial Narrow"/>
                <w:i/>
                <w:sz w:val="23"/>
                <w:szCs w:val="23"/>
              </w:rPr>
            </w:pPr>
            <w:r w:rsidRPr="005759DA">
              <w:rPr>
                <w:rFonts w:ascii="Arial Narrow" w:hAnsi="Arial Narrow"/>
                <w:sz w:val="23"/>
                <w:szCs w:val="23"/>
              </w:rPr>
              <w:t xml:space="preserve">Inspector inspección final, Brandon </w:t>
            </w:r>
            <w:proofErr w:type="spellStart"/>
            <w:r w:rsidRPr="005759DA">
              <w:rPr>
                <w:rFonts w:ascii="Arial Narrow" w:hAnsi="Arial Narrow"/>
                <w:sz w:val="23"/>
                <w:szCs w:val="23"/>
              </w:rPr>
              <w:t>Estid</w:t>
            </w:r>
            <w:proofErr w:type="spellEnd"/>
            <w:r w:rsidRPr="005759DA">
              <w:rPr>
                <w:rFonts w:ascii="Arial Narrow" w:hAnsi="Arial Narrow"/>
                <w:sz w:val="23"/>
                <w:szCs w:val="23"/>
              </w:rPr>
              <w:t xml:space="preserve"> Peña Cuervo, identificado con la cédula de ciudadanía No. 1.022.984.820</w:t>
            </w:r>
            <w:r w:rsidRPr="005759DA">
              <w:rPr>
                <w:rFonts w:ascii="Arial Narrow" w:hAnsi="Arial Narrow"/>
                <w:i/>
                <w:sz w:val="23"/>
                <w:szCs w:val="23"/>
              </w:rPr>
              <w:t>.</w:t>
            </w:r>
          </w:p>
          <w:p w:rsidR="00D732E9" w:rsidRPr="005759DA" w:rsidRDefault="00D732E9" w:rsidP="00D732E9">
            <w:pPr>
              <w:contextualSpacing/>
              <w:rPr>
                <w:rFonts w:ascii="Arial Narrow" w:hAnsi="Arial Narrow"/>
                <w:sz w:val="23"/>
                <w:szCs w:val="23"/>
              </w:rPr>
            </w:pPr>
          </w:p>
          <w:p w:rsidR="00D732E9" w:rsidRPr="005759DA" w:rsidRDefault="00D732E9" w:rsidP="00D732E9">
            <w:pPr>
              <w:rPr>
                <w:rFonts w:ascii="Arial Narrow" w:hAnsi="Arial Narrow"/>
                <w:i/>
                <w:sz w:val="23"/>
                <w:szCs w:val="23"/>
                <w:u w:val="single"/>
              </w:rPr>
            </w:pPr>
            <w:r w:rsidRPr="005759DA">
              <w:rPr>
                <w:rFonts w:ascii="Arial Narrow" w:hAnsi="Arial Narrow"/>
                <w:i/>
                <w:sz w:val="23"/>
                <w:szCs w:val="23"/>
                <w:u w:val="single"/>
              </w:rPr>
              <w:t xml:space="preserve">Profesionales responsables del personal de medición: </w:t>
            </w:r>
          </w:p>
          <w:p w:rsidR="00D732E9" w:rsidRPr="005759DA" w:rsidRDefault="00D732E9" w:rsidP="00D732E9">
            <w:pPr>
              <w:rPr>
                <w:rFonts w:ascii="Arial Narrow" w:hAnsi="Arial Narrow"/>
                <w:i/>
                <w:sz w:val="23"/>
                <w:szCs w:val="23"/>
              </w:rPr>
            </w:pPr>
          </w:p>
          <w:p w:rsidR="00D732E9" w:rsidRPr="005759DA" w:rsidRDefault="00D732E9" w:rsidP="00695CA4">
            <w:pPr>
              <w:numPr>
                <w:ilvl w:val="0"/>
                <w:numId w:val="145"/>
              </w:numPr>
              <w:contextualSpacing/>
              <w:rPr>
                <w:rFonts w:ascii="Arial Narrow" w:hAnsi="Arial Narrow"/>
                <w:sz w:val="23"/>
                <w:szCs w:val="23"/>
              </w:rPr>
            </w:pPr>
            <w:r w:rsidRPr="005759DA">
              <w:rPr>
                <w:rFonts w:ascii="Arial Narrow" w:hAnsi="Arial Narrow"/>
                <w:sz w:val="23"/>
                <w:szCs w:val="23"/>
              </w:rPr>
              <w:t xml:space="preserve">Supervisora ambiental, </w:t>
            </w:r>
            <w:proofErr w:type="spellStart"/>
            <w:r w:rsidRPr="005759DA">
              <w:rPr>
                <w:rFonts w:ascii="Arial Narrow" w:hAnsi="Arial Narrow"/>
                <w:sz w:val="23"/>
                <w:szCs w:val="23"/>
              </w:rPr>
              <w:t>Zauly</w:t>
            </w:r>
            <w:proofErr w:type="spellEnd"/>
            <w:r w:rsidRPr="005759DA">
              <w:rPr>
                <w:rFonts w:ascii="Arial Narrow" w:hAnsi="Arial Narrow"/>
                <w:sz w:val="23"/>
                <w:szCs w:val="23"/>
              </w:rPr>
              <w:t xml:space="preserve"> </w:t>
            </w:r>
            <w:proofErr w:type="spellStart"/>
            <w:r w:rsidRPr="005759DA">
              <w:rPr>
                <w:rFonts w:ascii="Arial Narrow" w:hAnsi="Arial Narrow"/>
                <w:sz w:val="23"/>
                <w:szCs w:val="23"/>
              </w:rPr>
              <w:t>Juliette</w:t>
            </w:r>
            <w:proofErr w:type="spellEnd"/>
            <w:r w:rsidRPr="005759DA">
              <w:rPr>
                <w:rFonts w:ascii="Arial Narrow" w:hAnsi="Arial Narrow"/>
                <w:sz w:val="23"/>
                <w:szCs w:val="23"/>
              </w:rPr>
              <w:t xml:space="preserve"> Ortiz Arias, identificada con la cédula de ciudadanía No. 1.018.425.541.</w:t>
            </w:r>
          </w:p>
          <w:p w:rsidR="006208FF" w:rsidRDefault="00D732E9" w:rsidP="00695CA4">
            <w:pPr>
              <w:numPr>
                <w:ilvl w:val="0"/>
                <w:numId w:val="145"/>
              </w:numPr>
              <w:contextualSpacing/>
              <w:rPr>
                <w:rFonts w:ascii="Arial Narrow" w:hAnsi="Arial Narrow"/>
                <w:sz w:val="23"/>
                <w:szCs w:val="23"/>
              </w:rPr>
            </w:pPr>
            <w:r w:rsidRPr="005759DA">
              <w:rPr>
                <w:rFonts w:ascii="Arial Narrow" w:hAnsi="Arial Narrow"/>
                <w:sz w:val="23"/>
                <w:szCs w:val="23"/>
              </w:rPr>
              <w:t>Supervisor Control Calidad Inspección Final, Giovanny Andrés Correa Suárez, identificado con la cédula de ciudadanía No. 80.193.094.</w:t>
            </w:r>
          </w:p>
          <w:p w:rsidR="00254FA9" w:rsidRPr="00254FA9" w:rsidRDefault="00254FA9" w:rsidP="00695CA4">
            <w:pPr>
              <w:pStyle w:val="Prrafodelista"/>
              <w:numPr>
                <w:ilvl w:val="0"/>
                <w:numId w:val="145"/>
              </w:numPr>
              <w:rPr>
                <w:rFonts w:ascii="Arial Narrow" w:eastAsiaTheme="minorHAnsi" w:hAnsi="Arial Narrow" w:cstheme="minorBidi"/>
                <w:sz w:val="23"/>
                <w:szCs w:val="23"/>
                <w:lang w:val="es-CO" w:eastAsia="en-US"/>
              </w:rPr>
            </w:pPr>
            <w:r w:rsidRPr="00254FA9">
              <w:rPr>
                <w:rFonts w:ascii="Arial Narrow" w:eastAsiaTheme="minorHAnsi" w:hAnsi="Arial Narrow" w:cstheme="minorBidi"/>
                <w:sz w:val="23"/>
                <w:szCs w:val="23"/>
                <w:lang w:val="es-CO" w:eastAsia="en-US"/>
              </w:rPr>
              <w:t>Supervisor Soporte Técnico, Federico Jaramillo Aranda, identificado con la cédula de ciudadanía No. 79.791.564.</w:t>
            </w:r>
          </w:p>
        </w:tc>
      </w:tr>
      <w:tr w:rsidR="008F01C9" w:rsidRPr="005759DA" w:rsidTr="004F7CCA">
        <w:tc>
          <w:tcPr>
            <w:tcW w:w="530" w:type="dxa"/>
            <w:vAlign w:val="center"/>
          </w:tcPr>
          <w:p w:rsidR="008F01C9" w:rsidRPr="005759DA" w:rsidRDefault="008F01C9" w:rsidP="006208FF">
            <w:pPr>
              <w:jc w:val="center"/>
              <w:rPr>
                <w:rFonts w:ascii="Arial Narrow" w:hAnsi="Arial Narrow"/>
                <w:sz w:val="23"/>
                <w:szCs w:val="23"/>
              </w:rPr>
            </w:pPr>
            <w:r w:rsidRPr="005759DA">
              <w:rPr>
                <w:rFonts w:ascii="Arial Narrow" w:hAnsi="Arial Narrow"/>
                <w:sz w:val="23"/>
                <w:szCs w:val="23"/>
              </w:rPr>
              <w:lastRenderedPageBreak/>
              <w:t>10</w:t>
            </w:r>
          </w:p>
        </w:tc>
        <w:tc>
          <w:tcPr>
            <w:tcW w:w="5920" w:type="dxa"/>
          </w:tcPr>
          <w:p w:rsidR="008F01C9" w:rsidRPr="005759DA" w:rsidRDefault="008F01C9" w:rsidP="00EF438A">
            <w:pPr>
              <w:rPr>
                <w:rFonts w:ascii="Arial Narrow" w:hAnsi="Arial Narrow" w:cs="Arial"/>
                <w:sz w:val="23"/>
                <w:szCs w:val="23"/>
              </w:rPr>
            </w:pPr>
            <w:r w:rsidRPr="005759DA">
              <w:rPr>
                <w:rFonts w:ascii="Arial Narrow" w:hAnsi="Arial Narrow" w:cs="Arial"/>
                <w:b/>
                <w:sz w:val="23"/>
                <w:szCs w:val="23"/>
              </w:rPr>
              <w:t>Nombre:</w:t>
            </w:r>
            <w:r w:rsidRPr="005759DA">
              <w:rPr>
                <w:rFonts w:ascii="Arial Narrow" w:hAnsi="Arial Narrow" w:cs="Arial"/>
                <w:sz w:val="23"/>
                <w:szCs w:val="23"/>
              </w:rPr>
              <w:t xml:space="preserve"> ALGASES S.A.S.</w:t>
            </w:r>
          </w:p>
          <w:p w:rsidR="008F01C9" w:rsidRPr="005759DA" w:rsidRDefault="008F01C9" w:rsidP="00EF438A">
            <w:pPr>
              <w:rPr>
                <w:rFonts w:ascii="Arial Narrow" w:hAnsi="Arial Narrow" w:cs="Arial"/>
                <w:sz w:val="23"/>
                <w:szCs w:val="23"/>
              </w:rPr>
            </w:pPr>
            <w:r w:rsidRPr="005759DA">
              <w:rPr>
                <w:rFonts w:ascii="Arial Narrow" w:hAnsi="Arial Narrow" w:cs="Arial"/>
                <w:b/>
                <w:sz w:val="23"/>
                <w:szCs w:val="23"/>
              </w:rPr>
              <w:t>NIT:</w:t>
            </w:r>
            <w:r w:rsidRPr="005759DA">
              <w:rPr>
                <w:rFonts w:ascii="Arial Narrow" w:hAnsi="Arial Narrow" w:cs="Arial"/>
                <w:sz w:val="23"/>
                <w:szCs w:val="23"/>
              </w:rPr>
              <w:t xml:space="preserve"> 900.401.466-4</w:t>
            </w:r>
          </w:p>
          <w:p w:rsidR="008F01C9" w:rsidRPr="005759DA" w:rsidRDefault="008F01C9" w:rsidP="00EF438A">
            <w:pPr>
              <w:rPr>
                <w:rFonts w:ascii="Arial Narrow" w:hAnsi="Arial Narrow" w:cs="Arial"/>
                <w:sz w:val="23"/>
                <w:szCs w:val="23"/>
              </w:rPr>
            </w:pPr>
            <w:r w:rsidRPr="005759DA">
              <w:rPr>
                <w:rFonts w:ascii="Arial Narrow" w:hAnsi="Arial Narrow" w:cs="Arial"/>
                <w:b/>
                <w:sz w:val="23"/>
                <w:szCs w:val="23"/>
              </w:rPr>
              <w:t>Contacto:</w:t>
            </w:r>
            <w:r w:rsidRPr="005759DA">
              <w:rPr>
                <w:rFonts w:ascii="Arial Narrow" w:hAnsi="Arial Narrow" w:cs="Arial"/>
                <w:sz w:val="23"/>
                <w:szCs w:val="23"/>
              </w:rPr>
              <w:t xml:space="preserve"> Alejandro Alba Garzón</w:t>
            </w:r>
          </w:p>
          <w:p w:rsidR="008F01C9" w:rsidRPr="005759DA" w:rsidRDefault="008F01C9" w:rsidP="00EF438A">
            <w:pPr>
              <w:rPr>
                <w:rFonts w:ascii="Arial Narrow" w:hAnsi="Arial Narrow" w:cs="Arial"/>
                <w:sz w:val="23"/>
                <w:szCs w:val="23"/>
              </w:rPr>
            </w:pPr>
            <w:r w:rsidRPr="005759DA">
              <w:rPr>
                <w:rFonts w:ascii="Arial Narrow" w:hAnsi="Arial Narrow" w:cs="Arial"/>
                <w:b/>
                <w:sz w:val="23"/>
                <w:szCs w:val="23"/>
              </w:rPr>
              <w:t>Dirección:</w:t>
            </w:r>
            <w:r w:rsidRPr="005759DA">
              <w:rPr>
                <w:rFonts w:ascii="Arial Narrow" w:hAnsi="Arial Narrow" w:cs="Arial"/>
                <w:sz w:val="23"/>
                <w:szCs w:val="23"/>
              </w:rPr>
              <w:t xml:space="preserve"> Calle 13 No. 68 D – 42, Bogotá, D.C.</w:t>
            </w:r>
          </w:p>
          <w:p w:rsidR="008F01C9" w:rsidRPr="005759DA" w:rsidRDefault="008F01C9" w:rsidP="00EF438A">
            <w:pPr>
              <w:rPr>
                <w:rFonts w:ascii="Arial Narrow" w:hAnsi="Arial Narrow" w:cs="Arial"/>
                <w:sz w:val="23"/>
                <w:szCs w:val="23"/>
              </w:rPr>
            </w:pPr>
            <w:r w:rsidRPr="005759DA">
              <w:rPr>
                <w:rFonts w:ascii="Arial Narrow" w:hAnsi="Arial Narrow" w:cs="Arial"/>
                <w:b/>
                <w:sz w:val="23"/>
                <w:szCs w:val="23"/>
              </w:rPr>
              <w:t>Teléfono:</w:t>
            </w:r>
            <w:r w:rsidRPr="005759DA">
              <w:rPr>
                <w:rFonts w:ascii="Arial Narrow" w:hAnsi="Arial Narrow" w:cs="Arial"/>
                <w:sz w:val="23"/>
                <w:szCs w:val="23"/>
              </w:rPr>
              <w:t xml:space="preserve"> (1)  411 7267</w:t>
            </w:r>
          </w:p>
          <w:p w:rsidR="008F01C9" w:rsidRPr="005759DA" w:rsidRDefault="008F01C9" w:rsidP="00EF438A">
            <w:pPr>
              <w:rPr>
                <w:rFonts w:ascii="Arial Narrow" w:hAnsi="Arial Narrow" w:cs="Arial"/>
                <w:sz w:val="23"/>
                <w:szCs w:val="23"/>
              </w:rPr>
            </w:pPr>
            <w:r w:rsidRPr="005759DA">
              <w:rPr>
                <w:rFonts w:ascii="Arial Narrow" w:hAnsi="Arial Narrow" w:cs="Arial"/>
                <w:b/>
                <w:sz w:val="23"/>
                <w:szCs w:val="23"/>
              </w:rPr>
              <w:t>e-mail:</w:t>
            </w:r>
            <w:r w:rsidRPr="005759DA">
              <w:rPr>
                <w:rFonts w:ascii="Arial Narrow" w:hAnsi="Arial Narrow" w:cs="Arial"/>
                <w:sz w:val="23"/>
                <w:szCs w:val="23"/>
              </w:rPr>
              <w:t xml:space="preserve"> </w:t>
            </w:r>
            <w:hyperlink r:id="rId14" w:history="1">
              <w:r w:rsidRPr="005759DA">
                <w:rPr>
                  <w:rStyle w:val="Hipervnculo"/>
                  <w:rFonts w:ascii="Arial Narrow" w:hAnsi="Arial Narrow"/>
                  <w:sz w:val="23"/>
                  <w:szCs w:val="23"/>
                </w:rPr>
                <w:t>alejandroalba@servicochescda.com</w:t>
              </w:r>
            </w:hyperlink>
            <w:r w:rsidRPr="005759DA">
              <w:rPr>
                <w:rFonts w:ascii="Arial Narrow" w:hAnsi="Arial Narrow"/>
                <w:sz w:val="23"/>
                <w:szCs w:val="23"/>
              </w:rPr>
              <w:t xml:space="preserve"> </w:t>
            </w:r>
          </w:p>
          <w:p w:rsidR="008F01C9" w:rsidRPr="005759DA" w:rsidRDefault="008F01C9" w:rsidP="00EF438A">
            <w:pPr>
              <w:rPr>
                <w:rFonts w:ascii="Arial Narrow" w:hAnsi="Arial Narrow" w:cs="Arial"/>
                <w:b/>
                <w:sz w:val="23"/>
                <w:szCs w:val="23"/>
              </w:rPr>
            </w:pPr>
          </w:p>
          <w:p w:rsidR="008F01C9" w:rsidRPr="005759DA" w:rsidRDefault="008F01C9" w:rsidP="00EF438A">
            <w:pPr>
              <w:rPr>
                <w:rFonts w:ascii="Arial Narrow" w:hAnsi="Arial Narrow"/>
                <w:sz w:val="23"/>
                <w:szCs w:val="23"/>
              </w:rPr>
            </w:pPr>
            <w:r w:rsidRPr="005759DA">
              <w:rPr>
                <w:rFonts w:ascii="Arial Narrow" w:hAnsi="Arial Narrow"/>
                <w:b/>
                <w:sz w:val="23"/>
                <w:szCs w:val="23"/>
              </w:rPr>
              <w:t>Resolución de Autorización No</w:t>
            </w:r>
            <w:r w:rsidRPr="005759DA">
              <w:rPr>
                <w:rFonts w:ascii="Arial Narrow" w:hAnsi="Arial Narrow"/>
                <w:sz w:val="23"/>
                <w:szCs w:val="23"/>
              </w:rPr>
              <w:t>. 1170 del 15 de junio de 2012</w:t>
            </w:r>
          </w:p>
          <w:p w:rsidR="008F01C9" w:rsidRPr="005759DA" w:rsidRDefault="008F01C9" w:rsidP="00EF438A">
            <w:pPr>
              <w:rPr>
                <w:rFonts w:ascii="Arial Narrow" w:hAnsi="Arial Narrow"/>
                <w:sz w:val="23"/>
                <w:szCs w:val="23"/>
              </w:rPr>
            </w:pPr>
          </w:p>
          <w:p w:rsidR="008F01C9" w:rsidRPr="005759DA" w:rsidRDefault="008F01C9" w:rsidP="00EF438A">
            <w:pPr>
              <w:rPr>
                <w:rFonts w:ascii="Arial Narrow" w:hAnsi="Arial Narrow"/>
                <w:sz w:val="23"/>
                <w:szCs w:val="23"/>
              </w:rPr>
            </w:pPr>
          </w:p>
          <w:p w:rsidR="008F01C9" w:rsidRPr="005759DA" w:rsidRDefault="008F01C9" w:rsidP="00EF438A">
            <w:pPr>
              <w:rPr>
                <w:rFonts w:ascii="Arial Narrow" w:hAnsi="Arial Narrow"/>
                <w:sz w:val="23"/>
                <w:szCs w:val="23"/>
              </w:rPr>
            </w:pPr>
          </w:p>
          <w:p w:rsidR="008F01C9" w:rsidRPr="005759DA" w:rsidRDefault="008F01C9" w:rsidP="00EF438A">
            <w:pPr>
              <w:pStyle w:val="Default"/>
              <w:jc w:val="both"/>
              <w:rPr>
                <w:sz w:val="23"/>
                <w:szCs w:val="23"/>
                <w:lang w:val="es-MX"/>
              </w:rPr>
            </w:pPr>
            <w:r w:rsidRPr="005759DA">
              <w:rPr>
                <w:b/>
                <w:sz w:val="23"/>
                <w:szCs w:val="23"/>
                <w:lang w:val="es-CO"/>
              </w:rPr>
              <w:t xml:space="preserve">Resolución No. 0349 del 20 de marzo de 2015: </w:t>
            </w:r>
            <w:r w:rsidRPr="005759DA">
              <w:rPr>
                <w:sz w:val="23"/>
                <w:szCs w:val="23"/>
                <w:lang w:val="es-MX"/>
              </w:rPr>
              <w:t xml:space="preserve">“Por la cual se modifica el alcance de la autorización </w:t>
            </w:r>
            <w:r w:rsidRPr="005759DA">
              <w:rPr>
                <w:sz w:val="23"/>
                <w:szCs w:val="23"/>
              </w:rPr>
              <w:t xml:space="preserve">de la sociedad </w:t>
            </w:r>
            <w:r w:rsidRPr="005759DA">
              <w:rPr>
                <w:b/>
                <w:sz w:val="23"/>
                <w:szCs w:val="23"/>
              </w:rPr>
              <w:t>ALGASES S.A.S.</w:t>
            </w:r>
            <w:r w:rsidRPr="005759DA">
              <w:rPr>
                <w:sz w:val="23"/>
                <w:szCs w:val="23"/>
                <w:lang w:val="es-MX"/>
              </w:rPr>
              <w:t>, para para realizar medición de emisiones generadas por fuentes móviles”</w:t>
            </w:r>
          </w:p>
          <w:p w:rsidR="008F01C9" w:rsidRPr="005759DA" w:rsidRDefault="008F01C9" w:rsidP="00EF438A">
            <w:pPr>
              <w:rPr>
                <w:rFonts w:ascii="Arial Narrow" w:hAnsi="Arial Narrow"/>
                <w:sz w:val="23"/>
                <w:szCs w:val="23"/>
                <w:lang w:val="es-MX"/>
              </w:rPr>
            </w:pPr>
          </w:p>
          <w:p w:rsidR="008F01C9" w:rsidRPr="005759DA" w:rsidRDefault="008F01C9" w:rsidP="00EF438A">
            <w:pPr>
              <w:pStyle w:val="Default"/>
              <w:jc w:val="both"/>
              <w:rPr>
                <w:sz w:val="23"/>
                <w:szCs w:val="23"/>
                <w:lang w:val="es-MX"/>
              </w:rPr>
            </w:pPr>
            <w:r w:rsidRPr="005759DA">
              <w:rPr>
                <w:b/>
                <w:sz w:val="23"/>
                <w:szCs w:val="23"/>
                <w:lang w:val="es-CO"/>
              </w:rPr>
              <w:t>Resolución No. 1059 del 23 de junio de 2015:</w:t>
            </w:r>
            <w:r w:rsidRPr="005759DA">
              <w:rPr>
                <w:sz w:val="23"/>
                <w:szCs w:val="23"/>
                <w:lang w:val="es-MX"/>
              </w:rPr>
              <w:t xml:space="preserve"> “Por la cual se modifica el alcance de la autorización </w:t>
            </w:r>
            <w:r w:rsidRPr="005759DA">
              <w:rPr>
                <w:sz w:val="23"/>
                <w:szCs w:val="23"/>
              </w:rPr>
              <w:t xml:space="preserve">de la sociedad </w:t>
            </w:r>
            <w:r w:rsidRPr="005759DA">
              <w:rPr>
                <w:b/>
                <w:sz w:val="23"/>
                <w:szCs w:val="23"/>
              </w:rPr>
              <w:t xml:space="preserve">ALGASES </w:t>
            </w:r>
            <w:r w:rsidRPr="005759DA">
              <w:rPr>
                <w:b/>
                <w:sz w:val="23"/>
                <w:szCs w:val="23"/>
              </w:rPr>
              <w:lastRenderedPageBreak/>
              <w:t>S.A.S.</w:t>
            </w:r>
            <w:r w:rsidRPr="005759DA">
              <w:rPr>
                <w:sz w:val="23"/>
                <w:szCs w:val="23"/>
                <w:lang w:val="es-MX"/>
              </w:rPr>
              <w:t>, para para realizar medición de emisiones generadas por fuentes móviles”</w:t>
            </w:r>
          </w:p>
          <w:p w:rsidR="008F01C9" w:rsidRPr="005759DA" w:rsidRDefault="008F01C9" w:rsidP="00EF438A">
            <w:pPr>
              <w:rPr>
                <w:rFonts w:ascii="Arial Narrow" w:hAnsi="Arial Narrow"/>
                <w:sz w:val="23"/>
                <w:szCs w:val="23"/>
              </w:rPr>
            </w:pPr>
          </w:p>
          <w:p w:rsidR="00AF49CE" w:rsidRPr="005759DA" w:rsidRDefault="00AF49CE" w:rsidP="00AF49CE">
            <w:pPr>
              <w:pStyle w:val="Default"/>
              <w:jc w:val="both"/>
              <w:rPr>
                <w:sz w:val="23"/>
                <w:szCs w:val="23"/>
                <w:lang w:val="es-MX"/>
              </w:rPr>
            </w:pPr>
            <w:r w:rsidRPr="005759DA">
              <w:rPr>
                <w:b/>
                <w:sz w:val="23"/>
                <w:szCs w:val="23"/>
                <w:lang w:val="es-CO"/>
              </w:rPr>
              <w:t>Resolución No. 3126 del 28 de diciembre de 2018:</w:t>
            </w:r>
            <w:r w:rsidRPr="005759DA">
              <w:rPr>
                <w:sz w:val="23"/>
                <w:szCs w:val="23"/>
                <w:lang w:val="es-MX"/>
              </w:rPr>
              <w:t xml:space="preserve"> “Por la cual se modifica el alcance de la autorización </w:t>
            </w:r>
            <w:r w:rsidRPr="005759DA">
              <w:rPr>
                <w:sz w:val="23"/>
                <w:szCs w:val="23"/>
              </w:rPr>
              <w:t xml:space="preserve">de la sociedad </w:t>
            </w:r>
            <w:r w:rsidRPr="005759DA">
              <w:rPr>
                <w:b/>
                <w:sz w:val="23"/>
                <w:szCs w:val="23"/>
              </w:rPr>
              <w:t>ALGASES S.A.S.</w:t>
            </w:r>
            <w:r w:rsidRPr="005759DA">
              <w:rPr>
                <w:sz w:val="23"/>
                <w:szCs w:val="23"/>
                <w:lang w:val="es-MX"/>
              </w:rPr>
              <w:t>, para para realizar medición de emisiones generadas por fuentes móviles”</w:t>
            </w:r>
          </w:p>
          <w:p w:rsidR="00AF49CE" w:rsidRPr="005759DA" w:rsidRDefault="00AF49CE" w:rsidP="00EF438A">
            <w:pPr>
              <w:rPr>
                <w:rFonts w:ascii="Arial Narrow" w:hAnsi="Arial Narrow"/>
                <w:sz w:val="23"/>
                <w:szCs w:val="23"/>
                <w:lang w:val="es-MX"/>
              </w:rPr>
            </w:pPr>
          </w:p>
          <w:p w:rsidR="00AF49CE" w:rsidRPr="005759DA" w:rsidRDefault="00AF49CE" w:rsidP="00EF438A">
            <w:pPr>
              <w:rPr>
                <w:rFonts w:ascii="Arial Narrow" w:hAnsi="Arial Narrow"/>
                <w:sz w:val="23"/>
                <w:szCs w:val="23"/>
              </w:rPr>
            </w:pPr>
          </w:p>
          <w:p w:rsidR="00AF49CE" w:rsidRPr="005759DA" w:rsidRDefault="00AF49CE" w:rsidP="00EF438A">
            <w:pPr>
              <w:rPr>
                <w:rFonts w:ascii="Arial Narrow" w:hAnsi="Arial Narrow"/>
                <w:sz w:val="23"/>
                <w:szCs w:val="23"/>
              </w:rPr>
            </w:pPr>
          </w:p>
          <w:p w:rsidR="008F01C9" w:rsidRPr="005759DA" w:rsidRDefault="008F01C9" w:rsidP="00EF438A">
            <w:pPr>
              <w:rPr>
                <w:rFonts w:ascii="Arial Narrow" w:hAnsi="Arial Narrow"/>
                <w:b/>
                <w:sz w:val="23"/>
                <w:szCs w:val="23"/>
              </w:rPr>
            </w:pPr>
            <w:r w:rsidRPr="005759DA">
              <w:rPr>
                <w:rFonts w:ascii="Arial Narrow" w:hAnsi="Arial Narrow"/>
                <w:b/>
                <w:sz w:val="23"/>
                <w:szCs w:val="23"/>
              </w:rPr>
              <w:t xml:space="preserve">Autorización vigente desde: </w:t>
            </w:r>
            <w:r w:rsidRPr="005759DA">
              <w:rPr>
                <w:rFonts w:ascii="Arial Narrow" w:hAnsi="Arial Narrow"/>
                <w:sz w:val="23"/>
                <w:szCs w:val="23"/>
              </w:rPr>
              <w:t>20 de junio de 2012</w:t>
            </w:r>
          </w:p>
          <w:p w:rsidR="008F01C9" w:rsidRPr="005759DA" w:rsidRDefault="008F01C9" w:rsidP="00EF438A">
            <w:pPr>
              <w:rPr>
                <w:rFonts w:ascii="Arial Narrow" w:hAnsi="Arial Narrow" w:cs="Arial"/>
                <w:b/>
                <w:sz w:val="23"/>
                <w:szCs w:val="23"/>
              </w:rPr>
            </w:pPr>
          </w:p>
          <w:p w:rsidR="008F01C9" w:rsidRPr="005759DA" w:rsidRDefault="008F01C9" w:rsidP="00EF438A">
            <w:pPr>
              <w:rPr>
                <w:rFonts w:ascii="Arial Narrow" w:hAnsi="Arial Narrow"/>
                <w:sz w:val="23"/>
                <w:szCs w:val="23"/>
              </w:rPr>
            </w:pPr>
          </w:p>
          <w:p w:rsidR="00FE4765" w:rsidRPr="005759DA" w:rsidRDefault="00FE4765" w:rsidP="00EF438A">
            <w:pPr>
              <w:rPr>
                <w:rFonts w:ascii="Arial Narrow" w:hAnsi="Arial Narrow"/>
                <w:sz w:val="23"/>
                <w:szCs w:val="23"/>
              </w:rPr>
            </w:pPr>
          </w:p>
          <w:p w:rsidR="00FE4765" w:rsidRPr="005759DA" w:rsidRDefault="00FE4765" w:rsidP="00EF438A">
            <w:pPr>
              <w:rPr>
                <w:rFonts w:ascii="Arial Narrow" w:hAnsi="Arial Narrow"/>
                <w:sz w:val="23"/>
                <w:szCs w:val="23"/>
              </w:rPr>
            </w:pPr>
          </w:p>
          <w:p w:rsidR="00FE4765" w:rsidRPr="005759DA" w:rsidRDefault="00FE4765" w:rsidP="00EF438A">
            <w:pPr>
              <w:rPr>
                <w:rFonts w:ascii="Arial Narrow" w:hAnsi="Arial Narrow"/>
                <w:sz w:val="23"/>
                <w:szCs w:val="23"/>
              </w:rPr>
            </w:pPr>
          </w:p>
          <w:p w:rsidR="00FE4765" w:rsidRPr="005759DA" w:rsidRDefault="00FE4765" w:rsidP="00EF438A">
            <w:pPr>
              <w:rPr>
                <w:rFonts w:ascii="Arial Narrow" w:hAnsi="Arial Narrow"/>
                <w:sz w:val="23"/>
                <w:szCs w:val="23"/>
              </w:rPr>
            </w:pPr>
          </w:p>
          <w:p w:rsidR="00FE4765" w:rsidRPr="005759DA" w:rsidRDefault="00FE4765" w:rsidP="00EF438A">
            <w:pPr>
              <w:rPr>
                <w:rFonts w:ascii="Arial Narrow" w:hAnsi="Arial Narrow"/>
                <w:sz w:val="23"/>
                <w:szCs w:val="23"/>
              </w:rPr>
            </w:pPr>
          </w:p>
          <w:p w:rsidR="00FE4765" w:rsidRPr="005759DA" w:rsidRDefault="00FE4765" w:rsidP="00EF438A">
            <w:pPr>
              <w:rPr>
                <w:rFonts w:ascii="Arial Narrow" w:hAnsi="Arial Narrow"/>
                <w:sz w:val="23"/>
                <w:szCs w:val="23"/>
              </w:rPr>
            </w:pPr>
          </w:p>
          <w:p w:rsidR="00FE4765" w:rsidRPr="005759DA" w:rsidRDefault="00FE4765" w:rsidP="00EF438A">
            <w:pPr>
              <w:rPr>
                <w:rFonts w:ascii="Arial Narrow" w:hAnsi="Arial Narrow"/>
                <w:sz w:val="23"/>
                <w:szCs w:val="23"/>
              </w:rPr>
            </w:pPr>
          </w:p>
          <w:p w:rsidR="00FE4765" w:rsidRPr="005759DA" w:rsidRDefault="00FE4765" w:rsidP="00EF438A">
            <w:pPr>
              <w:rPr>
                <w:rFonts w:ascii="Arial Narrow" w:hAnsi="Arial Narrow"/>
                <w:sz w:val="23"/>
                <w:szCs w:val="23"/>
              </w:rPr>
            </w:pPr>
          </w:p>
          <w:p w:rsidR="00FE4765" w:rsidRPr="005759DA" w:rsidRDefault="00FE4765" w:rsidP="00EF438A">
            <w:pPr>
              <w:rPr>
                <w:rFonts w:ascii="Arial Narrow" w:hAnsi="Arial Narrow"/>
                <w:sz w:val="23"/>
                <w:szCs w:val="23"/>
              </w:rPr>
            </w:pPr>
          </w:p>
          <w:p w:rsidR="00FE4765" w:rsidRPr="005759DA" w:rsidRDefault="00FE4765" w:rsidP="00EF438A">
            <w:pPr>
              <w:rPr>
                <w:rFonts w:ascii="Arial Narrow" w:hAnsi="Arial Narrow"/>
                <w:sz w:val="23"/>
                <w:szCs w:val="23"/>
              </w:rPr>
            </w:pPr>
          </w:p>
          <w:p w:rsidR="005556C7" w:rsidRDefault="005556C7" w:rsidP="00EF438A">
            <w:pPr>
              <w:rPr>
                <w:rFonts w:ascii="Arial Narrow" w:hAnsi="Arial Narrow"/>
                <w:sz w:val="23"/>
                <w:szCs w:val="23"/>
              </w:rPr>
            </w:pPr>
          </w:p>
          <w:p w:rsidR="00756727" w:rsidRDefault="00756727" w:rsidP="00EF438A">
            <w:pPr>
              <w:rPr>
                <w:rFonts w:ascii="Arial Narrow" w:hAnsi="Arial Narrow"/>
                <w:sz w:val="23"/>
                <w:szCs w:val="23"/>
              </w:rPr>
            </w:pPr>
          </w:p>
          <w:p w:rsidR="00756727" w:rsidRDefault="00756727" w:rsidP="00EF438A">
            <w:pPr>
              <w:rPr>
                <w:rFonts w:ascii="Arial Narrow" w:hAnsi="Arial Narrow"/>
                <w:sz w:val="23"/>
                <w:szCs w:val="23"/>
              </w:rPr>
            </w:pPr>
          </w:p>
          <w:p w:rsidR="00756727" w:rsidRPr="005759DA" w:rsidRDefault="00756727" w:rsidP="00EF438A">
            <w:pPr>
              <w:rPr>
                <w:rFonts w:ascii="Arial Narrow" w:hAnsi="Arial Narrow"/>
                <w:sz w:val="23"/>
                <w:szCs w:val="23"/>
              </w:rPr>
            </w:pPr>
          </w:p>
          <w:p w:rsidR="005556C7" w:rsidRPr="005759DA" w:rsidRDefault="005556C7" w:rsidP="00EF438A">
            <w:pPr>
              <w:rPr>
                <w:rFonts w:ascii="Arial Narrow" w:hAnsi="Arial Narrow"/>
                <w:sz w:val="23"/>
                <w:szCs w:val="23"/>
              </w:rPr>
            </w:pPr>
          </w:p>
          <w:p w:rsidR="005556C7" w:rsidRPr="005759DA" w:rsidRDefault="005556C7" w:rsidP="00EF438A">
            <w:pPr>
              <w:rPr>
                <w:rFonts w:ascii="Arial Narrow" w:hAnsi="Arial Narrow"/>
                <w:sz w:val="23"/>
                <w:szCs w:val="23"/>
              </w:rPr>
            </w:pPr>
          </w:p>
          <w:p w:rsidR="005556C7" w:rsidRPr="005759DA" w:rsidRDefault="005556C7" w:rsidP="00EF438A">
            <w:pPr>
              <w:rPr>
                <w:rFonts w:ascii="Arial Narrow" w:hAnsi="Arial Narrow"/>
                <w:sz w:val="23"/>
                <w:szCs w:val="23"/>
              </w:rPr>
            </w:pPr>
          </w:p>
          <w:p w:rsidR="005556C7" w:rsidRPr="005759DA" w:rsidRDefault="005556C7" w:rsidP="00EF438A">
            <w:pPr>
              <w:rPr>
                <w:rFonts w:ascii="Arial Narrow" w:hAnsi="Arial Narrow"/>
                <w:sz w:val="23"/>
                <w:szCs w:val="23"/>
              </w:rPr>
            </w:pPr>
          </w:p>
          <w:p w:rsidR="00FE4765" w:rsidRPr="005759DA" w:rsidRDefault="00FE4765" w:rsidP="00EF438A">
            <w:pPr>
              <w:rPr>
                <w:rFonts w:ascii="Arial Narrow" w:hAnsi="Arial Narrow"/>
                <w:sz w:val="23"/>
                <w:szCs w:val="23"/>
              </w:rPr>
            </w:pPr>
          </w:p>
          <w:p w:rsidR="00FE4765" w:rsidRPr="005759DA" w:rsidRDefault="00FE4765" w:rsidP="00EF438A">
            <w:pPr>
              <w:rPr>
                <w:rFonts w:ascii="Arial Narrow" w:hAnsi="Arial Narrow"/>
                <w:sz w:val="23"/>
                <w:szCs w:val="23"/>
              </w:rPr>
            </w:pPr>
          </w:p>
          <w:p w:rsidR="00FE4765" w:rsidRPr="005759DA" w:rsidRDefault="00FE4765" w:rsidP="00FE4765">
            <w:pPr>
              <w:rPr>
                <w:rFonts w:ascii="Arial Narrow" w:hAnsi="Arial Narrow" w:cs="Arial"/>
                <w:sz w:val="23"/>
                <w:szCs w:val="23"/>
              </w:rPr>
            </w:pPr>
            <w:r w:rsidRPr="005759DA">
              <w:rPr>
                <w:rFonts w:ascii="Arial Narrow" w:hAnsi="Arial Narrow" w:cs="Arial"/>
                <w:b/>
                <w:sz w:val="23"/>
                <w:szCs w:val="23"/>
              </w:rPr>
              <w:lastRenderedPageBreak/>
              <w:t>Nombre:</w:t>
            </w:r>
            <w:r w:rsidRPr="005759DA">
              <w:rPr>
                <w:rFonts w:ascii="Arial Narrow" w:hAnsi="Arial Narrow" w:cs="Arial"/>
                <w:sz w:val="23"/>
                <w:szCs w:val="23"/>
              </w:rPr>
              <w:t xml:space="preserve"> ALGASES S.A.S.</w:t>
            </w:r>
          </w:p>
          <w:p w:rsidR="00FE4765" w:rsidRPr="005759DA" w:rsidRDefault="00FE4765" w:rsidP="00FE4765">
            <w:pPr>
              <w:rPr>
                <w:rFonts w:ascii="Arial Narrow" w:hAnsi="Arial Narrow" w:cs="Arial"/>
                <w:sz w:val="23"/>
                <w:szCs w:val="23"/>
              </w:rPr>
            </w:pPr>
            <w:r w:rsidRPr="005759DA">
              <w:rPr>
                <w:rFonts w:ascii="Arial Narrow" w:hAnsi="Arial Narrow" w:cs="Arial"/>
                <w:b/>
                <w:sz w:val="23"/>
                <w:szCs w:val="23"/>
              </w:rPr>
              <w:t>NIT:</w:t>
            </w:r>
            <w:r w:rsidRPr="005759DA">
              <w:rPr>
                <w:rFonts w:ascii="Arial Narrow" w:hAnsi="Arial Narrow" w:cs="Arial"/>
                <w:sz w:val="23"/>
                <w:szCs w:val="23"/>
              </w:rPr>
              <w:t xml:space="preserve"> 900.401.466-4</w:t>
            </w:r>
          </w:p>
          <w:p w:rsidR="00FE4765" w:rsidRPr="005759DA" w:rsidRDefault="00FE4765" w:rsidP="00FE4765">
            <w:pPr>
              <w:rPr>
                <w:rFonts w:ascii="Arial Narrow" w:hAnsi="Arial Narrow" w:cs="Arial"/>
                <w:sz w:val="23"/>
                <w:szCs w:val="23"/>
              </w:rPr>
            </w:pPr>
            <w:r w:rsidRPr="005759DA">
              <w:rPr>
                <w:rFonts w:ascii="Arial Narrow" w:hAnsi="Arial Narrow" w:cs="Arial"/>
                <w:b/>
                <w:sz w:val="23"/>
                <w:szCs w:val="23"/>
              </w:rPr>
              <w:t>Contacto:</w:t>
            </w:r>
            <w:r w:rsidRPr="005759DA">
              <w:rPr>
                <w:rFonts w:ascii="Arial Narrow" w:hAnsi="Arial Narrow" w:cs="Arial"/>
                <w:sz w:val="23"/>
                <w:szCs w:val="23"/>
              </w:rPr>
              <w:t xml:space="preserve"> Alejandro Alba Garzón</w:t>
            </w:r>
          </w:p>
          <w:p w:rsidR="00FE4765" w:rsidRPr="005759DA" w:rsidRDefault="00FE4765" w:rsidP="00FE4765">
            <w:pPr>
              <w:rPr>
                <w:rFonts w:ascii="Arial Narrow" w:hAnsi="Arial Narrow" w:cs="Arial"/>
                <w:sz w:val="23"/>
                <w:szCs w:val="23"/>
              </w:rPr>
            </w:pPr>
            <w:r w:rsidRPr="005759DA">
              <w:rPr>
                <w:rFonts w:ascii="Arial Narrow" w:hAnsi="Arial Narrow" w:cs="Arial"/>
                <w:b/>
                <w:sz w:val="23"/>
                <w:szCs w:val="23"/>
              </w:rPr>
              <w:t>Dirección:</w:t>
            </w:r>
            <w:r w:rsidRPr="005759DA">
              <w:rPr>
                <w:rFonts w:ascii="Arial Narrow" w:hAnsi="Arial Narrow" w:cs="Arial"/>
                <w:sz w:val="23"/>
                <w:szCs w:val="23"/>
              </w:rPr>
              <w:t xml:space="preserve"> Calle 13 No. 68 D – 42, Bogotá, D.C.</w:t>
            </w:r>
          </w:p>
          <w:p w:rsidR="00FE4765" w:rsidRPr="005759DA" w:rsidRDefault="00FE4765" w:rsidP="00FE4765">
            <w:pPr>
              <w:rPr>
                <w:rFonts w:ascii="Arial Narrow" w:hAnsi="Arial Narrow" w:cs="Arial"/>
                <w:sz w:val="23"/>
                <w:szCs w:val="23"/>
              </w:rPr>
            </w:pPr>
            <w:r w:rsidRPr="005759DA">
              <w:rPr>
                <w:rFonts w:ascii="Arial Narrow" w:hAnsi="Arial Narrow" w:cs="Arial"/>
                <w:b/>
                <w:sz w:val="23"/>
                <w:szCs w:val="23"/>
              </w:rPr>
              <w:t>Teléfono:</w:t>
            </w:r>
            <w:r w:rsidRPr="005759DA">
              <w:rPr>
                <w:rFonts w:ascii="Arial Narrow" w:hAnsi="Arial Narrow" w:cs="Arial"/>
                <w:sz w:val="23"/>
                <w:szCs w:val="23"/>
              </w:rPr>
              <w:t xml:space="preserve"> (1)  411 7267</w:t>
            </w:r>
          </w:p>
          <w:p w:rsidR="00FE4765" w:rsidRPr="005759DA" w:rsidRDefault="00FE4765" w:rsidP="00FE4765">
            <w:pPr>
              <w:rPr>
                <w:rFonts w:ascii="Arial Narrow" w:hAnsi="Arial Narrow" w:cs="Arial"/>
                <w:sz w:val="23"/>
                <w:szCs w:val="23"/>
              </w:rPr>
            </w:pPr>
            <w:r w:rsidRPr="005759DA">
              <w:rPr>
                <w:rFonts w:ascii="Arial Narrow" w:hAnsi="Arial Narrow" w:cs="Arial"/>
                <w:b/>
                <w:sz w:val="23"/>
                <w:szCs w:val="23"/>
              </w:rPr>
              <w:t>e-mail:</w:t>
            </w:r>
            <w:r w:rsidRPr="005759DA">
              <w:rPr>
                <w:rFonts w:ascii="Arial Narrow" w:hAnsi="Arial Narrow" w:cs="Arial"/>
                <w:sz w:val="23"/>
                <w:szCs w:val="23"/>
              </w:rPr>
              <w:t xml:space="preserve"> </w:t>
            </w:r>
            <w:hyperlink r:id="rId15" w:history="1">
              <w:r w:rsidRPr="005759DA">
                <w:rPr>
                  <w:rStyle w:val="Hipervnculo"/>
                  <w:rFonts w:ascii="Arial Narrow" w:hAnsi="Arial Narrow"/>
                  <w:sz w:val="23"/>
                  <w:szCs w:val="23"/>
                </w:rPr>
                <w:t>alejandroalba@servicochescda.com</w:t>
              </w:r>
            </w:hyperlink>
            <w:r w:rsidRPr="005759DA">
              <w:rPr>
                <w:rFonts w:ascii="Arial Narrow" w:hAnsi="Arial Narrow"/>
                <w:sz w:val="23"/>
                <w:szCs w:val="23"/>
              </w:rPr>
              <w:t xml:space="preserve"> </w:t>
            </w:r>
          </w:p>
          <w:p w:rsidR="00FE4765" w:rsidRPr="005759DA" w:rsidRDefault="00FE4765" w:rsidP="00FE4765">
            <w:pPr>
              <w:rPr>
                <w:rFonts w:ascii="Arial Narrow" w:hAnsi="Arial Narrow" w:cs="Arial"/>
                <w:b/>
                <w:sz w:val="23"/>
                <w:szCs w:val="23"/>
              </w:rPr>
            </w:pPr>
          </w:p>
          <w:p w:rsidR="00FE4765" w:rsidRPr="005759DA" w:rsidRDefault="00FE4765" w:rsidP="00FE4765">
            <w:pPr>
              <w:rPr>
                <w:rFonts w:ascii="Arial Narrow" w:hAnsi="Arial Narrow"/>
                <w:sz w:val="23"/>
                <w:szCs w:val="23"/>
              </w:rPr>
            </w:pPr>
            <w:r w:rsidRPr="005759DA">
              <w:rPr>
                <w:rFonts w:ascii="Arial Narrow" w:hAnsi="Arial Narrow"/>
                <w:b/>
                <w:sz w:val="23"/>
                <w:szCs w:val="23"/>
              </w:rPr>
              <w:t>Resolución de Autorización No</w:t>
            </w:r>
            <w:r w:rsidRPr="005759DA">
              <w:rPr>
                <w:rFonts w:ascii="Arial Narrow" w:hAnsi="Arial Narrow"/>
                <w:sz w:val="23"/>
                <w:szCs w:val="23"/>
              </w:rPr>
              <w:t>. 1170 del 15 de junio de 2012</w:t>
            </w:r>
          </w:p>
          <w:p w:rsidR="00FE4765" w:rsidRPr="005759DA" w:rsidRDefault="00FE4765" w:rsidP="00FE4765">
            <w:pPr>
              <w:rPr>
                <w:rFonts w:ascii="Arial Narrow" w:hAnsi="Arial Narrow"/>
                <w:sz w:val="23"/>
                <w:szCs w:val="23"/>
              </w:rPr>
            </w:pPr>
          </w:p>
          <w:p w:rsidR="00FE4765" w:rsidRPr="005759DA" w:rsidRDefault="00FE4765" w:rsidP="00FE4765">
            <w:pPr>
              <w:rPr>
                <w:rFonts w:ascii="Arial Narrow" w:hAnsi="Arial Narrow"/>
                <w:sz w:val="23"/>
                <w:szCs w:val="23"/>
              </w:rPr>
            </w:pPr>
          </w:p>
          <w:p w:rsidR="00FE4765" w:rsidRPr="005759DA" w:rsidRDefault="00FE4765" w:rsidP="00FE4765">
            <w:pPr>
              <w:rPr>
                <w:rFonts w:ascii="Arial Narrow" w:hAnsi="Arial Narrow"/>
                <w:sz w:val="23"/>
                <w:szCs w:val="23"/>
              </w:rPr>
            </w:pPr>
          </w:p>
          <w:p w:rsidR="00FE4765" w:rsidRPr="005759DA" w:rsidRDefault="00FE4765" w:rsidP="00FE4765">
            <w:pPr>
              <w:pStyle w:val="Default"/>
              <w:jc w:val="both"/>
              <w:rPr>
                <w:sz w:val="23"/>
                <w:szCs w:val="23"/>
                <w:lang w:val="es-MX"/>
              </w:rPr>
            </w:pPr>
            <w:r w:rsidRPr="005759DA">
              <w:rPr>
                <w:b/>
                <w:sz w:val="23"/>
                <w:szCs w:val="23"/>
                <w:lang w:val="es-CO"/>
              </w:rPr>
              <w:t xml:space="preserve">Resolución No. 0349 del 20 de marzo de 2015: </w:t>
            </w:r>
            <w:r w:rsidRPr="005759DA">
              <w:rPr>
                <w:sz w:val="23"/>
                <w:szCs w:val="23"/>
                <w:lang w:val="es-MX"/>
              </w:rPr>
              <w:t xml:space="preserve">“Por la cual se modifica el alcance de la autorización </w:t>
            </w:r>
            <w:r w:rsidRPr="005759DA">
              <w:rPr>
                <w:sz w:val="23"/>
                <w:szCs w:val="23"/>
              </w:rPr>
              <w:t xml:space="preserve">de la sociedad </w:t>
            </w:r>
            <w:r w:rsidRPr="005759DA">
              <w:rPr>
                <w:b/>
                <w:sz w:val="23"/>
                <w:szCs w:val="23"/>
              </w:rPr>
              <w:t>ALGASES S.A.S.</w:t>
            </w:r>
            <w:r w:rsidRPr="005759DA">
              <w:rPr>
                <w:sz w:val="23"/>
                <w:szCs w:val="23"/>
                <w:lang w:val="es-MX"/>
              </w:rPr>
              <w:t>, para para realizar medición de emisiones generadas por fuentes móviles”</w:t>
            </w:r>
          </w:p>
          <w:p w:rsidR="00FE4765" w:rsidRPr="005759DA" w:rsidRDefault="00FE4765" w:rsidP="00FE4765">
            <w:pPr>
              <w:rPr>
                <w:rFonts w:ascii="Arial Narrow" w:hAnsi="Arial Narrow"/>
                <w:sz w:val="23"/>
                <w:szCs w:val="23"/>
                <w:lang w:val="es-MX"/>
              </w:rPr>
            </w:pPr>
          </w:p>
          <w:p w:rsidR="00FE4765" w:rsidRPr="005759DA" w:rsidRDefault="00FE4765" w:rsidP="00FE4765">
            <w:pPr>
              <w:pStyle w:val="Default"/>
              <w:jc w:val="both"/>
              <w:rPr>
                <w:sz w:val="23"/>
                <w:szCs w:val="23"/>
                <w:lang w:val="es-MX"/>
              </w:rPr>
            </w:pPr>
            <w:r w:rsidRPr="005759DA">
              <w:rPr>
                <w:b/>
                <w:sz w:val="23"/>
                <w:szCs w:val="23"/>
                <w:lang w:val="es-CO"/>
              </w:rPr>
              <w:t>Resolución No. 1059 del 23 de junio de 2015:</w:t>
            </w:r>
            <w:r w:rsidRPr="005759DA">
              <w:rPr>
                <w:sz w:val="23"/>
                <w:szCs w:val="23"/>
                <w:lang w:val="es-MX"/>
              </w:rPr>
              <w:t xml:space="preserve"> “Por la cual se modifica el alcance de la autorización </w:t>
            </w:r>
            <w:r w:rsidRPr="005759DA">
              <w:rPr>
                <w:sz w:val="23"/>
                <w:szCs w:val="23"/>
              </w:rPr>
              <w:t xml:space="preserve">de la sociedad </w:t>
            </w:r>
            <w:r w:rsidRPr="005759DA">
              <w:rPr>
                <w:b/>
                <w:sz w:val="23"/>
                <w:szCs w:val="23"/>
              </w:rPr>
              <w:t>ALGASES S.A.S.</w:t>
            </w:r>
            <w:r w:rsidRPr="005759DA">
              <w:rPr>
                <w:sz w:val="23"/>
                <w:szCs w:val="23"/>
                <w:lang w:val="es-MX"/>
              </w:rPr>
              <w:t>, para para realizar medición de emisiones generadas por fuentes móviles”</w:t>
            </w:r>
          </w:p>
          <w:p w:rsidR="00FE4765" w:rsidRPr="005759DA" w:rsidRDefault="00FE4765" w:rsidP="00FE4765">
            <w:pPr>
              <w:rPr>
                <w:rFonts w:ascii="Arial Narrow" w:hAnsi="Arial Narrow"/>
                <w:sz w:val="23"/>
                <w:szCs w:val="23"/>
              </w:rPr>
            </w:pPr>
          </w:p>
          <w:p w:rsidR="00821531" w:rsidRPr="005759DA" w:rsidRDefault="00821531" w:rsidP="00821531">
            <w:pPr>
              <w:pStyle w:val="Default"/>
              <w:jc w:val="both"/>
              <w:rPr>
                <w:sz w:val="23"/>
                <w:szCs w:val="23"/>
                <w:lang w:val="es-MX"/>
              </w:rPr>
            </w:pPr>
            <w:r w:rsidRPr="005759DA">
              <w:rPr>
                <w:b/>
                <w:sz w:val="23"/>
                <w:szCs w:val="23"/>
                <w:lang w:val="es-CO"/>
              </w:rPr>
              <w:t>Resolución No. 3126 del 28 de diciembre de 2018:</w:t>
            </w:r>
            <w:r w:rsidRPr="005759DA">
              <w:rPr>
                <w:sz w:val="23"/>
                <w:szCs w:val="23"/>
                <w:lang w:val="es-MX"/>
              </w:rPr>
              <w:t xml:space="preserve"> “Por la cual se modifica el alcance de la autorización </w:t>
            </w:r>
            <w:r w:rsidRPr="005759DA">
              <w:rPr>
                <w:sz w:val="23"/>
                <w:szCs w:val="23"/>
              </w:rPr>
              <w:t xml:space="preserve">de la sociedad </w:t>
            </w:r>
            <w:r w:rsidRPr="005759DA">
              <w:rPr>
                <w:b/>
                <w:sz w:val="23"/>
                <w:szCs w:val="23"/>
              </w:rPr>
              <w:t>ALGASES S.A.S.</w:t>
            </w:r>
            <w:r w:rsidRPr="005759DA">
              <w:rPr>
                <w:sz w:val="23"/>
                <w:szCs w:val="23"/>
                <w:lang w:val="es-MX"/>
              </w:rPr>
              <w:t>, para para realizar medición de emisiones generadas por fuentes móviles”</w:t>
            </w:r>
          </w:p>
          <w:p w:rsidR="00821531" w:rsidRPr="005759DA" w:rsidRDefault="00821531" w:rsidP="00FE4765">
            <w:pPr>
              <w:rPr>
                <w:rFonts w:ascii="Arial Narrow" w:hAnsi="Arial Narrow"/>
                <w:sz w:val="23"/>
                <w:szCs w:val="23"/>
                <w:lang w:val="es-MX"/>
              </w:rPr>
            </w:pPr>
          </w:p>
          <w:p w:rsidR="00821531" w:rsidRPr="005759DA" w:rsidRDefault="00821531" w:rsidP="00FE4765">
            <w:pPr>
              <w:rPr>
                <w:rFonts w:ascii="Arial Narrow" w:hAnsi="Arial Narrow"/>
                <w:sz w:val="23"/>
                <w:szCs w:val="23"/>
              </w:rPr>
            </w:pPr>
          </w:p>
          <w:p w:rsidR="00FE4765" w:rsidRPr="005759DA" w:rsidRDefault="00FE4765" w:rsidP="00FE4765">
            <w:pPr>
              <w:rPr>
                <w:rFonts w:ascii="Arial Narrow" w:hAnsi="Arial Narrow"/>
                <w:b/>
                <w:sz w:val="23"/>
                <w:szCs w:val="23"/>
              </w:rPr>
            </w:pPr>
            <w:r w:rsidRPr="005759DA">
              <w:rPr>
                <w:rFonts w:ascii="Arial Narrow" w:hAnsi="Arial Narrow"/>
                <w:b/>
                <w:sz w:val="23"/>
                <w:szCs w:val="23"/>
              </w:rPr>
              <w:t xml:space="preserve">Autorización vigente desde: </w:t>
            </w:r>
            <w:r w:rsidRPr="005759DA">
              <w:rPr>
                <w:rFonts w:ascii="Arial Narrow" w:hAnsi="Arial Narrow"/>
                <w:sz w:val="23"/>
                <w:szCs w:val="23"/>
              </w:rPr>
              <w:t>20 de junio de 2012</w:t>
            </w:r>
          </w:p>
          <w:p w:rsidR="00FE4765" w:rsidRPr="005759DA" w:rsidRDefault="00FE4765" w:rsidP="00FE4765">
            <w:pPr>
              <w:rPr>
                <w:rFonts w:ascii="Arial Narrow" w:hAnsi="Arial Narrow" w:cs="Arial"/>
                <w:b/>
                <w:sz w:val="23"/>
                <w:szCs w:val="23"/>
              </w:rPr>
            </w:pPr>
          </w:p>
          <w:p w:rsidR="00FE4765" w:rsidRPr="005759DA" w:rsidRDefault="00FE4765" w:rsidP="00EF438A">
            <w:pPr>
              <w:rPr>
                <w:rFonts w:ascii="Arial Narrow" w:hAnsi="Arial Narrow"/>
                <w:sz w:val="23"/>
                <w:szCs w:val="23"/>
              </w:rPr>
            </w:pPr>
          </w:p>
          <w:p w:rsidR="00FE4765" w:rsidRPr="005759DA" w:rsidRDefault="00FE4765" w:rsidP="00EF438A">
            <w:pPr>
              <w:rPr>
                <w:rFonts w:ascii="Arial Narrow" w:hAnsi="Arial Narrow"/>
                <w:sz w:val="23"/>
                <w:szCs w:val="23"/>
              </w:rPr>
            </w:pPr>
          </w:p>
          <w:p w:rsidR="00FE4765" w:rsidRPr="005759DA" w:rsidRDefault="00FE4765" w:rsidP="00EF438A">
            <w:pPr>
              <w:rPr>
                <w:rFonts w:ascii="Arial Narrow" w:hAnsi="Arial Narrow"/>
                <w:sz w:val="23"/>
                <w:szCs w:val="23"/>
              </w:rPr>
            </w:pPr>
          </w:p>
          <w:p w:rsidR="00FE4765" w:rsidRPr="005759DA" w:rsidRDefault="00FE4765" w:rsidP="00EF438A">
            <w:pPr>
              <w:rPr>
                <w:rFonts w:ascii="Arial Narrow" w:hAnsi="Arial Narrow"/>
                <w:sz w:val="23"/>
                <w:szCs w:val="23"/>
              </w:rPr>
            </w:pPr>
          </w:p>
          <w:p w:rsidR="00FE4765" w:rsidRPr="005759DA" w:rsidRDefault="00FE4765" w:rsidP="00EF438A">
            <w:pPr>
              <w:rPr>
                <w:rFonts w:ascii="Arial Narrow" w:hAnsi="Arial Narrow"/>
                <w:sz w:val="23"/>
                <w:szCs w:val="23"/>
              </w:rPr>
            </w:pPr>
          </w:p>
          <w:p w:rsidR="00FE4765" w:rsidRPr="005759DA" w:rsidRDefault="00FE4765" w:rsidP="00FE4765">
            <w:pPr>
              <w:rPr>
                <w:rFonts w:ascii="Arial Narrow" w:hAnsi="Arial Narrow" w:cs="Arial"/>
                <w:sz w:val="23"/>
                <w:szCs w:val="23"/>
              </w:rPr>
            </w:pPr>
            <w:r w:rsidRPr="005759DA">
              <w:rPr>
                <w:rFonts w:ascii="Arial Narrow" w:hAnsi="Arial Narrow" w:cs="Arial"/>
                <w:b/>
                <w:sz w:val="23"/>
                <w:szCs w:val="23"/>
              </w:rPr>
              <w:t>Nombre:</w:t>
            </w:r>
            <w:r w:rsidRPr="005759DA">
              <w:rPr>
                <w:rFonts w:ascii="Arial Narrow" w:hAnsi="Arial Narrow" w:cs="Arial"/>
                <w:sz w:val="23"/>
                <w:szCs w:val="23"/>
              </w:rPr>
              <w:t xml:space="preserve"> ALGASES S.A.S.</w:t>
            </w:r>
          </w:p>
          <w:p w:rsidR="00FE4765" w:rsidRPr="005759DA" w:rsidRDefault="00FE4765" w:rsidP="00FE4765">
            <w:pPr>
              <w:rPr>
                <w:rFonts w:ascii="Arial Narrow" w:hAnsi="Arial Narrow" w:cs="Arial"/>
                <w:sz w:val="23"/>
                <w:szCs w:val="23"/>
              </w:rPr>
            </w:pPr>
            <w:r w:rsidRPr="005759DA">
              <w:rPr>
                <w:rFonts w:ascii="Arial Narrow" w:hAnsi="Arial Narrow" w:cs="Arial"/>
                <w:b/>
                <w:sz w:val="23"/>
                <w:szCs w:val="23"/>
              </w:rPr>
              <w:t>NIT:</w:t>
            </w:r>
            <w:r w:rsidRPr="005759DA">
              <w:rPr>
                <w:rFonts w:ascii="Arial Narrow" w:hAnsi="Arial Narrow" w:cs="Arial"/>
                <w:sz w:val="23"/>
                <w:szCs w:val="23"/>
              </w:rPr>
              <w:t xml:space="preserve"> 900.401.466-4</w:t>
            </w:r>
          </w:p>
          <w:p w:rsidR="00FE4765" w:rsidRPr="005759DA" w:rsidRDefault="00FE4765" w:rsidP="00FE4765">
            <w:pPr>
              <w:rPr>
                <w:rFonts w:ascii="Arial Narrow" w:hAnsi="Arial Narrow" w:cs="Arial"/>
                <w:sz w:val="23"/>
                <w:szCs w:val="23"/>
              </w:rPr>
            </w:pPr>
            <w:r w:rsidRPr="005759DA">
              <w:rPr>
                <w:rFonts w:ascii="Arial Narrow" w:hAnsi="Arial Narrow" w:cs="Arial"/>
                <w:b/>
                <w:sz w:val="23"/>
                <w:szCs w:val="23"/>
              </w:rPr>
              <w:t>Contacto:</w:t>
            </w:r>
            <w:r w:rsidRPr="005759DA">
              <w:rPr>
                <w:rFonts w:ascii="Arial Narrow" w:hAnsi="Arial Narrow" w:cs="Arial"/>
                <w:sz w:val="23"/>
                <w:szCs w:val="23"/>
              </w:rPr>
              <w:t xml:space="preserve"> Alejandro Alba Garzón</w:t>
            </w:r>
          </w:p>
          <w:p w:rsidR="00FE4765" w:rsidRPr="005759DA" w:rsidRDefault="00FE4765" w:rsidP="00FE4765">
            <w:pPr>
              <w:rPr>
                <w:rFonts w:ascii="Arial Narrow" w:hAnsi="Arial Narrow" w:cs="Arial"/>
                <w:sz w:val="23"/>
                <w:szCs w:val="23"/>
              </w:rPr>
            </w:pPr>
            <w:r w:rsidRPr="005759DA">
              <w:rPr>
                <w:rFonts w:ascii="Arial Narrow" w:hAnsi="Arial Narrow" w:cs="Arial"/>
                <w:b/>
                <w:sz w:val="23"/>
                <w:szCs w:val="23"/>
              </w:rPr>
              <w:t>Dirección:</w:t>
            </w:r>
            <w:r w:rsidRPr="005759DA">
              <w:rPr>
                <w:rFonts w:ascii="Arial Narrow" w:hAnsi="Arial Narrow" w:cs="Arial"/>
                <w:sz w:val="23"/>
                <w:szCs w:val="23"/>
              </w:rPr>
              <w:t xml:space="preserve"> Calle 13 No. 68 D – 42, Bogotá, D.C.</w:t>
            </w:r>
          </w:p>
          <w:p w:rsidR="00FE4765" w:rsidRPr="005759DA" w:rsidRDefault="00FE4765" w:rsidP="00FE4765">
            <w:pPr>
              <w:rPr>
                <w:rFonts w:ascii="Arial Narrow" w:hAnsi="Arial Narrow" w:cs="Arial"/>
                <w:sz w:val="23"/>
                <w:szCs w:val="23"/>
              </w:rPr>
            </w:pPr>
            <w:r w:rsidRPr="005759DA">
              <w:rPr>
                <w:rFonts w:ascii="Arial Narrow" w:hAnsi="Arial Narrow" w:cs="Arial"/>
                <w:b/>
                <w:sz w:val="23"/>
                <w:szCs w:val="23"/>
              </w:rPr>
              <w:t>Teléfono:</w:t>
            </w:r>
            <w:r w:rsidRPr="005759DA">
              <w:rPr>
                <w:rFonts w:ascii="Arial Narrow" w:hAnsi="Arial Narrow" w:cs="Arial"/>
                <w:sz w:val="23"/>
                <w:szCs w:val="23"/>
              </w:rPr>
              <w:t xml:space="preserve"> (1)  411 7267</w:t>
            </w:r>
          </w:p>
          <w:p w:rsidR="00FE4765" w:rsidRPr="005759DA" w:rsidRDefault="00FE4765" w:rsidP="00FE4765">
            <w:pPr>
              <w:rPr>
                <w:rFonts w:ascii="Arial Narrow" w:hAnsi="Arial Narrow" w:cs="Arial"/>
                <w:sz w:val="23"/>
                <w:szCs w:val="23"/>
              </w:rPr>
            </w:pPr>
            <w:r w:rsidRPr="005759DA">
              <w:rPr>
                <w:rFonts w:ascii="Arial Narrow" w:hAnsi="Arial Narrow" w:cs="Arial"/>
                <w:b/>
                <w:sz w:val="23"/>
                <w:szCs w:val="23"/>
              </w:rPr>
              <w:t>e-mail:</w:t>
            </w:r>
            <w:r w:rsidRPr="005759DA">
              <w:rPr>
                <w:rFonts w:ascii="Arial Narrow" w:hAnsi="Arial Narrow" w:cs="Arial"/>
                <w:sz w:val="23"/>
                <w:szCs w:val="23"/>
              </w:rPr>
              <w:t xml:space="preserve"> </w:t>
            </w:r>
            <w:hyperlink r:id="rId16" w:history="1">
              <w:r w:rsidRPr="005759DA">
                <w:rPr>
                  <w:rStyle w:val="Hipervnculo"/>
                  <w:rFonts w:ascii="Arial Narrow" w:hAnsi="Arial Narrow"/>
                  <w:sz w:val="23"/>
                  <w:szCs w:val="23"/>
                </w:rPr>
                <w:t>alejandroalba@servicochescda.com</w:t>
              </w:r>
            </w:hyperlink>
            <w:r w:rsidRPr="005759DA">
              <w:rPr>
                <w:rFonts w:ascii="Arial Narrow" w:hAnsi="Arial Narrow"/>
                <w:sz w:val="23"/>
                <w:szCs w:val="23"/>
              </w:rPr>
              <w:t xml:space="preserve"> </w:t>
            </w:r>
          </w:p>
          <w:p w:rsidR="00FE4765" w:rsidRPr="005759DA" w:rsidRDefault="00FE4765" w:rsidP="00FE4765">
            <w:pPr>
              <w:rPr>
                <w:rFonts w:ascii="Arial Narrow" w:hAnsi="Arial Narrow" w:cs="Arial"/>
                <w:b/>
                <w:sz w:val="23"/>
                <w:szCs w:val="23"/>
              </w:rPr>
            </w:pPr>
          </w:p>
          <w:p w:rsidR="00FE4765" w:rsidRPr="005759DA" w:rsidRDefault="00FE4765" w:rsidP="00FE4765">
            <w:pPr>
              <w:rPr>
                <w:rFonts w:ascii="Arial Narrow" w:hAnsi="Arial Narrow"/>
                <w:sz w:val="23"/>
                <w:szCs w:val="23"/>
              </w:rPr>
            </w:pPr>
            <w:r w:rsidRPr="005759DA">
              <w:rPr>
                <w:rFonts w:ascii="Arial Narrow" w:hAnsi="Arial Narrow"/>
                <w:b/>
                <w:sz w:val="23"/>
                <w:szCs w:val="23"/>
              </w:rPr>
              <w:t>Resolución de Autorización No</w:t>
            </w:r>
            <w:r w:rsidRPr="005759DA">
              <w:rPr>
                <w:rFonts w:ascii="Arial Narrow" w:hAnsi="Arial Narrow"/>
                <w:sz w:val="23"/>
                <w:szCs w:val="23"/>
              </w:rPr>
              <w:t>. 1170 del 15 de junio de 2012</w:t>
            </w:r>
          </w:p>
          <w:p w:rsidR="00FE4765" w:rsidRPr="005759DA" w:rsidRDefault="00FE4765" w:rsidP="00FE4765">
            <w:pPr>
              <w:rPr>
                <w:rFonts w:ascii="Arial Narrow" w:hAnsi="Arial Narrow"/>
                <w:sz w:val="23"/>
                <w:szCs w:val="23"/>
              </w:rPr>
            </w:pPr>
          </w:p>
          <w:p w:rsidR="00FE4765" w:rsidRPr="005759DA" w:rsidRDefault="00FE4765" w:rsidP="00FE4765">
            <w:pPr>
              <w:rPr>
                <w:rFonts w:ascii="Arial Narrow" w:hAnsi="Arial Narrow"/>
                <w:sz w:val="23"/>
                <w:szCs w:val="23"/>
              </w:rPr>
            </w:pPr>
          </w:p>
          <w:p w:rsidR="00FE4765" w:rsidRPr="005759DA" w:rsidRDefault="00FE4765" w:rsidP="00FE4765">
            <w:pPr>
              <w:rPr>
                <w:rFonts w:ascii="Arial Narrow" w:hAnsi="Arial Narrow"/>
                <w:sz w:val="23"/>
                <w:szCs w:val="23"/>
              </w:rPr>
            </w:pPr>
          </w:p>
          <w:p w:rsidR="00FE4765" w:rsidRPr="005759DA" w:rsidRDefault="00FE4765" w:rsidP="00FE4765">
            <w:pPr>
              <w:pStyle w:val="Default"/>
              <w:jc w:val="both"/>
              <w:rPr>
                <w:sz w:val="23"/>
                <w:szCs w:val="23"/>
                <w:lang w:val="es-MX"/>
              </w:rPr>
            </w:pPr>
            <w:r w:rsidRPr="005759DA">
              <w:rPr>
                <w:b/>
                <w:sz w:val="23"/>
                <w:szCs w:val="23"/>
                <w:lang w:val="es-CO"/>
              </w:rPr>
              <w:t xml:space="preserve">Resolución No. 0349 del 20 de marzo de 2015: </w:t>
            </w:r>
            <w:r w:rsidRPr="005759DA">
              <w:rPr>
                <w:sz w:val="23"/>
                <w:szCs w:val="23"/>
                <w:lang w:val="es-MX"/>
              </w:rPr>
              <w:t xml:space="preserve">“Por la cual se modifica el alcance de la autorización </w:t>
            </w:r>
            <w:r w:rsidRPr="005759DA">
              <w:rPr>
                <w:sz w:val="23"/>
                <w:szCs w:val="23"/>
              </w:rPr>
              <w:t xml:space="preserve">de la sociedad </w:t>
            </w:r>
            <w:r w:rsidRPr="005759DA">
              <w:rPr>
                <w:b/>
                <w:sz w:val="23"/>
                <w:szCs w:val="23"/>
              </w:rPr>
              <w:t>ALGASES S.A.S.</w:t>
            </w:r>
            <w:r w:rsidRPr="005759DA">
              <w:rPr>
                <w:sz w:val="23"/>
                <w:szCs w:val="23"/>
                <w:lang w:val="es-MX"/>
              </w:rPr>
              <w:t>, para para realizar medición de emisiones generadas por fuentes móviles”</w:t>
            </w:r>
          </w:p>
          <w:p w:rsidR="00FE4765" w:rsidRPr="005759DA" w:rsidRDefault="00FE4765" w:rsidP="00FE4765">
            <w:pPr>
              <w:rPr>
                <w:rFonts w:ascii="Arial Narrow" w:hAnsi="Arial Narrow"/>
                <w:sz w:val="23"/>
                <w:szCs w:val="23"/>
                <w:lang w:val="es-MX"/>
              </w:rPr>
            </w:pPr>
          </w:p>
          <w:p w:rsidR="00FE4765" w:rsidRPr="005759DA" w:rsidRDefault="00FE4765" w:rsidP="00FE4765">
            <w:pPr>
              <w:pStyle w:val="Default"/>
              <w:jc w:val="both"/>
              <w:rPr>
                <w:sz w:val="23"/>
                <w:szCs w:val="23"/>
                <w:lang w:val="es-MX"/>
              </w:rPr>
            </w:pPr>
            <w:r w:rsidRPr="005759DA">
              <w:rPr>
                <w:b/>
                <w:sz w:val="23"/>
                <w:szCs w:val="23"/>
                <w:lang w:val="es-CO"/>
              </w:rPr>
              <w:t>Resolución No. 1059 del 23 de junio de 2015:</w:t>
            </w:r>
            <w:r w:rsidRPr="005759DA">
              <w:rPr>
                <w:sz w:val="23"/>
                <w:szCs w:val="23"/>
                <w:lang w:val="es-MX"/>
              </w:rPr>
              <w:t xml:space="preserve"> “Por la cual se modifica el alcance de la autorización </w:t>
            </w:r>
            <w:r w:rsidRPr="005759DA">
              <w:rPr>
                <w:sz w:val="23"/>
                <w:szCs w:val="23"/>
              </w:rPr>
              <w:t xml:space="preserve">de la sociedad </w:t>
            </w:r>
            <w:r w:rsidRPr="005759DA">
              <w:rPr>
                <w:b/>
                <w:sz w:val="23"/>
                <w:szCs w:val="23"/>
              </w:rPr>
              <w:t>ALGASES S.A.S.</w:t>
            </w:r>
            <w:r w:rsidRPr="005759DA">
              <w:rPr>
                <w:sz w:val="23"/>
                <w:szCs w:val="23"/>
                <w:lang w:val="es-MX"/>
              </w:rPr>
              <w:t>, para para realizar medición de emisiones generadas por fuentes móviles”</w:t>
            </w:r>
          </w:p>
          <w:p w:rsidR="00FE4765" w:rsidRPr="005759DA" w:rsidRDefault="00FE4765" w:rsidP="00FE4765">
            <w:pPr>
              <w:rPr>
                <w:rFonts w:ascii="Arial Narrow" w:hAnsi="Arial Narrow"/>
                <w:sz w:val="23"/>
                <w:szCs w:val="23"/>
              </w:rPr>
            </w:pPr>
          </w:p>
          <w:p w:rsidR="00821531" w:rsidRPr="005759DA" w:rsidRDefault="00821531" w:rsidP="00821531">
            <w:pPr>
              <w:pStyle w:val="Default"/>
              <w:jc w:val="both"/>
              <w:rPr>
                <w:sz w:val="23"/>
                <w:szCs w:val="23"/>
                <w:lang w:val="es-MX"/>
              </w:rPr>
            </w:pPr>
            <w:r w:rsidRPr="005759DA">
              <w:rPr>
                <w:b/>
                <w:sz w:val="23"/>
                <w:szCs w:val="23"/>
                <w:lang w:val="es-CO"/>
              </w:rPr>
              <w:t>Resolución No. 3126 del 28 de diciembre de 2018:</w:t>
            </w:r>
            <w:r w:rsidRPr="005759DA">
              <w:rPr>
                <w:sz w:val="23"/>
                <w:szCs w:val="23"/>
                <w:lang w:val="es-MX"/>
              </w:rPr>
              <w:t xml:space="preserve"> “Por la cual se modifica el alcance de la autorización </w:t>
            </w:r>
            <w:r w:rsidRPr="005759DA">
              <w:rPr>
                <w:sz w:val="23"/>
                <w:szCs w:val="23"/>
              </w:rPr>
              <w:t xml:space="preserve">de la sociedad </w:t>
            </w:r>
            <w:r w:rsidRPr="005759DA">
              <w:rPr>
                <w:b/>
                <w:sz w:val="23"/>
                <w:szCs w:val="23"/>
              </w:rPr>
              <w:t>ALGASES S.A.S.</w:t>
            </w:r>
            <w:r w:rsidRPr="005759DA">
              <w:rPr>
                <w:sz w:val="23"/>
                <w:szCs w:val="23"/>
                <w:lang w:val="es-MX"/>
              </w:rPr>
              <w:t>, para para realizar medición de emisiones generadas por fuentes móviles”</w:t>
            </w:r>
          </w:p>
          <w:p w:rsidR="00821531" w:rsidRPr="005759DA" w:rsidRDefault="00821531" w:rsidP="00FE4765">
            <w:pPr>
              <w:rPr>
                <w:rFonts w:ascii="Arial Narrow" w:hAnsi="Arial Narrow"/>
                <w:sz w:val="23"/>
                <w:szCs w:val="23"/>
                <w:lang w:val="es-MX"/>
              </w:rPr>
            </w:pPr>
          </w:p>
          <w:p w:rsidR="00FE4765" w:rsidRPr="005759DA" w:rsidRDefault="00FE4765" w:rsidP="00FE4765">
            <w:pPr>
              <w:rPr>
                <w:rFonts w:ascii="Arial Narrow" w:hAnsi="Arial Narrow"/>
                <w:b/>
                <w:sz w:val="23"/>
                <w:szCs w:val="23"/>
              </w:rPr>
            </w:pPr>
            <w:r w:rsidRPr="005759DA">
              <w:rPr>
                <w:rFonts w:ascii="Arial Narrow" w:hAnsi="Arial Narrow"/>
                <w:b/>
                <w:sz w:val="23"/>
                <w:szCs w:val="23"/>
              </w:rPr>
              <w:t xml:space="preserve">Autorización vigente desde: </w:t>
            </w:r>
            <w:r w:rsidRPr="005759DA">
              <w:rPr>
                <w:rFonts w:ascii="Arial Narrow" w:hAnsi="Arial Narrow"/>
                <w:sz w:val="23"/>
                <w:szCs w:val="23"/>
              </w:rPr>
              <w:t>20 de junio de 2012</w:t>
            </w:r>
          </w:p>
          <w:p w:rsidR="00FE4765" w:rsidRPr="005759DA" w:rsidRDefault="00FE4765" w:rsidP="00FE4765">
            <w:pPr>
              <w:rPr>
                <w:rFonts w:ascii="Arial Narrow" w:hAnsi="Arial Narrow" w:cs="Arial"/>
                <w:b/>
                <w:sz w:val="23"/>
                <w:szCs w:val="23"/>
              </w:rPr>
            </w:pPr>
          </w:p>
          <w:p w:rsidR="00FE4765" w:rsidRPr="005759DA" w:rsidRDefault="00FE4765" w:rsidP="00EF438A">
            <w:pPr>
              <w:rPr>
                <w:rFonts w:ascii="Arial Narrow" w:hAnsi="Arial Narrow"/>
                <w:sz w:val="23"/>
                <w:szCs w:val="23"/>
              </w:rPr>
            </w:pPr>
          </w:p>
          <w:p w:rsidR="00FE4765" w:rsidRPr="005759DA" w:rsidRDefault="00FE4765" w:rsidP="00EF438A">
            <w:pPr>
              <w:rPr>
                <w:rFonts w:ascii="Arial Narrow" w:hAnsi="Arial Narrow"/>
                <w:sz w:val="23"/>
                <w:szCs w:val="23"/>
              </w:rPr>
            </w:pPr>
          </w:p>
          <w:p w:rsidR="00FE4765" w:rsidRPr="005759DA" w:rsidRDefault="00FE4765" w:rsidP="00EF438A">
            <w:pPr>
              <w:rPr>
                <w:rFonts w:ascii="Arial Narrow" w:hAnsi="Arial Narrow"/>
                <w:sz w:val="23"/>
                <w:szCs w:val="23"/>
              </w:rPr>
            </w:pPr>
          </w:p>
          <w:p w:rsidR="00FE4765" w:rsidRPr="005759DA" w:rsidRDefault="00FE4765" w:rsidP="00EF438A">
            <w:pPr>
              <w:rPr>
                <w:rFonts w:ascii="Arial Narrow" w:hAnsi="Arial Narrow"/>
                <w:sz w:val="23"/>
                <w:szCs w:val="23"/>
              </w:rPr>
            </w:pPr>
          </w:p>
          <w:p w:rsidR="00FE4765" w:rsidRPr="005759DA" w:rsidRDefault="00FE4765" w:rsidP="00FE4765">
            <w:pPr>
              <w:rPr>
                <w:rFonts w:ascii="Arial Narrow" w:hAnsi="Arial Narrow" w:cs="Arial"/>
                <w:sz w:val="23"/>
                <w:szCs w:val="23"/>
              </w:rPr>
            </w:pPr>
            <w:r w:rsidRPr="005759DA">
              <w:rPr>
                <w:rFonts w:ascii="Arial Narrow" w:hAnsi="Arial Narrow" w:cs="Arial"/>
                <w:b/>
                <w:sz w:val="23"/>
                <w:szCs w:val="23"/>
              </w:rPr>
              <w:lastRenderedPageBreak/>
              <w:t>Nombre:</w:t>
            </w:r>
            <w:r w:rsidRPr="005759DA">
              <w:rPr>
                <w:rFonts w:ascii="Arial Narrow" w:hAnsi="Arial Narrow" w:cs="Arial"/>
                <w:sz w:val="23"/>
                <w:szCs w:val="23"/>
              </w:rPr>
              <w:t xml:space="preserve"> ALGASES S.A.S.</w:t>
            </w:r>
          </w:p>
          <w:p w:rsidR="00FE4765" w:rsidRPr="005759DA" w:rsidRDefault="00FE4765" w:rsidP="00FE4765">
            <w:pPr>
              <w:rPr>
                <w:rFonts w:ascii="Arial Narrow" w:hAnsi="Arial Narrow" w:cs="Arial"/>
                <w:sz w:val="23"/>
                <w:szCs w:val="23"/>
              </w:rPr>
            </w:pPr>
            <w:r w:rsidRPr="005759DA">
              <w:rPr>
                <w:rFonts w:ascii="Arial Narrow" w:hAnsi="Arial Narrow" w:cs="Arial"/>
                <w:b/>
                <w:sz w:val="23"/>
                <w:szCs w:val="23"/>
              </w:rPr>
              <w:t>NIT:</w:t>
            </w:r>
            <w:r w:rsidRPr="005759DA">
              <w:rPr>
                <w:rFonts w:ascii="Arial Narrow" w:hAnsi="Arial Narrow" w:cs="Arial"/>
                <w:sz w:val="23"/>
                <w:szCs w:val="23"/>
              </w:rPr>
              <w:t xml:space="preserve"> 900.401.466-4</w:t>
            </w:r>
          </w:p>
          <w:p w:rsidR="00FE4765" w:rsidRPr="005759DA" w:rsidRDefault="00FE4765" w:rsidP="00FE4765">
            <w:pPr>
              <w:rPr>
                <w:rFonts w:ascii="Arial Narrow" w:hAnsi="Arial Narrow" w:cs="Arial"/>
                <w:sz w:val="23"/>
                <w:szCs w:val="23"/>
              </w:rPr>
            </w:pPr>
            <w:r w:rsidRPr="005759DA">
              <w:rPr>
                <w:rFonts w:ascii="Arial Narrow" w:hAnsi="Arial Narrow" w:cs="Arial"/>
                <w:b/>
                <w:sz w:val="23"/>
                <w:szCs w:val="23"/>
              </w:rPr>
              <w:t>Contacto:</w:t>
            </w:r>
            <w:r w:rsidRPr="005759DA">
              <w:rPr>
                <w:rFonts w:ascii="Arial Narrow" w:hAnsi="Arial Narrow" w:cs="Arial"/>
                <w:sz w:val="23"/>
                <w:szCs w:val="23"/>
              </w:rPr>
              <w:t xml:space="preserve"> Alejandro Alba Garzón</w:t>
            </w:r>
          </w:p>
          <w:p w:rsidR="00FE4765" w:rsidRPr="005759DA" w:rsidRDefault="00FE4765" w:rsidP="00FE4765">
            <w:pPr>
              <w:rPr>
                <w:rFonts w:ascii="Arial Narrow" w:hAnsi="Arial Narrow" w:cs="Arial"/>
                <w:sz w:val="23"/>
                <w:szCs w:val="23"/>
              </w:rPr>
            </w:pPr>
            <w:r w:rsidRPr="005759DA">
              <w:rPr>
                <w:rFonts w:ascii="Arial Narrow" w:hAnsi="Arial Narrow" w:cs="Arial"/>
                <w:b/>
                <w:sz w:val="23"/>
                <w:szCs w:val="23"/>
              </w:rPr>
              <w:t>Dirección:</w:t>
            </w:r>
            <w:r w:rsidRPr="005759DA">
              <w:rPr>
                <w:rFonts w:ascii="Arial Narrow" w:hAnsi="Arial Narrow" w:cs="Arial"/>
                <w:sz w:val="23"/>
                <w:szCs w:val="23"/>
              </w:rPr>
              <w:t xml:space="preserve"> Calle 13 No. 68 D – 42, Bogotá, D.C.</w:t>
            </w:r>
          </w:p>
          <w:p w:rsidR="00FE4765" w:rsidRPr="005759DA" w:rsidRDefault="00FE4765" w:rsidP="00FE4765">
            <w:pPr>
              <w:rPr>
                <w:rFonts w:ascii="Arial Narrow" w:hAnsi="Arial Narrow" w:cs="Arial"/>
                <w:sz w:val="23"/>
                <w:szCs w:val="23"/>
              </w:rPr>
            </w:pPr>
            <w:r w:rsidRPr="005759DA">
              <w:rPr>
                <w:rFonts w:ascii="Arial Narrow" w:hAnsi="Arial Narrow" w:cs="Arial"/>
                <w:b/>
                <w:sz w:val="23"/>
                <w:szCs w:val="23"/>
              </w:rPr>
              <w:t>Teléfono:</w:t>
            </w:r>
            <w:r w:rsidRPr="005759DA">
              <w:rPr>
                <w:rFonts w:ascii="Arial Narrow" w:hAnsi="Arial Narrow" w:cs="Arial"/>
                <w:sz w:val="23"/>
                <w:szCs w:val="23"/>
              </w:rPr>
              <w:t xml:space="preserve"> (1)  411 7267</w:t>
            </w:r>
          </w:p>
          <w:p w:rsidR="00FE4765" w:rsidRPr="005759DA" w:rsidRDefault="00FE4765" w:rsidP="00FE4765">
            <w:pPr>
              <w:rPr>
                <w:rFonts w:ascii="Arial Narrow" w:hAnsi="Arial Narrow" w:cs="Arial"/>
                <w:sz w:val="23"/>
                <w:szCs w:val="23"/>
              </w:rPr>
            </w:pPr>
            <w:r w:rsidRPr="005759DA">
              <w:rPr>
                <w:rFonts w:ascii="Arial Narrow" w:hAnsi="Arial Narrow" w:cs="Arial"/>
                <w:b/>
                <w:sz w:val="23"/>
                <w:szCs w:val="23"/>
              </w:rPr>
              <w:t>e-mail:</w:t>
            </w:r>
            <w:r w:rsidRPr="005759DA">
              <w:rPr>
                <w:rFonts w:ascii="Arial Narrow" w:hAnsi="Arial Narrow" w:cs="Arial"/>
                <w:sz w:val="23"/>
                <w:szCs w:val="23"/>
              </w:rPr>
              <w:t xml:space="preserve"> </w:t>
            </w:r>
            <w:hyperlink r:id="rId17" w:history="1">
              <w:r w:rsidRPr="005759DA">
                <w:rPr>
                  <w:rStyle w:val="Hipervnculo"/>
                  <w:rFonts w:ascii="Arial Narrow" w:hAnsi="Arial Narrow"/>
                  <w:sz w:val="23"/>
                  <w:szCs w:val="23"/>
                </w:rPr>
                <w:t>alejandroalba@servicochescda.com</w:t>
              </w:r>
            </w:hyperlink>
            <w:r w:rsidRPr="005759DA">
              <w:rPr>
                <w:rFonts w:ascii="Arial Narrow" w:hAnsi="Arial Narrow"/>
                <w:sz w:val="23"/>
                <w:szCs w:val="23"/>
              </w:rPr>
              <w:t xml:space="preserve"> </w:t>
            </w:r>
          </w:p>
          <w:p w:rsidR="00FE4765" w:rsidRPr="005759DA" w:rsidRDefault="00FE4765" w:rsidP="00FE4765">
            <w:pPr>
              <w:rPr>
                <w:rFonts w:ascii="Arial Narrow" w:hAnsi="Arial Narrow" w:cs="Arial"/>
                <w:b/>
                <w:sz w:val="23"/>
                <w:szCs w:val="23"/>
              </w:rPr>
            </w:pPr>
          </w:p>
          <w:p w:rsidR="00FE4765" w:rsidRPr="005759DA" w:rsidRDefault="00FE4765" w:rsidP="00FE4765">
            <w:pPr>
              <w:rPr>
                <w:rFonts w:ascii="Arial Narrow" w:hAnsi="Arial Narrow"/>
                <w:sz w:val="23"/>
                <w:szCs w:val="23"/>
              </w:rPr>
            </w:pPr>
            <w:r w:rsidRPr="005759DA">
              <w:rPr>
                <w:rFonts w:ascii="Arial Narrow" w:hAnsi="Arial Narrow"/>
                <w:b/>
                <w:sz w:val="23"/>
                <w:szCs w:val="23"/>
              </w:rPr>
              <w:t>Resolución de Autorización No</w:t>
            </w:r>
            <w:r w:rsidRPr="005759DA">
              <w:rPr>
                <w:rFonts w:ascii="Arial Narrow" w:hAnsi="Arial Narrow"/>
                <w:sz w:val="23"/>
                <w:szCs w:val="23"/>
              </w:rPr>
              <w:t>. 1170 del 15 de junio de 2012</w:t>
            </w:r>
          </w:p>
          <w:p w:rsidR="00FE4765" w:rsidRPr="005759DA" w:rsidRDefault="00FE4765" w:rsidP="00FE4765">
            <w:pPr>
              <w:rPr>
                <w:rFonts w:ascii="Arial Narrow" w:hAnsi="Arial Narrow"/>
                <w:sz w:val="23"/>
                <w:szCs w:val="23"/>
              </w:rPr>
            </w:pPr>
          </w:p>
          <w:p w:rsidR="00FE4765" w:rsidRPr="005759DA" w:rsidRDefault="00FE4765" w:rsidP="00FE4765">
            <w:pPr>
              <w:rPr>
                <w:rFonts w:ascii="Arial Narrow" w:hAnsi="Arial Narrow"/>
                <w:sz w:val="23"/>
                <w:szCs w:val="23"/>
              </w:rPr>
            </w:pPr>
          </w:p>
          <w:p w:rsidR="00FE4765" w:rsidRPr="005759DA" w:rsidRDefault="00FE4765" w:rsidP="00FE4765">
            <w:pPr>
              <w:rPr>
                <w:rFonts w:ascii="Arial Narrow" w:hAnsi="Arial Narrow"/>
                <w:sz w:val="23"/>
                <w:szCs w:val="23"/>
              </w:rPr>
            </w:pPr>
          </w:p>
          <w:p w:rsidR="00FE4765" w:rsidRPr="005759DA" w:rsidRDefault="00FE4765" w:rsidP="00FE4765">
            <w:pPr>
              <w:pStyle w:val="Default"/>
              <w:jc w:val="both"/>
              <w:rPr>
                <w:sz w:val="23"/>
                <w:szCs w:val="23"/>
                <w:lang w:val="es-MX"/>
              </w:rPr>
            </w:pPr>
            <w:r w:rsidRPr="005759DA">
              <w:rPr>
                <w:b/>
                <w:sz w:val="23"/>
                <w:szCs w:val="23"/>
                <w:lang w:val="es-CO"/>
              </w:rPr>
              <w:t xml:space="preserve">Resolución No. 0349 del 20 de marzo de 2015: </w:t>
            </w:r>
            <w:r w:rsidRPr="005759DA">
              <w:rPr>
                <w:sz w:val="23"/>
                <w:szCs w:val="23"/>
                <w:lang w:val="es-MX"/>
              </w:rPr>
              <w:t xml:space="preserve">“Por la cual se modifica el alcance de la autorización </w:t>
            </w:r>
            <w:r w:rsidRPr="005759DA">
              <w:rPr>
                <w:sz w:val="23"/>
                <w:szCs w:val="23"/>
              </w:rPr>
              <w:t xml:space="preserve">de la sociedad </w:t>
            </w:r>
            <w:r w:rsidRPr="005759DA">
              <w:rPr>
                <w:b/>
                <w:sz w:val="23"/>
                <w:szCs w:val="23"/>
              </w:rPr>
              <w:t>ALGASES S.A.S.</w:t>
            </w:r>
            <w:r w:rsidRPr="005759DA">
              <w:rPr>
                <w:sz w:val="23"/>
                <w:szCs w:val="23"/>
                <w:lang w:val="es-MX"/>
              </w:rPr>
              <w:t>, para para realizar medición de emisiones generadas por fuentes móviles”</w:t>
            </w:r>
          </w:p>
          <w:p w:rsidR="00FE4765" w:rsidRPr="005759DA" w:rsidRDefault="00FE4765" w:rsidP="00FE4765">
            <w:pPr>
              <w:rPr>
                <w:rFonts w:ascii="Arial Narrow" w:hAnsi="Arial Narrow"/>
                <w:sz w:val="23"/>
                <w:szCs w:val="23"/>
                <w:lang w:val="es-MX"/>
              </w:rPr>
            </w:pPr>
          </w:p>
          <w:p w:rsidR="00FE4765" w:rsidRPr="005759DA" w:rsidRDefault="00FE4765" w:rsidP="00FE4765">
            <w:pPr>
              <w:pStyle w:val="Default"/>
              <w:jc w:val="both"/>
              <w:rPr>
                <w:sz w:val="23"/>
                <w:szCs w:val="23"/>
                <w:lang w:val="es-MX"/>
              </w:rPr>
            </w:pPr>
            <w:r w:rsidRPr="005759DA">
              <w:rPr>
                <w:b/>
                <w:sz w:val="23"/>
                <w:szCs w:val="23"/>
                <w:lang w:val="es-CO"/>
              </w:rPr>
              <w:t>Resolución No. 1059 del 23 de junio de 2015:</w:t>
            </w:r>
            <w:r w:rsidRPr="005759DA">
              <w:rPr>
                <w:sz w:val="23"/>
                <w:szCs w:val="23"/>
                <w:lang w:val="es-MX"/>
              </w:rPr>
              <w:t xml:space="preserve"> “Por la cual se modifica el alcance de la autorización </w:t>
            </w:r>
            <w:r w:rsidRPr="005759DA">
              <w:rPr>
                <w:sz w:val="23"/>
                <w:szCs w:val="23"/>
              </w:rPr>
              <w:t xml:space="preserve">de la sociedad </w:t>
            </w:r>
            <w:r w:rsidRPr="005759DA">
              <w:rPr>
                <w:b/>
                <w:sz w:val="23"/>
                <w:szCs w:val="23"/>
              </w:rPr>
              <w:t>ALGASES S.A.S.</w:t>
            </w:r>
            <w:r w:rsidRPr="005759DA">
              <w:rPr>
                <w:sz w:val="23"/>
                <w:szCs w:val="23"/>
                <w:lang w:val="es-MX"/>
              </w:rPr>
              <w:t>, para para realizar medición de emisiones generadas por fuentes móviles”</w:t>
            </w:r>
            <w:r w:rsidR="00821531" w:rsidRPr="005759DA">
              <w:rPr>
                <w:sz w:val="23"/>
                <w:szCs w:val="23"/>
                <w:lang w:val="es-MX"/>
              </w:rPr>
              <w:t>.</w:t>
            </w:r>
          </w:p>
          <w:p w:rsidR="00821531" w:rsidRPr="005759DA" w:rsidRDefault="00821531" w:rsidP="00FE4765">
            <w:pPr>
              <w:pStyle w:val="Default"/>
              <w:jc w:val="both"/>
              <w:rPr>
                <w:sz w:val="23"/>
                <w:szCs w:val="23"/>
                <w:lang w:val="es-MX"/>
              </w:rPr>
            </w:pPr>
          </w:p>
          <w:p w:rsidR="00821531" w:rsidRPr="005759DA" w:rsidRDefault="00821531" w:rsidP="00821531">
            <w:pPr>
              <w:pStyle w:val="Default"/>
              <w:jc w:val="both"/>
              <w:rPr>
                <w:sz w:val="23"/>
                <w:szCs w:val="23"/>
                <w:lang w:val="es-MX"/>
              </w:rPr>
            </w:pPr>
            <w:r w:rsidRPr="005759DA">
              <w:rPr>
                <w:b/>
                <w:sz w:val="23"/>
                <w:szCs w:val="23"/>
                <w:lang w:val="es-CO"/>
              </w:rPr>
              <w:t>Resolución No. 3126 del 28 de diciembre de 2018:</w:t>
            </w:r>
            <w:r w:rsidRPr="005759DA">
              <w:rPr>
                <w:sz w:val="23"/>
                <w:szCs w:val="23"/>
                <w:lang w:val="es-MX"/>
              </w:rPr>
              <w:t xml:space="preserve"> “Por la cual se modifica el alcance de la autorización </w:t>
            </w:r>
            <w:r w:rsidRPr="005759DA">
              <w:rPr>
                <w:sz w:val="23"/>
                <w:szCs w:val="23"/>
              </w:rPr>
              <w:t xml:space="preserve">de la sociedad </w:t>
            </w:r>
            <w:r w:rsidRPr="005759DA">
              <w:rPr>
                <w:b/>
                <w:sz w:val="23"/>
                <w:szCs w:val="23"/>
              </w:rPr>
              <w:t>ALGASES S.A.S.</w:t>
            </w:r>
            <w:r w:rsidRPr="005759DA">
              <w:rPr>
                <w:sz w:val="23"/>
                <w:szCs w:val="23"/>
                <w:lang w:val="es-MX"/>
              </w:rPr>
              <w:t>, para para realizar medición de emisiones generadas por fuentes móviles”</w:t>
            </w:r>
          </w:p>
          <w:p w:rsidR="00821531" w:rsidRPr="005759DA" w:rsidRDefault="00821531" w:rsidP="00FE4765">
            <w:pPr>
              <w:pStyle w:val="Default"/>
              <w:jc w:val="both"/>
              <w:rPr>
                <w:sz w:val="23"/>
                <w:szCs w:val="23"/>
                <w:lang w:val="es-MX"/>
              </w:rPr>
            </w:pPr>
          </w:p>
          <w:p w:rsidR="00FE4765" w:rsidRPr="005759DA" w:rsidRDefault="00FE4765" w:rsidP="00FE4765">
            <w:pPr>
              <w:rPr>
                <w:rFonts w:ascii="Arial Narrow" w:hAnsi="Arial Narrow"/>
                <w:sz w:val="23"/>
                <w:szCs w:val="23"/>
              </w:rPr>
            </w:pPr>
          </w:p>
          <w:p w:rsidR="00FE4765" w:rsidRPr="005759DA" w:rsidRDefault="00FE4765" w:rsidP="00FE4765">
            <w:pPr>
              <w:rPr>
                <w:rFonts w:ascii="Arial Narrow" w:hAnsi="Arial Narrow"/>
                <w:b/>
                <w:sz w:val="23"/>
                <w:szCs w:val="23"/>
              </w:rPr>
            </w:pPr>
            <w:r w:rsidRPr="005759DA">
              <w:rPr>
                <w:rFonts w:ascii="Arial Narrow" w:hAnsi="Arial Narrow"/>
                <w:b/>
                <w:sz w:val="23"/>
                <w:szCs w:val="23"/>
              </w:rPr>
              <w:t xml:space="preserve">Autorización vigente desde: </w:t>
            </w:r>
            <w:r w:rsidRPr="005759DA">
              <w:rPr>
                <w:rFonts w:ascii="Arial Narrow" w:hAnsi="Arial Narrow"/>
                <w:sz w:val="23"/>
                <w:szCs w:val="23"/>
              </w:rPr>
              <w:t>20 de junio de 2012</w:t>
            </w:r>
          </w:p>
          <w:p w:rsidR="00FE4765" w:rsidRPr="005759DA" w:rsidRDefault="00FE4765" w:rsidP="00FE4765">
            <w:pPr>
              <w:rPr>
                <w:rFonts w:ascii="Arial Narrow" w:hAnsi="Arial Narrow" w:cs="Arial"/>
                <w:b/>
                <w:sz w:val="23"/>
                <w:szCs w:val="23"/>
              </w:rPr>
            </w:pPr>
          </w:p>
          <w:p w:rsidR="00FE4765" w:rsidRPr="005759DA" w:rsidRDefault="00FE4765" w:rsidP="00EF438A">
            <w:pPr>
              <w:rPr>
                <w:rFonts w:ascii="Arial Narrow" w:hAnsi="Arial Narrow"/>
                <w:sz w:val="23"/>
                <w:szCs w:val="23"/>
              </w:rPr>
            </w:pPr>
          </w:p>
        </w:tc>
        <w:tc>
          <w:tcPr>
            <w:tcW w:w="6546" w:type="dxa"/>
          </w:tcPr>
          <w:p w:rsidR="008F01C9" w:rsidRPr="005759DA" w:rsidRDefault="008F01C9" w:rsidP="00695CA4">
            <w:pPr>
              <w:numPr>
                <w:ilvl w:val="0"/>
                <w:numId w:val="148"/>
              </w:numPr>
              <w:spacing w:after="200" w:line="276" w:lineRule="auto"/>
              <w:contextualSpacing/>
              <w:rPr>
                <w:rFonts w:ascii="Arial Narrow" w:hAnsi="Arial Narrow" w:cs="Arial"/>
                <w:b/>
                <w:sz w:val="23"/>
                <w:szCs w:val="23"/>
              </w:rPr>
            </w:pPr>
            <w:r w:rsidRPr="005759DA">
              <w:rPr>
                <w:rFonts w:ascii="Arial Narrow" w:hAnsi="Arial Narrow" w:cs="Arial"/>
                <w:b/>
                <w:sz w:val="23"/>
                <w:szCs w:val="23"/>
              </w:rPr>
              <w:lastRenderedPageBreak/>
              <w:t>Metodología y equipos de Medición de Emisiones a Fuentes Móviles que operan con ciclo OTTO – Si</w:t>
            </w:r>
            <w:r w:rsidR="00821531" w:rsidRPr="005759DA">
              <w:rPr>
                <w:rFonts w:ascii="Arial Narrow" w:hAnsi="Arial Narrow" w:cs="Arial"/>
                <w:b/>
                <w:sz w:val="23"/>
                <w:szCs w:val="23"/>
              </w:rPr>
              <w:t>ete</w:t>
            </w:r>
            <w:r w:rsidRPr="005759DA">
              <w:rPr>
                <w:rFonts w:ascii="Arial Narrow" w:hAnsi="Arial Narrow" w:cs="Arial"/>
                <w:b/>
                <w:sz w:val="23"/>
                <w:szCs w:val="23"/>
              </w:rPr>
              <w:t xml:space="preserve"> (</w:t>
            </w:r>
            <w:r w:rsidR="00821531" w:rsidRPr="005759DA">
              <w:rPr>
                <w:rFonts w:ascii="Arial Narrow" w:hAnsi="Arial Narrow" w:cs="Arial"/>
                <w:b/>
                <w:sz w:val="23"/>
                <w:szCs w:val="23"/>
              </w:rPr>
              <w:t>7</w:t>
            </w:r>
            <w:r w:rsidRPr="005759DA">
              <w:rPr>
                <w:rFonts w:ascii="Arial Narrow" w:hAnsi="Arial Narrow" w:cs="Arial"/>
                <w:b/>
                <w:sz w:val="23"/>
                <w:szCs w:val="23"/>
              </w:rPr>
              <w:t>) equipos.</w:t>
            </w:r>
            <w:r w:rsidRPr="005759DA">
              <w:rPr>
                <w:rFonts w:ascii="Arial Narrow" w:hAnsi="Arial Narrow" w:cs="Arial"/>
                <w:b/>
                <w:sz w:val="23"/>
                <w:szCs w:val="23"/>
              </w:rPr>
              <w:tab/>
            </w:r>
          </w:p>
          <w:p w:rsidR="008F01C9" w:rsidRPr="005759DA" w:rsidRDefault="008F01C9" w:rsidP="00EF438A">
            <w:pPr>
              <w:ind w:left="567" w:hanging="567"/>
              <w:jc w:val="both"/>
              <w:rPr>
                <w:rFonts w:ascii="Arial Narrow" w:hAnsi="Arial Narrow" w:cs="Arial"/>
                <w:sz w:val="23"/>
                <w:szCs w:val="23"/>
              </w:rPr>
            </w:pPr>
          </w:p>
          <w:p w:rsidR="008F01C9" w:rsidRPr="005759DA" w:rsidRDefault="008F01C9" w:rsidP="00EF438A">
            <w:pPr>
              <w:ind w:left="567" w:hanging="567"/>
              <w:jc w:val="both"/>
              <w:rPr>
                <w:rFonts w:ascii="Arial Narrow" w:hAnsi="Arial Narrow" w:cs="Arial"/>
                <w:sz w:val="23"/>
                <w:szCs w:val="23"/>
              </w:rPr>
            </w:pPr>
            <w:r w:rsidRPr="005759DA">
              <w:rPr>
                <w:rFonts w:ascii="Arial Narrow" w:hAnsi="Arial Narrow" w:cs="Arial"/>
                <w:sz w:val="23"/>
                <w:szCs w:val="23"/>
              </w:rPr>
              <w:t>Con los equipos relacionados a continuación:</w:t>
            </w:r>
          </w:p>
          <w:p w:rsidR="008F01C9" w:rsidRPr="005759DA" w:rsidRDefault="008F01C9" w:rsidP="00821531">
            <w:pPr>
              <w:jc w:val="both"/>
              <w:rPr>
                <w:rFonts w:ascii="Arial Narrow" w:hAnsi="Arial Narrow" w:cs="Arial"/>
                <w:sz w:val="23"/>
                <w:szCs w:val="23"/>
              </w:rPr>
            </w:pPr>
          </w:p>
          <w:p w:rsidR="00821531" w:rsidRPr="005759DA" w:rsidRDefault="00821531" w:rsidP="00695CA4">
            <w:pPr>
              <w:numPr>
                <w:ilvl w:val="0"/>
                <w:numId w:val="146"/>
              </w:numPr>
              <w:jc w:val="both"/>
              <w:rPr>
                <w:rFonts w:ascii="Arial Narrow" w:hAnsi="Arial Narrow" w:cs="Arial"/>
                <w:sz w:val="23"/>
                <w:szCs w:val="23"/>
              </w:rPr>
            </w:pPr>
            <w:r w:rsidRPr="005759DA">
              <w:rPr>
                <w:rFonts w:ascii="Arial Narrow" w:hAnsi="Arial Narrow" w:cs="Arial"/>
                <w:sz w:val="23"/>
                <w:szCs w:val="23"/>
              </w:rPr>
              <w:t xml:space="preserve">Analizador de gases: CENTRALAUTO ESPEKTRA 3001, número de serie TE 85512; Banco </w:t>
            </w:r>
            <w:proofErr w:type="spellStart"/>
            <w:r w:rsidRPr="005759DA">
              <w:rPr>
                <w:rFonts w:ascii="Arial Narrow" w:hAnsi="Arial Narrow" w:cs="Arial"/>
                <w:sz w:val="23"/>
                <w:szCs w:val="23"/>
              </w:rPr>
              <w:t>Sensors</w:t>
            </w:r>
            <w:proofErr w:type="spellEnd"/>
            <w:r w:rsidRPr="005759DA">
              <w:rPr>
                <w:rFonts w:ascii="Arial Narrow" w:hAnsi="Arial Narrow" w:cs="Arial"/>
                <w:sz w:val="23"/>
                <w:szCs w:val="23"/>
              </w:rPr>
              <w:t xml:space="preserve">, identificado con número de serie 123011 AII (reconocido electrónicamente con el número 19976), operando con software de aplicación </w:t>
            </w:r>
            <w:proofErr w:type="spellStart"/>
            <w:r w:rsidRPr="005759DA">
              <w:rPr>
                <w:rFonts w:ascii="Arial Narrow" w:hAnsi="Arial Narrow" w:cs="Arial"/>
                <w:sz w:val="23"/>
                <w:szCs w:val="23"/>
              </w:rPr>
              <w:t>Sivecctramb</w:t>
            </w:r>
            <w:proofErr w:type="spellEnd"/>
            <w:r w:rsidRPr="005759DA">
              <w:rPr>
                <w:rFonts w:ascii="Arial Narrow" w:hAnsi="Arial Narrow" w:cs="Arial"/>
                <w:sz w:val="23"/>
                <w:szCs w:val="23"/>
              </w:rPr>
              <w:t xml:space="preserve">, versión 1.1, propiedad intelectual de la firma </w:t>
            </w:r>
            <w:proofErr w:type="spellStart"/>
            <w:r w:rsidRPr="005759DA">
              <w:rPr>
                <w:rFonts w:ascii="Arial Narrow" w:hAnsi="Arial Narrow" w:cs="Arial"/>
                <w:sz w:val="23"/>
                <w:szCs w:val="23"/>
              </w:rPr>
              <w:t>Softmetric</w:t>
            </w:r>
            <w:proofErr w:type="spellEnd"/>
            <w:r w:rsidRPr="005759DA">
              <w:rPr>
                <w:rFonts w:ascii="Arial Narrow" w:hAnsi="Arial Narrow" w:cs="Arial"/>
                <w:sz w:val="23"/>
                <w:szCs w:val="23"/>
              </w:rPr>
              <w:t xml:space="preserve"> S.A.S.</w:t>
            </w:r>
          </w:p>
          <w:p w:rsidR="00821531" w:rsidRPr="005759DA" w:rsidRDefault="00821531" w:rsidP="00695CA4">
            <w:pPr>
              <w:numPr>
                <w:ilvl w:val="0"/>
                <w:numId w:val="146"/>
              </w:numPr>
              <w:jc w:val="both"/>
              <w:rPr>
                <w:rFonts w:ascii="Arial Narrow" w:hAnsi="Arial Narrow" w:cs="Arial"/>
                <w:sz w:val="23"/>
                <w:szCs w:val="23"/>
              </w:rPr>
            </w:pPr>
            <w:r w:rsidRPr="005759DA">
              <w:rPr>
                <w:rFonts w:ascii="Arial Narrow" w:hAnsi="Arial Narrow" w:cs="Arial"/>
                <w:sz w:val="23"/>
                <w:szCs w:val="23"/>
              </w:rPr>
              <w:t xml:space="preserve">Analizador de gases: CENTRALAUTO ESPEKTRA 3001, número de serie TE 85518; Banco </w:t>
            </w:r>
            <w:proofErr w:type="spellStart"/>
            <w:r w:rsidRPr="005759DA">
              <w:rPr>
                <w:rFonts w:ascii="Arial Narrow" w:hAnsi="Arial Narrow" w:cs="Arial"/>
                <w:sz w:val="23"/>
                <w:szCs w:val="23"/>
              </w:rPr>
              <w:t>Sensors</w:t>
            </w:r>
            <w:proofErr w:type="spellEnd"/>
            <w:r w:rsidRPr="005759DA">
              <w:rPr>
                <w:rFonts w:ascii="Arial Narrow" w:hAnsi="Arial Narrow" w:cs="Arial"/>
                <w:sz w:val="23"/>
                <w:szCs w:val="23"/>
              </w:rPr>
              <w:t xml:space="preserve">, identificado con número de serie 45693 AII (reconocido electrónicamente con el número 43884), operando con software de aplicación </w:t>
            </w:r>
            <w:proofErr w:type="spellStart"/>
            <w:r w:rsidRPr="005759DA">
              <w:rPr>
                <w:rFonts w:ascii="Arial Narrow" w:hAnsi="Arial Narrow" w:cs="Arial"/>
                <w:sz w:val="23"/>
                <w:szCs w:val="23"/>
              </w:rPr>
              <w:t>Sivecctramb</w:t>
            </w:r>
            <w:proofErr w:type="spellEnd"/>
            <w:r w:rsidRPr="005759DA">
              <w:rPr>
                <w:rFonts w:ascii="Arial Narrow" w:hAnsi="Arial Narrow" w:cs="Arial"/>
                <w:sz w:val="23"/>
                <w:szCs w:val="23"/>
              </w:rPr>
              <w:t xml:space="preserve">, versión 1.1, propiedad intelectual de la firma </w:t>
            </w:r>
            <w:proofErr w:type="spellStart"/>
            <w:r w:rsidRPr="005759DA">
              <w:rPr>
                <w:rFonts w:ascii="Arial Narrow" w:hAnsi="Arial Narrow" w:cs="Arial"/>
                <w:sz w:val="23"/>
                <w:szCs w:val="23"/>
              </w:rPr>
              <w:t>Softmetric</w:t>
            </w:r>
            <w:proofErr w:type="spellEnd"/>
            <w:r w:rsidRPr="005759DA">
              <w:rPr>
                <w:rFonts w:ascii="Arial Narrow" w:hAnsi="Arial Narrow" w:cs="Arial"/>
                <w:sz w:val="23"/>
                <w:szCs w:val="23"/>
              </w:rPr>
              <w:t xml:space="preserve"> S.A.S.</w:t>
            </w:r>
          </w:p>
          <w:p w:rsidR="00821531" w:rsidRPr="005759DA" w:rsidRDefault="00821531" w:rsidP="00695CA4">
            <w:pPr>
              <w:numPr>
                <w:ilvl w:val="0"/>
                <w:numId w:val="146"/>
              </w:numPr>
              <w:jc w:val="both"/>
              <w:rPr>
                <w:rFonts w:ascii="Arial Narrow" w:hAnsi="Arial Narrow" w:cs="Arial"/>
                <w:sz w:val="23"/>
                <w:szCs w:val="23"/>
              </w:rPr>
            </w:pPr>
            <w:r w:rsidRPr="005759DA">
              <w:rPr>
                <w:rFonts w:ascii="Arial Narrow" w:hAnsi="Arial Narrow" w:cs="Arial"/>
                <w:sz w:val="23"/>
                <w:szCs w:val="23"/>
              </w:rPr>
              <w:t xml:space="preserve">Analizador de gases: CENTRALAUTO ESPEKTRA 3001, número de serie TE 85452; Banco </w:t>
            </w:r>
            <w:proofErr w:type="spellStart"/>
            <w:r w:rsidRPr="005759DA">
              <w:rPr>
                <w:rFonts w:ascii="Arial Narrow" w:hAnsi="Arial Narrow" w:cs="Arial"/>
                <w:sz w:val="23"/>
                <w:szCs w:val="23"/>
              </w:rPr>
              <w:t>Sensors</w:t>
            </w:r>
            <w:proofErr w:type="spellEnd"/>
            <w:r w:rsidRPr="005759DA">
              <w:rPr>
                <w:rFonts w:ascii="Arial Narrow" w:hAnsi="Arial Narrow" w:cs="Arial"/>
                <w:sz w:val="23"/>
                <w:szCs w:val="23"/>
              </w:rPr>
              <w:t xml:space="preserve">, identificado con número de serie 129552 AII (reconocido electrónicamente con el número 19916), </w:t>
            </w:r>
            <w:r w:rsidRPr="005759DA">
              <w:rPr>
                <w:rFonts w:ascii="Arial Narrow" w:hAnsi="Arial Narrow" w:cs="Arial"/>
                <w:sz w:val="23"/>
                <w:szCs w:val="23"/>
              </w:rPr>
              <w:lastRenderedPageBreak/>
              <w:t xml:space="preserve">operando con software de aplicación </w:t>
            </w:r>
            <w:proofErr w:type="spellStart"/>
            <w:r w:rsidRPr="005759DA">
              <w:rPr>
                <w:rFonts w:ascii="Arial Narrow" w:hAnsi="Arial Narrow" w:cs="Arial"/>
                <w:sz w:val="23"/>
                <w:szCs w:val="23"/>
              </w:rPr>
              <w:t>Sivecctramb</w:t>
            </w:r>
            <w:proofErr w:type="spellEnd"/>
            <w:r w:rsidRPr="005759DA">
              <w:rPr>
                <w:rFonts w:ascii="Arial Narrow" w:hAnsi="Arial Narrow" w:cs="Arial"/>
                <w:sz w:val="23"/>
                <w:szCs w:val="23"/>
              </w:rPr>
              <w:t xml:space="preserve">, versión 1.1, propiedad intelectual de la firma </w:t>
            </w:r>
            <w:proofErr w:type="spellStart"/>
            <w:r w:rsidRPr="005759DA">
              <w:rPr>
                <w:rFonts w:ascii="Arial Narrow" w:hAnsi="Arial Narrow" w:cs="Arial"/>
                <w:sz w:val="23"/>
                <w:szCs w:val="23"/>
              </w:rPr>
              <w:t>Softmetric</w:t>
            </w:r>
            <w:proofErr w:type="spellEnd"/>
            <w:r w:rsidRPr="005759DA">
              <w:rPr>
                <w:rFonts w:ascii="Arial Narrow" w:hAnsi="Arial Narrow" w:cs="Arial"/>
                <w:sz w:val="23"/>
                <w:szCs w:val="23"/>
              </w:rPr>
              <w:t xml:space="preserve"> S.A.S.</w:t>
            </w:r>
          </w:p>
          <w:p w:rsidR="00821531" w:rsidRPr="005759DA" w:rsidRDefault="00821531" w:rsidP="00695CA4">
            <w:pPr>
              <w:numPr>
                <w:ilvl w:val="0"/>
                <w:numId w:val="146"/>
              </w:numPr>
              <w:jc w:val="both"/>
              <w:rPr>
                <w:rFonts w:ascii="Arial Narrow" w:hAnsi="Arial Narrow" w:cs="Arial"/>
                <w:sz w:val="23"/>
                <w:szCs w:val="23"/>
              </w:rPr>
            </w:pPr>
            <w:r w:rsidRPr="005759DA">
              <w:rPr>
                <w:rFonts w:ascii="Arial Narrow" w:hAnsi="Arial Narrow" w:cs="Arial"/>
                <w:sz w:val="23"/>
                <w:szCs w:val="23"/>
              </w:rPr>
              <w:t xml:space="preserve">Analizador de gases: CENTRALAUTO ESPEKTRA 3001, número de serie TE 85449; Banco </w:t>
            </w:r>
            <w:proofErr w:type="spellStart"/>
            <w:r w:rsidRPr="005759DA">
              <w:rPr>
                <w:rFonts w:ascii="Arial Narrow" w:hAnsi="Arial Narrow" w:cs="Arial"/>
                <w:sz w:val="23"/>
                <w:szCs w:val="23"/>
              </w:rPr>
              <w:t>Sensors</w:t>
            </w:r>
            <w:proofErr w:type="spellEnd"/>
            <w:r w:rsidRPr="005759DA">
              <w:rPr>
                <w:rFonts w:ascii="Arial Narrow" w:hAnsi="Arial Narrow" w:cs="Arial"/>
                <w:sz w:val="23"/>
                <w:szCs w:val="23"/>
              </w:rPr>
              <w:t xml:space="preserve">, identificado con número de serie 61947 AII (reconocido electrónicamente con el número 19913), operando con software de aplicación </w:t>
            </w:r>
            <w:proofErr w:type="spellStart"/>
            <w:r w:rsidRPr="005759DA">
              <w:rPr>
                <w:rFonts w:ascii="Arial Narrow" w:hAnsi="Arial Narrow" w:cs="Arial"/>
                <w:sz w:val="23"/>
                <w:szCs w:val="23"/>
              </w:rPr>
              <w:t>Sivecctramb</w:t>
            </w:r>
            <w:proofErr w:type="spellEnd"/>
            <w:r w:rsidRPr="005759DA">
              <w:rPr>
                <w:rFonts w:ascii="Arial Narrow" w:hAnsi="Arial Narrow" w:cs="Arial"/>
                <w:sz w:val="23"/>
                <w:szCs w:val="23"/>
              </w:rPr>
              <w:t xml:space="preserve">, versión 1.1, propiedad intelectual de la firma </w:t>
            </w:r>
            <w:proofErr w:type="spellStart"/>
            <w:r w:rsidRPr="005759DA">
              <w:rPr>
                <w:rFonts w:ascii="Arial Narrow" w:hAnsi="Arial Narrow" w:cs="Arial"/>
                <w:sz w:val="23"/>
                <w:szCs w:val="23"/>
              </w:rPr>
              <w:t>Softmetric</w:t>
            </w:r>
            <w:proofErr w:type="spellEnd"/>
            <w:r w:rsidRPr="005759DA">
              <w:rPr>
                <w:rFonts w:ascii="Arial Narrow" w:hAnsi="Arial Narrow" w:cs="Arial"/>
                <w:sz w:val="23"/>
                <w:szCs w:val="23"/>
              </w:rPr>
              <w:t xml:space="preserve"> S.A.S.</w:t>
            </w:r>
          </w:p>
          <w:p w:rsidR="00821531" w:rsidRPr="005759DA" w:rsidRDefault="00821531" w:rsidP="00695CA4">
            <w:pPr>
              <w:numPr>
                <w:ilvl w:val="0"/>
                <w:numId w:val="146"/>
              </w:numPr>
              <w:jc w:val="both"/>
              <w:rPr>
                <w:rFonts w:ascii="Arial Narrow" w:hAnsi="Arial Narrow" w:cs="Arial"/>
                <w:sz w:val="23"/>
                <w:szCs w:val="23"/>
              </w:rPr>
            </w:pPr>
            <w:r w:rsidRPr="005759DA">
              <w:rPr>
                <w:rFonts w:ascii="Arial Narrow" w:hAnsi="Arial Narrow" w:cs="Arial"/>
                <w:sz w:val="23"/>
                <w:szCs w:val="23"/>
              </w:rPr>
              <w:t xml:space="preserve">Analizador de gases: CENTRALAUTO ESPEKTRA 3001, número de serie TE 107376; Banco </w:t>
            </w:r>
            <w:proofErr w:type="spellStart"/>
            <w:r w:rsidRPr="005759DA">
              <w:rPr>
                <w:rFonts w:ascii="Arial Narrow" w:hAnsi="Arial Narrow" w:cs="Arial"/>
                <w:sz w:val="23"/>
                <w:szCs w:val="23"/>
              </w:rPr>
              <w:t>Sensors</w:t>
            </w:r>
            <w:proofErr w:type="spellEnd"/>
            <w:r w:rsidRPr="005759DA">
              <w:rPr>
                <w:rFonts w:ascii="Arial Narrow" w:hAnsi="Arial Narrow" w:cs="Arial"/>
                <w:sz w:val="23"/>
                <w:szCs w:val="23"/>
              </w:rPr>
              <w:t xml:space="preserve">, identificado con número de serie 108962 AII (reconocido electrónicamente con el número 41840), operando con software de aplicación </w:t>
            </w:r>
            <w:proofErr w:type="spellStart"/>
            <w:r w:rsidRPr="005759DA">
              <w:rPr>
                <w:rFonts w:ascii="Arial Narrow" w:hAnsi="Arial Narrow" w:cs="Arial"/>
                <w:sz w:val="23"/>
                <w:szCs w:val="23"/>
              </w:rPr>
              <w:t>Sivecctramb</w:t>
            </w:r>
            <w:proofErr w:type="spellEnd"/>
            <w:r w:rsidRPr="005759DA">
              <w:rPr>
                <w:rFonts w:ascii="Arial Narrow" w:hAnsi="Arial Narrow" w:cs="Arial"/>
                <w:sz w:val="23"/>
                <w:szCs w:val="23"/>
              </w:rPr>
              <w:t xml:space="preserve">, versión 1.1, propiedad intelectual de la firma </w:t>
            </w:r>
            <w:proofErr w:type="spellStart"/>
            <w:r w:rsidRPr="005759DA">
              <w:rPr>
                <w:rFonts w:ascii="Arial Narrow" w:hAnsi="Arial Narrow" w:cs="Arial"/>
                <w:sz w:val="23"/>
                <w:szCs w:val="23"/>
              </w:rPr>
              <w:t>Softmetric</w:t>
            </w:r>
            <w:proofErr w:type="spellEnd"/>
            <w:r w:rsidRPr="005759DA">
              <w:rPr>
                <w:rFonts w:ascii="Arial Narrow" w:hAnsi="Arial Narrow" w:cs="Arial"/>
                <w:sz w:val="23"/>
                <w:szCs w:val="23"/>
              </w:rPr>
              <w:t xml:space="preserve"> S.A.S.</w:t>
            </w:r>
          </w:p>
          <w:p w:rsidR="00821531" w:rsidRPr="005759DA" w:rsidRDefault="00821531" w:rsidP="00695CA4">
            <w:pPr>
              <w:numPr>
                <w:ilvl w:val="0"/>
                <w:numId w:val="146"/>
              </w:numPr>
              <w:jc w:val="both"/>
              <w:rPr>
                <w:rFonts w:ascii="Arial Narrow" w:hAnsi="Arial Narrow" w:cs="Arial"/>
                <w:sz w:val="23"/>
                <w:szCs w:val="23"/>
              </w:rPr>
            </w:pPr>
            <w:r w:rsidRPr="005759DA">
              <w:rPr>
                <w:rFonts w:ascii="Arial Narrow" w:hAnsi="Arial Narrow" w:cs="Arial"/>
                <w:sz w:val="23"/>
                <w:szCs w:val="23"/>
              </w:rPr>
              <w:t xml:space="preserve">Analizador de gases: CENTRALAUTO ESPEKTRA 3001, número de serie TE 107135; Banco </w:t>
            </w:r>
            <w:proofErr w:type="spellStart"/>
            <w:r w:rsidRPr="005759DA">
              <w:rPr>
                <w:rFonts w:ascii="Arial Narrow" w:hAnsi="Arial Narrow" w:cs="Arial"/>
                <w:sz w:val="23"/>
                <w:szCs w:val="23"/>
              </w:rPr>
              <w:t>Sensors</w:t>
            </w:r>
            <w:proofErr w:type="spellEnd"/>
            <w:r w:rsidRPr="005759DA">
              <w:rPr>
                <w:rFonts w:ascii="Arial Narrow" w:hAnsi="Arial Narrow" w:cs="Arial"/>
                <w:sz w:val="23"/>
                <w:szCs w:val="23"/>
              </w:rPr>
              <w:t xml:space="preserve">, identificado con número de serie 107135 AII (reconocido electrónicamente con el número 41599), operando con software de aplicación </w:t>
            </w:r>
            <w:proofErr w:type="spellStart"/>
            <w:r w:rsidRPr="005759DA">
              <w:rPr>
                <w:rFonts w:ascii="Arial Narrow" w:hAnsi="Arial Narrow" w:cs="Arial"/>
                <w:sz w:val="23"/>
                <w:szCs w:val="23"/>
              </w:rPr>
              <w:t>Sivecctramb</w:t>
            </w:r>
            <w:proofErr w:type="spellEnd"/>
            <w:r w:rsidRPr="005759DA">
              <w:rPr>
                <w:rFonts w:ascii="Arial Narrow" w:hAnsi="Arial Narrow" w:cs="Arial"/>
                <w:sz w:val="23"/>
                <w:szCs w:val="23"/>
              </w:rPr>
              <w:t xml:space="preserve">, versión 1.1, propiedad intelectual de la firma </w:t>
            </w:r>
            <w:proofErr w:type="spellStart"/>
            <w:r w:rsidRPr="005759DA">
              <w:rPr>
                <w:rFonts w:ascii="Arial Narrow" w:hAnsi="Arial Narrow" w:cs="Arial"/>
                <w:sz w:val="23"/>
                <w:szCs w:val="23"/>
              </w:rPr>
              <w:t>Softmetric</w:t>
            </w:r>
            <w:proofErr w:type="spellEnd"/>
            <w:r w:rsidRPr="005759DA">
              <w:rPr>
                <w:rFonts w:ascii="Arial Narrow" w:hAnsi="Arial Narrow" w:cs="Arial"/>
                <w:sz w:val="23"/>
                <w:szCs w:val="23"/>
              </w:rPr>
              <w:t xml:space="preserve"> S.A.S.</w:t>
            </w:r>
          </w:p>
          <w:p w:rsidR="008F01C9" w:rsidRPr="005759DA" w:rsidRDefault="00821531" w:rsidP="00695CA4">
            <w:pPr>
              <w:numPr>
                <w:ilvl w:val="0"/>
                <w:numId w:val="146"/>
              </w:numPr>
              <w:jc w:val="both"/>
              <w:rPr>
                <w:rFonts w:ascii="Arial Narrow" w:hAnsi="Arial Narrow" w:cs="Arial"/>
                <w:sz w:val="23"/>
                <w:szCs w:val="23"/>
              </w:rPr>
            </w:pPr>
            <w:r w:rsidRPr="005759DA">
              <w:rPr>
                <w:rFonts w:ascii="Arial Narrow" w:hAnsi="Arial Narrow" w:cs="Arial"/>
                <w:sz w:val="23"/>
                <w:szCs w:val="23"/>
              </w:rPr>
              <w:t xml:space="preserve">Analizador de gases: CENTRALAUTO ESPEKTRA 3001, número de serie TE 107338; Banco </w:t>
            </w:r>
            <w:proofErr w:type="spellStart"/>
            <w:r w:rsidRPr="005759DA">
              <w:rPr>
                <w:rFonts w:ascii="Arial Narrow" w:hAnsi="Arial Narrow" w:cs="Arial"/>
                <w:sz w:val="23"/>
                <w:szCs w:val="23"/>
              </w:rPr>
              <w:t>Sensors</w:t>
            </w:r>
            <w:proofErr w:type="spellEnd"/>
            <w:r w:rsidRPr="005759DA">
              <w:rPr>
                <w:rFonts w:ascii="Arial Narrow" w:hAnsi="Arial Narrow" w:cs="Arial"/>
                <w:sz w:val="23"/>
                <w:szCs w:val="23"/>
              </w:rPr>
              <w:t xml:space="preserve">, identificado con número de serie 126717 AII (reconocido electrónicamente con el número 41844), operando con software de aplicación </w:t>
            </w:r>
            <w:proofErr w:type="spellStart"/>
            <w:r w:rsidRPr="005759DA">
              <w:rPr>
                <w:rFonts w:ascii="Arial Narrow" w:hAnsi="Arial Narrow" w:cs="Arial"/>
                <w:sz w:val="23"/>
                <w:szCs w:val="23"/>
              </w:rPr>
              <w:t>Sivecctramb</w:t>
            </w:r>
            <w:proofErr w:type="spellEnd"/>
            <w:r w:rsidRPr="005759DA">
              <w:rPr>
                <w:rFonts w:ascii="Arial Narrow" w:hAnsi="Arial Narrow" w:cs="Arial"/>
                <w:sz w:val="23"/>
                <w:szCs w:val="23"/>
              </w:rPr>
              <w:t xml:space="preserve">, versión 1.1, propiedad intelectual de la firma </w:t>
            </w:r>
            <w:proofErr w:type="spellStart"/>
            <w:r w:rsidRPr="005759DA">
              <w:rPr>
                <w:rFonts w:ascii="Arial Narrow" w:hAnsi="Arial Narrow" w:cs="Arial"/>
                <w:sz w:val="23"/>
                <w:szCs w:val="23"/>
              </w:rPr>
              <w:t>Softmetric</w:t>
            </w:r>
            <w:proofErr w:type="spellEnd"/>
            <w:r w:rsidRPr="005759DA">
              <w:rPr>
                <w:rFonts w:ascii="Arial Narrow" w:hAnsi="Arial Narrow" w:cs="Arial"/>
                <w:sz w:val="23"/>
                <w:szCs w:val="23"/>
              </w:rPr>
              <w:t xml:space="preserve"> S.A.S.</w:t>
            </w:r>
          </w:p>
          <w:p w:rsidR="008F01C9" w:rsidRPr="005759DA" w:rsidRDefault="008F01C9" w:rsidP="00EF438A">
            <w:pPr>
              <w:tabs>
                <w:tab w:val="left" w:pos="937"/>
              </w:tabs>
              <w:spacing w:line="360" w:lineRule="auto"/>
              <w:jc w:val="both"/>
              <w:rPr>
                <w:rFonts w:ascii="Arial Narrow" w:hAnsi="Arial Narrow" w:cs="Arial"/>
                <w:sz w:val="23"/>
                <w:szCs w:val="23"/>
              </w:rPr>
            </w:pPr>
            <w:r w:rsidRPr="005759DA">
              <w:rPr>
                <w:rFonts w:ascii="Arial Narrow" w:hAnsi="Arial Narrow" w:cs="Arial"/>
                <w:sz w:val="23"/>
                <w:szCs w:val="23"/>
              </w:rPr>
              <w:tab/>
            </w:r>
          </w:p>
          <w:p w:rsidR="008F01C9" w:rsidRPr="005759DA" w:rsidRDefault="008F01C9" w:rsidP="00695CA4">
            <w:pPr>
              <w:numPr>
                <w:ilvl w:val="0"/>
                <w:numId w:val="148"/>
              </w:numPr>
              <w:spacing w:after="200" w:line="276" w:lineRule="auto"/>
              <w:contextualSpacing/>
              <w:rPr>
                <w:rFonts w:ascii="Arial Narrow" w:hAnsi="Arial Narrow" w:cs="Arial"/>
                <w:b/>
                <w:sz w:val="23"/>
                <w:szCs w:val="23"/>
              </w:rPr>
            </w:pPr>
            <w:r w:rsidRPr="005759DA">
              <w:rPr>
                <w:rFonts w:ascii="Arial Narrow" w:hAnsi="Arial Narrow" w:cs="Arial"/>
                <w:b/>
                <w:sz w:val="23"/>
                <w:szCs w:val="23"/>
              </w:rPr>
              <w:t>Metodología y equipos de Medición de Emisiones a Fuentes Móviles</w:t>
            </w:r>
            <w:r w:rsidR="00821531" w:rsidRPr="005759DA">
              <w:rPr>
                <w:rFonts w:ascii="Arial Narrow" w:hAnsi="Arial Narrow" w:cs="Arial"/>
                <w:b/>
                <w:sz w:val="23"/>
                <w:szCs w:val="23"/>
              </w:rPr>
              <w:t xml:space="preserve"> que operan con ciclo DIÉSEL– S</w:t>
            </w:r>
            <w:r w:rsidRPr="005759DA">
              <w:rPr>
                <w:rFonts w:ascii="Arial Narrow" w:hAnsi="Arial Narrow" w:cs="Arial"/>
                <w:b/>
                <w:sz w:val="23"/>
                <w:szCs w:val="23"/>
              </w:rPr>
              <w:t>i</w:t>
            </w:r>
            <w:r w:rsidR="00821531" w:rsidRPr="005759DA">
              <w:rPr>
                <w:rFonts w:ascii="Arial Narrow" w:hAnsi="Arial Narrow" w:cs="Arial"/>
                <w:b/>
                <w:sz w:val="23"/>
                <w:szCs w:val="23"/>
              </w:rPr>
              <w:t>ete</w:t>
            </w:r>
            <w:r w:rsidRPr="005759DA">
              <w:rPr>
                <w:rFonts w:ascii="Arial Narrow" w:hAnsi="Arial Narrow" w:cs="Arial"/>
                <w:b/>
                <w:sz w:val="23"/>
                <w:szCs w:val="23"/>
              </w:rPr>
              <w:t xml:space="preserve"> (</w:t>
            </w:r>
            <w:r w:rsidR="00821531" w:rsidRPr="005759DA">
              <w:rPr>
                <w:rFonts w:ascii="Arial Narrow" w:hAnsi="Arial Narrow" w:cs="Arial"/>
                <w:b/>
                <w:sz w:val="23"/>
                <w:szCs w:val="23"/>
              </w:rPr>
              <w:t>7</w:t>
            </w:r>
            <w:r w:rsidRPr="005759DA">
              <w:rPr>
                <w:rFonts w:ascii="Arial Narrow" w:hAnsi="Arial Narrow" w:cs="Arial"/>
                <w:b/>
                <w:sz w:val="23"/>
                <w:szCs w:val="23"/>
              </w:rPr>
              <w:t>) equipos.</w:t>
            </w:r>
            <w:r w:rsidRPr="005759DA">
              <w:rPr>
                <w:rFonts w:ascii="Arial Narrow" w:hAnsi="Arial Narrow" w:cs="Arial"/>
                <w:b/>
                <w:sz w:val="23"/>
                <w:szCs w:val="23"/>
              </w:rPr>
              <w:tab/>
            </w:r>
          </w:p>
          <w:p w:rsidR="00EA1CCB" w:rsidRPr="005759DA" w:rsidRDefault="00EA1CCB" w:rsidP="00EA1CCB">
            <w:pPr>
              <w:jc w:val="both"/>
              <w:rPr>
                <w:rFonts w:ascii="Arial Narrow" w:hAnsi="Arial Narrow" w:cs="Arial"/>
                <w:sz w:val="23"/>
                <w:szCs w:val="23"/>
              </w:rPr>
            </w:pPr>
          </w:p>
          <w:p w:rsidR="00EA1CCB" w:rsidRPr="005759DA" w:rsidRDefault="00EA1CCB" w:rsidP="00695CA4">
            <w:pPr>
              <w:numPr>
                <w:ilvl w:val="0"/>
                <w:numId w:val="149"/>
              </w:numPr>
              <w:jc w:val="both"/>
              <w:rPr>
                <w:rFonts w:ascii="Arial Narrow" w:hAnsi="Arial Narrow" w:cs="Arial"/>
                <w:sz w:val="23"/>
                <w:szCs w:val="23"/>
              </w:rPr>
            </w:pPr>
            <w:r w:rsidRPr="005759DA">
              <w:rPr>
                <w:rFonts w:ascii="Arial Narrow" w:hAnsi="Arial Narrow" w:cs="Arial"/>
                <w:sz w:val="23"/>
                <w:szCs w:val="23"/>
              </w:rPr>
              <w:t xml:space="preserve">Opacímetro: CENTRALAUTO KE 3400, número de serie 1006023, operando con software de aplicación </w:t>
            </w:r>
            <w:proofErr w:type="spellStart"/>
            <w:r w:rsidRPr="005759DA">
              <w:rPr>
                <w:rFonts w:ascii="Arial Narrow" w:hAnsi="Arial Narrow" w:cs="Arial"/>
                <w:sz w:val="23"/>
                <w:szCs w:val="23"/>
              </w:rPr>
              <w:t>Sivecctramb</w:t>
            </w:r>
            <w:proofErr w:type="spellEnd"/>
            <w:r w:rsidRPr="005759DA">
              <w:rPr>
                <w:rFonts w:ascii="Arial Narrow" w:hAnsi="Arial Narrow" w:cs="Arial"/>
                <w:sz w:val="23"/>
                <w:szCs w:val="23"/>
              </w:rPr>
              <w:t xml:space="preserve">, versión 1.1, propiedad intelectual de la firma </w:t>
            </w:r>
            <w:proofErr w:type="spellStart"/>
            <w:r w:rsidRPr="005759DA">
              <w:rPr>
                <w:rFonts w:ascii="Arial Narrow" w:hAnsi="Arial Narrow" w:cs="Arial"/>
                <w:sz w:val="23"/>
                <w:szCs w:val="23"/>
              </w:rPr>
              <w:t>Softmetric</w:t>
            </w:r>
            <w:proofErr w:type="spellEnd"/>
            <w:r w:rsidRPr="005759DA">
              <w:rPr>
                <w:rFonts w:ascii="Arial Narrow" w:hAnsi="Arial Narrow" w:cs="Arial"/>
                <w:sz w:val="23"/>
                <w:szCs w:val="23"/>
              </w:rPr>
              <w:t xml:space="preserve"> S.A.S.</w:t>
            </w:r>
          </w:p>
          <w:p w:rsidR="00EA1CCB" w:rsidRPr="005759DA" w:rsidRDefault="00EA1CCB" w:rsidP="00695CA4">
            <w:pPr>
              <w:numPr>
                <w:ilvl w:val="0"/>
                <w:numId w:val="149"/>
              </w:numPr>
              <w:jc w:val="both"/>
              <w:rPr>
                <w:rFonts w:ascii="Arial Narrow" w:hAnsi="Arial Narrow" w:cs="Arial"/>
                <w:sz w:val="23"/>
                <w:szCs w:val="23"/>
              </w:rPr>
            </w:pPr>
            <w:r w:rsidRPr="005759DA">
              <w:rPr>
                <w:rFonts w:ascii="Arial Narrow" w:hAnsi="Arial Narrow" w:cs="Arial"/>
                <w:sz w:val="23"/>
                <w:szCs w:val="23"/>
              </w:rPr>
              <w:t xml:space="preserve">Opacímetro: CENTRALAUTO KE 3400, número de serie 1105005, operando con software de aplicación </w:t>
            </w:r>
            <w:proofErr w:type="spellStart"/>
            <w:r w:rsidRPr="005759DA">
              <w:rPr>
                <w:rFonts w:ascii="Arial Narrow" w:hAnsi="Arial Narrow" w:cs="Arial"/>
                <w:sz w:val="23"/>
                <w:szCs w:val="23"/>
              </w:rPr>
              <w:t>Sivecctramb</w:t>
            </w:r>
            <w:proofErr w:type="spellEnd"/>
            <w:r w:rsidRPr="005759DA">
              <w:rPr>
                <w:rFonts w:ascii="Arial Narrow" w:hAnsi="Arial Narrow" w:cs="Arial"/>
                <w:sz w:val="23"/>
                <w:szCs w:val="23"/>
              </w:rPr>
              <w:t xml:space="preserve">, versión 1.1, propiedad intelectual de la firma </w:t>
            </w:r>
            <w:proofErr w:type="spellStart"/>
            <w:r w:rsidRPr="005759DA">
              <w:rPr>
                <w:rFonts w:ascii="Arial Narrow" w:hAnsi="Arial Narrow" w:cs="Arial"/>
                <w:sz w:val="23"/>
                <w:szCs w:val="23"/>
              </w:rPr>
              <w:t>Softmetric</w:t>
            </w:r>
            <w:proofErr w:type="spellEnd"/>
            <w:r w:rsidRPr="005759DA">
              <w:rPr>
                <w:rFonts w:ascii="Arial Narrow" w:hAnsi="Arial Narrow" w:cs="Arial"/>
                <w:sz w:val="23"/>
                <w:szCs w:val="23"/>
              </w:rPr>
              <w:t xml:space="preserve"> S.A.S.</w:t>
            </w:r>
          </w:p>
          <w:p w:rsidR="00EA1CCB" w:rsidRPr="005759DA" w:rsidRDefault="00EA1CCB" w:rsidP="00695CA4">
            <w:pPr>
              <w:numPr>
                <w:ilvl w:val="0"/>
                <w:numId w:val="149"/>
              </w:numPr>
              <w:jc w:val="both"/>
              <w:rPr>
                <w:rFonts w:ascii="Arial Narrow" w:hAnsi="Arial Narrow" w:cs="Arial"/>
                <w:sz w:val="23"/>
                <w:szCs w:val="23"/>
              </w:rPr>
            </w:pPr>
            <w:r w:rsidRPr="005759DA">
              <w:rPr>
                <w:rFonts w:ascii="Arial Narrow" w:hAnsi="Arial Narrow" w:cs="Arial"/>
                <w:sz w:val="23"/>
                <w:szCs w:val="23"/>
              </w:rPr>
              <w:lastRenderedPageBreak/>
              <w:t xml:space="preserve">Opacímetro: CENTRALAUTO KE 3400, número de serie 1110024, operando con software de aplicación </w:t>
            </w:r>
            <w:proofErr w:type="spellStart"/>
            <w:r w:rsidRPr="005759DA">
              <w:rPr>
                <w:rFonts w:ascii="Arial Narrow" w:hAnsi="Arial Narrow" w:cs="Arial"/>
                <w:sz w:val="23"/>
                <w:szCs w:val="23"/>
              </w:rPr>
              <w:t>Sivecctramb</w:t>
            </w:r>
            <w:proofErr w:type="spellEnd"/>
            <w:r w:rsidRPr="005759DA">
              <w:rPr>
                <w:rFonts w:ascii="Arial Narrow" w:hAnsi="Arial Narrow" w:cs="Arial"/>
                <w:sz w:val="23"/>
                <w:szCs w:val="23"/>
              </w:rPr>
              <w:t xml:space="preserve">, versión 1.1, propiedad intelectual de la firma </w:t>
            </w:r>
            <w:proofErr w:type="spellStart"/>
            <w:r w:rsidRPr="005759DA">
              <w:rPr>
                <w:rFonts w:ascii="Arial Narrow" w:hAnsi="Arial Narrow" w:cs="Arial"/>
                <w:sz w:val="23"/>
                <w:szCs w:val="23"/>
              </w:rPr>
              <w:t>Softmetric</w:t>
            </w:r>
            <w:proofErr w:type="spellEnd"/>
            <w:r w:rsidRPr="005759DA">
              <w:rPr>
                <w:rFonts w:ascii="Arial Narrow" w:hAnsi="Arial Narrow" w:cs="Arial"/>
                <w:sz w:val="23"/>
                <w:szCs w:val="23"/>
              </w:rPr>
              <w:t xml:space="preserve"> S.A.S.</w:t>
            </w:r>
          </w:p>
          <w:p w:rsidR="00EA1CCB" w:rsidRPr="005759DA" w:rsidRDefault="00EA1CCB" w:rsidP="00695CA4">
            <w:pPr>
              <w:numPr>
                <w:ilvl w:val="0"/>
                <w:numId w:val="149"/>
              </w:numPr>
              <w:jc w:val="both"/>
              <w:rPr>
                <w:rFonts w:ascii="Arial Narrow" w:hAnsi="Arial Narrow" w:cs="Arial"/>
                <w:sz w:val="23"/>
                <w:szCs w:val="23"/>
              </w:rPr>
            </w:pPr>
            <w:r w:rsidRPr="005759DA">
              <w:rPr>
                <w:rFonts w:ascii="Arial Narrow" w:hAnsi="Arial Narrow" w:cs="Arial"/>
                <w:sz w:val="23"/>
                <w:szCs w:val="23"/>
              </w:rPr>
              <w:t xml:space="preserve">Opacímetro: CENTRALAUTO KE 3400, número de serie 1205022, operando con software de aplicación </w:t>
            </w:r>
            <w:proofErr w:type="spellStart"/>
            <w:r w:rsidRPr="005759DA">
              <w:rPr>
                <w:rFonts w:ascii="Arial Narrow" w:hAnsi="Arial Narrow" w:cs="Arial"/>
                <w:sz w:val="23"/>
                <w:szCs w:val="23"/>
              </w:rPr>
              <w:t>Sivecctramb</w:t>
            </w:r>
            <w:proofErr w:type="spellEnd"/>
            <w:r w:rsidRPr="005759DA">
              <w:rPr>
                <w:rFonts w:ascii="Arial Narrow" w:hAnsi="Arial Narrow" w:cs="Arial"/>
                <w:sz w:val="23"/>
                <w:szCs w:val="23"/>
              </w:rPr>
              <w:t xml:space="preserve">, versión 1.1, propiedad intelectual de la firma </w:t>
            </w:r>
            <w:proofErr w:type="spellStart"/>
            <w:r w:rsidRPr="005759DA">
              <w:rPr>
                <w:rFonts w:ascii="Arial Narrow" w:hAnsi="Arial Narrow" w:cs="Arial"/>
                <w:sz w:val="23"/>
                <w:szCs w:val="23"/>
              </w:rPr>
              <w:t>Softmetric</w:t>
            </w:r>
            <w:proofErr w:type="spellEnd"/>
            <w:r w:rsidRPr="005759DA">
              <w:rPr>
                <w:rFonts w:ascii="Arial Narrow" w:hAnsi="Arial Narrow" w:cs="Arial"/>
                <w:sz w:val="23"/>
                <w:szCs w:val="23"/>
              </w:rPr>
              <w:t xml:space="preserve"> S.A.S.</w:t>
            </w:r>
          </w:p>
          <w:p w:rsidR="00EA1CCB" w:rsidRPr="005759DA" w:rsidRDefault="00EA1CCB" w:rsidP="00695CA4">
            <w:pPr>
              <w:numPr>
                <w:ilvl w:val="0"/>
                <w:numId w:val="149"/>
              </w:numPr>
              <w:jc w:val="both"/>
              <w:rPr>
                <w:rFonts w:ascii="Arial Narrow" w:hAnsi="Arial Narrow" w:cs="Arial"/>
                <w:sz w:val="23"/>
                <w:szCs w:val="23"/>
              </w:rPr>
            </w:pPr>
            <w:r w:rsidRPr="005759DA">
              <w:rPr>
                <w:rFonts w:ascii="Arial Narrow" w:hAnsi="Arial Narrow" w:cs="Arial"/>
                <w:sz w:val="23"/>
                <w:szCs w:val="23"/>
              </w:rPr>
              <w:t xml:space="preserve">Opacímetro: CENTRALAUTO KE 3400, número de serie 1305030, operando con software de aplicación </w:t>
            </w:r>
            <w:proofErr w:type="spellStart"/>
            <w:r w:rsidRPr="005759DA">
              <w:rPr>
                <w:rFonts w:ascii="Arial Narrow" w:hAnsi="Arial Narrow" w:cs="Arial"/>
                <w:sz w:val="23"/>
                <w:szCs w:val="23"/>
              </w:rPr>
              <w:t>Sivecctramb</w:t>
            </w:r>
            <w:proofErr w:type="spellEnd"/>
            <w:r w:rsidRPr="005759DA">
              <w:rPr>
                <w:rFonts w:ascii="Arial Narrow" w:hAnsi="Arial Narrow" w:cs="Arial"/>
                <w:sz w:val="23"/>
                <w:szCs w:val="23"/>
              </w:rPr>
              <w:t xml:space="preserve">, versión 1.1, propiedad intelectual de la firma </w:t>
            </w:r>
            <w:proofErr w:type="spellStart"/>
            <w:r w:rsidRPr="005759DA">
              <w:rPr>
                <w:rFonts w:ascii="Arial Narrow" w:hAnsi="Arial Narrow" w:cs="Arial"/>
                <w:sz w:val="23"/>
                <w:szCs w:val="23"/>
              </w:rPr>
              <w:t>Softmetric</w:t>
            </w:r>
            <w:proofErr w:type="spellEnd"/>
            <w:r w:rsidRPr="005759DA">
              <w:rPr>
                <w:rFonts w:ascii="Arial Narrow" w:hAnsi="Arial Narrow" w:cs="Arial"/>
                <w:sz w:val="23"/>
                <w:szCs w:val="23"/>
              </w:rPr>
              <w:t xml:space="preserve"> S.A.S.</w:t>
            </w:r>
          </w:p>
          <w:p w:rsidR="00EA1CCB" w:rsidRPr="005759DA" w:rsidRDefault="00EA1CCB" w:rsidP="00695CA4">
            <w:pPr>
              <w:numPr>
                <w:ilvl w:val="0"/>
                <w:numId w:val="149"/>
              </w:numPr>
              <w:jc w:val="both"/>
              <w:rPr>
                <w:rFonts w:ascii="Arial Narrow" w:hAnsi="Arial Narrow" w:cs="Arial"/>
                <w:sz w:val="23"/>
                <w:szCs w:val="23"/>
              </w:rPr>
            </w:pPr>
            <w:r w:rsidRPr="005759DA">
              <w:rPr>
                <w:rFonts w:ascii="Arial Narrow" w:hAnsi="Arial Narrow" w:cs="Arial"/>
                <w:sz w:val="23"/>
                <w:szCs w:val="23"/>
              </w:rPr>
              <w:t xml:space="preserve">Opacímetro: CENTRALAUTO KE 3400, número de serie 1305032, operando con software de aplicación </w:t>
            </w:r>
            <w:proofErr w:type="spellStart"/>
            <w:r w:rsidRPr="005759DA">
              <w:rPr>
                <w:rFonts w:ascii="Arial Narrow" w:hAnsi="Arial Narrow" w:cs="Arial"/>
                <w:sz w:val="23"/>
                <w:szCs w:val="23"/>
              </w:rPr>
              <w:t>Sivecctramb</w:t>
            </w:r>
            <w:proofErr w:type="spellEnd"/>
            <w:r w:rsidRPr="005759DA">
              <w:rPr>
                <w:rFonts w:ascii="Arial Narrow" w:hAnsi="Arial Narrow" w:cs="Arial"/>
                <w:sz w:val="23"/>
                <w:szCs w:val="23"/>
              </w:rPr>
              <w:t xml:space="preserve">, versión 1.1, propiedad intelectual de la firma </w:t>
            </w:r>
            <w:proofErr w:type="spellStart"/>
            <w:r w:rsidRPr="005759DA">
              <w:rPr>
                <w:rFonts w:ascii="Arial Narrow" w:hAnsi="Arial Narrow" w:cs="Arial"/>
                <w:sz w:val="23"/>
                <w:szCs w:val="23"/>
              </w:rPr>
              <w:t>Softmetric</w:t>
            </w:r>
            <w:proofErr w:type="spellEnd"/>
            <w:r w:rsidRPr="005759DA">
              <w:rPr>
                <w:rFonts w:ascii="Arial Narrow" w:hAnsi="Arial Narrow" w:cs="Arial"/>
                <w:sz w:val="23"/>
                <w:szCs w:val="23"/>
              </w:rPr>
              <w:t xml:space="preserve"> S.A.S.</w:t>
            </w:r>
          </w:p>
          <w:p w:rsidR="00EA1CCB" w:rsidRPr="005759DA" w:rsidRDefault="00EA1CCB" w:rsidP="00695CA4">
            <w:pPr>
              <w:numPr>
                <w:ilvl w:val="0"/>
                <w:numId w:val="149"/>
              </w:numPr>
              <w:jc w:val="both"/>
              <w:rPr>
                <w:rFonts w:ascii="Arial Narrow" w:hAnsi="Arial Narrow" w:cs="Arial"/>
                <w:sz w:val="23"/>
                <w:szCs w:val="23"/>
              </w:rPr>
            </w:pPr>
            <w:r w:rsidRPr="005759DA">
              <w:rPr>
                <w:rFonts w:ascii="Arial Narrow" w:hAnsi="Arial Narrow" w:cs="Arial"/>
                <w:sz w:val="23"/>
                <w:szCs w:val="23"/>
              </w:rPr>
              <w:t xml:space="preserve">Opacímetro: CENTRALAUTO KE 3400, número de serie 1305033 identificado electrónicamente con el número de serie 1205023, operando con software de aplicación </w:t>
            </w:r>
            <w:proofErr w:type="spellStart"/>
            <w:r w:rsidRPr="005759DA">
              <w:rPr>
                <w:rFonts w:ascii="Arial Narrow" w:hAnsi="Arial Narrow" w:cs="Arial"/>
                <w:sz w:val="23"/>
                <w:szCs w:val="23"/>
              </w:rPr>
              <w:t>Sivecctramb</w:t>
            </w:r>
            <w:proofErr w:type="spellEnd"/>
            <w:r w:rsidRPr="005759DA">
              <w:rPr>
                <w:rFonts w:ascii="Arial Narrow" w:hAnsi="Arial Narrow" w:cs="Arial"/>
                <w:sz w:val="23"/>
                <w:szCs w:val="23"/>
              </w:rPr>
              <w:t xml:space="preserve">, versión 1.0, propiedad intelectual de la firma </w:t>
            </w:r>
            <w:proofErr w:type="spellStart"/>
            <w:r w:rsidRPr="005759DA">
              <w:rPr>
                <w:rFonts w:ascii="Arial Narrow" w:hAnsi="Arial Narrow" w:cs="Arial"/>
                <w:sz w:val="23"/>
                <w:szCs w:val="23"/>
              </w:rPr>
              <w:t>Softmetric</w:t>
            </w:r>
            <w:proofErr w:type="spellEnd"/>
            <w:r w:rsidRPr="005759DA">
              <w:rPr>
                <w:rFonts w:ascii="Arial Narrow" w:hAnsi="Arial Narrow" w:cs="Arial"/>
                <w:sz w:val="23"/>
                <w:szCs w:val="23"/>
              </w:rPr>
              <w:t xml:space="preserve"> S.A.S.</w:t>
            </w:r>
          </w:p>
          <w:p w:rsidR="008F01C9" w:rsidRPr="005759DA" w:rsidRDefault="008F01C9" w:rsidP="00EF438A">
            <w:pPr>
              <w:ind w:left="567" w:hanging="567"/>
              <w:jc w:val="both"/>
              <w:rPr>
                <w:rFonts w:ascii="Arial Narrow" w:hAnsi="Arial Narrow" w:cs="Arial"/>
                <w:sz w:val="23"/>
                <w:szCs w:val="23"/>
              </w:rPr>
            </w:pPr>
          </w:p>
          <w:p w:rsidR="008F01C9" w:rsidRPr="005759DA" w:rsidRDefault="008F01C9" w:rsidP="00695CA4">
            <w:pPr>
              <w:numPr>
                <w:ilvl w:val="0"/>
                <w:numId w:val="148"/>
              </w:numPr>
              <w:spacing w:after="200" w:line="276" w:lineRule="auto"/>
              <w:contextualSpacing/>
              <w:rPr>
                <w:rFonts w:ascii="Arial Narrow" w:hAnsi="Arial Narrow" w:cs="Arial"/>
                <w:b/>
                <w:sz w:val="23"/>
                <w:szCs w:val="23"/>
              </w:rPr>
            </w:pPr>
            <w:r w:rsidRPr="005759DA">
              <w:rPr>
                <w:rFonts w:ascii="Arial Narrow" w:hAnsi="Arial Narrow" w:cs="Arial"/>
                <w:b/>
                <w:sz w:val="23"/>
                <w:szCs w:val="23"/>
              </w:rPr>
              <w:t xml:space="preserve">Metodología y equipos de Medición de Emisiones a motocicletas, motociclos, </w:t>
            </w:r>
            <w:proofErr w:type="spellStart"/>
            <w:r w:rsidRPr="005759DA">
              <w:rPr>
                <w:rFonts w:ascii="Arial Narrow" w:hAnsi="Arial Narrow" w:cs="Arial"/>
                <w:b/>
                <w:sz w:val="23"/>
                <w:szCs w:val="23"/>
              </w:rPr>
              <w:t>mototriciclos</w:t>
            </w:r>
            <w:proofErr w:type="spellEnd"/>
            <w:r w:rsidRPr="005759DA">
              <w:rPr>
                <w:rFonts w:ascii="Arial Narrow" w:hAnsi="Arial Narrow" w:cs="Arial"/>
                <w:b/>
                <w:sz w:val="23"/>
                <w:szCs w:val="23"/>
              </w:rPr>
              <w:t xml:space="preserve">, motocarros y/o </w:t>
            </w:r>
            <w:proofErr w:type="spellStart"/>
            <w:r w:rsidRPr="005759DA">
              <w:rPr>
                <w:rFonts w:ascii="Arial Narrow" w:hAnsi="Arial Narrow" w:cs="Arial"/>
                <w:b/>
                <w:sz w:val="23"/>
                <w:szCs w:val="23"/>
              </w:rPr>
              <w:t>cuatrimotos</w:t>
            </w:r>
            <w:proofErr w:type="spellEnd"/>
            <w:r w:rsidRPr="005759DA">
              <w:rPr>
                <w:rFonts w:ascii="Arial Narrow" w:hAnsi="Arial Narrow" w:cs="Arial"/>
                <w:b/>
                <w:sz w:val="23"/>
                <w:szCs w:val="23"/>
              </w:rPr>
              <w:t xml:space="preserve"> de cuatro (4) Tiempos – S</w:t>
            </w:r>
            <w:r w:rsidR="00EA1CCB" w:rsidRPr="005759DA">
              <w:rPr>
                <w:rFonts w:ascii="Arial Narrow" w:hAnsi="Arial Narrow" w:cs="Arial"/>
                <w:b/>
                <w:sz w:val="23"/>
                <w:szCs w:val="23"/>
              </w:rPr>
              <w:t>iete</w:t>
            </w:r>
            <w:r w:rsidRPr="005759DA">
              <w:rPr>
                <w:rFonts w:ascii="Arial Narrow" w:hAnsi="Arial Narrow" w:cs="Arial"/>
                <w:b/>
                <w:sz w:val="23"/>
                <w:szCs w:val="23"/>
              </w:rPr>
              <w:t xml:space="preserve"> (</w:t>
            </w:r>
            <w:r w:rsidR="00EA1CCB" w:rsidRPr="005759DA">
              <w:rPr>
                <w:rFonts w:ascii="Arial Narrow" w:hAnsi="Arial Narrow" w:cs="Arial"/>
                <w:b/>
                <w:sz w:val="23"/>
                <w:szCs w:val="23"/>
              </w:rPr>
              <w:t>7</w:t>
            </w:r>
            <w:r w:rsidRPr="005759DA">
              <w:rPr>
                <w:rFonts w:ascii="Arial Narrow" w:hAnsi="Arial Narrow" w:cs="Arial"/>
                <w:b/>
                <w:sz w:val="23"/>
                <w:szCs w:val="23"/>
              </w:rPr>
              <w:t>) equipos.</w:t>
            </w:r>
            <w:r w:rsidRPr="005759DA">
              <w:rPr>
                <w:rFonts w:ascii="Arial Narrow" w:hAnsi="Arial Narrow" w:cs="Arial"/>
                <w:b/>
                <w:sz w:val="23"/>
                <w:szCs w:val="23"/>
              </w:rPr>
              <w:tab/>
            </w:r>
          </w:p>
          <w:p w:rsidR="008F01C9" w:rsidRPr="005759DA" w:rsidRDefault="008F01C9" w:rsidP="00EA1CCB">
            <w:pPr>
              <w:jc w:val="both"/>
              <w:rPr>
                <w:rFonts w:ascii="Arial Narrow" w:hAnsi="Arial Narrow" w:cs="Arial"/>
                <w:sz w:val="23"/>
                <w:szCs w:val="23"/>
              </w:rPr>
            </w:pPr>
          </w:p>
          <w:p w:rsidR="00EA1CCB" w:rsidRPr="005759DA" w:rsidRDefault="00EA1CCB" w:rsidP="00695CA4">
            <w:pPr>
              <w:numPr>
                <w:ilvl w:val="0"/>
                <w:numId w:val="150"/>
              </w:numPr>
              <w:jc w:val="both"/>
              <w:rPr>
                <w:rFonts w:ascii="Arial Narrow" w:hAnsi="Arial Narrow" w:cs="Arial"/>
                <w:sz w:val="23"/>
                <w:szCs w:val="23"/>
              </w:rPr>
            </w:pPr>
            <w:r w:rsidRPr="005759DA">
              <w:rPr>
                <w:rFonts w:ascii="Arial Narrow" w:hAnsi="Arial Narrow" w:cs="Arial"/>
                <w:sz w:val="23"/>
                <w:szCs w:val="23"/>
              </w:rPr>
              <w:t xml:space="preserve">Analizador de gases: CENTRALAUTO ESPEKTRA 3001, número de serie TE 85512; Banco </w:t>
            </w:r>
            <w:proofErr w:type="spellStart"/>
            <w:r w:rsidRPr="005759DA">
              <w:rPr>
                <w:rFonts w:ascii="Arial Narrow" w:hAnsi="Arial Narrow" w:cs="Arial"/>
                <w:sz w:val="23"/>
                <w:szCs w:val="23"/>
              </w:rPr>
              <w:t>Sensors</w:t>
            </w:r>
            <w:proofErr w:type="spellEnd"/>
            <w:r w:rsidRPr="005759DA">
              <w:rPr>
                <w:rFonts w:ascii="Arial Narrow" w:hAnsi="Arial Narrow" w:cs="Arial"/>
                <w:sz w:val="23"/>
                <w:szCs w:val="23"/>
              </w:rPr>
              <w:t xml:space="preserve">, identificado con número de serie 123011 AII (reconocido electrónicamente con el número 19976), operando con software de aplicación </w:t>
            </w:r>
            <w:proofErr w:type="spellStart"/>
            <w:r w:rsidRPr="005759DA">
              <w:rPr>
                <w:rFonts w:ascii="Arial Narrow" w:hAnsi="Arial Narrow" w:cs="Arial"/>
                <w:sz w:val="23"/>
                <w:szCs w:val="23"/>
              </w:rPr>
              <w:t>Sivecctramb</w:t>
            </w:r>
            <w:proofErr w:type="spellEnd"/>
            <w:r w:rsidRPr="005759DA">
              <w:rPr>
                <w:rFonts w:ascii="Arial Narrow" w:hAnsi="Arial Narrow" w:cs="Arial"/>
                <w:sz w:val="23"/>
                <w:szCs w:val="23"/>
              </w:rPr>
              <w:t xml:space="preserve">, versión 1.1, propiedad intelectual de la firma </w:t>
            </w:r>
            <w:proofErr w:type="spellStart"/>
            <w:r w:rsidRPr="005759DA">
              <w:rPr>
                <w:rFonts w:ascii="Arial Narrow" w:hAnsi="Arial Narrow" w:cs="Arial"/>
                <w:sz w:val="23"/>
                <w:szCs w:val="23"/>
              </w:rPr>
              <w:t>Softmetric</w:t>
            </w:r>
            <w:proofErr w:type="spellEnd"/>
            <w:r w:rsidRPr="005759DA">
              <w:rPr>
                <w:rFonts w:ascii="Arial Narrow" w:hAnsi="Arial Narrow" w:cs="Arial"/>
                <w:sz w:val="23"/>
                <w:szCs w:val="23"/>
              </w:rPr>
              <w:t xml:space="preserve"> S.A.S.</w:t>
            </w:r>
          </w:p>
          <w:p w:rsidR="00EA1CCB" w:rsidRPr="005759DA" w:rsidRDefault="00EA1CCB" w:rsidP="00695CA4">
            <w:pPr>
              <w:numPr>
                <w:ilvl w:val="0"/>
                <w:numId w:val="150"/>
              </w:numPr>
              <w:jc w:val="both"/>
              <w:rPr>
                <w:rFonts w:ascii="Arial Narrow" w:hAnsi="Arial Narrow" w:cs="Arial"/>
                <w:sz w:val="23"/>
                <w:szCs w:val="23"/>
              </w:rPr>
            </w:pPr>
            <w:r w:rsidRPr="005759DA">
              <w:rPr>
                <w:rFonts w:ascii="Arial Narrow" w:hAnsi="Arial Narrow" w:cs="Arial"/>
                <w:sz w:val="23"/>
                <w:szCs w:val="23"/>
              </w:rPr>
              <w:t xml:space="preserve">Analizador de gases: CENTRALAUTO ESPEKTRA 3001, número de serie TE 85518; Banco </w:t>
            </w:r>
            <w:proofErr w:type="spellStart"/>
            <w:r w:rsidRPr="005759DA">
              <w:rPr>
                <w:rFonts w:ascii="Arial Narrow" w:hAnsi="Arial Narrow" w:cs="Arial"/>
                <w:sz w:val="23"/>
                <w:szCs w:val="23"/>
              </w:rPr>
              <w:t>Sensors</w:t>
            </w:r>
            <w:proofErr w:type="spellEnd"/>
            <w:r w:rsidRPr="005759DA">
              <w:rPr>
                <w:rFonts w:ascii="Arial Narrow" w:hAnsi="Arial Narrow" w:cs="Arial"/>
                <w:sz w:val="23"/>
                <w:szCs w:val="23"/>
              </w:rPr>
              <w:t xml:space="preserve">, identificado con número de serie 45693 AII (reconocido electrónicamente con el número 43884), operando con software de aplicación </w:t>
            </w:r>
            <w:proofErr w:type="spellStart"/>
            <w:r w:rsidRPr="005759DA">
              <w:rPr>
                <w:rFonts w:ascii="Arial Narrow" w:hAnsi="Arial Narrow" w:cs="Arial"/>
                <w:sz w:val="23"/>
                <w:szCs w:val="23"/>
              </w:rPr>
              <w:t>Sivecctramb</w:t>
            </w:r>
            <w:proofErr w:type="spellEnd"/>
            <w:r w:rsidRPr="005759DA">
              <w:rPr>
                <w:rFonts w:ascii="Arial Narrow" w:hAnsi="Arial Narrow" w:cs="Arial"/>
                <w:sz w:val="23"/>
                <w:szCs w:val="23"/>
              </w:rPr>
              <w:t xml:space="preserve">, versión 1.1, propiedad intelectual de la firma </w:t>
            </w:r>
            <w:proofErr w:type="spellStart"/>
            <w:r w:rsidRPr="005759DA">
              <w:rPr>
                <w:rFonts w:ascii="Arial Narrow" w:hAnsi="Arial Narrow" w:cs="Arial"/>
                <w:sz w:val="23"/>
                <w:szCs w:val="23"/>
              </w:rPr>
              <w:t>Softmetric</w:t>
            </w:r>
            <w:proofErr w:type="spellEnd"/>
            <w:r w:rsidRPr="005759DA">
              <w:rPr>
                <w:rFonts w:ascii="Arial Narrow" w:hAnsi="Arial Narrow" w:cs="Arial"/>
                <w:sz w:val="23"/>
                <w:szCs w:val="23"/>
              </w:rPr>
              <w:t xml:space="preserve"> S.A.S.</w:t>
            </w:r>
          </w:p>
          <w:p w:rsidR="00EA1CCB" w:rsidRPr="005759DA" w:rsidRDefault="00EA1CCB" w:rsidP="00695CA4">
            <w:pPr>
              <w:numPr>
                <w:ilvl w:val="0"/>
                <w:numId w:val="150"/>
              </w:numPr>
              <w:jc w:val="both"/>
              <w:rPr>
                <w:rFonts w:ascii="Arial Narrow" w:hAnsi="Arial Narrow" w:cs="Arial"/>
                <w:sz w:val="23"/>
                <w:szCs w:val="23"/>
              </w:rPr>
            </w:pPr>
            <w:r w:rsidRPr="005759DA">
              <w:rPr>
                <w:rFonts w:ascii="Arial Narrow" w:hAnsi="Arial Narrow" w:cs="Arial"/>
                <w:sz w:val="23"/>
                <w:szCs w:val="23"/>
              </w:rPr>
              <w:lastRenderedPageBreak/>
              <w:t xml:space="preserve">Analizador de gases: CENTRALAUTO ESPEKTRA 3001, número de serie TE 85452; Banco </w:t>
            </w:r>
            <w:proofErr w:type="spellStart"/>
            <w:r w:rsidRPr="005759DA">
              <w:rPr>
                <w:rFonts w:ascii="Arial Narrow" w:hAnsi="Arial Narrow" w:cs="Arial"/>
                <w:sz w:val="23"/>
                <w:szCs w:val="23"/>
              </w:rPr>
              <w:t>Sensors</w:t>
            </w:r>
            <w:proofErr w:type="spellEnd"/>
            <w:r w:rsidRPr="005759DA">
              <w:rPr>
                <w:rFonts w:ascii="Arial Narrow" w:hAnsi="Arial Narrow" w:cs="Arial"/>
                <w:sz w:val="23"/>
                <w:szCs w:val="23"/>
              </w:rPr>
              <w:t xml:space="preserve">, identificado con número de serie 129552 AII (reconocido electrónicamente con el número 19916), operando con software de aplicación </w:t>
            </w:r>
            <w:proofErr w:type="spellStart"/>
            <w:r w:rsidRPr="005759DA">
              <w:rPr>
                <w:rFonts w:ascii="Arial Narrow" w:hAnsi="Arial Narrow" w:cs="Arial"/>
                <w:sz w:val="23"/>
                <w:szCs w:val="23"/>
              </w:rPr>
              <w:t>Sivecctramb</w:t>
            </w:r>
            <w:proofErr w:type="spellEnd"/>
            <w:r w:rsidRPr="005759DA">
              <w:rPr>
                <w:rFonts w:ascii="Arial Narrow" w:hAnsi="Arial Narrow" w:cs="Arial"/>
                <w:sz w:val="23"/>
                <w:szCs w:val="23"/>
              </w:rPr>
              <w:t xml:space="preserve">, versión 1.1, propiedad intelectual de la firma </w:t>
            </w:r>
            <w:proofErr w:type="spellStart"/>
            <w:r w:rsidRPr="005759DA">
              <w:rPr>
                <w:rFonts w:ascii="Arial Narrow" w:hAnsi="Arial Narrow" w:cs="Arial"/>
                <w:sz w:val="23"/>
                <w:szCs w:val="23"/>
              </w:rPr>
              <w:t>Softmetric</w:t>
            </w:r>
            <w:proofErr w:type="spellEnd"/>
            <w:r w:rsidRPr="005759DA">
              <w:rPr>
                <w:rFonts w:ascii="Arial Narrow" w:hAnsi="Arial Narrow" w:cs="Arial"/>
                <w:sz w:val="23"/>
                <w:szCs w:val="23"/>
              </w:rPr>
              <w:t xml:space="preserve"> S.A.S.</w:t>
            </w:r>
          </w:p>
          <w:p w:rsidR="00EA1CCB" w:rsidRPr="005759DA" w:rsidRDefault="00EA1CCB" w:rsidP="00695CA4">
            <w:pPr>
              <w:numPr>
                <w:ilvl w:val="0"/>
                <w:numId w:val="150"/>
              </w:numPr>
              <w:jc w:val="both"/>
              <w:rPr>
                <w:rFonts w:ascii="Arial Narrow" w:hAnsi="Arial Narrow" w:cs="Arial"/>
                <w:sz w:val="23"/>
                <w:szCs w:val="23"/>
              </w:rPr>
            </w:pPr>
            <w:r w:rsidRPr="005759DA">
              <w:rPr>
                <w:rFonts w:ascii="Arial Narrow" w:hAnsi="Arial Narrow" w:cs="Arial"/>
                <w:sz w:val="23"/>
                <w:szCs w:val="23"/>
              </w:rPr>
              <w:t xml:space="preserve">Analizador de gases: CENTRALAUTO ESPEKTRA 3001, número de serie TE 85449; Banco </w:t>
            </w:r>
            <w:proofErr w:type="spellStart"/>
            <w:r w:rsidRPr="005759DA">
              <w:rPr>
                <w:rFonts w:ascii="Arial Narrow" w:hAnsi="Arial Narrow" w:cs="Arial"/>
                <w:sz w:val="23"/>
                <w:szCs w:val="23"/>
              </w:rPr>
              <w:t>Sensors</w:t>
            </w:r>
            <w:proofErr w:type="spellEnd"/>
            <w:r w:rsidRPr="005759DA">
              <w:rPr>
                <w:rFonts w:ascii="Arial Narrow" w:hAnsi="Arial Narrow" w:cs="Arial"/>
                <w:sz w:val="23"/>
                <w:szCs w:val="23"/>
              </w:rPr>
              <w:t xml:space="preserve">, identificado con número de serie 61947 AII (reconocido electrónicamente con el número 19913), operando con software de aplicación </w:t>
            </w:r>
            <w:proofErr w:type="spellStart"/>
            <w:r w:rsidRPr="005759DA">
              <w:rPr>
                <w:rFonts w:ascii="Arial Narrow" w:hAnsi="Arial Narrow" w:cs="Arial"/>
                <w:sz w:val="23"/>
                <w:szCs w:val="23"/>
              </w:rPr>
              <w:t>Sivecctramb</w:t>
            </w:r>
            <w:proofErr w:type="spellEnd"/>
            <w:r w:rsidRPr="005759DA">
              <w:rPr>
                <w:rFonts w:ascii="Arial Narrow" w:hAnsi="Arial Narrow" w:cs="Arial"/>
                <w:sz w:val="23"/>
                <w:szCs w:val="23"/>
              </w:rPr>
              <w:t xml:space="preserve">, versión 1.1, propiedad intelectual de la firma </w:t>
            </w:r>
            <w:proofErr w:type="spellStart"/>
            <w:r w:rsidRPr="005759DA">
              <w:rPr>
                <w:rFonts w:ascii="Arial Narrow" w:hAnsi="Arial Narrow" w:cs="Arial"/>
                <w:sz w:val="23"/>
                <w:szCs w:val="23"/>
              </w:rPr>
              <w:t>Softmetric</w:t>
            </w:r>
            <w:proofErr w:type="spellEnd"/>
            <w:r w:rsidRPr="005759DA">
              <w:rPr>
                <w:rFonts w:ascii="Arial Narrow" w:hAnsi="Arial Narrow" w:cs="Arial"/>
                <w:sz w:val="23"/>
                <w:szCs w:val="23"/>
              </w:rPr>
              <w:t xml:space="preserve"> S.A.S.</w:t>
            </w:r>
          </w:p>
          <w:p w:rsidR="00EA1CCB" w:rsidRPr="005759DA" w:rsidRDefault="00EA1CCB" w:rsidP="00695CA4">
            <w:pPr>
              <w:numPr>
                <w:ilvl w:val="0"/>
                <w:numId w:val="150"/>
              </w:numPr>
              <w:jc w:val="both"/>
              <w:rPr>
                <w:rFonts w:ascii="Arial Narrow" w:hAnsi="Arial Narrow" w:cs="Arial"/>
                <w:sz w:val="23"/>
                <w:szCs w:val="23"/>
              </w:rPr>
            </w:pPr>
            <w:r w:rsidRPr="005759DA">
              <w:rPr>
                <w:rFonts w:ascii="Arial Narrow" w:hAnsi="Arial Narrow" w:cs="Arial"/>
                <w:sz w:val="23"/>
                <w:szCs w:val="23"/>
              </w:rPr>
              <w:t xml:space="preserve">Analizador de gases: CENTRALAUTO ESPEKTRA 3001, número de serie TE 107376; Banco </w:t>
            </w:r>
            <w:proofErr w:type="spellStart"/>
            <w:r w:rsidRPr="005759DA">
              <w:rPr>
                <w:rFonts w:ascii="Arial Narrow" w:hAnsi="Arial Narrow" w:cs="Arial"/>
                <w:sz w:val="23"/>
                <w:szCs w:val="23"/>
              </w:rPr>
              <w:t>Sensors</w:t>
            </w:r>
            <w:proofErr w:type="spellEnd"/>
            <w:r w:rsidRPr="005759DA">
              <w:rPr>
                <w:rFonts w:ascii="Arial Narrow" w:hAnsi="Arial Narrow" w:cs="Arial"/>
                <w:sz w:val="23"/>
                <w:szCs w:val="23"/>
              </w:rPr>
              <w:t xml:space="preserve">, identificado con número de serie 108962 AII (reconocido electrónicamente con el número 41840), operando con software de aplicación </w:t>
            </w:r>
            <w:proofErr w:type="spellStart"/>
            <w:r w:rsidRPr="005759DA">
              <w:rPr>
                <w:rFonts w:ascii="Arial Narrow" w:hAnsi="Arial Narrow" w:cs="Arial"/>
                <w:sz w:val="23"/>
                <w:szCs w:val="23"/>
              </w:rPr>
              <w:t>Sivecctramb</w:t>
            </w:r>
            <w:proofErr w:type="spellEnd"/>
            <w:r w:rsidRPr="005759DA">
              <w:rPr>
                <w:rFonts w:ascii="Arial Narrow" w:hAnsi="Arial Narrow" w:cs="Arial"/>
                <w:sz w:val="23"/>
                <w:szCs w:val="23"/>
              </w:rPr>
              <w:t xml:space="preserve">, versión 1.1, propiedad intelectual de la firma </w:t>
            </w:r>
            <w:proofErr w:type="spellStart"/>
            <w:r w:rsidRPr="005759DA">
              <w:rPr>
                <w:rFonts w:ascii="Arial Narrow" w:hAnsi="Arial Narrow" w:cs="Arial"/>
                <w:sz w:val="23"/>
                <w:szCs w:val="23"/>
              </w:rPr>
              <w:t>Softmetric</w:t>
            </w:r>
            <w:proofErr w:type="spellEnd"/>
            <w:r w:rsidRPr="005759DA">
              <w:rPr>
                <w:rFonts w:ascii="Arial Narrow" w:hAnsi="Arial Narrow" w:cs="Arial"/>
                <w:sz w:val="23"/>
                <w:szCs w:val="23"/>
              </w:rPr>
              <w:t xml:space="preserve"> S.A.S.</w:t>
            </w:r>
          </w:p>
          <w:p w:rsidR="00EA1CCB" w:rsidRPr="005759DA" w:rsidRDefault="00EA1CCB" w:rsidP="00695CA4">
            <w:pPr>
              <w:numPr>
                <w:ilvl w:val="0"/>
                <w:numId w:val="150"/>
              </w:numPr>
              <w:jc w:val="both"/>
              <w:rPr>
                <w:rFonts w:ascii="Arial Narrow" w:hAnsi="Arial Narrow" w:cs="Arial"/>
                <w:sz w:val="23"/>
                <w:szCs w:val="23"/>
              </w:rPr>
            </w:pPr>
            <w:r w:rsidRPr="005759DA">
              <w:rPr>
                <w:rFonts w:ascii="Arial Narrow" w:hAnsi="Arial Narrow" w:cs="Arial"/>
                <w:sz w:val="23"/>
                <w:szCs w:val="23"/>
              </w:rPr>
              <w:t xml:space="preserve">Analizador de gases: CENTRALAUTO ESPEKTRA 3001, número de serie TE 107135; Banco </w:t>
            </w:r>
            <w:proofErr w:type="spellStart"/>
            <w:r w:rsidRPr="005759DA">
              <w:rPr>
                <w:rFonts w:ascii="Arial Narrow" w:hAnsi="Arial Narrow" w:cs="Arial"/>
                <w:sz w:val="23"/>
                <w:szCs w:val="23"/>
              </w:rPr>
              <w:t>Sensors</w:t>
            </w:r>
            <w:proofErr w:type="spellEnd"/>
            <w:r w:rsidRPr="005759DA">
              <w:rPr>
                <w:rFonts w:ascii="Arial Narrow" w:hAnsi="Arial Narrow" w:cs="Arial"/>
                <w:sz w:val="23"/>
                <w:szCs w:val="23"/>
              </w:rPr>
              <w:t xml:space="preserve">, identificado con número de serie 107135 AII (reconocido electrónicamente con el número 41599), operando con software de aplicación </w:t>
            </w:r>
            <w:proofErr w:type="spellStart"/>
            <w:r w:rsidRPr="005759DA">
              <w:rPr>
                <w:rFonts w:ascii="Arial Narrow" w:hAnsi="Arial Narrow" w:cs="Arial"/>
                <w:sz w:val="23"/>
                <w:szCs w:val="23"/>
              </w:rPr>
              <w:t>Sivecctramb</w:t>
            </w:r>
            <w:proofErr w:type="spellEnd"/>
            <w:r w:rsidRPr="005759DA">
              <w:rPr>
                <w:rFonts w:ascii="Arial Narrow" w:hAnsi="Arial Narrow" w:cs="Arial"/>
                <w:sz w:val="23"/>
                <w:szCs w:val="23"/>
              </w:rPr>
              <w:t xml:space="preserve">, versión 1.1, propiedad intelectual de la firma </w:t>
            </w:r>
            <w:proofErr w:type="spellStart"/>
            <w:r w:rsidRPr="005759DA">
              <w:rPr>
                <w:rFonts w:ascii="Arial Narrow" w:hAnsi="Arial Narrow" w:cs="Arial"/>
                <w:sz w:val="23"/>
                <w:szCs w:val="23"/>
              </w:rPr>
              <w:t>Softmetric</w:t>
            </w:r>
            <w:proofErr w:type="spellEnd"/>
            <w:r w:rsidRPr="005759DA">
              <w:rPr>
                <w:rFonts w:ascii="Arial Narrow" w:hAnsi="Arial Narrow" w:cs="Arial"/>
                <w:sz w:val="23"/>
                <w:szCs w:val="23"/>
              </w:rPr>
              <w:t xml:space="preserve"> S.A.S.</w:t>
            </w:r>
          </w:p>
          <w:p w:rsidR="008F01C9" w:rsidRPr="005759DA" w:rsidRDefault="00EA1CCB" w:rsidP="00695CA4">
            <w:pPr>
              <w:numPr>
                <w:ilvl w:val="0"/>
                <w:numId w:val="150"/>
              </w:numPr>
              <w:jc w:val="both"/>
              <w:rPr>
                <w:rFonts w:ascii="Arial Narrow" w:hAnsi="Arial Narrow" w:cs="Arial"/>
                <w:sz w:val="23"/>
                <w:szCs w:val="23"/>
              </w:rPr>
            </w:pPr>
            <w:r w:rsidRPr="005759DA">
              <w:rPr>
                <w:rFonts w:ascii="Arial Narrow" w:hAnsi="Arial Narrow" w:cs="Arial"/>
                <w:sz w:val="23"/>
                <w:szCs w:val="23"/>
              </w:rPr>
              <w:t xml:space="preserve">Analizador de gases: CENTRALAUTO ESPEKTRA 3001, número de serie TE 107338; Banco </w:t>
            </w:r>
            <w:proofErr w:type="spellStart"/>
            <w:r w:rsidRPr="005759DA">
              <w:rPr>
                <w:rFonts w:ascii="Arial Narrow" w:hAnsi="Arial Narrow" w:cs="Arial"/>
                <w:sz w:val="23"/>
                <w:szCs w:val="23"/>
              </w:rPr>
              <w:t>Sensors</w:t>
            </w:r>
            <w:proofErr w:type="spellEnd"/>
            <w:r w:rsidRPr="005759DA">
              <w:rPr>
                <w:rFonts w:ascii="Arial Narrow" w:hAnsi="Arial Narrow" w:cs="Arial"/>
                <w:sz w:val="23"/>
                <w:szCs w:val="23"/>
              </w:rPr>
              <w:t xml:space="preserve">, identificado con número de serie 126717 AII (reconocido electrónicamente con el número 41844), operando con software de aplicación </w:t>
            </w:r>
            <w:proofErr w:type="spellStart"/>
            <w:r w:rsidRPr="005759DA">
              <w:rPr>
                <w:rFonts w:ascii="Arial Narrow" w:hAnsi="Arial Narrow" w:cs="Arial"/>
                <w:sz w:val="23"/>
                <w:szCs w:val="23"/>
              </w:rPr>
              <w:t>Sivecctramb</w:t>
            </w:r>
            <w:proofErr w:type="spellEnd"/>
            <w:r w:rsidRPr="005759DA">
              <w:rPr>
                <w:rFonts w:ascii="Arial Narrow" w:hAnsi="Arial Narrow" w:cs="Arial"/>
                <w:sz w:val="23"/>
                <w:szCs w:val="23"/>
              </w:rPr>
              <w:t xml:space="preserve">, versión 1.1, propiedad intelectual de la firma </w:t>
            </w:r>
            <w:proofErr w:type="spellStart"/>
            <w:r w:rsidRPr="005759DA">
              <w:rPr>
                <w:rFonts w:ascii="Arial Narrow" w:hAnsi="Arial Narrow" w:cs="Arial"/>
                <w:sz w:val="23"/>
                <w:szCs w:val="23"/>
              </w:rPr>
              <w:t>Softmetric</w:t>
            </w:r>
            <w:proofErr w:type="spellEnd"/>
            <w:r w:rsidRPr="005759DA">
              <w:rPr>
                <w:rFonts w:ascii="Arial Narrow" w:hAnsi="Arial Narrow" w:cs="Arial"/>
                <w:sz w:val="23"/>
                <w:szCs w:val="23"/>
              </w:rPr>
              <w:t xml:space="preserve"> S.A.S.</w:t>
            </w:r>
          </w:p>
          <w:p w:rsidR="008F01C9" w:rsidRPr="005759DA" w:rsidRDefault="008F01C9" w:rsidP="00EF438A">
            <w:pPr>
              <w:spacing w:line="360" w:lineRule="auto"/>
              <w:ind w:left="567" w:hanging="567"/>
              <w:jc w:val="both"/>
              <w:rPr>
                <w:rFonts w:ascii="Arial Narrow" w:hAnsi="Arial Narrow" w:cs="Arial"/>
                <w:sz w:val="23"/>
                <w:szCs w:val="23"/>
              </w:rPr>
            </w:pPr>
          </w:p>
          <w:p w:rsidR="008F01C9" w:rsidRPr="005759DA" w:rsidRDefault="008F01C9" w:rsidP="00695CA4">
            <w:pPr>
              <w:numPr>
                <w:ilvl w:val="0"/>
                <w:numId w:val="148"/>
              </w:numPr>
              <w:spacing w:after="200" w:line="276" w:lineRule="auto"/>
              <w:contextualSpacing/>
              <w:rPr>
                <w:rFonts w:ascii="Arial Narrow" w:hAnsi="Arial Narrow" w:cs="Arial"/>
                <w:b/>
                <w:sz w:val="23"/>
                <w:szCs w:val="23"/>
              </w:rPr>
            </w:pPr>
            <w:r w:rsidRPr="005759DA">
              <w:rPr>
                <w:rFonts w:ascii="Arial Narrow" w:hAnsi="Arial Narrow" w:cs="Arial"/>
                <w:b/>
                <w:sz w:val="23"/>
                <w:szCs w:val="23"/>
              </w:rPr>
              <w:t xml:space="preserve">Metodología y equipos de Medición de Emisiones a motocicletas, motociclos, </w:t>
            </w:r>
            <w:proofErr w:type="spellStart"/>
            <w:r w:rsidRPr="005759DA">
              <w:rPr>
                <w:rFonts w:ascii="Arial Narrow" w:hAnsi="Arial Narrow" w:cs="Arial"/>
                <w:b/>
                <w:sz w:val="23"/>
                <w:szCs w:val="23"/>
              </w:rPr>
              <w:t>mototriciclos</w:t>
            </w:r>
            <w:proofErr w:type="spellEnd"/>
            <w:r w:rsidRPr="005759DA">
              <w:rPr>
                <w:rFonts w:ascii="Arial Narrow" w:hAnsi="Arial Narrow" w:cs="Arial"/>
                <w:b/>
                <w:sz w:val="23"/>
                <w:szCs w:val="23"/>
              </w:rPr>
              <w:t xml:space="preserve">, motocarros y/o </w:t>
            </w:r>
            <w:proofErr w:type="spellStart"/>
            <w:r w:rsidRPr="005759DA">
              <w:rPr>
                <w:rFonts w:ascii="Arial Narrow" w:hAnsi="Arial Narrow" w:cs="Arial"/>
                <w:b/>
                <w:sz w:val="23"/>
                <w:szCs w:val="23"/>
              </w:rPr>
              <w:t>cuatrimotos</w:t>
            </w:r>
            <w:proofErr w:type="spellEnd"/>
            <w:r w:rsidRPr="005759DA">
              <w:rPr>
                <w:rFonts w:ascii="Arial Narrow" w:hAnsi="Arial Narrow" w:cs="Arial"/>
                <w:b/>
                <w:sz w:val="23"/>
                <w:szCs w:val="23"/>
              </w:rPr>
              <w:t xml:space="preserve"> de dos (2) Tiempos – Un (1) equipo.</w:t>
            </w:r>
            <w:r w:rsidRPr="005759DA">
              <w:rPr>
                <w:rFonts w:ascii="Arial Narrow" w:hAnsi="Arial Narrow" w:cs="Arial"/>
                <w:b/>
                <w:sz w:val="23"/>
                <w:szCs w:val="23"/>
              </w:rPr>
              <w:tab/>
            </w:r>
          </w:p>
          <w:p w:rsidR="008F01C9" w:rsidRPr="005759DA" w:rsidRDefault="008F01C9" w:rsidP="00EF438A">
            <w:pPr>
              <w:spacing w:line="276" w:lineRule="auto"/>
              <w:ind w:left="567" w:hanging="567"/>
              <w:jc w:val="both"/>
              <w:rPr>
                <w:rFonts w:ascii="Arial Narrow" w:hAnsi="Arial Narrow" w:cs="Arial"/>
                <w:sz w:val="23"/>
                <w:szCs w:val="23"/>
              </w:rPr>
            </w:pPr>
          </w:p>
          <w:p w:rsidR="00EA1CCB" w:rsidRPr="005759DA" w:rsidRDefault="00EA1CCB" w:rsidP="00695CA4">
            <w:pPr>
              <w:numPr>
                <w:ilvl w:val="0"/>
                <w:numId w:val="151"/>
              </w:numPr>
              <w:jc w:val="both"/>
              <w:rPr>
                <w:rFonts w:ascii="Arial Narrow" w:hAnsi="Arial Narrow"/>
                <w:b/>
                <w:i/>
                <w:sz w:val="23"/>
                <w:szCs w:val="23"/>
              </w:rPr>
            </w:pPr>
            <w:r w:rsidRPr="005759DA">
              <w:rPr>
                <w:rFonts w:ascii="Arial Narrow" w:hAnsi="Arial Narrow" w:cs="Arial"/>
                <w:sz w:val="23"/>
                <w:szCs w:val="23"/>
              </w:rPr>
              <w:t xml:space="preserve">Analizador de gases: CENTRALAUTO ESPEKTRA 3001, número de serie TE 1994; Banco </w:t>
            </w:r>
            <w:proofErr w:type="spellStart"/>
            <w:r w:rsidRPr="005759DA">
              <w:rPr>
                <w:rFonts w:ascii="Arial Narrow" w:hAnsi="Arial Narrow" w:cs="Arial"/>
                <w:sz w:val="23"/>
                <w:szCs w:val="23"/>
              </w:rPr>
              <w:t>Sensors</w:t>
            </w:r>
            <w:proofErr w:type="spellEnd"/>
            <w:r w:rsidRPr="005759DA">
              <w:rPr>
                <w:rFonts w:ascii="Arial Narrow" w:hAnsi="Arial Narrow" w:cs="Arial"/>
                <w:sz w:val="23"/>
                <w:szCs w:val="23"/>
              </w:rPr>
              <w:t xml:space="preserve">, identificado con número de serie 126759 </w:t>
            </w:r>
            <w:r w:rsidRPr="005759DA">
              <w:rPr>
                <w:rFonts w:ascii="Arial Narrow" w:hAnsi="Arial Narrow" w:cs="Arial"/>
                <w:sz w:val="23"/>
                <w:szCs w:val="23"/>
              </w:rPr>
              <w:lastRenderedPageBreak/>
              <w:t xml:space="preserve">AII (reconocido electrónicamente con el número 19976), operando con software de aplicación </w:t>
            </w:r>
            <w:proofErr w:type="spellStart"/>
            <w:r w:rsidRPr="005759DA">
              <w:rPr>
                <w:rFonts w:ascii="Arial Narrow" w:hAnsi="Arial Narrow" w:cs="Arial"/>
                <w:sz w:val="23"/>
                <w:szCs w:val="23"/>
              </w:rPr>
              <w:t>Sivecctramb</w:t>
            </w:r>
            <w:proofErr w:type="spellEnd"/>
            <w:r w:rsidRPr="005759DA">
              <w:rPr>
                <w:rFonts w:ascii="Arial Narrow" w:hAnsi="Arial Narrow" w:cs="Arial"/>
                <w:sz w:val="23"/>
                <w:szCs w:val="23"/>
              </w:rPr>
              <w:t xml:space="preserve">, versión 1.1, propiedad intelectual de la firma </w:t>
            </w:r>
            <w:proofErr w:type="spellStart"/>
            <w:r w:rsidRPr="005759DA">
              <w:rPr>
                <w:rFonts w:ascii="Arial Narrow" w:hAnsi="Arial Narrow" w:cs="Arial"/>
                <w:sz w:val="23"/>
                <w:szCs w:val="23"/>
              </w:rPr>
              <w:t>Softmetric</w:t>
            </w:r>
            <w:proofErr w:type="spellEnd"/>
            <w:r w:rsidRPr="005759DA">
              <w:rPr>
                <w:rFonts w:ascii="Arial Narrow" w:hAnsi="Arial Narrow" w:cs="Arial"/>
                <w:sz w:val="23"/>
                <w:szCs w:val="23"/>
              </w:rPr>
              <w:t xml:space="preserve"> S.A.S.</w:t>
            </w:r>
          </w:p>
          <w:p w:rsidR="008F01C9" w:rsidRPr="005759DA" w:rsidRDefault="008F01C9" w:rsidP="00EF438A">
            <w:pPr>
              <w:spacing w:line="276" w:lineRule="auto"/>
              <w:ind w:left="567" w:hanging="567"/>
              <w:jc w:val="both"/>
              <w:rPr>
                <w:rFonts w:ascii="Arial Narrow" w:hAnsi="Arial Narrow" w:cs="Arial"/>
                <w:sz w:val="23"/>
                <w:szCs w:val="23"/>
              </w:rPr>
            </w:pPr>
          </w:p>
          <w:p w:rsidR="008F01C9" w:rsidRPr="005759DA" w:rsidRDefault="008F01C9" w:rsidP="00EF438A">
            <w:pPr>
              <w:ind w:left="567" w:hanging="567"/>
              <w:jc w:val="both"/>
              <w:rPr>
                <w:rFonts w:ascii="Arial Narrow" w:hAnsi="Arial Narrow" w:cs="Arial"/>
                <w:sz w:val="23"/>
                <w:szCs w:val="23"/>
                <w:u w:val="single"/>
              </w:rPr>
            </w:pPr>
            <w:r w:rsidRPr="005759DA">
              <w:rPr>
                <w:rFonts w:ascii="Arial Narrow" w:hAnsi="Arial Narrow" w:cs="Arial"/>
                <w:sz w:val="23"/>
                <w:szCs w:val="23"/>
                <w:u w:val="single"/>
              </w:rPr>
              <w:t>A ser empleados por el siguiente personal:</w:t>
            </w:r>
          </w:p>
          <w:p w:rsidR="00FB3D82" w:rsidRPr="005759DA" w:rsidRDefault="00FB3D82" w:rsidP="00FB3D82">
            <w:pPr>
              <w:jc w:val="both"/>
              <w:rPr>
                <w:rFonts w:ascii="Arial Narrow" w:hAnsi="Arial Narrow" w:cs="Arial"/>
                <w:sz w:val="23"/>
                <w:szCs w:val="23"/>
              </w:rPr>
            </w:pPr>
          </w:p>
          <w:p w:rsidR="00FB3D82" w:rsidRPr="005759DA" w:rsidRDefault="00FB3D82" w:rsidP="00695CA4">
            <w:pPr>
              <w:numPr>
                <w:ilvl w:val="0"/>
                <w:numId w:val="152"/>
              </w:numPr>
              <w:jc w:val="both"/>
              <w:rPr>
                <w:rFonts w:ascii="Arial Narrow" w:hAnsi="Arial Narrow" w:cs="Arial"/>
                <w:sz w:val="23"/>
                <w:szCs w:val="23"/>
              </w:rPr>
            </w:pPr>
            <w:r w:rsidRPr="005759DA">
              <w:rPr>
                <w:rFonts w:ascii="Arial Narrow" w:hAnsi="Arial Narrow" w:cs="Arial"/>
                <w:sz w:val="23"/>
                <w:szCs w:val="23"/>
              </w:rPr>
              <w:t>Inspector: Jacobo Caro Sanabria, identificado con cédula de ciudadanía Nº 80.427.488</w:t>
            </w:r>
          </w:p>
          <w:p w:rsidR="00FB3D82" w:rsidRPr="005759DA" w:rsidRDefault="00FB3D82" w:rsidP="00695CA4">
            <w:pPr>
              <w:numPr>
                <w:ilvl w:val="0"/>
                <w:numId w:val="152"/>
              </w:numPr>
              <w:jc w:val="both"/>
              <w:rPr>
                <w:rFonts w:ascii="Arial Narrow" w:hAnsi="Arial Narrow" w:cs="Arial"/>
                <w:sz w:val="23"/>
                <w:szCs w:val="23"/>
              </w:rPr>
            </w:pPr>
            <w:r w:rsidRPr="005759DA">
              <w:rPr>
                <w:rFonts w:ascii="Arial Narrow" w:hAnsi="Arial Narrow" w:cs="Arial"/>
                <w:sz w:val="23"/>
                <w:szCs w:val="23"/>
              </w:rPr>
              <w:t>Inspector: Julio César Zárate Cancelado, identificado con cédula de ciudadanía N° 1.024.527.287</w:t>
            </w:r>
          </w:p>
          <w:p w:rsidR="00FB3D82" w:rsidRPr="005759DA" w:rsidRDefault="00FB3D82" w:rsidP="00695CA4">
            <w:pPr>
              <w:numPr>
                <w:ilvl w:val="0"/>
                <w:numId w:val="152"/>
              </w:numPr>
              <w:jc w:val="both"/>
              <w:rPr>
                <w:rFonts w:ascii="Arial Narrow" w:hAnsi="Arial Narrow" w:cs="Arial"/>
                <w:sz w:val="23"/>
                <w:szCs w:val="23"/>
              </w:rPr>
            </w:pPr>
            <w:r w:rsidRPr="005759DA">
              <w:rPr>
                <w:rFonts w:ascii="Arial Narrow" w:hAnsi="Arial Narrow" w:cs="Arial"/>
                <w:sz w:val="23"/>
                <w:szCs w:val="23"/>
              </w:rPr>
              <w:t xml:space="preserve">Inspector: Julián Eduardo </w:t>
            </w:r>
            <w:proofErr w:type="spellStart"/>
            <w:r w:rsidRPr="005759DA">
              <w:rPr>
                <w:rFonts w:ascii="Arial Narrow" w:hAnsi="Arial Narrow" w:cs="Arial"/>
                <w:sz w:val="23"/>
                <w:szCs w:val="23"/>
              </w:rPr>
              <w:t>Colmenarez</w:t>
            </w:r>
            <w:proofErr w:type="spellEnd"/>
            <w:r w:rsidRPr="005759DA">
              <w:rPr>
                <w:rFonts w:ascii="Arial Narrow" w:hAnsi="Arial Narrow" w:cs="Arial"/>
                <w:sz w:val="23"/>
                <w:szCs w:val="23"/>
              </w:rPr>
              <w:t xml:space="preserve"> Corredor, identificado con cédula de ciudadanía N° 1.024.545.114</w:t>
            </w:r>
          </w:p>
          <w:p w:rsidR="00FB3D82" w:rsidRPr="005759DA" w:rsidRDefault="00FB3D82" w:rsidP="00695CA4">
            <w:pPr>
              <w:numPr>
                <w:ilvl w:val="0"/>
                <w:numId w:val="152"/>
              </w:numPr>
              <w:jc w:val="both"/>
              <w:rPr>
                <w:rFonts w:ascii="Arial Narrow" w:hAnsi="Arial Narrow" w:cs="Arial"/>
                <w:sz w:val="23"/>
                <w:szCs w:val="23"/>
              </w:rPr>
            </w:pPr>
            <w:r w:rsidRPr="005759DA">
              <w:rPr>
                <w:rFonts w:ascii="Arial Narrow" w:hAnsi="Arial Narrow" w:cs="Arial"/>
                <w:sz w:val="23"/>
                <w:szCs w:val="23"/>
              </w:rPr>
              <w:t xml:space="preserve">Inspector: José Danilo </w:t>
            </w:r>
            <w:proofErr w:type="spellStart"/>
            <w:r w:rsidRPr="005759DA">
              <w:rPr>
                <w:rFonts w:ascii="Arial Narrow" w:hAnsi="Arial Narrow" w:cs="Arial"/>
                <w:sz w:val="23"/>
                <w:szCs w:val="23"/>
              </w:rPr>
              <w:t>Velandia</w:t>
            </w:r>
            <w:proofErr w:type="spellEnd"/>
            <w:r w:rsidRPr="005759DA">
              <w:rPr>
                <w:rFonts w:ascii="Arial Narrow" w:hAnsi="Arial Narrow" w:cs="Arial"/>
                <w:sz w:val="23"/>
                <w:szCs w:val="23"/>
              </w:rPr>
              <w:t xml:space="preserve"> Triviño, identificado con cédula de ciudadanía N° 1.015.408.685.</w:t>
            </w:r>
          </w:p>
          <w:p w:rsidR="00FB3D82" w:rsidRPr="005759DA" w:rsidRDefault="00FB3D82" w:rsidP="00695CA4">
            <w:pPr>
              <w:numPr>
                <w:ilvl w:val="0"/>
                <w:numId w:val="152"/>
              </w:numPr>
              <w:jc w:val="both"/>
              <w:rPr>
                <w:rFonts w:ascii="Arial Narrow" w:hAnsi="Arial Narrow" w:cs="Arial"/>
                <w:sz w:val="23"/>
                <w:szCs w:val="23"/>
              </w:rPr>
            </w:pPr>
            <w:r w:rsidRPr="005759DA">
              <w:rPr>
                <w:rFonts w:ascii="Arial Narrow" w:hAnsi="Arial Narrow" w:cs="Arial"/>
                <w:sz w:val="23"/>
                <w:szCs w:val="23"/>
              </w:rPr>
              <w:t>Inspector: Christian Alejandro Potes Saldarriaga  , identificado con cédula de ciudadanía N° 1.113.647.554</w:t>
            </w:r>
          </w:p>
          <w:p w:rsidR="00FB3D82" w:rsidRPr="005759DA" w:rsidRDefault="00FB3D82" w:rsidP="00695CA4">
            <w:pPr>
              <w:numPr>
                <w:ilvl w:val="0"/>
                <w:numId w:val="152"/>
              </w:numPr>
              <w:jc w:val="both"/>
              <w:rPr>
                <w:rFonts w:ascii="Arial Narrow" w:hAnsi="Arial Narrow" w:cs="Arial"/>
                <w:sz w:val="23"/>
                <w:szCs w:val="23"/>
              </w:rPr>
            </w:pPr>
            <w:r w:rsidRPr="005759DA">
              <w:rPr>
                <w:rFonts w:ascii="Arial Narrow" w:hAnsi="Arial Narrow" w:cs="Arial"/>
                <w:sz w:val="23"/>
                <w:szCs w:val="23"/>
              </w:rPr>
              <w:t>Inspector: Delio Andrés Duarte Ramírez, identificado con cédula de ciudadanía N° 1.012.360.210</w:t>
            </w:r>
          </w:p>
          <w:p w:rsidR="00FB3D82" w:rsidRPr="005759DA" w:rsidRDefault="00FB3D82" w:rsidP="00695CA4">
            <w:pPr>
              <w:numPr>
                <w:ilvl w:val="0"/>
                <w:numId w:val="152"/>
              </w:numPr>
              <w:jc w:val="both"/>
              <w:rPr>
                <w:rFonts w:ascii="Arial Narrow" w:hAnsi="Arial Narrow" w:cs="Arial"/>
                <w:sz w:val="23"/>
                <w:szCs w:val="23"/>
              </w:rPr>
            </w:pPr>
            <w:r w:rsidRPr="005759DA">
              <w:rPr>
                <w:rFonts w:ascii="Arial Narrow" w:hAnsi="Arial Narrow" w:cs="Arial"/>
                <w:sz w:val="23"/>
                <w:szCs w:val="23"/>
              </w:rPr>
              <w:t xml:space="preserve">Inspector, </w:t>
            </w:r>
            <w:proofErr w:type="spellStart"/>
            <w:r w:rsidRPr="005759DA">
              <w:rPr>
                <w:rFonts w:ascii="Arial Narrow" w:hAnsi="Arial Narrow" w:cs="Arial"/>
                <w:sz w:val="23"/>
                <w:szCs w:val="23"/>
              </w:rPr>
              <w:t>Helber</w:t>
            </w:r>
            <w:proofErr w:type="spellEnd"/>
            <w:r w:rsidRPr="005759DA">
              <w:rPr>
                <w:rFonts w:ascii="Arial Narrow" w:hAnsi="Arial Narrow" w:cs="Arial"/>
                <w:sz w:val="23"/>
                <w:szCs w:val="23"/>
              </w:rPr>
              <w:t xml:space="preserve"> Oswaldo </w:t>
            </w:r>
            <w:proofErr w:type="spellStart"/>
            <w:r w:rsidRPr="005759DA">
              <w:rPr>
                <w:rFonts w:ascii="Arial Narrow" w:hAnsi="Arial Narrow" w:cs="Arial"/>
                <w:sz w:val="23"/>
                <w:szCs w:val="23"/>
              </w:rPr>
              <w:t>Hibla</w:t>
            </w:r>
            <w:proofErr w:type="spellEnd"/>
            <w:r w:rsidRPr="005759DA">
              <w:rPr>
                <w:rFonts w:ascii="Arial Narrow" w:hAnsi="Arial Narrow" w:cs="Arial"/>
                <w:sz w:val="23"/>
                <w:szCs w:val="23"/>
              </w:rPr>
              <w:t xml:space="preserve"> </w:t>
            </w:r>
            <w:proofErr w:type="spellStart"/>
            <w:r w:rsidRPr="005759DA">
              <w:rPr>
                <w:rFonts w:ascii="Arial Narrow" w:hAnsi="Arial Narrow" w:cs="Arial"/>
                <w:sz w:val="23"/>
                <w:szCs w:val="23"/>
              </w:rPr>
              <w:t>Ciprian</w:t>
            </w:r>
            <w:proofErr w:type="spellEnd"/>
            <w:r w:rsidRPr="005759DA">
              <w:rPr>
                <w:rFonts w:ascii="Arial Narrow" w:hAnsi="Arial Narrow" w:cs="Arial"/>
                <w:sz w:val="23"/>
                <w:szCs w:val="23"/>
              </w:rPr>
              <w:t>, identificado con la cédula de ciudadanía Nº 80.245.409</w:t>
            </w:r>
          </w:p>
          <w:p w:rsidR="00FB3D82" w:rsidRPr="005759DA" w:rsidRDefault="00FB3D82" w:rsidP="00695CA4">
            <w:pPr>
              <w:numPr>
                <w:ilvl w:val="0"/>
                <w:numId w:val="152"/>
              </w:numPr>
              <w:jc w:val="both"/>
              <w:rPr>
                <w:rFonts w:ascii="Arial Narrow" w:hAnsi="Arial Narrow" w:cs="Arial"/>
                <w:sz w:val="23"/>
                <w:szCs w:val="23"/>
              </w:rPr>
            </w:pPr>
            <w:r w:rsidRPr="005759DA">
              <w:rPr>
                <w:rFonts w:ascii="Arial Narrow" w:hAnsi="Arial Narrow" w:cs="Arial"/>
                <w:sz w:val="23"/>
                <w:szCs w:val="23"/>
              </w:rPr>
              <w:t>Inspector, Diego Armando Albornoz Manco, identificado con la cédula de ciudadanía Nº 1.114.816.674</w:t>
            </w:r>
          </w:p>
          <w:p w:rsidR="00FB3D82" w:rsidRPr="005759DA" w:rsidRDefault="00FB3D82" w:rsidP="00695CA4">
            <w:pPr>
              <w:numPr>
                <w:ilvl w:val="0"/>
                <w:numId w:val="152"/>
              </w:numPr>
              <w:jc w:val="both"/>
              <w:rPr>
                <w:rFonts w:ascii="Arial Narrow" w:hAnsi="Arial Narrow" w:cs="Arial"/>
                <w:sz w:val="23"/>
                <w:szCs w:val="23"/>
              </w:rPr>
            </w:pPr>
            <w:r w:rsidRPr="005759DA">
              <w:rPr>
                <w:rFonts w:ascii="Arial Narrow" w:hAnsi="Arial Narrow" w:cs="Arial"/>
                <w:sz w:val="23"/>
                <w:szCs w:val="23"/>
              </w:rPr>
              <w:t xml:space="preserve">Inspector, </w:t>
            </w:r>
            <w:proofErr w:type="spellStart"/>
            <w:r w:rsidRPr="005759DA">
              <w:rPr>
                <w:rFonts w:ascii="Arial Narrow" w:hAnsi="Arial Narrow" w:cs="Arial"/>
                <w:sz w:val="23"/>
                <w:szCs w:val="23"/>
              </w:rPr>
              <w:t>Jeems</w:t>
            </w:r>
            <w:proofErr w:type="spellEnd"/>
            <w:r w:rsidRPr="005759DA">
              <w:rPr>
                <w:rFonts w:ascii="Arial Narrow" w:hAnsi="Arial Narrow" w:cs="Arial"/>
                <w:sz w:val="23"/>
                <w:szCs w:val="23"/>
              </w:rPr>
              <w:t xml:space="preserve"> Alexander Romero </w:t>
            </w:r>
            <w:proofErr w:type="spellStart"/>
            <w:r w:rsidRPr="005759DA">
              <w:rPr>
                <w:rFonts w:ascii="Arial Narrow" w:hAnsi="Arial Narrow" w:cs="Arial"/>
                <w:sz w:val="23"/>
                <w:szCs w:val="23"/>
              </w:rPr>
              <w:t>Zarta</w:t>
            </w:r>
            <w:proofErr w:type="spellEnd"/>
            <w:r w:rsidRPr="005759DA">
              <w:rPr>
                <w:rFonts w:ascii="Arial Narrow" w:hAnsi="Arial Narrow" w:cs="Arial"/>
                <w:sz w:val="23"/>
                <w:szCs w:val="23"/>
              </w:rPr>
              <w:t>, identificado con la cédula de ciudadanía N° 80.731.866.</w:t>
            </w:r>
          </w:p>
          <w:p w:rsidR="00FB3D82" w:rsidRPr="005759DA" w:rsidRDefault="00FB3D82" w:rsidP="00695CA4">
            <w:pPr>
              <w:numPr>
                <w:ilvl w:val="0"/>
                <w:numId w:val="152"/>
              </w:numPr>
              <w:jc w:val="both"/>
              <w:rPr>
                <w:rFonts w:ascii="Arial Narrow" w:hAnsi="Arial Narrow" w:cs="Arial"/>
                <w:sz w:val="23"/>
                <w:szCs w:val="23"/>
              </w:rPr>
            </w:pPr>
            <w:r w:rsidRPr="005759DA">
              <w:rPr>
                <w:rFonts w:ascii="Arial Narrow" w:hAnsi="Arial Narrow" w:cs="Arial"/>
                <w:sz w:val="23"/>
                <w:szCs w:val="23"/>
              </w:rPr>
              <w:t>Inspector, Francisco Javier Martínez González, identificado con la cédula de ciudadanía N° 11.204.887.</w:t>
            </w:r>
          </w:p>
          <w:p w:rsidR="00FB3D82" w:rsidRPr="005759DA" w:rsidRDefault="00FB3D82" w:rsidP="00695CA4">
            <w:pPr>
              <w:numPr>
                <w:ilvl w:val="0"/>
                <w:numId w:val="152"/>
              </w:numPr>
              <w:jc w:val="both"/>
              <w:rPr>
                <w:rFonts w:ascii="Arial Narrow" w:hAnsi="Arial Narrow" w:cs="Arial"/>
                <w:sz w:val="23"/>
                <w:szCs w:val="23"/>
              </w:rPr>
            </w:pPr>
            <w:r w:rsidRPr="005759DA">
              <w:rPr>
                <w:rFonts w:ascii="Arial Narrow" w:hAnsi="Arial Narrow" w:cs="Arial"/>
                <w:sz w:val="23"/>
                <w:szCs w:val="23"/>
              </w:rPr>
              <w:t>Inspector, Camilo Andrés Ruiz Saldarriaga, identificado con la cédula de ciudadanía N° 1.113.679.405.</w:t>
            </w:r>
          </w:p>
          <w:p w:rsidR="00FB3D82" w:rsidRPr="005759DA" w:rsidRDefault="00FB3D82" w:rsidP="00695CA4">
            <w:pPr>
              <w:numPr>
                <w:ilvl w:val="0"/>
                <w:numId w:val="152"/>
              </w:numPr>
              <w:jc w:val="both"/>
              <w:rPr>
                <w:rFonts w:ascii="Arial Narrow" w:hAnsi="Arial Narrow" w:cs="Arial"/>
                <w:sz w:val="23"/>
                <w:szCs w:val="23"/>
              </w:rPr>
            </w:pPr>
            <w:r w:rsidRPr="005759DA">
              <w:rPr>
                <w:rFonts w:ascii="Arial Narrow" w:hAnsi="Arial Narrow" w:cs="Arial"/>
                <w:sz w:val="23"/>
                <w:szCs w:val="23"/>
              </w:rPr>
              <w:t xml:space="preserve">Inspector, Juan Felipe Guevara </w:t>
            </w:r>
            <w:proofErr w:type="spellStart"/>
            <w:r w:rsidRPr="005759DA">
              <w:rPr>
                <w:rFonts w:ascii="Arial Narrow" w:hAnsi="Arial Narrow" w:cs="Arial"/>
                <w:sz w:val="23"/>
                <w:szCs w:val="23"/>
              </w:rPr>
              <w:t>Dusan</w:t>
            </w:r>
            <w:proofErr w:type="spellEnd"/>
            <w:r w:rsidRPr="005759DA">
              <w:rPr>
                <w:rFonts w:ascii="Arial Narrow" w:hAnsi="Arial Narrow" w:cs="Arial"/>
                <w:sz w:val="23"/>
                <w:szCs w:val="23"/>
              </w:rPr>
              <w:t>, identificado con la cédula de ciudadanía N° 1.113.649.477.</w:t>
            </w:r>
          </w:p>
          <w:p w:rsidR="00FB3D82" w:rsidRPr="005759DA" w:rsidRDefault="00FB3D82" w:rsidP="00695CA4">
            <w:pPr>
              <w:numPr>
                <w:ilvl w:val="0"/>
                <w:numId w:val="152"/>
              </w:numPr>
              <w:jc w:val="both"/>
              <w:rPr>
                <w:rFonts w:ascii="Arial Narrow" w:hAnsi="Arial Narrow" w:cs="Arial"/>
                <w:sz w:val="23"/>
                <w:szCs w:val="23"/>
              </w:rPr>
            </w:pPr>
            <w:r w:rsidRPr="005759DA">
              <w:rPr>
                <w:rFonts w:ascii="Arial Narrow" w:hAnsi="Arial Narrow" w:cs="Arial"/>
                <w:sz w:val="23"/>
                <w:szCs w:val="23"/>
              </w:rPr>
              <w:t>Inspector, José David Puentes Peña, identificado con la cédula de ciudadanía N° 1.024.538.316.</w:t>
            </w:r>
          </w:p>
          <w:p w:rsidR="00FB3D82" w:rsidRPr="005759DA" w:rsidRDefault="00FB3D82" w:rsidP="00695CA4">
            <w:pPr>
              <w:numPr>
                <w:ilvl w:val="0"/>
                <w:numId w:val="152"/>
              </w:numPr>
              <w:jc w:val="both"/>
              <w:rPr>
                <w:rFonts w:ascii="Arial Narrow" w:hAnsi="Arial Narrow" w:cs="Arial"/>
                <w:sz w:val="23"/>
                <w:szCs w:val="23"/>
              </w:rPr>
            </w:pPr>
            <w:r w:rsidRPr="005759DA">
              <w:rPr>
                <w:rFonts w:ascii="Arial Narrow" w:hAnsi="Arial Narrow" w:cs="Arial"/>
                <w:sz w:val="23"/>
                <w:szCs w:val="23"/>
              </w:rPr>
              <w:lastRenderedPageBreak/>
              <w:t>Inspector, Gustavo Rafael Otero Villero, identificado con la cédula de ciudadanía N° 77.173.244.</w:t>
            </w:r>
          </w:p>
          <w:p w:rsidR="00FB3D82" w:rsidRPr="005759DA" w:rsidRDefault="00FB3D82" w:rsidP="00695CA4">
            <w:pPr>
              <w:numPr>
                <w:ilvl w:val="0"/>
                <w:numId w:val="152"/>
              </w:numPr>
              <w:jc w:val="both"/>
              <w:rPr>
                <w:rFonts w:ascii="Arial Narrow" w:hAnsi="Arial Narrow" w:cs="Arial"/>
                <w:sz w:val="23"/>
                <w:szCs w:val="23"/>
              </w:rPr>
            </w:pPr>
            <w:r w:rsidRPr="005759DA">
              <w:rPr>
                <w:rFonts w:ascii="Arial Narrow" w:hAnsi="Arial Narrow" w:cs="Arial"/>
                <w:sz w:val="23"/>
                <w:szCs w:val="23"/>
              </w:rPr>
              <w:t>Inspector, Oscar Andrés Escobar Torres, identificado con la cédula de ciudadanía N° 80.017.204.</w:t>
            </w:r>
          </w:p>
          <w:p w:rsidR="00FB3D82" w:rsidRPr="005759DA" w:rsidRDefault="00FB3D82" w:rsidP="00695CA4">
            <w:pPr>
              <w:numPr>
                <w:ilvl w:val="0"/>
                <w:numId w:val="152"/>
              </w:numPr>
              <w:jc w:val="both"/>
              <w:rPr>
                <w:rFonts w:ascii="Arial Narrow" w:hAnsi="Arial Narrow" w:cs="Arial"/>
                <w:sz w:val="23"/>
                <w:szCs w:val="23"/>
              </w:rPr>
            </w:pPr>
            <w:r w:rsidRPr="005759DA">
              <w:rPr>
                <w:rFonts w:ascii="Arial Narrow" w:hAnsi="Arial Narrow" w:cs="Arial"/>
                <w:sz w:val="23"/>
                <w:szCs w:val="23"/>
              </w:rPr>
              <w:t>Inspector, Jorge Luis Uribe Carmona, identificado con la cédula de ciudadanía N° 1.114.814.542.</w:t>
            </w:r>
          </w:p>
          <w:p w:rsidR="008F01C9" w:rsidRPr="005759DA" w:rsidRDefault="008F01C9" w:rsidP="00EF438A">
            <w:pPr>
              <w:ind w:left="567" w:hanging="567"/>
              <w:jc w:val="both"/>
              <w:rPr>
                <w:rFonts w:ascii="Arial Narrow" w:hAnsi="Arial Narrow" w:cs="Arial"/>
                <w:sz w:val="23"/>
                <w:szCs w:val="23"/>
              </w:rPr>
            </w:pPr>
          </w:p>
          <w:p w:rsidR="008F01C9" w:rsidRPr="005759DA" w:rsidRDefault="008F01C9" w:rsidP="00EF438A">
            <w:pPr>
              <w:ind w:left="567" w:hanging="567"/>
              <w:jc w:val="both"/>
              <w:rPr>
                <w:rFonts w:ascii="Arial Narrow" w:hAnsi="Arial Narrow" w:cs="Arial"/>
                <w:sz w:val="23"/>
                <w:szCs w:val="23"/>
                <w:u w:val="single"/>
              </w:rPr>
            </w:pPr>
            <w:r w:rsidRPr="005759DA">
              <w:rPr>
                <w:rFonts w:ascii="Arial Narrow" w:hAnsi="Arial Narrow" w:cs="Arial"/>
                <w:sz w:val="23"/>
                <w:szCs w:val="23"/>
                <w:u w:val="single"/>
              </w:rPr>
              <w:t>Profesional responsable del personal de medición:</w:t>
            </w:r>
          </w:p>
          <w:p w:rsidR="008F01C9" w:rsidRPr="005759DA" w:rsidRDefault="008F01C9" w:rsidP="00EF438A">
            <w:pPr>
              <w:ind w:left="567" w:hanging="567"/>
              <w:jc w:val="both"/>
              <w:rPr>
                <w:rFonts w:ascii="Arial Narrow" w:hAnsi="Arial Narrow" w:cs="Arial"/>
                <w:sz w:val="23"/>
                <w:szCs w:val="23"/>
              </w:rPr>
            </w:pPr>
          </w:p>
          <w:p w:rsidR="00FB3D82" w:rsidRPr="005759DA" w:rsidRDefault="00FB3D82" w:rsidP="00695CA4">
            <w:pPr>
              <w:numPr>
                <w:ilvl w:val="0"/>
                <w:numId w:val="147"/>
              </w:numPr>
              <w:jc w:val="both"/>
              <w:rPr>
                <w:rFonts w:ascii="Arial Narrow" w:hAnsi="Arial Narrow" w:cs="Arial"/>
                <w:sz w:val="23"/>
                <w:szCs w:val="23"/>
              </w:rPr>
            </w:pPr>
            <w:r w:rsidRPr="005759DA">
              <w:rPr>
                <w:rFonts w:ascii="Arial Narrow" w:hAnsi="Arial Narrow" w:cs="Arial"/>
                <w:sz w:val="23"/>
                <w:szCs w:val="23"/>
              </w:rPr>
              <w:t xml:space="preserve">Director Técnico, </w:t>
            </w:r>
            <w:proofErr w:type="spellStart"/>
            <w:r w:rsidRPr="005759DA">
              <w:rPr>
                <w:rFonts w:ascii="Arial Narrow" w:hAnsi="Arial Narrow" w:cs="Arial"/>
                <w:sz w:val="23"/>
                <w:szCs w:val="23"/>
              </w:rPr>
              <w:t>Jeems</w:t>
            </w:r>
            <w:proofErr w:type="spellEnd"/>
            <w:r w:rsidRPr="005759DA">
              <w:rPr>
                <w:rFonts w:ascii="Arial Narrow" w:hAnsi="Arial Narrow" w:cs="Arial"/>
                <w:sz w:val="23"/>
                <w:szCs w:val="23"/>
              </w:rPr>
              <w:t xml:space="preserve"> Alexander Romero </w:t>
            </w:r>
            <w:proofErr w:type="spellStart"/>
            <w:r w:rsidRPr="005759DA">
              <w:rPr>
                <w:rFonts w:ascii="Arial Narrow" w:hAnsi="Arial Narrow" w:cs="Arial"/>
                <w:sz w:val="23"/>
                <w:szCs w:val="23"/>
              </w:rPr>
              <w:t>Zarta</w:t>
            </w:r>
            <w:proofErr w:type="spellEnd"/>
            <w:r w:rsidRPr="005759DA">
              <w:rPr>
                <w:rFonts w:ascii="Arial Narrow" w:hAnsi="Arial Narrow" w:cs="Arial"/>
                <w:sz w:val="23"/>
                <w:szCs w:val="23"/>
              </w:rPr>
              <w:t>, identificado con la cédula de ciudadanía N° 80.731.866.</w:t>
            </w:r>
          </w:p>
          <w:p w:rsidR="00FB3D82" w:rsidRPr="005759DA" w:rsidRDefault="00FB3D82" w:rsidP="00695CA4">
            <w:pPr>
              <w:numPr>
                <w:ilvl w:val="0"/>
                <w:numId w:val="147"/>
              </w:numPr>
              <w:jc w:val="both"/>
              <w:rPr>
                <w:rFonts w:ascii="Arial Narrow" w:hAnsi="Arial Narrow" w:cs="Arial"/>
                <w:sz w:val="23"/>
                <w:szCs w:val="23"/>
              </w:rPr>
            </w:pPr>
            <w:r w:rsidRPr="005759DA">
              <w:rPr>
                <w:rFonts w:ascii="Arial Narrow" w:hAnsi="Arial Narrow" w:cs="Arial"/>
                <w:sz w:val="23"/>
                <w:szCs w:val="23"/>
              </w:rPr>
              <w:t>Director Técnico, Francisco Javier Martínez González, identificado con la cédula de ciudadanía N° 11.204.887.</w:t>
            </w:r>
          </w:p>
          <w:p w:rsidR="008F01C9" w:rsidRPr="005759DA" w:rsidRDefault="00FB3D82" w:rsidP="00695CA4">
            <w:pPr>
              <w:numPr>
                <w:ilvl w:val="0"/>
                <w:numId w:val="147"/>
              </w:numPr>
              <w:jc w:val="both"/>
              <w:rPr>
                <w:rFonts w:ascii="Arial Narrow" w:hAnsi="Arial Narrow" w:cs="Arial"/>
                <w:sz w:val="23"/>
                <w:szCs w:val="23"/>
              </w:rPr>
            </w:pPr>
            <w:r w:rsidRPr="005759DA">
              <w:rPr>
                <w:rFonts w:ascii="Arial Narrow" w:hAnsi="Arial Narrow" w:cs="Arial"/>
                <w:sz w:val="23"/>
                <w:szCs w:val="23"/>
              </w:rPr>
              <w:t xml:space="preserve">Director técnico suplente, </w:t>
            </w:r>
            <w:proofErr w:type="spellStart"/>
            <w:r w:rsidRPr="005759DA">
              <w:rPr>
                <w:rFonts w:ascii="Arial Narrow" w:hAnsi="Arial Narrow" w:cs="Arial"/>
                <w:sz w:val="23"/>
                <w:szCs w:val="23"/>
              </w:rPr>
              <w:t>Helber</w:t>
            </w:r>
            <w:proofErr w:type="spellEnd"/>
            <w:r w:rsidRPr="005759DA">
              <w:rPr>
                <w:rFonts w:ascii="Arial Narrow" w:hAnsi="Arial Narrow" w:cs="Arial"/>
                <w:sz w:val="23"/>
                <w:szCs w:val="23"/>
              </w:rPr>
              <w:t xml:space="preserve"> Oswaldo </w:t>
            </w:r>
            <w:proofErr w:type="spellStart"/>
            <w:r w:rsidRPr="005759DA">
              <w:rPr>
                <w:rFonts w:ascii="Arial Narrow" w:hAnsi="Arial Narrow" w:cs="Arial"/>
                <w:sz w:val="23"/>
                <w:szCs w:val="23"/>
              </w:rPr>
              <w:t>Hibla</w:t>
            </w:r>
            <w:proofErr w:type="spellEnd"/>
            <w:r w:rsidRPr="005759DA">
              <w:rPr>
                <w:rFonts w:ascii="Arial Narrow" w:hAnsi="Arial Narrow" w:cs="Arial"/>
                <w:sz w:val="23"/>
                <w:szCs w:val="23"/>
              </w:rPr>
              <w:t xml:space="preserve"> </w:t>
            </w:r>
            <w:proofErr w:type="spellStart"/>
            <w:r w:rsidRPr="005759DA">
              <w:rPr>
                <w:rFonts w:ascii="Arial Narrow" w:hAnsi="Arial Narrow" w:cs="Arial"/>
                <w:sz w:val="23"/>
                <w:szCs w:val="23"/>
              </w:rPr>
              <w:t>Ciprian</w:t>
            </w:r>
            <w:proofErr w:type="spellEnd"/>
            <w:r w:rsidRPr="005759DA">
              <w:rPr>
                <w:rFonts w:ascii="Arial Narrow" w:hAnsi="Arial Narrow" w:cs="Arial"/>
                <w:sz w:val="23"/>
                <w:szCs w:val="23"/>
              </w:rPr>
              <w:t>, identificado con la cédula de ciudadanía Nº 80.245.409.</w:t>
            </w:r>
          </w:p>
        </w:tc>
      </w:tr>
      <w:tr w:rsidR="006208FF" w:rsidRPr="005759DA" w:rsidTr="004F7CCA">
        <w:tc>
          <w:tcPr>
            <w:tcW w:w="530" w:type="dxa"/>
            <w:vAlign w:val="center"/>
          </w:tcPr>
          <w:p w:rsidR="006208FF" w:rsidRPr="005759DA" w:rsidRDefault="00EC2C32" w:rsidP="006208FF">
            <w:pPr>
              <w:jc w:val="center"/>
              <w:rPr>
                <w:rFonts w:ascii="Arial Narrow" w:hAnsi="Arial Narrow"/>
                <w:sz w:val="23"/>
                <w:szCs w:val="23"/>
              </w:rPr>
            </w:pPr>
            <w:r w:rsidRPr="005759DA">
              <w:rPr>
                <w:rFonts w:ascii="Arial Narrow" w:hAnsi="Arial Narrow"/>
                <w:sz w:val="23"/>
                <w:szCs w:val="23"/>
              </w:rPr>
              <w:lastRenderedPageBreak/>
              <w:t>11</w:t>
            </w:r>
          </w:p>
        </w:tc>
        <w:tc>
          <w:tcPr>
            <w:tcW w:w="5920" w:type="dxa"/>
          </w:tcPr>
          <w:p w:rsidR="00604874" w:rsidRPr="005759DA" w:rsidRDefault="00604874" w:rsidP="00604874">
            <w:pPr>
              <w:rPr>
                <w:rFonts w:ascii="Arial Narrow" w:hAnsi="Arial Narrow" w:cs="Arial"/>
                <w:sz w:val="23"/>
                <w:szCs w:val="23"/>
              </w:rPr>
            </w:pPr>
            <w:r w:rsidRPr="005759DA">
              <w:rPr>
                <w:rFonts w:ascii="Arial Narrow" w:hAnsi="Arial Narrow" w:cs="Arial"/>
                <w:b/>
                <w:sz w:val="23"/>
                <w:szCs w:val="23"/>
              </w:rPr>
              <w:t>Nombre:</w:t>
            </w:r>
            <w:r w:rsidRPr="005759DA">
              <w:rPr>
                <w:rFonts w:ascii="Arial Narrow" w:hAnsi="Arial Narrow" w:cs="Arial"/>
                <w:sz w:val="23"/>
                <w:szCs w:val="23"/>
              </w:rPr>
              <w:t xml:space="preserve"> </w:t>
            </w:r>
            <w:r w:rsidRPr="005759DA">
              <w:rPr>
                <w:rFonts w:ascii="Arial Narrow" w:hAnsi="Arial Narrow"/>
                <w:b/>
                <w:sz w:val="23"/>
                <w:szCs w:val="23"/>
                <w:lang w:val="es-MX"/>
              </w:rPr>
              <w:t>FUNDACIÓN SIN ÁNIMO DE LUCRO ECOLÓGICA - FULECOL</w:t>
            </w:r>
          </w:p>
          <w:p w:rsidR="00604874" w:rsidRPr="005759DA" w:rsidRDefault="00604874" w:rsidP="00604874">
            <w:pPr>
              <w:rPr>
                <w:rFonts w:ascii="Arial Narrow" w:hAnsi="Arial Narrow" w:cs="Arial"/>
                <w:sz w:val="23"/>
                <w:szCs w:val="23"/>
              </w:rPr>
            </w:pPr>
            <w:r w:rsidRPr="005759DA">
              <w:rPr>
                <w:rFonts w:ascii="Arial Narrow" w:hAnsi="Arial Narrow" w:cs="Arial"/>
                <w:b/>
                <w:sz w:val="23"/>
                <w:szCs w:val="23"/>
              </w:rPr>
              <w:t>NIT:</w:t>
            </w:r>
            <w:r w:rsidRPr="005759DA">
              <w:rPr>
                <w:rFonts w:ascii="Arial Narrow" w:hAnsi="Arial Narrow" w:cs="Arial"/>
                <w:sz w:val="23"/>
                <w:szCs w:val="23"/>
              </w:rPr>
              <w:t xml:space="preserve"> </w:t>
            </w:r>
            <w:r w:rsidRPr="005759DA">
              <w:rPr>
                <w:rFonts w:ascii="Arial Narrow" w:hAnsi="Arial Narrow"/>
                <w:sz w:val="23"/>
                <w:szCs w:val="23"/>
              </w:rPr>
              <w:t>900.219.569-5</w:t>
            </w:r>
          </w:p>
          <w:p w:rsidR="00604874" w:rsidRPr="005759DA" w:rsidRDefault="00604874" w:rsidP="00604874">
            <w:pPr>
              <w:rPr>
                <w:rFonts w:ascii="Arial Narrow" w:hAnsi="Arial Narrow" w:cs="Arial"/>
                <w:sz w:val="23"/>
                <w:szCs w:val="23"/>
              </w:rPr>
            </w:pPr>
            <w:r w:rsidRPr="005759DA">
              <w:rPr>
                <w:rFonts w:ascii="Arial Narrow" w:hAnsi="Arial Narrow" w:cs="Arial"/>
                <w:b/>
                <w:sz w:val="23"/>
                <w:szCs w:val="23"/>
              </w:rPr>
              <w:t>Contacto:</w:t>
            </w:r>
            <w:r w:rsidRPr="005759DA">
              <w:rPr>
                <w:rFonts w:ascii="Arial Narrow" w:hAnsi="Arial Narrow" w:cs="Arial"/>
                <w:sz w:val="23"/>
                <w:szCs w:val="23"/>
              </w:rPr>
              <w:t xml:space="preserve"> Edgar Ignacio Bautista Gamboa</w:t>
            </w:r>
          </w:p>
          <w:p w:rsidR="00604874" w:rsidRPr="005759DA" w:rsidRDefault="00604874" w:rsidP="00604874">
            <w:pPr>
              <w:rPr>
                <w:rFonts w:ascii="Arial Narrow" w:hAnsi="Arial Narrow" w:cs="Arial"/>
                <w:sz w:val="23"/>
                <w:szCs w:val="23"/>
              </w:rPr>
            </w:pPr>
            <w:r w:rsidRPr="005759DA">
              <w:rPr>
                <w:rFonts w:ascii="Arial Narrow" w:hAnsi="Arial Narrow" w:cs="Arial"/>
                <w:b/>
                <w:sz w:val="23"/>
                <w:szCs w:val="23"/>
              </w:rPr>
              <w:t>Dirección:</w:t>
            </w:r>
            <w:r w:rsidRPr="005759DA">
              <w:rPr>
                <w:rFonts w:ascii="Arial Narrow" w:hAnsi="Arial Narrow" w:cs="Arial"/>
                <w:sz w:val="23"/>
                <w:szCs w:val="23"/>
              </w:rPr>
              <w:t xml:space="preserve"> </w:t>
            </w:r>
            <w:r w:rsidRPr="005759DA">
              <w:rPr>
                <w:rFonts w:ascii="Arial Narrow" w:hAnsi="Arial Narrow"/>
                <w:sz w:val="23"/>
                <w:szCs w:val="23"/>
              </w:rPr>
              <w:t xml:space="preserve">Calle 42 No. 8 A - 80, </w:t>
            </w:r>
            <w:r w:rsidRPr="005759DA">
              <w:rPr>
                <w:rFonts w:ascii="Arial Narrow" w:hAnsi="Arial Narrow" w:cs="Arial"/>
                <w:sz w:val="23"/>
                <w:szCs w:val="23"/>
              </w:rPr>
              <w:t>Bogotá, D.C.</w:t>
            </w:r>
          </w:p>
          <w:p w:rsidR="00604874" w:rsidRPr="005759DA" w:rsidRDefault="00604874" w:rsidP="00604874">
            <w:pPr>
              <w:rPr>
                <w:rFonts w:ascii="Arial Narrow" w:hAnsi="Arial Narrow" w:cs="Arial"/>
                <w:sz w:val="23"/>
                <w:szCs w:val="23"/>
              </w:rPr>
            </w:pPr>
            <w:r w:rsidRPr="005759DA">
              <w:rPr>
                <w:rFonts w:ascii="Arial Narrow" w:hAnsi="Arial Narrow" w:cs="Arial"/>
                <w:b/>
                <w:sz w:val="23"/>
                <w:szCs w:val="23"/>
              </w:rPr>
              <w:t>Teléfono:</w:t>
            </w:r>
            <w:r w:rsidRPr="005759DA">
              <w:rPr>
                <w:rFonts w:ascii="Arial Narrow" w:hAnsi="Arial Narrow" w:cs="Arial"/>
                <w:sz w:val="23"/>
                <w:szCs w:val="23"/>
              </w:rPr>
              <w:t xml:space="preserve"> (1)  288 3919</w:t>
            </w:r>
          </w:p>
          <w:p w:rsidR="00604874" w:rsidRPr="005759DA" w:rsidRDefault="00604874" w:rsidP="00604874">
            <w:pPr>
              <w:rPr>
                <w:rFonts w:ascii="Arial Narrow" w:hAnsi="Arial Narrow" w:cs="Arial"/>
                <w:sz w:val="23"/>
                <w:szCs w:val="23"/>
              </w:rPr>
            </w:pPr>
            <w:r w:rsidRPr="005759DA">
              <w:rPr>
                <w:rFonts w:ascii="Arial Narrow" w:hAnsi="Arial Narrow" w:cs="Arial"/>
                <w:b/>
                <w:sz w:val="23"/>
                <w:szCs w:val="23"/>
              </w:rPr>
              <w:t>e-mail:</w:t>
            </w:r>
            <w:r w:rsidRPr="005759DA">
              <w:rPr>
                <w:rFonts w:ascii="Arial Narrow" w:hAnsi="Arial Narrow" w:cs="Arial"/>
                <w:sz w:val="23"/>
                <w:szCs w:val="23"/>
              </w:rPr>
              <w:t xml:space="preserve"> </w:t>
            </w:r>
            <w:r w:rsidRPr="005759DA">
              <w:rPr>
                <w:rFonts w:ascii="Arial Narrow" w:hAnsi="Arial Narrow"/>
                <w:sz w:val="23"/>
                <w:szCs w:val="23"/>
              </w:rPr>
              <w:t>fulecol@gmail.com</w:t>
            </w:r>
          </w:p>
          <w:p w:rsidR="00604874" w:rsidRPr="005759DA" w:rsidRDefault="00604874" w:rsidP="00604874">
            <w:pPr>
              <w:rPr>
                <w:rFonts w:ascii="Arial Narrow" w:hAnsi="Arial Narrow" w:cs="Arial"/>
                <w:b/>
                <w:sz w:val="23"/>
                <w:szCs w:val="23"/>
              </w:rPr>
            </w:pPr>
          </w:p>
          <w:p w:rsidR="00604874" w:rsidRPr="005759DA" w:rsidRDefault="00604874" w:rsidP="00604874">
            <w:pPr>
              <w:rPr>
                <w:rFonts w:ascii="Arial Narrow" w:hAnsi="Arial Narrow"/>
                <w:sz w:val="23"/>
                <w:szCs w:val="23"/>
              </w:rPr>
            </w:pPr>
            <w:r w:rsidRPr="005759DA">
              <w:rPr>
                <w:rFonts w:ascii="Arial Narrow" w:hAnsi="Arial Narrow"/>
                <w:b/>
                <w:sz w:val="23"/>
                <w:szCs w:val="23"/>
              </w:rPr>
              <w:t>Resolución de Autorización No</w:t>
            </w:r>
            <w:r w:rsidRPr="005759DA">
              <w:rPr>
                <w:rFonts w:ascii="Arial Narrow" w:hAnsi="Arial Narrow"/>
                <w:sz w:val="23"/>
                <w:szCs w:val="23"/>
              </w:rPr>
              <w:t>. 1971 del 29 de agosto de 2012</w:t>
            </w:r>
          </w:p>
          <w:p w:rsidR="00604874" w:rsidRPr="005759DA" w:rsidRDefault="00604874" w:rsidP="00604874">
            <w:pPr>
              <w:rPr>
                <w:rFonts w:ascii="Arial Narrow" w:hAnsi="Arial Narrow"/>
                <w:b/>
                <w:sz w:val="23"/>
                <w:szCs w:val="23"/>
              </w:rPr>
            </w:pPr>
          </w:p>
          <w:p w:rsidR="00604874" w:rsidRPr="005759DA" w:rsidRDefault="00604874" w:rsidP="00604874">
            <w:pPr>
              <w:pStyle w:val="Default"/>
              <w:jc w:val="both"/>
              <w:rPr>
                <w:sz w:val="23"/>
                <w:szCs w:val="23"/>
                <w:lang w:val="es-MX"/>
              </w:rPr>
            </w:pPr>
            <w:r w:rsidRPr="005759DA">
              <w:rPr>
                <w:b/>
                <w:sz w:val="23"/>
                <w:szCs w:val="23"/>
                <w:lang w:val="es-CO"/>
              </w:rPr>
              <w:t xml:space="preserve">Resolución de Autorización No. 1298 del 17 de julio de 2015: </w:t>
            </w:r>
            <w:r w:rsidRPr="005759DA">
              <w:rPr>
                <w:sz w:val="23"/>
                <w:szCs w:val="23"/>
                <w:lang w:val="es-MX"/>
              </w:rPr>
              <w:t xml:space="preserve">“Por la cual se modifica el alcance de la autorización </w:t>
            </w:r>
            <w:r w:rsidRPr="005759DA">
              <w:rPr>
                <w:sz w:val="23"/>
                <w:szCs w:val="23"/>
              </w:rPr>
              <w:t xml:space="preserve">otorgada a la </w:t>
            </w:r>
            <w:r w:rsidRPr="005759DA">
              <w:rPr>
                <w:b/>
                <w:sz w:val="23"/>
                <w:szCs w:val="23"/>
              </w:rPr>
              <w:t>FUNDACIÓN SIN ÁNIMO DE LUCRO ECOLÓGICA - FULECOL</w:t>
            </w:r>
            <w:r w:rsidRPr="005759DA">
              <w:rPr>
                <w:sz w:val="23"/>
                <w:szCs w:val="23"/>
                <w:lang w:val="es-MX"/>
              </w:rPr>
              <w:t>, para realizar medición de emisiones generadas por fuentes móviles”</w:t>
            </w:r>
          </w:p>
          <w:p w:rsidR="00604874" w:rsidRPr="005759DA" w:rsidRDefault="00604874" w:rsidP="00604874">
            <w:pPr>
              <w:rPr>
                <w:rFonts w:ascii="Arial Narrow" w:hAnsi="Arial Narrow"/>
                <w:b/>
                <w:sz w:val="23"/>
                <w:szCs w:val="23"/>
                <w:lang w:val="es-MX"/>
              </w:rPr>
            </w:pPr>
          </w:p>
          <w:p w:rsidR="00604874" w:rsidRPr="005759DA" w:rsidRDefault="00604874" w:rsidP="00604874">
            <w:pPr>
              <w:jc w:val="both"/>
              <w:rPr>
                <w:rFonts w:ascii="Arial Narrow" w:hAnsi="Arial Narrow" w:cs="Arial"/>
                <w:color w:val="000000"/>
                <w:sz w:val="23"/>
                <w:szCs w:val="23"/>
                <w:lang w:val="es-MX"/>
              </w:rPr>
            </w:pPr>
            <w:r w:rsidRPr="005759DA">
              <w:rPr>
                <w:rFonts w:ascii="Arial Narrow" w:hAnsi="Arial Narrow"/>
                <w:b/>
                <w:sz w:val="23"/>
                <w:szCs w:val="23"/>
              </w:rPr>
              <w:t xml:space="preserve">Resolución de Autorización No. 2745 del 21 de diciembre de 2015: </w:t>
            </w:r>
            <w:r w:rsidRPr="005759DA">
              <w:rPr>
                <w:rFonts w:ascii="Arial Narrow" w:hAnsi="Arial Narrow" w:cs="Arial"/>
                <w:color w:val="000000"/>
                <w:sz w:val="23"/>
                <w:szCs w:val="23"/>
                <w:lang w:val="es-MX"/>
              </w:rPr>
              <w:t xml:space="preserve">“Por la cual se modifica el alcance de la autorización </w:t>
            </w:r>
            <w:r w:rsidRPr="005759DA">
              <w:rPr>
                <w:rFonts w:ascii="Arial Narrow" w:hAnsi="Arial Narrow" w:cs="Arial"/>
                <w:color w:val="000000"/>
                <w:sz w:val="23"/>
                <w:szCs w:val="23"/>
              </w:rPr>
              <w:t xml:space="preserve">otorgada a la </w:t>
            </w:r>
            <w:r w:rsidRPr="005759DA">
              <w:rPr>
                <w:rFonts w:ascii="Arial Narrow" w:hAnsi="Arial Narrow" w:cs="Arial"/>
                <w:b/>
                <w:color w:val="000000"/>
                <w:sz w:val="23"/>
                <w:szCs w:val="23"/>
              </w:rPr>
              <w:t xml:space="preserve">FUNDACIÓN SIN ÁNIMO DE LUCRO ECOLÓGICA - </w:t>
            </w:r>
            <w:r w:rsidRPr="005759DA">
              <w:rPr>
                <w:rFonts w:ascii="Arial Narrow" w:hAnsi="Arial Narrow" w:cs="Arial"/>
                <w:b/>
                <w:color w:val="000000"/>
                <w:sz w:val="23"/>
                <w:szCs w:val="23"/>
              </w:rPr>
              <w:lastRenderedPageBreak/>
              <w:t>FULECOL</w:t>
            </w:r>
            <w:r w:rsidRPr="005759DA">
              <w:rPr>
                <w:rFonts w:ascii="Arial Narrow" w:hAnsi="Arial Narrow" w:cs="Arial"/>
                <w:color w:val="000000"/>
                <w:sz w:val="23"/>
                <w:szCs w:val="23"/>
                <w:lang w:val="es-MX"/>
              </w:rPr>
              <w:t>, para realizar medición de emisiones generadas por fuentes móviles”</w:t>
            </w:r>
          </w:p>
          <w:p w:rsidR="00604874" w:rsidRPr="005759DA" w:rsidRDefault="00604874" w:rsidP="00604874">
            <w:pPr>
              <w:rPr>
                <w:rFonts w:ascii="Arial Narrow" w:hAnsi="Arial Narrow"/>
                <w:b/>
                <w:sz w:val="23"/>
                <w:szCs w:val="23"/>
                <w:lang w:val="es-MX"/>
              </w:rPr>
            </w:pPr>
          </w:p>
          <w:p w:rsidR="007B6EE1" w:rsidRPr="005759DA" w:rsidRDefault="007B6EE1" w:rsidP="007B6EE1">
            <w:pPr>
              <w:jc w:val="both"/>
              <w:rPr>
                <w:rFonts w:ascii="Arial Narrow" w:hAnsi="Arial Narrow" w:cs="Arial"/>
                <w:color w:val="000000"/>
                <w:sz w:val="23"/>
                <w:szCs w:val="23"/>
                <w:lang w:val="es-MX"/>
              </w:rPr>
            </w:pPr>
            <w:r w:rsidRPr="005759DA">
              <w:rPr>
                <w:rFonts w:ascii="Arial Narrow" w:hAnsi="Arial Narrow"/>
                <w:b/>
                <w:sz w:val="23"/>
                <w:szCs w:val="23"/>
              </w:rPr>
              <w:t xml:space="preserve">Resolución de Autorización No. 0391 del 15 de febrero de 2018: </w:t>
            </w:r>
            <w:r w:rsidRPr="005759DA">
              <w:rPr>
                <w:rFonts w:ascii="Arial Narrow" w:hAnsi="Arial Narrow" w:cs="Arial"/>
                <w:color w:val="000000"/>
                <w:sz w:val="23"/>
                <w:szCs w:val="23"/>
                <w:lang w:val="es-MX"/>
              </w:rPr>
              <w:t xml:space="preserve">“Por la cual se modifica el alcance de la autorización </w:t>
            </w:r>
            <w:r w:rsidRPr="005759DA">
              <w:rPr>
                <w:rFonts w:ascii="Arial Narrow" w:hAnsi="Arial Narrow" w:cs="Arial"/>
                <w:color w:val="000000"/>
                <w:sz w:val="23"/>
                <w:szCs w:val="23"/>
              </w:rPr>
              <w:t xml:space="preserve">otorgada a la </w:t>
            </w:r>
            <w:r w:rsidRPr="005759DA">
              <w:rPr>
                <w:rFonts w:ascii="Arial Narrow" w:hAnsi="Arial Narrow" w:cs="Arial"/>
                <w:b/>
                <w:color w:val="000000"/>
                <w:sz w:val="23"/>
                <w:szCs w:val="23"/>
              </w:rPr>
              <w:t>FUNDACIÓN SIN ÁNIMO DE LUCRO ECOLÓGICA - FULECOL</w:t>
            </w:r>
            <w:r w:rsidRPr="005759DA">
              <w:rPr>
                <w:rFonts w:ascii="Arial Narrow" w:hAnsi="Arial Narrow" w:cs="Arial"/>
                <w:color w:val="000000"/>
                <w:sz w:val="23"/>
                <w:szCs w:val="23"/>
                <w:lang w:val="es-MX"/>
              </w:rPr>
              <w:t>, para realizar medición de emisiones generadas por fuentes móviles”</w:t>
            </w:r>
          </w:p>
          <w:p w:rsidR="00604874" w:rsidRPr="005759DA" w:rsidRDefault="00604874" w:rsidP="00604874">
            <w:pPr>
              <w:rPr>
                <w:rFonts w:ascii="Arial Narrow" w:hAnsi="Arial Narrow"/>
                <w:b/>
                <w:sz w:val="23"/>
                <w:szCs w:val="23"/>
                <w:lang w:val="es-MX"/>
              </w:rPr>
            </w:pPr>
          </w:p>
          <w:p w:rsidR="007B6EE1" w:rsidRPr="005759DA" w:rsidRDefault="007B6EE1" w:rsidP="00604874">
            <w:pPr>
              <w:rPr>
                <w:rFonts w:ascii="Arial Narrow" w:hAnsi="Arial Narrow"/>
                <w:b/>
                <w:sz w:val="23"/>
                <w:szCs w:val="23"/>
              </w:rPr>
            </w:pPr>
          </w:p>
          <w:p w:rsidR="00604874" w:rsidRPr="005759DA" w:rsidRDefault="00604874" w:rsidP="00604874">
            <w:pPr>
              <w:rPr>
                <w:rFonts w:ascii="Arial Narrow" w:hAnsi="Arial Narrow"/>
                <w:b/>
                <w:sz w:val="23"/>
                <w:szCs w:val="23"/>
              </w:rPr>
            </w:pPr>
            <w:r w:rsidRPr="005759DA">
              <w:rPr>
                <w:rFonts w:ascii="Arial Narrow" w:hAnsi="Arial Narrow"/>
                <w:b/>
                <w:sz w:val="23"/>
                <w:szCs w:val="23"/>
              </w:rPr>
              <w:t xml:space="preserve">Autorización vigente desde: </w:t>
            </w:r>
            <w:r w:rsidRPr="005759DA">
              <w:rPr>
                <w:rFonts w:ascii="Arial Narrow" w:hAnsi="Arial Narrow"/>
                <w:sz w:val="23"/>
                <w:szCs w:val="23"/>
              </w:rPr>
              <w:t>10 de septiembre de 2012</w:t>
            </w:r>
          </w:p>
          <w:p w:rsidR="006208FF" w:rsidRPr="005759DA" w:rsidRDefault="006208FF">
            <w:pPr>
              <w:rPr>
                <w:rFonts w:ascii="Arial Narrow" w:hAnsi="Arial Narrow"/>
                <w:sz w:val="23"/>
                <w:szCs w:val="23"/>
              </w:rPr>
            </w:pPr>
          </w:p>
          <w:p w:rsidR="00496D01" w:rsidRPr="005759DA" w:rsidRDefault="00496D01">
            <w:pPr>
              <w:rPr>
                <w:rFonts w:ascii="Arial Narrow" w:hAnsi="Arial Narrow"/>
                <w:sz w:val="23"/>
                <w:szCs w:val="23"/>
              </w:rPr>
            </w:pPr>
          </w:p>
          <w:p w:rsidR="00496D01" w:rsidRPr="005759DA" w:rsidRDefault="00496D01">
            <w:pPr>
              <w:rPr>
                <w:rFonts w:ascii="Arial Narrow" w:hAnsi="Arial Narrow"/>
                <w:sz w:val="23"/>
                <w:szCs w:val="23"/>
              </w:rPr>
            </w:pPr>
          </w:p>
          <w:p w:rsidR="00496D01" w:rsidRPr="005759DA" w:rsidRDefault="00496D01" w:rsidP="00496D01">
            <w:pPr>
              <w:rPr>
                <w:rFonts w:ascii="Arial Narrow" w:hAnsi="Arial Narrow" w:cs="Arial"/>
                <w:sz w:val="23"/>
                <w:szCs w:val="23"/>
              </w:rPr>
            </w:pPr>
            <w:r w:rsidRPr="005759DA">
              <w:rPr>
                <w:rFonts w:ascii="Arial Narrow" w:hAnsi="Arial Narrow" w:cs="Arial"/>
                <w:b/>
                <w:sz w:val="23"/>
                <w:szCs w:val="23"/>
              </w:rPr>
              <w:t>Nombre:</w:t>
            </w:r>
            <w:r w:rsidRPr="005759DA">
              <w:rPr>
                <w:rFonts w:ascii="Arial Narrow" w:hAnsi="Arial Narrow" w:cs="Arial"/>
                <w:sz w:val="23"/>
                <w:szCs w:val="23"/>
              </w:rPr>
              <w:t xml:space="preserve"> </w:t>
            </w:r>
            <w:r w:rsidRPr="005759DA">
              <w:rPr>
                <w:rFonts w:ascii="Arial Narrow" w:hAnsi="Arial Narrow"/>
                <w:b/>
                <w:sz w:val="23"/>
                <w:szCs w:val="23"/>
                <w:lang w:val="es-MX"/>
              </w:rPr>
              <w:t>FUNDACIÓN SIN ÁNIMO DE LUCRO ECOLÓGICA - FULECOL</w:t>
            </w:r>
          </w:p>
          <w:p w:rsidR="00496D01" w:rsidRPr="005759DA" w:rsidRDefault="00496D01" w:rsidP="00496D01">
            <w:pPr>
              <w:rPr>
                <w:rFonts w:ascii="Arial Narrow" w:hAnsi="Arial Narrow" w:cs="Arial"/>
                <w:sz w:val="23"/>
                <w:szCs w:val="23"/>
              </w:rPr>
            </w:pPr>
            <w:r w:rsidRPr="005759DA">
              <w:rPr>
                <w:rFonts w:ascii="Arial Narrow" w:hAnsi="Arial Narrow" w:cs="Arial"/>
                <w:b/>
                <w:sz w:val="23"/>
                <w:szCs w:val="23"/>
              </w:rPr>
              <w:t>NIT:</w:t>
            </w:r>
            <w:r w:rsidRPr="005759DA">
              <w:rPr>
                <w:rFonts w:ascii="Arial Narrow" w:hAnsi="Arial Narrow" w:cs="Arial"/>
                <w:sz w:val="23"/>
                <w:szCs w:val="23"/>
              </w:rPr>
              <w:t xml:space="preserve"> </w:t>
            </w:r>
            <w:r w:rsidRPr="005759DA">
              <w:rPr>
                <w:rFonts w:ascii="Arial Narrow" w:hAnsi="Arial Narrow"/>
                <w:sz w:val="23"/>
                <w:szCs w:val="23"/>
              </w:rPr>
              <w:t>900.219.569-5</w:t>
            </w:r>
          </w:p>
          <w:p w:rsidR="00496D01" w:rsidRPr="005759DA" w:rsidRDefault="00496D01" w:rsidP="00496D01">
            <w:pPr>
              <w:rPr>
                <w:rFonts w:ascii="Arial Narrow" w:hAnsi="Arial Narrow" w:cs="Arial"/>
                <w:sz w:val="23"/>
                <w:szCs w:val="23"/>
              </w:rPr>
            </w:pPr>
            <w:r w:rsidRPr="005759DA">
              <w:rPr>
                <w:rFonts w:ascii="Arial Narrow" w:hAnsi="Arial Narrow" w:cs="Arial"/>
                <w:b/>
                <w:sz w:val="23"/>
                <w:szCs w:val="23"/>
              </w:rPr>
              <w:t>Contacto:</w:t>
            </w:r>
            <w:r w:rsidRPr="005759DA">
              <w:rPr>
                <w:rFonts w:ascii="Arial Narrow" w:hAnsi="Arial Narrow" w:cs="Arial"/>
                <w:sz w:val="23"/>
                <w:szCs w:val="23"/>
              </w:rPr>
              <w:t xml:space="preserve"> Edgar Ignacio Bautista Gamboa</w:t>
            </w:r>
          </w:p>
          <w:p w:rsidR="00496D01" w:rsidRPr="005759DA" w:rsidRDefault="00496D01" w:rsidP="00496D01">
            <w:pPr>
              <w:rPr>
                <w:rFonts w:ascii="Arial Narrow" w:hAnsi="Arial Narrow" w:cs="Arial"/>
                <w:sz w:val="23"/>
                <w:szCs w:val="23"/>
              </w:rPr>
            </w:pPr>
            <w:r w:rsidRPr="005759DA">
              <w:rPr>
                <w:rFonts w:ascii="Arial Narrow" w:hAnsi="Arial Narrow" w:cs="Arial"/>
                <w:b/>
                <w:sz w:val="23"/>
                <w:szCs w:val="23"/>
              </w:rPr>
              <w:t>Dirección:</w:t>
            </w:r>
            <w:r w:rsidRPr="005759DA">
              <w:rPr>
                <w:rFonts w:ascii="Arial Narrow" w:hAnsi="Arial Narrow" w:cs="Arial"/>
                <w:sz w:val="23"/>
                <w:szCs w:val="23"/>
              </w:rPr>
              <w:t xml:space="preserve"> </w:t>
            </w:r>
            <w:r w:rsidRPr="005759DA">
              <w:rPr>
                <w:rFonts w:ascii="Arial Narrow" w:hAnsi="Arial Narrow"/>
                <w:sz w:val="23"/>
                <w:szCs w:val="23"/>
              </w:rPr>
              <w:t xml:space="preserve">Calle 42 No. 8 A - 80, </w:t>
            </w:r>
            <w:r w:rsidRPr="005759DA">
              <w:rPr>
                <w:rFonts w:ascii="Arial Narrow" w:hAnsi="Arial Narrow" w:cs="Arial"/>
                <w:sz w:val="23"/>
                <w:szCs w:val="23"/>
              </w:rPr>
              <w:t>Bogotá, D.C.</w:t>
            </w:r>
          </w:p>
          <w:p w:rsidR="00496D01" w:rsidRPr="005759DA" w:rsidRDefault="00496D01" w:rsidP="00496D01">
            <w:pPr>
              <w:rPr>
                <w:rFonts w:ascii="Arial Narrow" w:hAnsi="Arial Narrow" w:cs="Arial"/>
                <w:sz w:val="23"/>
                <w:szCs w:val="23"/>
              </w:rPr>
            </w:pPr>
            <w:r w:rsidRPr="005759DA">
              <w:rPr>
                <w:rFonts w:ascii="Arial Narrow" w:hAnsi="Arial Narrow" w:cs="Arial"/>
                <w:b/>
                <w:sz w:val="23"/>
                <w:szCs w:val="23"/>
              </w:rPr>
              <w:t>Teléfono:</w:t>
            </w:r>
            <w:r w:rsidRPr="005759DA">
              <w:rPr>
                <w:rFonts w:ascii="Arial Narrow" w:hAnsi="Arial Narrow" w:cs="Arial"/>
                <w:sz w:val="23"/>
                <w:szCs w:val="23"/>
              </w:rPr>
              <w:t xml:space="preserve"> (1)  288 3919</w:t>
            </w:r>
          </w:p>
          <w:p w:rsidR="00496D01" w:rsidRPr="005759DA" w:rsidRDefault="00496D01" w:rsidP="00496D01">
            <w:pPr>
              <w:rPr>
                <w:rFonts w:ascii="Arial Narrow" w:hAnsi="Arial Narrow" w:cs="Arial"/>
                <w:sz w:val="23"/>
                <w:szCs w:val="23"/>
              </w:rPr>
            </w:pPr>
            <w:r w:rsidRPr="005759DA">
              <w:rPr>
                <w:rFonts w:ascii="Arial Narrow" w:hAnsi="Arial Narrow" w:cs="Arial"/>
                <w:b/>
                <w:sz w:val="23"/>
                <w:szCs w:val="23"/>
              </w:rPr>
              <w:t>e-mail:</w:t>
            </w:r>
            <w:r w:rsidRPr="005759DA">
              <w:rPr>
                <w:rFonts w:ascii="Arial Narrow" w:hAnsi="Arial Narrow" w:cs="Arial"/>
                <w:sz w:val="23"/>
                <w:szCs w:val="23"/>
              </w:rPr>
              <w:t xml:space="preserve"> </w:t>
            </w:r>
            <w:r w:rsidRPr="005759DA">
              <w:rPr>
                <w:rFonts w:ascii="Arial Narrow" w:hAnsi="Arial Narrow"/>
                <w:sz w:val="23"/>
                <w:szCs w:val="23"/>
              </w:rPr>
              <w:t>fulecol@gmail.com</w:t>
            </w:r>
          </w:p>
          <w:p w:rsidR="00496D01" w:rsidRPr="005759DA" w:rsidRDefault="00496D01" w:rsidP="00496D01">
            <w:pPr>
              <w:rPr>
                <w:rFonts w:ascii="Arial Narrow" w:hAnsi="Arial Narrow" w:cs="Arial"/>
                <w:b/>
                <w:sz w:val="23"/>
                <w:szCs w:val="23"/>
              </w:rPr>
            </w:pPr>
          </w:p>
          <w:p w:rsidR="00496D01" w:rsidRPr="005759DA" w:rsidRDefault="00496D01" w:rsidP="00496D01">
            <w:pPr>
              <w:rPr>
                <w:rFonts w:ascii="Arial Narrow" w:hAnsi="Arial Narrow"/>
                <w:sz w:val="23"/>
                <w:szCs w:val="23"/>
              </w:rPr>
            </w:pPr>
            <w:r w:rsidRPr="005759DA">
              <w:rPr>
                <w:rFonts w:ascii="Arial Narrow" w:hAnsi="Arial Narrow"/>
                <w:b/>
                <w:sz w:val="23"/>
                <w:szCs w:val="23"/>
              </w:rPr>
              <w:t>Resolución de Autorización No</w:t>
            </w:r>
            <w:r w:rsidRPr="005759DA">
              <w:rPr>
                <w:rFonts w:ascii="Arial Narrow" w:hAnsi="Arial Narrow"/>
                <w:sz w:val="23"/>
                <w:szCs w:val="23"/>
              </w:rPr>
              <w:t>. 1971 del 29 de agosto de 2012</w:t>
            </w:r>
          </w:p>
          <w:p w:rsidR="00496D01" w:rsidRPr="005759DA" w:rsidRDefault="00496D01" w:rsidP="00496D01">
            <w:pPr>
              <w:rPr>
                <w:rFonts w:ascii="Arial Narrow" w:hAnsi="Arial Narrow"/>
                <w:b/>
                <w:sz w:val="23"/>
                <w:szCs w:val="23"/>
              </w:rPr>
            </w:pPr>
          </w:p>
          <w:p w:rsidR="00496D01" w:rsidRPr="005759DA" w:rsidRDefault="00496D01" w:rsidP="00496D01">
            <w:pPr>
              <w:pStyle w:val="Default"/>
              <w:jc w:val="both"/>
              <w:rPr>
                <w:sz w:val="23"/>
                <w:szCs w:val="23"/>
                <w:lang w:val="es-MX"/>
              </w:rPr>
            </w:pPr>
            <w:r w:rsidRPr="005759DA">
              <w:rPr>
                <w:b/>
                <w:sz w:val="23"/>
                <w:szCs w:val="23"/>
                <w:lang w:val="es-CO"/>
              </w:rPr>
              <w:t xml:space="preserve">Resolución de Autorización No. 1298 del 17 de julio de 2015: </w:t>
            </w:r>
            <w:r w:rsidRPr="005759DA">
              <w:rPr>
                <w:sz w:val="23"/>
                <w:szCs w:val="23"/>
                <w:lang w:val="es-MX"/>
              </w:rPr>
              <w:t xml:space="preserve">“Por la cual se modifica el alcance de la autorización </w:t>
            </w:r>
            <w:r w:rsidRPr="005759DA">
              <w:rPr>
                <w:sz w:val="23"/>
                <w:szCs w:val="23"/>
              </w:rPr>
              <w:t xml:space="preserve">otorgada a la </w:t>
            </w:r>
            <w:r w:rsidRPr="005759DA">
              <w:rPr>
                <w:b/>
                <w:sz w:val="23"/>
                <w:szCs w:val="23"/>
              </w:rPr>
              <w:t>FUNDACIÓN SIN ÁNIMO DE LUCRO ECOLÓGICA - FULECOL</w:t>
            </w:r>
            <w:r w:rsidRPr="005759DA">
              <w:rPr>
                <w:sz w:val="23"/>
                <w:szCs w:val="23"/>
                <w:lang w:val="es-MX"/>
              </w:rPr>
              <w:t>, para realizar medición de emisiones generadas por fuentes móviles”</w:t>
            </w:r>
          </w:p>
          <w:p w:rsidR="00496D01" w:rsidRPr="005759DA" w:rsidRDefault="00496D01" w:rsidP="00496D01">
            <w:pPr>
              <w:rPr>
                <w:rFonts w:ascii="Arial Narrow" w:hAnsi="Arial Narrow"/>
                <w:b/>
                <w:sz w:val="23"/>
                <w:szCs w:val="23"/>
                <w:lang w:val="es-MX"/>
              </w:rPr>
            </w:pPr>
          </w:p>
          <w:p w:rsidR="00496D01" w:rsidRPr="005759DA" w:rsidRDefault="00496D01" w:rsidP="00496D01">
            <w:pPr>
              <w:jc w:val="both"/>
              <w:rPr>
                <w:rFonts w:ascii="Arial Narrow" w:hAnsi="Arial Narrow" w:cs="Arial"/>
                <w:color w:val="000000"/>
                <w:sz w:val="23"/>
                <w:szCs w:val="23"/>
                <w:lang w:val="es-MX"/>
              </w:rPr>
            </w:pPr>
            <w:r w:rsidRPr="005759DA">
              <w:rPr>
                <w:rFonts w:ascii="Arial Narrow" w:hAnsi="Arial Narrow"/>
                <w:b/>
                <w:sz w:val="23"/>
                <w:szCs w:val="23"/>
              </w:rPr>
              <w:t xml:space="preserve">Resolución de Autorización No. 2745 del 21 de diciembre de 2015: </w:t>
            </w:r>
            <w:r w:rsidRPr="005759DA">
              <w:rPr>
                <w:rFonts w:ascii="Arial Narrow" w:hAnsi="Arial Narrow" w:cs="Arial"/>
                <w:color w:val="000000"/>
                <w:sz w:val="23"/>
                <w:szCs w:val="23"/>
                <w:lang w:val="es-MX"/>
              </w:rPr>
              <w:t xml:space="preserve">“Por la cual se modifica el alcance de la autorización </w:t>
            </w:r>
            <w:r w:rsidRPr="005759DA">
              <w:rPr>
                <w:rFonts w:ascii="Arial Narrow" w:hAnsi="Arial Narrow" w:cs="Arial"/>
                <w:color w:val="000000"/>
                <w:sz w:val="23"/>
                <w:szCs w:val="23"/>
              </w:rPr>
              <w:t xml:space="preserve">otorgada a la </w:t>
            </w:r>
            <w:r w:rsidRPr="005759DA">
              <w:rPr>
                <w:rFonts w:ascii="Arial Narrow" w:hAnsi="Arial Narrow" w:cs="Arial"/>
                <w:b/>
                <w:color w:val="000000"/>
                <w:sz w:val="23"/>
                <w:szCs w:val="23"/>
              </w:rPr>
              <w:t>FUNDACIÓN SIN ÁNIMO DE LUCRO ECOLÓGICA - FULECOL</w:t>
            </w:r>
            <w:r w:rsidRPr="005759DA">
              <w:rPr>
                <w:rFonts w:ascii="Arial Narrow" w:hAnsi="Arial Narrow" w:cs="Arial"/>
                <w:color w:val="000000"/>
                <w:sz w:val="23"/>
                <w:szCs w:val="23"/>
                <w:lang w:val="es-MX"/>
              </w:rPr>
              <w:t>, para realizar medición de emisiones generadas por fuentes móviles”</w:t>
            </w:r>
          </w:p>
          <w:p w:rsidR="00496D01" w:rsidRPr="005759DA" w:rsidRDefault="00496D01" w:rsidP="00496D01">
            <w:pPr>
              <w:rPr>
                <w:rFonts w:ascii="Arial Narrow" w:hAnsi="Arial Narrow"/>
                <w:b/>
                <w:sz w:val="23"/>
                <w:szCs w:val="23"/>
                <w:lang w:val="es-MX"/>
              </w:rPr>
            </w:pPr>
          </w:p>
          <w:p w:rsidR="007B6EE1" w:rsidRPr="005759DA" w:rsidRDefault="007B6EE1" w:rsidP="007B6EE1">
            <w:pPr>
              <w:jc w:val="both"/>
              <w:rPr>
                <w:rFonts w:ascii="Arial Narrow" w:hAnsi="Arial Narrow" w:cs="Arial"/>
                <w:color w:val="000000"/>
                <w:sz w:val="23"/>
                <w:szCs w:val="23"/>
                <w:lang w:val="es-MX"/>
              </w:rPr>
            </w:pPr>
            <w:r w:rsidRPr="005759DA">
              <w:rPr>
                <w:rFonts w:ascii="Arial Narrow" w:hAnsi="Arial Narrow"/>
                <w:b/>
                <w:sz w:val="23"/>
                <w:szCs w:val="23"/>
              </w:rPr>
              <w:t xml:space="preserve">Resolución de Autorización No. 0391 del 15 de febrero de 2018: </w:t>
            </w:r>
            <w:r w:rsidRPr="005759DA">
              <w:rPr>
                <w:rFonts w:ascii="Arial Narrow" w:hAnsi="Arial Narrow" w:cs="Arial"/>
                <w:color w:val="000000"/>
                <w:sz w:val="23"/>
                <w:szCs w:val="23"/>
                <w:lang w:val="es-MX"/>
              </w:rPr>
              <w:t xml:space="preserve">“Por la cual se modifica el alcance de la autorización </w:t>
            </w:r>
            <w:r w:rsidRPr="005759DA">
              <w:rPr>
                <w:rFonts w:ascii="Arial Narrow" w:hAnsi="Arial Narrow" w:cs="Arial"/>
                <w:color w:val="000000"/>
                <w:sz w:val="23"/>
                <w:szCs w:val="23"/>
              </w:rPr>
              <w:t xml:space="preserve">otorgada a la </w:t>
            </w:r>
            <w:r w:rsidRPr="005759DA">
              <w:rPr>
                <w:rFonts w:ascii="Arial Narrow" w:hAnsi="Arial Narrow" w:cs="Arial"/>
                <w:b/>
                <w:color w:val="000000"/>
                <w:sz w:val="23"/>
                <w:szCs w:val="23"/>
              </w:rPr>
              <w:t>FUNDACIÓN SIN ÁNIMO DE LUCRO ECOLÓGICA - FULECOL</w:t>
            </w:r>
            <w:r w:rsidRPr="005759DA">
              <w:rPr>
                <w:rFonts w:ascii="Arial Narrow" w:hAnsi="Arial Narrow" w:cs="Arial"/>
                <w:color w:val="000000"/>
                <w:sz w:val="23"/>
                <w:szCs w:val="23"/>
                <w:lang w:val="es-MX"/>
              </w:rPr>
              <w:t>, para realizar medición de emisiones generadas por fuentes móviles”</w:t>
            </w:r>
          </w:p>
          <w:p w:rsidR="007B6EE1" w:rsidRPr="005759DA" w:rsidRDefault="007B6EE1" w:rsidP="007B6EE1">
            <w:pPr>
              <w:rPr>
                <w:rFonts w:ascii="Arial Narrow" w:hAnsi="Arial Narrow"/>
                <w:b/>
                <w:sz w:val="23"/>
                <w:szCs w:val="23"/>
                <w:lang w:val="es-MX"/>
              </w:rPr>
            </w:pPr>
          </w:p>
          <w:p w:rsidR="00496D01" w:rsidRPr="005759DA" w:rsidRDefault="00496D01" w:rsidP="00496D01">
            <w:pPr>
              <w:rPr>
                <w:rFonts w:ascii="Arial Narrow" w:hAnsi="Arial Narrow"/>
                <w:b/>
                <w:sz w:val="23"/>
                <w:szCs w:val="23"/>
                <w:lang w:val="es-MX"/>
              </w:rPr>
            </w:pPr>
          </w:p>
          <w:p w:rsidR="00496D01" w:rsidRPr="005759DA" w:rsidRDefault="00496D01" w:rsidP="00496D01">
            <w:pPr>
              <w:rPr>
                <w:rFonts w:ascii="Arial Narrow" w:hAnsi="Arial Narrow"/>
                <w:b/>
                <w:sz w:val="23"/>
                <w:szCs w:val="23"/>
              </w:rPr>
            </w:pPr>
            <w:r w:rsidRPr="005759DA">
              <w:rPr>
                <w:rFonts w:ascii="Arial Narrow" w:hAnsi="Arial Narrow"/>
                <w:b/>
                <w:sz w:val="23"/>
                <w:szCs w:val="23"/>
              </w:rPr>
              <w:t xml:space="preserve">Autorización vigente desde: </w:t>
            </w:r>
            <w:r w:rsidRPr="005759DA">
              <w:rPr>
                <w:rFonts w:ascii="Arial Narrow" w:hAnsi="Arial Narrow"/>
                <w:sz w:val="23"/>
                <w:szCs w:val="23"/>
              </w:rPr>
              <w:t>10 de septiembre de 2012</w:t>
            </w:r>
          </w:p>
          <w:p w:rsidR="00496D01" w:rsidRPr="005759DA" w:rsidRDefault="00496D01">
            <w:pPr>
              <w:rPr>
                <w:rFonts w:ascii="Arial Narrow" w:hAnsi="Arial Narrow"/>
                <w:sz w:val="23"/>
                <w:szCs w:val="23"/>
              </w:rPr>
            </w:pPr>
          </w:p>
        </w:tc>
        <w:tc>
          <w:tcPr>
            <w:tcW w:w="6546" w:type="dxa"/>
          </w:tcPr>
          <w:p w:rsidR="00604874" w:rsidRPr="005759DA" w:rsidRDefault="00604874" w:rsidP="00695CA4">
            <w:pPr>
              <w:numPr>
                <w:ilvl w:val="0"/>
                <w:numId w:val="156"/>
              </w:numPr>
              <w:spacing w:after="200" w:line="276" w:lineRule="auto"/>
              <w:contextualSpacing/>
              <w:rPr>
                <w:rFonts w:ascii="Arial Narrow" w:hAnsi="Arial Narrow" w:cs="Arial"/>
                <w:b/>
                <w:sz w:val="23"/>
                <w:szCs w:val="23"/>
              </w:rPr>
            </w:pPr>
            <w:r w:rsidRPr="005759DA">
              <w:rPr>
                <w:rFonts w:ascii="Arial Narrow" w:hAnsi="Arial Narrow" w:cs="Arial"/>
                <w:b/>
                <w:sz w:val="23"/>
                <w:szCs w:val="23"/>
              </w:rPr>
              <w:lastRenderedPageBreak/>
              <w:t>Metodología y equipos de Medición de Emisiones generadas por fuentes móviles que operan</w:t>
            </w:r>
            <w:r w:rsidR="00DA50D5" w:rsidRPr="005759DA">
              <w:rPr>
                <w:rFonts w:ascii="Arial Narrow" w:hAnsi="Arial Narrow" w:cs="Arial"/>
                <w:b/>
                <w:sz w:val="23"/>
                <w:szCs w:val="23"/>
              </w:rPr>
              <w:t xml:space="preserve"> con ciclo Otto. – (3) equipos.</w:t>
            </w:r>
          </w:p>
          <w:p w:rsidR="007F37FF" w:rsidRPr="005759DA" w:rsidRDefault="007F37FF" w:rsidP="00604874">
            <w:pPr>
              <w:pStyle w:val="Textoindependiente2"/>
              <w:rPr>
                <w:rFonts w:ascii="Arial Narrow" w:hAnsi="Arial Narrow" w:cs="Arial"/>
                <w:b/>
                <w:sz w:val="23"/>
                <w:szCs w:val="23"/>
              </w:rPr>
            </w:pPr>
          </w:p>
          <w:p w:rsidR="005D6086" w:rsidRPr="005759DA" w:rsidRDefault="005D6086" w:rsidP="005D6086">
            <w:pPr>
              <w:pStyle w:val="Textoindependiente2"/>
              <w:rPr>
                <w:rFonts w:ascii="Arial Narrow" w:hAnsi="Arial Narrow" w:cs="Arial"/>
                <w:sz w:val="23"/>
                <w:szCs w:val="23"/>
              </w:rPr>
            </w:pPr>
          </w:p>
          <w:p w:rsidR="007B6EE1" w:rsidRPr="005759DA" w:rsidRDefault="007B6EE1" w:rsidP="00695CA4">
            <w:pPr>
              <w:pStyle w:val="Textoindependiente2"/>
              <w:numPr>
                <w:ilvl w:val="0"/>
                <w:numId w:val="153"/>
              </w:numPr>
              <w:rPr>
                <w:rFonts w:ascii="Arial Narrow" w:hAnsi="Arial Narrow" w:cs="Arial"/>
                <w:sz w:val="23"/>
                <w:szCs w:val="23"/>
              </w:rPr>
            </w:pPr>
            <w:r w:rsidRPr="005759DA">
              <w:rPr>
                <w:rFonts w:ascii="Arial Narrow" w:hAnsi="Arial Narrow" w:cs="Arial"/>
                <w:sz w:val="23"/>
                <w:szCs w:val="23"/>
              </w:rPr>
              <w:t xml:space="preserve">Analizador de gases: </w:t>
            </w:r>
            <w:proofErr w:type="spellStart"/>
            <w:r w:rsidRPr="005759DA">
              <w:rPr>
                <w:rFonts w:ascii="Arial Narrow" w:hAnsi="Arial Narrow" w:cs="Arial"/>
                <w:sz w:val="23"/>
                <w:szCs w:val="23"/>
              </w:rPr>
              <w:t>Sensors</w:t>
            </w:r>
            <w:proofErr w:type="spellEnd"/>
            <w:r w:rsidRPr="005759DA">
              <w:rPr>
                <w:rFonts w:ascii="Arial Narrow" w:hAnsi="Arial Narrow" w:cs="Arial"/>
                <w:sz w:val="23"/>
                <w:szCs w:val="23"/>
              </w:rPr>
              <w:t xml:space="preserve">, número de serie 3060 GEMII; Banco </w:t>
            </w:r>
            <w:proofErr w:type="spellStart"/>
            <w:r w:rsidRPr="005759DA">
              <w:rPr>
                <w:rFonts w:ascii="Arial Narrow" w:hAnsi="Arial Narrow" w:cs="Arial"/>
                <w:sz w:val="23"/>
                <w:szCs w:val="23"/>
              </w:rPr>
              <w:t>Sensors</w:t>
            </w:r>
            <w:proofErr w:type="spellEnd"/>
            <w:r w:rsidRPr="005759DA">
              <w:rPr>
                <w:rFonts w:ascii="Arial Narrow" w:hAnsi="Arial Narrow" w:cs="Arial"/>
                <w:sz w:val="23"/>
                <w:szCs w:val="23"/>
              </w:rPr>
              <w:t xml:space="preserve">, identificado con número de serie 85437 AII, operando con software de aplicación </w:t>
            </w:r>
            <w:proofErr w:type="spellStart"/>
            <w:r w:rsidRPr="005759DA">
              <w:rPr>
                <w:rFonts w:ascii="Arial Narrow" w:hAnsi="Arial Narrow" w:cs="Arial"/>
                <w:sz w:val="23"/>
                <w:szCs w:val="23"/>
              </w:rPr>
              <w:t>Environment</w:t>
            </w:r>
            <w:proofErr w:type="spellEnd"/>
            <w:r w:rsidRPr="005759DA">
              <w:rPr>
                <w:rFonts w:ascii="Arial Narrow" w:hAnsi="Arial Narrow" w:cs="Arial"/>
                <w:sz w:val="23"/>
                <w:szCs w:val="23"/>
              </w:rPr>
              <w:t xml:space="preserve"> Gases </w:t>
            </w:r>
            <w:proofErr w:type="spellStart"/>
            <w:r w:rsidRPr="005759DA">
              <w:rPr>
                <w:rFonts w:ascii="Arial Narrow" w:hAnsi="Arial Narrow" w:cs="Arial"/>
                <w:sz w:val="23"/>
                <w:szCs w:val="23"/>
              </w:rPr>
              <w:t>EE_Console</w:t>
            </w:r>
            <w:proofErr w:type="spellEnd"/>
            <w:r w:rsidRPr="005759DA">
              <w:rPr>
                <w:rFonts w:ascii="Arial Narrow" w:hAnsi="Arial Narrow" w:cs="Arial"/>
                <w:sz w:val="23"/>
                <w:szCs w:val="23"/>
              </w:rPr>
              <w:t xml:space="preserve">, versión 2.0 revisión 28483 propiedad intelectual de la firma </w:t>
            </w:r>
            <w:proofErr w:type="spellStart"/>
            <w:r w:rsidRPr="005759DA">
              <w:rPr>
                <w:rFonts w:ascii="Arial Narrow" w:hAnsi="Arial Narrow" w:cs="Arial"/>
                <w:sz w:val="23"/>
                <w:szCs w:val="23"/>
              </w:rPr>
              <w:t>Environment&amp;Engineering</w:t>
            </w:r>
            <w:proofErr w:type="spellEnd"/>
            <w:r w:rsidRPr="005759DA">
              <w:rPr>
                <w:rFonts w:ascii="Arial Narrow" w:hAnsi="Arial Narrow" w:cs="Arial"/>
                <w:sz w:val="23"/>
                <w:szCs w:val="23"/>
              </w:rPr>
              <w:t xml:space="preserve"> S.A.S.</w:t>
            </w:r>
          </w:p>
          <w:p w:rsidR="007B6EE1" w:rsidRPr="005759DA" w:rsidRDefault="007B6EE1" w:rsidP="00695CA4">
            <w:pPr>
              <w:pStyle w:val="Textoindependiente2"/>
              <w:numPr>
                <w:ilvl w:val="0"/>
                <w:numId w:val="153"/>
              </w:numPr>
              <w:rPr>
                <w:rFonts w:ascii="Arial Narrow" w:hAnsi="Arial Narrow" w:cs="Arial"/>
                <w:sz w:val="23"/>
                <w:szCs w:val="23"/>
              </w:rPr>
            </w:pPr>
            <w:r w:rsidRPr="005759DA">
              <w:rPr>
                <w:rFonts w:ascii="Arial Narrow" w:hAnsi="Arial Narrow" w:cs="Arial"/>
                <w:sz w:val="23"/>
                <w:szCs w:val="23"/>
              </w:rPr>
              <w:t xml:space="preserve">Analizador de gases: </w:t>
            </w:r>
            <w:proofErr w:type="spellStart"/>
            <w:r w:rsidRPr="005759DA">
              <w:rPr>
                <w:rFonts w:ascii="Arial Narrow" w:hAnsi="Arial Narrow" w:cs="Arial"/>
                <w:sz w:val="23"/>
                <w:szCs w:val="23"/>
              </w:rPr>
              <w:t>Sensors</w:t>
            </w:r>
            <w:proofErr w:type="spellEnd"/>
            <w:r w:rsidRPr="005759DA">
              <w:rPr>
                <w:rFonts w:ascii="Arial Narrow" w:hAnsi="Arial Narrow" w:cs="Arial"/>
                <w:sz w:val="23"/>
                <w:szCs w:val="23"/>
              </w:rPr>
              <w:t xml:space="preserve">, número de serie 3070 GEMII; Banco </w:t>
            </w:r>
            <w:proofErr w:type="spellStart"/>
            <w:r w:rsidRPr="005759DA">
              <w:rPr>
                <w:rFonts w:ascii="Arial Narrow" w:hAnsi="Arial Narrow" w:cs="Arial"/>
                <w:sz w:val="23"/>
                <w:szCs w:val="23"/>
              </w:rPr>
              <w:t>Sensors</w:t>
            </w:r>
            <w:proofErr w:type="spellEnd"/>
            <w:r w:rsidRPr="005759DA">
              <w:rPr>
                <w:rFonts w:ascii="Arial Narrow" w:hAnsi="Arial Narrow" w:cs="Arial"/>
                <w:sz w:val="23"/>
                <w:szCs w:val="23"/>
              </w:rPr>
              <w:t xml:space="preserve">, identificado con número de serie 85466 AII, operando con software de aplicación </w:t>
            </w:r>
            <w:proofErr w:type="spellStart"/>
            <w:r w:rsidRPr="005759DA">
              <w:rPr>
                <w:rFonts w:ascii="Arial Narrow" w:hAnsi="Arial Narrow" w:cs="Arial"/>
                <w:sz w:val="23"/>
                <w:szCs w:val="23"/>
              </w:rPr>
              <w:t>Environment</w:t>
            </w:r>
            <w:proofErr w:type="spellEnd"/>
            <w:r w:rsidRPr="005759DA">
              <w:rPr>
                <w:rFonts w:ascii="Arial Narrow" w:hAnsi="Arial Narrow" w:cs="Arial"/>
                <w:sz w:val="23"/>
                <w:szCs w:val="23"/>
              </w:rPr>
              <w:t xml:space="preserve"> Gases </w:t>
            </w:r>
            <w:proofErr w:type="spellStart"/>
            <w:r w:rsidRPr="005759DA">
              <w:rPr>
                <w:rFonts w:ascii="Arial Narrow" w:hAnsi="Arial Narrow" w:cs="Arial"/>
                <w:sz w:val="23"/>
                <w:szCs w:val="23"/>
              </w:rPr>
              <w:t>EE_Console</w:t>
            </w:r>
            <w:proofErr w:type="spellEnd"/>
            <w:r w:rsidRPr="005759DA">
              <w:rPr>
                <w:rFonts w:ascii="Arial Narrow" w:hAnsi="Arial Narrow" w:cs="Arial"/>
                <w:sz w:val="23"/>
                <w:szCs w:val="23"/>
              </w:rPr>
              <w:t xml:space="preserve">, versión 2.0 revisión 28483 propiedad intelectual de la firma </w:t>
            </w:r>
            <w:proofErr w:type="spellStart"/>
            <w:r w:rsidRPr="005759DA">
              <w:rPr>
                <w:rFonts w:ascii="Arial Narrow" w:hAnsi="Arial Narrow" w:cs="Arial"/>
                <w:sz w:val="23"/>
                <w:szCs w:val="23"/>
              </w:rPr>
              <w:t>Environment&amp;Engineering</w:t>
            </w:r>
            <w:proofErr w:type="spellEnd"/>
            <w:r w:rsidRPr="005759DA">
              <w:rPr>
                <w:rFonts w:ascii="Arial Narrow" w:hAnsi="Arial Narrow" w:cs="Arial"/>
                <w:sz w:val="23"/>
                <w:szCs w:val="23"/>
              </w:rPr>
              <w:t xml:space="preserve"> S.A.S.</w:t>
            </w:r>
          </w:p>
          <w:p w:rsidR="007B6EE1" w:rsidRPr="005759DA" w:rsidRDefault="007B6EE1" w:rsidP="00695CA4">
            <w:pPr>
              <w:pStyle w:val="Textoindependiente2"/>
              <w:numPr>
                <w:ilvl w:val="0"/>
                <w:numId w:val="153"/>
              </w:numPr>
              <w:rPr>
                <w:rFonts w:ascii="Arial Narrow" w:hAnsi="Arial Narrow" w:cs="Arial"/>
                <w:sz w:val="23"/>
                <w:szCs w:val="23"/>
              </w:rPr>
            </w:pPr>
            <w:r w:rsidRPr="005759DA">
              <w:rPr>
                <w:rFonts w:ascii="Arial Narrow" w:hAnsi="Arial Narrow" w:cs="Arial"/>
                <w:sz w:val="23"/>
                <w:szCs w:val="23"/>
              </w:rPr>
              <w:t xml:space="preserve">Analizador de gases: </w:t>
            </w:r>
            <w:proofErr w:type="spellStart"/>
            <w:r w:rsidRPr="005759DA">
              <w:rPr>
                <w:rFonts w:ascii="Arial Narrow" w:hAnsi="Arial Narrow" w:cs="Arial"/>
                <w:sz w:val="23"/>
                <w:szCs w:val="23"/>
              </w:rPr>
              <w:t>Sensors</w:t>
            </w:r>
            <w:proofErr w:type="spellEnd"/>
            <w:r w:rsidRPr="005759DA">
              <w:rPr>
                <w:rFonts w:ascii="Arial Narrow" w:hAnsi="Arial Narrow" w:cs="Arial"/>
                <w:sz w:val="23"/>
                <w:szCs w:val="23"/>
              </w:rPr>
              <w:t xml:space="preserve">, número de serie 3081 GEMII; Banco </w:t>
            </w:r>
            <w:proofErr w:type="spellStart"/>
            <w:r w:rsidRPr="005759DA">
              <w:rPr>
                <w:rFonts w:ascii="Arial Narrow" w:hAnsi="Arial Narrow" w:cs="Arial"/>
                <w:sz w:val="23"/>
                <w:szCs w:val="23"/>
              </w:rPr>
              <w:t>Sensors</w:t>
            </w:r>
            <w:proofErr w:type="spellEnd"/>
            <w:r w:rsidRPr="005759DA">
              <w:rPr>
                <w:rFonts w:ascii="Arial Narrow" w:hAnsi="Arial Narrow" w:cs="Arial"/>
                <w:sz w:val="23"/>
                <w:szCs w:val="23"/>
              </w:rPr>
              <w:t xml:space="preserve">, identificado con número de serie 87903 AII, operando con software de aplicación </w:t>
            </w:r>
            <w:proofErr w:type="spellStart"/>
            <w:r w:rsidRPr="005759DA">
              <w:rPr>
                <w:rFonts w:ascii="Arial Narrow" w:hAnsi="Arial Narrow" w:cs="Arial"/>
                <w:sz w:val="23"/>
                <w:szCs w:val="23"/>
              </w:rPr>
              <w:t>Environment</w:t>
            </w:r>
            <w:proofErr w:type="spellEnd"/>
            <w:r w:rsidRPr="005759DA">
              <w:rPr>
                <w:rFonts w:ascii="Arial Narrow" w:hAnsi="Arial Narrow" w:cs="Arial"/>
                <w:sz w:val="23"/>
                <w:szCs w:val="23"/>
              </w:rPr>
              <w:t xml:space="preserve"> Gases </w:t>
            </w:r>
            <w:proofErr w:type="spellStart"/>
            <w:r w:rsidRPr="005759DA">
              <w:rPr>
                <w:rFonts w:ascii="Arial Narrow" w:hAnsi="Arial Narrow" w:cs="Arial"/>
                <w:sz w:val="23"/>
                <w:szCs w:val="23"/>
              </w:rPr>
              <w:t>EE_Console</w:t>
            </w:r>
            <w:proofErr w:type="spellEnd"/>
            <w:r w:rsidRPr="005759DA">
              <w:rPr>
                <w:rFonts w:ascii="Arial Narrow" w:hAnsi="Arial Narrow" w:cs="Arial"/>
                <w:sz w:val="23"/>
                <w:szCs w:val="23"/>
              </w:rPr>
              <w:t xml:space="preserve">, versión 2.0 </w:t>
            </w:r>
            <w:r w:rsidRPr="005759DA">
              <w:rPr>
                <w:rFonts w:ascii="Arial Narrow" w:hAnsi="Arial Narrow" w:cs="Arial"/>
                <w:sz w:val="23"/>
                <w:szCs w:val="23"/>
              </w:rPr>
              <w:lastRenderedPageBreak/>
              <w:t xml:space="preserve">revisión 28483 propiedad intelectual de la firma </w:t>
            </w:r>
            <w:proofErr w:type="spellStart"/>
            <w:r w:rsidRPr="005759DA">
              <w:rPr>
                <w:rFonts w:ascii="Arial Narrow" w:hAnsi="Arial Narrow" w:cs="Arial"/>
                <w:sz w:val="23"/>
                <w:szCs w:val="23"/>
              </w:rPr>
              <w:t>Environment&amp;Engineering</w:t>
            </w:r>
            <w:proofErr w:type="spellEnd"/>
            <w:r w:rsidRPr="005759DA">
              <w:rPr>
                <w:rFonts w:ascii="Arial Narrow" w:hAnsi="Arial Narrow" w:cs="Arial"/>
                <w:sz w:val="23"/>
                <w:szCs w:val="23"/>
              </w:rPr>
              <w:t xml:space="preserve"> S.A.S. </w:t>
            </w:r>
          </w:p>
          <w:p w:rsidR="00604874" w:rsidRPr="005759DA" w:rsidRDefault="00604874" w:rsidP="00604874">
            <w:pPr>
              <w:jc w:val="both"/>
              <w:rPr>
                <w:rFonts w:ascii="Arial Narrow" w:hAnsi="Arial Narrow"/>
                <w:b/>
                <w:sz w:val="23"/>
                <w:szCs w:val="23"/>
              </w:rPr>
            </w:pPr>
          </w:p>
          <w:p w:rsidR="00604874" w:rsidRPr="005759DA" w:rsidRDefault="00604874" w:rsidP="00695CA4">
            <w:pPr>
              <w:numPr>
                <w:ilvl w:val="0"/>
                <w:numId w:val="156"/>
              </w:numPr>
              <w:spacing w:after="200" w:line="276" w:lineRule="auto"/>
              <w:contextualSpacing/>
              <w:rPr>
                <w:rFonts w:ascii="Arial Narrow" w:hAnsi="Arial Narrow" w:cs="Arial"/>
                <w:b/>
                <w:sz w:val="23"/>
                <w:szCs w:val="23"/>
              </w:rPr>
            </w:pPr>
            <w:r w:rsidRPr="005759DA">
              <w:rPr>
                <w:rFonts w:ascii="Arial Narrow" w:hAnsi="Arial Narrow" w:cs="Arial"/>
                <w:b/>
                <w:sz w:val="23"/>
                <w:szCs w:val="23"/>
              </w:rPr>
              <w:t>Metodología y equipos de Medición de Emisiones generadas por fuentes móviles que operan con ciclo Diésel. – (1) equipo.</w:t>
            </w:r>
            <w:r w:rsidRPr="005759DA">
              <w:rPr>
                <w:rFonts w:ascii="Arial Narrow" w:hAnsi="Arial Narrow" w:cs="Arial"/>
                <w:b/>
                <w:sz w:val="23"/>
                <w:szCs w:val="23"/>
              </w:rPr>
              <w:tab/>
            </w:r>
          </w:p>
          <w:p w:rsidR="00604874" w:rsidRPr="005759DA" w:rsidRDefault="00604874" w:rsidP="00604874">
            <w:pPr>
              <w:pStyle w:val="Textoindependiente2"/>
              <w:jc w:val="left"/>
              <w:rPr>
                <w:rFonts w:ascii="Arial Narrow" w:hAnsi="Arial Narrow" w:cs="Arial"/>
                <w:sz w:val="23"/>
                <w:szCs w:val="23"/>
              </w:rPr>
            </w:pPr>
          </w:p>
          <w:p w:rsidR="00122129" w:rsidRPr="005759DA" w:rsidRDefault="00122129" w:rsidP="00122129">
            <w:pPr>
              <w:pStyle w:val="Textoindependiente2"/>
              <w:rPr>
                <w:rFonts w:ascii="Arial Narrow" w:hAnsi="Arial Narrow" w:cs="Arial"/>
                <w:b/>
              </w:rPr>
            </w:pPr>
          </w:p>
          <w:p w:rsidR="00604874" w:rsidRPr="005759DA" w:rsidRDefault="00F059D4" w:rsidP="00695CA4">
            <w:pPr>
              <w:pStyle w:val="Textoindependiente2"/>
              <w:numPr>
                <w:ilvl w:val="0"/>
                <w:numId w:val="153"/>
              </w:numPr>
              <w:rPr>
                <w:rFonts w:ascii="Arial Narrow" w:hAnsi="Arial Narrow" w:cs="Arial"/>
                <w:b/>
              </w:rPr>
            </w:pPr>
            <w:r w:rsidRPr="005759DA">
              <w:rPr>
                <w:rFonts w:ascii="Arial Narrow" w:hAnsi="Arial Narrow" w:cs="Arial"/>
              </w:rPr>
              <w:t xml:space="preserve">Opacímetro: CapelecCAP3030, número de serie 4481, operando con software de aplicación </w:t>
            </w:r>
            <w:proofErr w:type="spellStart"/>
            <w:r w:rsidRPr="005759DA">
              <w:rPr>
                <w:rFonts w:ascii="Arial Narrow" w:hAnsi="Arial Narrow" w:cs="Arial"/>
              </w:rPr>
              <w:t>EE_Diesel</w:t>
            </w:r>
            <w:proofErr w:type="spellEnd"/>
            <w:r w:rsidRPr="005759DA">
              <w:rPr>
                <w:rFonts w:ascii="Arial Narrow" w:hAnsi="Arial Narrow" w:cs="Arial"/>
              </w:rPr>
              <w:t xml:space="preserve">, versión 2.1 revisión 26390, propiedad intelectual de la firma </w:t>
            </w:r>
            <w:proofErr w:type="spellStart"/>
            <w:r w:rsidRPr="005759DA">
              <w:rPr>
                <w:rFonts w:ascii="Arial Narrow" w:hAnsi="Arial Narrow" w:cs="Arial"/>
              </w:rPr>
              <w:t>Environment&amp;Engineering</w:t>
            </w:r>
            <w:proofErr w:type="spellEnd"/>
            <w:r w:rsidRPr="005759DA">
              <w:rPr>
                <w:rFonts w:ascii="Arial Narrow" w:hAnsi="Arial Narrow" w:cs="Arial"/>
              </w:rPr>
              <w:t xml:space="preserve"> S.A.S.</w:t>
            </w:r>
          </w:p>
          <w:p w:rsidR="00604874" w:rsidRPr="005759DA" w:rsidRDefault="00604874" w:rsidP="00604874">
            <w:pPr>
              <w:pStyle w:val="Textoindependiente2"/>
              <w:ind w:left="360"/>
              <w:rPr>
                <w:rFonts w:ascii="Arial Narrow" w:hAnsi="Arial Narrow" w:cs="Arial"/>
                <w:sz w:val="23"/>
                <w:szCs w:val="23"/>
              </w:rPr>
            </w:pPr>
          </w:p>
          <w:p w:rsidR="00604874" w:rsidRPr="005759DA" w:rsidRDefault="00604874" w:rsidP="00695CA4">
            <w:pPr>
              <w:numPr>
                <w:ilvl w:val="0"/>
                <w:numId w:val="156"/>
              </w:numPr>
              <w:spacing w:after="200" w:line="276" w:lineRule="auto"/>
              <w:contextualSpacing/>
              <w:rPr>
                <w:rFonts w:ascii="Arial Narrow" w:hAnsi="Arial Narrow" w:cs="Arial"/>
                <w:b/>
                <w:sz w:val="23"/>
                <w:szCs w:val="23"/>
              </w:rPr>
            </w:pPr>
            <w:r w:rsidRPr="005759DA">
              <w:rPr>
                <w:rFonts w:ascii="Arial Narrow" w:hAnsi="Arial Narrow" w:cs="Arial"/>
                <w:b/>
                <w:sz w:val="23"/>
                <w:szCs w:val="23"/>
              </w:rPr>
              <w:t xml:space="preserve">Metodología y equipos de Medición de Emisiones generadas por Motocicletas, Motociclos, </w:t>
            </w:r>
            <w:proofErr w:type="spellStart"/>
            <w:r w:rsidRPr="005759DA">
              <w:rPr>
                <w:rFonts w:ascii="Arial Narrow" w:hAnsi="Arial Narrow" w:cs="Arial"/>
                <w:b/>
                <w:sz w:val="23"/>
                <w:szCs w:val="23"/>
              </w:rPr>
              <w:t>Mototriciclos</w:t>
            </w:r>
            <w:proofErr w:type="spellEnd"/>
            <w:r w:rsidRPr="005759DA">
              <w:rPr>
                <w:rFonts w:ascii="Arial Narrow" w:hAnsi="Arial Narrow" w:cs="Arial"/>
                <w:b/>
                <w:sz w:val="23"/>
                <w:szCs w:val="23"/>
              </w:rPr>
              <w:t xml:space="preserve">, Motocarros y </w:t>
            </w:r>
            <w:proofErr w:type="spellStart"/>
            <w:r w:rsidRPr="005759DA">
              <w:rPr>
                <w:rFonts w:ascii="Arial Narrow" w:hAnsi="Arial Narrow" w:cs="Arial"/>
                <w:b/>
                <w:sz w:val="23"/>
                <w:szCs w:val="23"/>
              </w:rPr>
              <w:t>Cuatrimotos</w:t>
            </w:r>
            <w:proofErr w:type="spellEnd"/>
            <w:r w:rsidRPr="005759DA">
              <w:rPr>
                <w:rFonts w:ascii="Arial Narrow" w:hAnsi="Arial Narrow" w:cs="Arial"/>
                <w:b/>
                <w:sz w:val="23"/>
                <w:szCs w:val="23"/>
              </w:rPr>
              <w:t xml:space="preserve"> de cuatro (4) tiempos. – (3) equipos.</w:t>
            </w:r>
            <w:r w:rsidRPr="005759DA">
              <w:rPr>
                <w:rFonts w:ascii="Arial Narrow" w:hAnsi="Arial Narrow" w:cs="Arial"/>
                <w:b/>
                <w:sz w:val="23"/>
                <w:szCs w:val="23"/>
              </w:rPr>
              <w:tab/>
            </w:r>
          </w:p>
          <w:p w:rsidR="00D868CC" w:rsidRPr="005759DA" w:rsidRDefault="00D868CC" w:rsidP="00D868CC">
            <w:pPr>
              <w:pStyle w:val="Textoindependiente2"/>
              <w:rPr>
                <w:rFonts w:ascii="Arial Narrow" w:hAnsi="Arial Narrow" w:cs="Arial"/>
                <w:b/>
                <w:sz w:val="23"/>
                <w:szCs w:val="23"/>
              </w:rPr>
            </w:pPr>
          </w:p>
          <w:p w:rsidR="005D6086" w:rsidRPr="005759DA" w:rsidRDefault="005D6086" w:rsidP="00695CA4">
            <w:pPr>
              <w:numPr>
                <w:ilvl w:val="0"/>
                <w:numId w:val="153"/>
              </w:numPr>
              <w:jc w:val="both"/>
              <w:rPr>
                <w:rFonts w:ascii="Arial Narrow" w:hAnsi="Arial Narrow" w:cs="Arial"/>
                <w:b/>
                <w:sz w:val="24"/>
                <w:szCs w:val="24"/>
              </w:rPr>
            </w:pPr>
            <w:r w:rsidRPr="005759DA">
              <w:rPr>
                <w:rFonts w:ascii="Arial Narrow" w:hAnsi="Arial Narrow" w:cs="Arial"/>
                <w:sz w:val="24"/>
                <w:szCs w:val="24"/>
              </w:rPr>
              <w:t xml:space="preserve">Analizador de gases: </w:t>
            </w:r>
            <w:proofErr w:type="spellStart"/>
            <w:r w:rsidRPr="005759DA">
              <w:rPr>
                <w:rFonts w:ascii="Arial Narrow" w:hAnsi="Arial Narrow" w:cs="Arial"/>
                <w:sz w:val="24"/>
                <w:szCs w:val="24"/>
              </w:rPr>
              <w:t>Sensors</w:t>
            </w:r>
            <w:proofErr w:type="spellEnd"/>
            <w:r w:rsidRPr="005759DA">
              <w:rPr>
                <w:rFonts w:ascii="Arial Narrow" w:hAnsi="Arial Narrow" w:cs="Arial"/>
                <w:sz w:val="24"/>
                <w:szCs w:val="24"/>
              </w:rPr>
              <w:t xml:space="preserve">, número de serie 3060 GEMII; Banco </w:t>
            </w:r>
            <w:proofErr w:type="spellStart"/>
            <w:r w:rsidRPr="005759DA">
              <w:rPr>
                <w:rFonts w:ascii="Arial Narrow" w:hAnsi="Arial Narrow" w:cs="Arial"/>
                <w:sz w:val="24"/>
                <w:szCs w:val="24"/>
              </w:rPr>
              <w:t>Sensors</w:t>
            </w:r>
            <w:proofErr w:type="spellEnd"/>
            <w:r w:rsidRPr="005759DA">
              <w:rPr>
                <w:rFonts w:ascii="Arial Narrow" w:hAnsi="Arial Narrow" w:cs="Arial"/>
                <w:sz w:val="24"/>
                <w:szCs w:val="24"/>
              </w:rPr>
              <w:t xml:space="preserve">, identificado con número de serie 85437 AII, operando con software de aplicación </w:t>
            </w:r>
            <w:proofErr w:type="spellStart"/>
            <w:r w:rsidRPr="005759DA">
              <w:rPr>
                <w:rFonts w:ascii="Arial Narrow" w:hAnsi="Arial Narrow" w:cs="Arial"/>
                <w:sz w:val="24"/>
                <w:szCs w:val="24"/>
              </w:rPr>
              <w:t>Environment</w:t>
            </w:r>
            <w:proofErr w:type="spellEnd"/>
            <w:r w:rsidRPr="005759DA">
              <w:rPr>
                <w:rFonts w:ascii="Arial Narrow" w:hAnsi="Arial Narrow" w:cs="Arial"/>
                <w:sz w:val="24"/>
                <w:szCs w:val="24"/>
              </w:rPr>
              <w:t xml:space="preserve"> Gases </w:t>
            </w:r>
            <w:proofErr w:type="spellStart"/>
            <w:r w:rsidRPr="005759DA">
              <w:rPr>
                <w:rFonts w:ascii="Arial Narrow" w:hAnsi="Arial Narrow" w:cs="Arial"/>
                <w:sz w:val="24"/>
                <w:szCs w:val="24"/>
              </w:rPr>
              <w:t>EE_Console</w:t>
            </w:r>
            <w:proofErr w:type="spellEnd"/>
            <w:r w:rsidRPr="005759DA">
              <w:rPr>
                <w:rFonts w:ascii="Arial Narrow" w:hAnsi="Arial Narrow" w:cs="Arial"/>
                <w:sz w:val="24"/>
                <w:szCs w:val="24"/>
              </w:rPr>
              <w:t xml:space="preserve">, versión 2.0 revisión 28483 propiedad intelectual de la firma </w:t>
            </w:r>
            <w:proofErr w:type="spellStart"/>
            <w:r w:rsidRPr="005759DA">
              <w:rPr>
                <w:rFonts w:ascii="Arial Narrow" w:hAnsi="Arial Narrow" w:cs="Arial"/>
                <w:sz w:val="24"/>
                <w:szCs w:val="24"/>
              </w:rPr>
              <w:t>Environment&amp;Engineering</w:t>
            </w:r>
            <w:proofErr w:type="spellEnd"/>
            <w:r w:rsidRPr="005759DA">
              <w:rPr>
                <w:rFonts w:ascii="Arial Narrow" w:hAnsi="Arial Narrow" w:cs="Arial"/>
                <w:sz w:val="24"/>
                <w:szCs w:val="24"/>
              </w:rPr>
              <w:t xml:space="preserve"> S.A.S.</w:t>
            </w:r>
          </w:p>
          <w:p w:rsidR="005D6086" w:rsidRPr="005759DA" w:rsidRDefault="005D6086" w:rsidP="00695CA4">
            <w:pPr>
              <w:numPr>
                <w:ilvl w:val="0"/>
                <w:numId w:val="153"/>
              </w:numPr>
              <w:jc w:val="both"/>
              <w:rPr>
                <w:rFonts w:ascii="Arial Narrow" w:hAnsi="Arial Narrow" w:cs="Arial"/>
                <w:b/>
                <w:sz w:val="24"/>
                <w:szCs w:val="24"/>
              </w:rPr>
            </w:pPr>
            <w:r w:rsidRPr="005759DA">
              <w:rPr>
                <w:rFonts w:ascii="Arial Narrow" w:hAnsi="Arial Narrow" w:cs="Arial"/>
                <w:sz w:val="24"/>
                <w:szCs w:val="24"/>
              </w:rPr>
              <w:t xml:space="preserve">Analizador de gases: </w:t>
            </w:r>
            <w:proofErr w:type="spellStart"/>
            <w:r w:rsidRPr="005759DA">
              <w:rPr>
                <w:rFonts w:ascii="Arial Narrow" w:hAnsi="Arial Narrow" w:cs="Arial"/>
                <w:sz w:val="24"/>
                <w:szCs w:val="24"/>
              </w:rPr>
              <w:t>Sensors</w:t>
            </w:r>
            <w:proofErr w:type="spellEnd"/>
            <w:r w:rsidRPr="005759DA">
              <w:rPr>
                <w:rFonts w:ascii="Arial Narrow" w:hAnsi="Arial Narrow" w:cs="Arial"/>
                <w:sz w:val="24"/>
                <w:szCs w:val="24"/>
              </w:rPr>
              <w:t xml:space="preserve">, número de serie 3070 GEMII; Banco </w:t>
            </w:r>
            <w:proofErr w:type="spellStart"/>
            <w:r w:rsidRPr="005759DA">
              <w:rPr>
                <w:rFonts w:ascii="Arial Narrow" w:hAnsi="Arial Narrow" w:cs="Arial"/>
                <w:sz w:val="24"/>
                <w:szCs w:val="24"/>
              </w:rPr>
              <w:t>Sensors</w:t>
            </w:r>
            <w:proofErr w:type="spellEnd"/>
            <w:r w:rsidRPr="005759DA">
              <w:rPr>
                <w:rFonts w:ascii="Arial Narrow" w:hAnsi="Arial Narrow" w:cs="Arial"/>
                <w:sz w:val="24"/>
                <w:szCs w:val="24"/>
              </w:rPr>
              <w:t xml:space="preserve">, identificado con número de serie 85466 AII, operando con software de aplicación </w:t>
            </w:r>
            <w:proofErr w:type="spellStart"/>
            <w:r w:rsidRPr="005759DA">
              <w:rPr>
                <w:rFonts w:ascii="Arial Narrow" w:hAnsi="Arial Narrow" w:cs="Arial"/>
                <w:sz w:val="24"/>
                <w:szCs w:val="24"/>
              </w:rPr>
              <w:t>Environment</w:t>
            </w:r>
            <w:proofErr w:type="spellEnd"/>
            <w:r w:rsidRPr="005759DA">
              <w:rPr>
                <w:rFonts w:ascii="Arial Narrow" w:hAnsi="Arial Narrow" w:cs="Arial"/>
                <w:sz w:val="24"/>
                <w:szCs w:val="24"/>
              </w:rPr>
              <w:t xml:space="preserve"> Gases </w:t>
            </w:r>
            <w:proofErr w:type="spellStart"/>
            <w:r w:rsidRPr="005759DA">
              <w:rPr>
                <w:rFonts w:ascii="Arial Narrow" w:hAnsi="Arial Narrow" w:cs="Arial"/>
                <w:sz w:val="24"/>
                <w:szCs w:val="24"/>
              </w:rPr>
              <w:t>EE_Console</w:t>
            </w:r>
            <w:proofErr w:type="spellEnd"/>
            <w:r w:rsidRPr="005759DA">
              <w:rPr>
                <w:rFonts w:ascii="Arial Narrow" w:hAnsi="Arial Narrow" w:cs="Arial"/>
                <w:sz w:val="24"/>
                <w:szCs w:val="24"/>
              </w:rPr>
              <w:t xml:space="preserve">, versión 2.0 revisión 28483 propiedad intelectual de la firma </w:t>
            </w:r>
            <w:proofErr w:type="spellStart"/>
            <w:r w:rsidRPr="005759DA">
              <w:rPr>
                <w:rFonts w:ascii="Arial Narrow" w:hAnsi="Arial Narrow" w:cs="Arial"/>
                <w:sz w:val="24"/>
                <w:szCs w:val="24"/>
              </w:rPr>
              <w:t>Environment&amp;Engineering</w:t>
            </w:r>
            <w:proofErr w:type="spellEnd"/>
            <w:r w:rsidRPr="005759DA">
              <w:rPr>
                <w:rFonts w:ascii="Arial Narrow" w:hAnsi="Arial Narrow" w:cs="Arial"/>
                <w:sz w:val="24"/>
                <w:szCs w:val="24"/>
              </w:rPr>
              <w:t xml:space="preserve"> S.A.S.</w:t>
            </w:r>
          </w:p>
          <w:p w:rsidR="00604874" w:rsidRPr="005759DA" w:rsidRDefault="005D6086" w:rsidP="00695CA4">
            <w:pPr>
              <w:numPr>
                <w:ilvl w:val="0"/>
                <w:numId w:val="153"/>
              </w:numPr>
              <w:jc w:val="both"/>
              <w:rPr>
                <w:rFonts w:ascii="Arial Narrow" w:hAnsi="Arial Narrow" w:cs="Arial"/>
                <w:b/>
                <w:sz w:val="24"/>
                <w:szCs w:val="24"/>
              </w:rPr>
            </w:pPr>
            <w:r w:rsidRPr="005759DA">
              <w:rPr>
                <w:rFonts w:ascii="Arial Narrow" w:hAnsi="Arial Narrow" w:cs="Arial"/>
                <w:sz w:val="24"/>
                <w:szCs w:val="24"/>
              </w:rPr>
              <w:t xml:space="preserve">Analizador de gases: </w:t>
            </w:r>
            <w:proofErr w:type="spellStart"/>
            <w:r w:rsidRPr="005759DA">
              <w:rPr>
                <w:rFonts w:ascii="Arial Narrow" w:hAnsi="Arial Narrow" w:cs="Arial"/>
                <w:sz w:val="24"/>
                <w:szCs w:val="24"/>
              </w:rPr>
              <w:t>Sensors</w:t>
            </w:r>
            <w:proofErr w:type="spellEnd"/>
            <w:r w:rsidRPr="005759DA">
              <w:rPr>
                <w:rFonts w:ascii="Arial Narrow" w:hAnsi="Arial Narrow" w:cs="Arial"/>
                <w:sz w:val="24"/>
                <w:szCs w:val="24"/>
              </w:rPr>
              <w:t xml:space="preserve">, número de serie 3081 GEMII; Banco </w:t>
            </w:r>
            <w:proofErr w:type="spellStart"/>
            <w:r w:rsidRPr="005759DA">
              <w:rPr>
                <w:rFonts w:ascii="Arial Narrow" w:hAnsi="Arial Narrow" w:cs="Arial"/>
                <w:sz w:val="24"/>
                <w:szCs w:val="24"/>
              </w:rPr>
              <w:t>Sensors</w:t>
            </w:r>
            <w:proofErr w:type="spellEnd"/>
            <w:r w:rsidRPr="005759DA">
              <w:rPr>
                <w:rFonts w:ascii="Arial Narrow" w:hAnsi="Arial Narrow" w:cs="Arial"/>
                <w:sz w:val="24"/>
                <w:szCs w:val="24"/>
              </w:rPr>
              <w:t xml:space="preserve">, identificado con número de serie 87903 AII, operando con software de aplicación </w:t>
            </w:r>
            <w:proofErr w:type="spellStart"/>
            <w:r w:rsidRPr="005759DA">
              <w:rPr>
                <w:rFonts w:ascii="Arial Narrow" w:hAnsi="Arial Narrow" w:cs="Arial"/>
                <w:sz w:val="24"/>
                <w:szCs w:val="24"/>
              </w:rPr>
              <w:t>Environment</w:t>
            </w:r>
            <w:proofErr w:type="spellEnd"/>
            <w:r w:rsidRPr="005759DA">
              <w:rPr>
                <w:rFonts w:ascii="Arial Narrow" w:hAnsi="Arial Narrow" w:cs="Arial"/>
                <w:sz w:val="24"/>
                <w:szCs w:val="24"/>
              </w:rPr>
              <w:t xml:space="preserve"> Gases </w:t>
            </w:r>
            <w:proofErr w:type="spellStart"/>
            <w:r w:rsidRPr="005759DA">
              <w:rPr>
                <w:rFonts w:ascii="Arial Narrow" w:hAnsi="Arial Narrow" w:cs="Arial"/>
                <w:sz w:val="24"/>
                <w:szCs w:val="24"/>
              </w:rPr>
              <w:t>EE_Console</w:t>
            </w:r>
            <w:proofErr w:type="spellEnd"/>
            <w:r w:rsidRPr="005759DA">
              <w:rPr>
                <w:rFonts w:ascii="Arial Narrow" w:hAnsi="Arial Narrow" w:cs="Arial"/>
                <w:sz w:val="24"/>
                <w:szCs w:val="24"/>
              </w:rPr>
              <w:t xml:space="preserve">, versión 2.0 revisión 28483 propiedad intelectual de la firma </w:t>
            </w:r>
            <w:proofErr w:type="spellStart"/>
            <w:r w:rsidRPr="005759DA">
              <w:rPr>
                <w:rFonts w:ascii="Arial Narrow" w:hAnsi="Arial Narrow" w:cs="Arial"/>
                <w:sz w:val="24"/>
                <w:szCs w:val="24"/>
              </w:rPr>
              <w:t>Environment&amp;Engineering</w:t>
            </w:r>
            <w:proofErr w:type="spellEnd"/>
            <w:r w:rsidRPr="005759DA">
              <w:rPr>
                <w:rFonts w:ascii="Arial Narrow" w:hAnsi="Arial Narrow" w:cs="Arial"/>
                <w:sz w:val="24"/>
                <w:szCs w:val="24"/>
              </w:rPr>
              <w:t xml:space="preserve"> S.A.S.  </w:t>
            </w:r>
            <w:r w:rsidR="00604874" w:rsidRPr="005759DA">
              <w:rPr>
                <w:rFonts w:ascii="Arial Narrow" w:hAnsi="Arial Narrow" w:cs="Arial"/>
                <w:sz w:val="23"/>
                <w:szCs w:val="23"/>
              </w:rPr>
              <w:t xml:space="preserve"> </w:t>
            </w:r>
          </w:p>
          <w:p w:rsidR="00604874" w:rsidRPr="005759DA" w:rsidRDefault="00604874" w:rsidP="00D868CC">
            <w:pPr>
              <w:pStyle w:val="Textoindependiente2"/>
              <w:rPr>
                <w:rFonts w:ascii="Arial Narrow" w:hAnsi="Arial Narrow" w:cs="Arial"/>
                <w:b/>
                <w:sz w:val="23"/>
                <w:szCs w:val="23"/>
              </w:rPr>
            </w:pPr>
          </w:p>
          <w:p w:rsidR="00604874" w:rsidRPr="005759DA" w:rsidRDefault="00604874" w:rsidP="00604874">
            <w:pPr>
              <w:pStyle w:val="Textoindependiente2"/>
              <w:jc w:val="left"/>
              <w:rPr>
                <w:rFonts w:ascii="Arial Narrow" w:hAnsi="Arial Narrow" w:cs="Arial"/>
                <w:sz w:val="23"/>
                <w:szCs w:val="23"/>
                <w:u w:val="single"/>
              </w:rPr>
            </w:pPr>
            <w:r w:rsidRPr="005759DA">
              <w:rPr>
                <w:rFonts w:ascii="Arial Narrow" w:hAnsi="Arial Narrow" w:cs="Arial"/>
                <w:sz w:val="23"/>
                <w:szCs w:val="23"/>
                <w:u w:val="single"/>
              </w:rPr>
              <w:t>A ser empleados por el siguiente personal:</w:t>
            </w:r>
          </w:p>
          <w:p w:rsidR="00604874" w:rsidRPr="005759DA" w:rsidRDefault="00604874" w:rsidP="00604874">
            <w:pPr>
              <w:pStyle w:val="Textoindependiente2"/>
              <w:rPr>
                <w:rFonts w:ascii="Arial Narrow" w:hAnsi="Arial Narrow" w:cs="Arial"/>
                <w:b/>
                <w:sz w:val="23"/>
                <w:szCs w:val="23"/>
              </w:rPr>
            </w:pPr>
          </w:p>
          <w:p w:rsidR="00D868CC" w:rsidRPr="005759DA" w:rsidRDefault="00D868CC" w:rsidP="00695CA4">
            <w:pPr>
              <w:numPr>
                <w:ilvl w:val="0"/>
                <w:numId w:val="154"/>
              </w:numPr>
              <w:jc w:val="both"/>
              <w:rPr>
                <w:rFonts w:ascii="Arial Narrow" w:hAnsi="Arial Narrow" w:cs="Arial"/>
                <w:b/>
                <w:sz w:val="24"/>
                <w:szCs w:val="24"/>
              </w:rPr>
            </w:pPr>
            <w:r w:rsidRPr="005759DA">
              <w:rPr>
                <w:rFonts w:ascii="Arial Narrow" w:hAnsi="Arial Narrow" w:cs="Arial"/>
                <w:sz w:val="24"/>
                <w:szCs w:val="24"/>
              </w:rPr>
              <w:t>Técnico Mecánico, Víctor Manuel Bolívar Sandoval, identificado con cédula de ciudadanía Nº 4.059.877.</w:t>
            </w:r>
          </w:p>
          <w:p w:rsidR="00D868CC" w:rsidRPr="005759DA" w:rsidRDefault="00D868CC" w:rsidP="00695CA4">
            <w:pPr>
              <w:numPr>
                <w:ilvl w:val="0"/>
                <w:numId w:val="154"/>
              </w:numPr>
              <w:jc w:val="both"/>
              <w:rPr>
                <w:rFonts w:ascii="Arial Narrow" w:hAnsi="Arial Narrow" w:cs="Arial"/>
                <w:b/>
                <w:sz w:val="24"/>
                <w:szCs w:val="24"/>
              </w:rPr>
            </w:pPr>
            <w:r w:rsidRPr="005759DA">
              <w:rPr>
                <w:rFonts w:ascii="Arial Narrow" w:hAnsi="Arial Narrow" w:cs="Arial"/>
                <w:sz w:val="24"/>
                <w:szCs w:val="24"/>
              </w:rPr>
              <w:t xml:space="preserve">Ingeniero de campo, </w:t>
            </w:r>
            <w:proofErr w:type="spellStart"/>
            <w:r w:rsidRPr="005759DA">
              <w:rPr>
                <w:rFonts w:ascii="Arial Narrow" w:hAnsi="Arial Narrow" w:cs="Arial"/>
                <w:sz w:val="24"/>
                <w:szCs w:val="24"/>
              </w:rPr>
              <w:t>Winder</w:t>
            </w:r>
            <w:proofErr w:type="spellEnd"/>
            <w:r w:rsidRPr="005759DA">
              <w:rPr>
                <w:rFonts w:ascii="Arial Narrow" w:hAnsi="Arial Narrow" w:cs="Arial"/>
                <w:sz w:val="24"/>
                <w:szCs w:val="24"/>
              </w:rPr>
              <w:t xml:space="preserve"> Leonardo González Rivera, identificado con cédula de ciudadanía Nº 79.662.273.</w:t>
            </w:r>
          </w:p>
          <w:p w:rsidR="00604874" w:rsidRPr="005759DA" w:rsidRDefault="00D868CC" w:rsidP="00695CA4">
            <w:pPr>
              <w:numPr>
                <w:ilvl w:val="0"/>
                <w:numId w:val="154"/>
              </w:numPr>
              <w:jc w:val="both"/>
              <w:rPr>
                <w:rFonts w:ascii="Arial Narrow" w:hAnsi="Arial Narrow" w:cs="Arial"/>
                <w:b/>
                <w:sz w:val="24"/>
                <w:szCs w:val="24"/>
              </w:rPr>
            </w:pPr>
            <w:r w:rsidRPr="005759DA">
              <w:rPr>
                <w:rFonts w:ascii="Arial Narrow" w:hAnsi="Arial Narrow" w:cs="Arial"/>
                <w:sz w:val="24"/>
                <w:szCs w:val="24"/>
              </w:rPr>
              <w:t>Técnico Mecánico, Oscar Felipe Castañeda Lemus, identificado con cédula de ciudadanía N° 1.070.917.730</w:t>
            </w:r>
          </w:p>
          <w:p w:rsidR="00604874" w:rsidRPr="005759DA" w:rsidRDefault="00604874" w:rsidP="00604874">
            <w:pPr>
              <w:pStyle w:val="Textoindependiente2"/>
              <w:rPr>
                <w:rFonts w:ascii="Arial Narrow" w:hAnsi="Arial Narrow" w:cs="Arial"/>
                <w:sz w:val="23"/>
                <w:szCs w:val="23"/>
              </w:rPr>
            </w:pPr>
          </w:p>
          <w:p w:rsidR="00604874" w:rsidRPr="005759DA" w:rsidRDefault="00604874" w:rsidP="00604874">
            <w:pPr>
              <w:pStyle w:val="Textoindependiente2"/>
              <w:jc w:val="left"/>
              <w:rPr>
                <w:rFonts w:ascii="Arial Narrow" w:hAnsi="Arial Narrow"/>
                <w:sz w:val="23"/>
                <w:szCs w:val="23"/>
              </w:rPr>
            </w:pPr>
            <w:r w:rsidRPr="005759DA">
              <w:rPr>
                <w:rFonts w:ascii="Arial Narrow" w:hAnsi="Arial Narrow"/>
                <w:sz w:val="23"/>
                <w:szCs w:val="23"/>
                <w:u w:val="single"/>
              </w:rPr>
              <w:t>Profesional responsable del personal de medición:</w:t>
            </w:r>
            <w:r w:rsidRPr="005759DA">
              <w:rPr>
                <w:rFonts w:ascii="Arial Narrow" w:hAnsi="Arial Narrow"/>
                <w:sz w:val="23"/>
                <w:szCs w:val="23"/>
              </w:rPr>
              <w:t xml:space="preserve"> </w:t>
            </w:r>
          </w:p>
          <w:p w:rsidR="00604874" w:rsidRPr="005759DA" w:rsidRDefault="00604874" w:rsidP="00604874">
            <w:pPr>
              <w:pStyle w:val="Textoindependiente2"/>
              <w:rPr>
                <w:rFonts w:ascii="Arial Narrow" w:hAnsi="Arial Narrow"/>
                <w:b/>
                <w:sz w:val="23"/>
                <w:szCs w:val="23"/>
              </w:rPr>
            </w:pPr>
          </w:p>
          <w:p w:rsidR="00604874" w:rsidRPr="005759DA" w:rsidRDefault="00D868CC" w:rsidP="00695CA4">
            <w:pPr>
              <w:pStyle w:val="Textoindependiente2"/>
              <w:numPr>
                <w:ilvl w:val="0"/>
                <w:numId w:val="155"/>
              </w:numPr>
              <w:rPr>
                <w:rFonts w:ascii="Arial Narrow" w:hAnsi="Arial Narrow" w:cs="Arial"/>
                <w:b/>
                <w:sz w:val="23"/>
                <w:szCs w:val="23"/>
              </w:rPr>
            </w:pPr>
            <w:r w:rsidRPr="005759DA">
              <w:rPr>
                <w:rFonts w:ascii="Arial Narrow" w:hAnsi="Arial Narrow" w:cs="Arial"/>
                <w:sz w:val="23"/>
                <w:szCs w:val="23"/>
              </w:rPr>
              <w:t xml:space="preserve">Ingeniero de campo, </w:t>
            </w:r>
            <w:proofErr w:type="spellStart"/>
            <w:r w:rsidRPr="005759DA">
              <w:rPr>
                <w:rFonts w:ascii="Arial Narrow" w:hAnsi="Arial Narrow" w:cs="Arial"/>
                <w:sz w:val="23"/>
                <w:szCs w:val="23"/>
              </w:rPr>
              <w:t>Winder</w:t>
            </w:r>
            <w:proofErr w:type="spellEnd"/>
            <w:r w:rsidRPr="005759DA">
              <w:rPr>
                <w:rFonts w:ascii="Arial Narrow" w:hAnsi="Arial Narrow" w:cs="Arial"/>
                <w:sz w:val="23"/>
                <w:szCs w:val="23"/>
              </w:rPr>
              <w:t xml:space="preserve"> Leonardo González Rivera, identificado con cédula de ciudadanía Nº 79.662.273</w:t>
            </w:r>
            <w:r w:rsidR="00604874" w:rsidRPr="005759DA">
              <w:rPr>
                <w:rFonts w:ascii="Arial Narrow" w:hAnsi="Arial Narrow" w:cs="Arial"/>
                <w:sz w:val="23"/>
                <w:szCs w:val="23"/>
              </w:rPr>
              <w:t>.</w:t>
            </w:r>
          </w:p>
        </w:tc>
      </w:tr>
      <w:tr w:rsidR="006208FF" w:rsidRPr="005759DA" w:rsidTr="004F7CCA">
        <w:tc>
          <w:tcPr>
            <w:tcW w:w="530" w:type="dxa"/>
            <w:vAlign w:val="center"/>
          </w:tcPr>
          <w:p w:rsidR="006208FF" w:rsidRPr="005759DA" w:rsidRDefault="00EC2C32" w:rsidP="006208FF">
            <w:pPr>
              <w:jc w:val="center"/>
              <w:rPr>
                <w:rFonts w:ascii="Arial Narrow" w:hAnsi="Arial Narrow"/>
                <w:sz w:val="23"/>
                <w:szCs w:val="23"/>
              </w:rPr>
            </w:pPr>
            <w:r w:rsidRPr="005759DA">
              <w:rPr>
                <w:rFonts w:ascii="Arial Narrow" w:hAnsi="Arial Narrow"/>
                <w:sz w:val="23"/>
                <w:szCs w:val="23"/>
              </w:rPr>
              <w:lastRenderedPageBreak/>
              <w:t>12</w:t>
            </w:r>
          </w:p>
        </w:tc>
        <w:tc>
          <w:tcPr>
            <w:tcW w:w="5920" w:type="dxa"/>
          </w:tcPr>
          <w:p w:rsidR="00A1371A" w:rsidRPr="005759DA" w:rsidRDefault="00A1371A" w:rsidP="00A1371A">
            <w:pPr>
              <w:rPr>
                <w:rFonts w:ascii="Arial Narrow" w:hAnsi="Arial Narrow" w:cs="Arial"/>
                <w:sz w:val="23"/>
                <w:szCs w:val="23"/>
              </w:rPr>
            </w:pPr>
            <w:r w:rsidRPr="005759DA">
              <w:rPr>
                <w:rFonts w:ascii="Arial Narrow" w:hAnsi="Arial Narrow" w:cs="Arial"/>
                <w:b/>
                <w:sz w:val="23"/>
                <w:szCs w:val="23"/>
              </w:rPr>
              <w:t>Nombre:</w:t>
            </w:r>
            <w:r w:rsidRPr="005759DA">
              <w:rPr>
                <w:rFonts w:ascii="Arial Narrow" w:hAnsi="Arial Narrow" w:cs="Arial"/>
                <w:sz w:val="23"/>
                <w:szCs w:val="23"/>
              </w:rPr>
              <w:t xml:space="preserve"> </w:t>
            </w:r>
            <w:r w:rsidRPr="005759DA">
              <w:rPr>
                <w:rFonts w:ascii="Arial Narrow" w:hAnsi="Arial Narrow"/>
                <w:b/>
                <w:sz w:val="23"/>
                <w:szCs w:val="23"/>
                <w:lang w:val="es-MX"/>
              </w:rPr>
              <w:t>ÁREA METROPOLITANA DEL VALLE DE ABURRÁ - AMVA</w:t>
            </w:r>
          </w:p>
          <w:p w:rsidR="00A1371A" w:rsidRPr="005759DA" w:rsidRDefault="00A1371A" w:rsidP="00A1371A">
            <w:pPr>
              <w:rPr>
                <w:rFonts w:ascii="Arial Narrow" w:hAnsi="Arial Narrow" w:cs="Arial"/>
                <w:sz w:val="23"/>
                <w:szCs w:val="23"/>
              </w:rPr>
            </w:pPr>
            <w:r w:rsidRPr="005759DA">
              <w:rPr>
                <w:rFonts w:ascii="Arial Narrow" w:hAnsi="Arial Narrow" w:cs="Arial"/>
                <w:b/>
                <w:sz w:val="23"/>
                <w:szCs w:val="23"/>
              </w:rPr>
              <w:t>NIT:</w:t>
            </w:r>
            <w:r w:rsidRPr="005759DA">
              <w:rPr>
                <w:rFonts w:ascii="Arial Narrow" w:hAnsi="Arial Narrow" w:cs="Arial"/>
                <w:sz w:val="23"/>
                <w:szCs w:val="23"/>
              </w:rPr>
              <w:t xml:space="preserve"> </w:t>
            </w:r>
            <w:r w:rsidRPr="005759DA">
              <w:rPr>
                <w:rFonts w:ascii="Arial Narrow" w:hAnsi="Arial Narrow"/>
                <w:sz w:val="23"/>
                <w:szCs w:val="23"/>
                <w:lang w:val="es-MX"/>
              </w:rPr>
              <w:t>890.984.423-3</w:t>
            </w:r>
          </w:p>
          <w:p w:rsidR="00A1371A" w:rsidRPr="005759DA" w:rsidRDefault="00A1371A" w:rsidP="00A1371A">
            <w:pPr>
              <w:rPr>
                <w:rFonts w:ascii="Arial Narrow" w:hAnsi="Arial Narrow" w:cs="Arial"/>
                <w:sz w:val="23"/>
                <w:szCs w:val="23"/>
              </w:rPr>
            </w:pPr>
            <w:r w:rsidRPr="005759DA">
              <w:rPr>
                <w:rFonts w:ascii="Arial Narrow" w:hAnsi="Arial Narrow" w:cs="Arial"/>
                <w:b/>
                <w:sz w:val="23"/>
                <w:szCs w:val="23"/>
              </w:rPr>
              <w:t>Contacto:</w:t>
            </w:r>
            <w:r w:rsidRPr="005759DA">
              <w:rPr>
                <w:rFonts w:ascii="Arial Narrow" w:hAnsi="Arial Narrow" w:cs="Arial"/>
                <w:sz w:val="23"/>
                <w:szCs w:val="23"/>
              </w:rPr>
              <w:t xml:space="preserve"> María </w:t>
            </w:r>
            <w:proofErr w:type="spellStart"/>
            <w:r w:rsidRPr="005759DA">
              <w:rPr>
                <w:rFonts w:ascii="Arial Narrow" w:hAnsi="Arial Narrow" w:cs="Arial"/>
                <w:sz w:val="23"/>
                <w:szCs w:val="23"/>
              </w:rPr>
              <w:t>Edilia</w:t>
            </w:r>
            <w:proofErr w:type="spellEnd"/>
            <w:r w:rsidRPr="005759DA">
              <w:rPr>
                <w:rFonts w:ascii="Arial Narrow" w:hAnsi="Arial Narrow" w:cs="Arial"/>
                <w:sz w:val="23"/>
                <w:szCs w:val="23"/>
              </w:rPr>
              <w:t xml:space="preserve"> Arboleda Gómez</w:t>
            </w:r>
          </w:p>
          <w:p w:rsidR="00A1371A" w:rsidRPr="005759DA" w:rsidRDefault="00A1371A" w:rsidP="00A1371A">
            <w:pPr>
              <w:rPr>
                <w:rFonts w:ascii="Arial Narrow" w:hAnsi="Arial Narrow" w:cs="Arial"/>
                <w:sz w:val="23"/>
                <w:szCs w:val="23"/>
              </w:rPr>
            </w:pPr>
            <w:r w:rsidRPr="005759DA">
              <w:rPr>
                <w:rFonts w:ascii="Arial Narrow" w:hAnsi="Arial Narrow" w:cs="Arial"/>
                <w:b/>
                <w:sz w:val="23"/>
                <w:szCs w:val="23"/>
              </w:rPr>
              <w:t>Dirección:</w:t>
            </w:r>
            <w:r w:rsidRPr="005759DA">
              <w:rPr>
                <w:rFonts w:ascii="Arial Narrow" w:hAnsi="Arial Narrow" w:cs="Arial"/>
                <w:sz w:val="23"/>
                <w:szCs w:val="23"/>
              </w:rPr>
              <w:t xml:space="preserve"> </w:t>
            </w:r>
            <w:r w:rsidRPr="005759DA">
              <w:rPr>
                <w:rFonts w:ascii="Arial Narrow" w:hAnsi="Arial Narrow"/>
                <w:sz w:val="23"/>
                <w:szCs w:val="23"/>
              </w:rPr>
              <w:t xml:space="preserve">Calle 41 No. 53 - 07, </w:t>
            </w:r>
            <w:r w:rsidRPr="005759DA">
              <w:rPr>
                <w:rFonts w:ascii="Arial Narrow" w:hAnsi="Arial Narrow" w:cs="Arial"/>
                <w:sz w:val="23"/>
                <w:szCs w:val="23"/>
              </w:rPr>
              <w:t>Medellín - Antioquia</w:t>
            </w:r>
          </w:p>
          <w:p w:rsidR="00A1371A" w:rsidRPr="005759DA" w:rsidRDefault="00A1371A" w:rsidP="00A1371A">
            <w:pPr>
              <w:rPr>
                <w:rFonts w:ascii="Arial Narrow" w:hAnsi="Arial Narrow" w:cs="Arial"/>
                <w:sz w:val="23"/>
                <w:szCs w:val="23"/>
              </w:rPr>
            </w:pPr>
            <w:r w:rsidRPr="005759DA">
              <w:rPr>
                <w:rFonts w:ascii="Arial Narrow" w:hAnsi="Arial Narrow" w:cs="Arial"/>
                <w:b/>
                <w:sz w:val="23"/>
                <w:szCs w:val="23"/>
              </w:rPr>
              <w:t>Teléfono:</w:t>
            </w:r>
            <w:r w:rsidRPr="005759DA">
              <w:rPr>
                <w:rFonts w:ascii="Arial Narrow" w:hAnsi="Arial Narrow" w:cs="Arial"/>
                <w:sz w:val="23"/>
                <w:szCs w:val="23"/>
              </w:rPr>
              <w:t xml:space="preserve"> </w:t>
            </w:r>
            <w:r w:rsidRPr="005759DA">
              <w:rPr>
                <w:rFonts w:ascii="Arial Narrow" w:hAnsi="Arial Narrow"/>
                <w:sz w:val="23"/>
                <w:szCs w:val="23"/>
              </w:rPr>
              <w:t>(4) 385 6000</w:t>
            </w:r>
          </w:p>
          <w:p w:rsidR="00A1371A" w:rsidRPr="005759DA" w:rsidRDefault="00A1371A" w:rsidP="00A1371A">
            <w:pPr>
              <w:rPr>
                <w:rFonts w:ascii="Arial Narrow" w:hAnsi="Arial Narrow" w:cs="Arial"/>
                <w:sz w:val="23"/>
                <w:szCs w:val="23"/>
              </w:rPr>
            </w:pPr>
            <w:r w:rsidRPr="005759DA">
              <w:rPr>
                <w:rFonts w:ascii="Arial Narrow" w:hAnsi="Arial Narrow" w:cs="Arial"/>
                <w:b/>
                <w:sz w:val="23"/>
                <w:szCs w:val="23"/>
              </w:rPr>
              <w:t>e-mail:</w:t>
            </w:r>
            <w:r w:rsidRPr="005759DA">
              <w:rPr>
                <w:rFonts w:ascii="Arial Narrow" w:hAnsi="Arial Narrow" w:cs="Arial"/>
                <w:sz w:val="23"/>
                <w:szCs w:val="23"/>
              </w:rPr>
              <w:t xml:space="preserve"> </w:t>
            </w:r>
            <w:hyperlink r:id="rId18" w:history="1">
              <w:r w:rsidRPr="005759DA">
                <w:rPr>
                  <w:rStyle w:val="Hipervnculo"/>
                  <w:rFonts w:ascii="Arial Narrow" w:hAnsi="Arial Narrow" w:cs="Arial"/>
                  <w:sz w:val="23"/>
                  <w:szCs w:val="23"/>
                </w:rPr>
                <w:t>edilia.arboleda@metropol.gov.co</w:t>
              </w:r>
            </w:hyperlink>
          </w:p>
          <w:p w:rsidR="00A1371A" w:rsidRPr="005759DA" w:rsidRDefault="00A1371A" w:rsidP="00A1371A">
            <w:pPr>
              <w:rPr>
                <w:rFonts w:ascii="Arial Narrow" w:hAnsi="Arial Narrow" w:cs="Arial"/>
                <w:b/>
                <w:sz w:val="23"/>
                <w:szCs w:val="23"/>
              </w:rPr>
            </w:pPr>
          </w:p>
          <w:p w:rsidR="00A1371A" w:rsidRPr="005759DA" w:rsidRDefault="00A1371A" w:rsidP="00A1371A">
            <w:pPr>
              <w:rPr>
                <w:rFonts w:ascii="Arial Narrow" w:hAnsi="Arial Narrow"/>
                <w:sz w:val="23"/>
                <w:szCs w:val="23"/>
              </w:rPr>
            </w:pPr>
            <w:r w:rsidRPr="005759DA">
              <w:rPr>
                <w:rFonts w:ascii="Arial Narrow" w:hAnsi="Arial Narrow"/>
                <w:b/>
                <w:sz w:val="23"/>
                <w:szCs w:val="23"/>
              </w:rPr>
              <w:t>Resolución de Autorización No</w:t>
            </w:r>
            <w:r w:rsidRPr="005759DA">
              <w:rPr>
                <w:rFonts w:ascii="Arial Narrow" w:hAnsi="Arial Narrow"/>
                <w:sz w:val="23"/>
                <w:szCs w:val="23"/>
              </w:rPr>
              <w:t>. 2447 del 3 de octubre de 2012</w:t>
            </w:r>
          </w:p>
          <w:p w:rsidR="00A1371A" w:rsidRPr="005759DA" w:rsidRDefault="00A1371A" w:rsidP="00A1371A">
            <w:pPr>
              <w:rPr>
                <w:rFonts w:ascii="Arial Narrow" w:hAnsi="Arial Narrow"/>
                <w:sz w:val="23"/>
                <w:szCs w:val="23"/>
              </w:rPr>
            </w:pPr>
          </w:p>
          <w:p w:rsidR="00A1371A" w:rsidRPr="005759DA" w:rsidRDefault="00A1371A" w:rsidP="00A1371A">
            <w:pPr>
              <w:rPr>
                <w:rFonts w:ascii="Arial Narrow" w:hAnsi="Arial Narrow"/>
                <w:sz w:val="23"/>
                <w:szCs w:val="23"/>
              </w:rPr>
            </w:pPr>
            <w:r w:rsidRPr="005759DA">
              <w:rPr>
                <w:rFonts w:ascii="Arial Narrow" w:hAnsi="Arial Narrow"/>
                <w:b/>
                <w:sz w:val="23"/>
                <w:szCs w:val="23"/>
              </w:rPr>
              <w:t>Resolución de Autorización No</w:t>
            </w:r>
            <w:r w:rsidRPr="005759DA">
              <w:rPr>
                <w:rFonts w:ascii="Arial Narrow" w:hAnsi="Arial Narrow"/>
                <w:sz w:val="23"/>
                <w:szCs w:val="23"/>
              </w:rPr>
              <w:t>. 1061 del 23 de mayo de 2014</w:t>
            </w:r>
          </w:p>
          <w:p w:rsidR="00A1371A" w:rsidRPr="005759DA" w:rsidRDefault="00A1371A" w:rsidP="00A1371A">
            <w:pPr>
              <w:rPr>
                <w:rFonts w:ascii="Arial Narrow" w:hAnsi="Arial Narrow"/>
                <w:sz w:val="23"/>
                <w:szCs w:val="23"/>
              </w:rPr>
            </w:pPr>
          </w:p>
          <w:p w:rsidR="00A1371A" w:rsidRPr="005759DA" w:rsidRDefault="00A1371A" w:rsidP="00A1371A">
            <w:pPr>
              <w:rPr>
                <w:rFonts w:ascii="Arial Narrow" w:hAnsi="Arial Narrow"/>
                <w:b/>
                <w:sz w:val="23"/>
                <w:szCs w:val="23"/>
              </w:rPr>
            </w:pPr>
            <w:r w:rsidRPr="005759DA">
              <w:rPr>
                <w:rFonts w:ascii="Arial Narrow" w:hAnsi="Arial Narrow"/>
                <w:b/>
                <w:sz w:val="23"/>
                <w:szCs w:val="23"/>
              </w:rPr>
              <w:t>Resolución de autorización No. 3658 del 30 de diciembre de 2014</w:t>
            </w:r>
          </w:p>
          <w:p w:rsidR="00A1371A" w:rsidRPr="005759DA" w:rsidRDefault="00A1371A" w:rsidP="00A1371A">
            <w:pPr>
              <w:rPr>
                <w:rFonts w:ascii="Arial Narrow" w:hAnsi="Arial Narrow"/>
                <w:sz w:val="23"/>
                <w:szCs w:val="23"/>
              </w:rPr>
            </w:pPr>
          </w:p>
          <w:p w:rsidR="00A1371A" w:rsidRPr="005759DA" w:rsidRDefault="00A1371A" w:rsidP="00A1371A">
            <w:pPr>
              <w:jc w:val="both"/>
              <w:rPr>
                <w:rFonts w:ascii="Arial Narrow" w:hAnsi="Arial Narrow" w:cs="Arial"/>
                <w:color w:val="000000"/>
                <w:sz w:val="23"/>
                <w:szCs w:val="23"/>
                <w:lang w:val="es-MX"/>
              </w:rPr>
            </w:pPr>
            <w:r w:rsidRPr="005759DA">
              <w:rPr>
                <w:rFonts w:ascii="Arial Narrow" w:hAnsi="Arial Narrow"/>
                <w:b/>
                <w:sz w:val="23"/>
                <w:szCs w:val="23"/>
              </w:rPr>
              <w:t>Resolución de autorización No. 2457 del 11 noviembre de 2015:</w:t>
            </w:r>
            <w:r w:rsidRPr="005759DA">
              <w:rPr>
                <w:rFonts w:ascii="Arial Narrow" w:hAnsi="Arial Narrow" w:cs="Arial"/>
                <w:color w:val="000000"/>
                <w:sz w:val="23"/>
                <w:szCs w:val="23"/>
                <w:lang w:val="es-MX"/>
              </w:rPr>
              <w:t xml:space="preserve"> “Por la cual se modifica el alcance de la autorización </w:t>
            </w:r>
            <w:r w:rsidRPr="005759DA">
              <w:rPr>
                <w:rFonts w:ascii="Arial Narrow" w:hAnsi="Arial Narrow" w:cs="Arial"/>
                <w:color w:val="000000"/>
                <w:sz w:val="23"/>
                <w:szCs w:val="23"/>
              </w:rPr>
              <w:t xml:space="preserve">del </w:t>
            </w:r>
            <w:r w:rsidRPr="005759DA">
              <w:rPr>
                <w:rFonts w:ascii="Arial Narrow" w:hAnsi="Arial Narrow" w:cs="Arial"/>
                <w:b/>
                <w:color w:val="000000"/>
                <w:sz w:val="23"/>
                <w:szCs w:val="23"/>
              </w:rPr>
              <w:t>ÁREA METROPOLITANA DEL VALLE DE ABURRA - AMVA</w:t>
            </w:r>
            <w:r w:rsidRPr="005759DA">
              <w:rPr>
                <w:rFonts w:ascii="Arial Narrow" w:hAnsi="Arial Narrow" w:cs="Arial"/>
                <w:color w:val="000000"/>
                <w:sz w:val="23"/>
                <w:szCs w:val="23"/>
                <w:lang w:val="es-MX"/>
              </w:rPr>
              <w:t>, para realizar medición de emisiones generadas por fuentes móviles”</w:t>
            </w:r>
          </w:p>
          <w:p w:rsidR="00A1371A" w:rsidRPr="005759DA" w:rsidRDefault="00A1371A" w:rsidP="00A1371A">
            <w:pPr>
              <w:rPr>
                <w:rFonts w:ascii="Arial Narrow" w:hAnsi="Arial Narrow"/>
                <w:b/>
                <w:sz w:val="23"/>
                <w:szCs w:val="23"/>
                <w:lang w:val="es-MX"/>
              </w:rPr>
            </w:pPr>
          </w:p>
          <w:p w:rsidR="00BC0A1D" w:rsidRPr="005759DA" w:rsidRDefault="00BC0A1D" w:rsidP="00BC0A1D">
            <w:pPr>
              <w:jc w:val="both"/>
              <w:rPr>
                <w:rFonts w:ascii="Arial Narrow" w:hAnsi="Arial Narrow" w:cs="Arial"/>
                <w:color w:val="000000"/>
                <w:sz w:val="23"/>
                <w:szCs w:val="23"/>
                <w:lang w:val="es-MX"/>
              </w:rPr>
            </w:pPr>
            <w:r w:rsidRPr="005759DA">
              <w:rPr>
                <w:rFonts w:ascii="Arial Narrow" w:hAnsi="Arial Narrow"/>
                <w:b/>
                <w:sz w:val="23"/>
                <w:szCs w:val="23"/>
              </w:rPr>
              <w:t>Resolución de autorización No. 0809 del 25 abril de 2017:</w:t>
            </w:r>
            <w:r w:rsidRPr="005759DA">
              <w:rPr>
                <w:rFonts w:ascii="Arial Narrow" w:hAnsi="Arial Narrow" w:cs="Arial"/>
                <w:color w:val="000000"/>
                <w:sz w:val="23"/>
                <w:szCs w:val="23"/>
                <w:lang w:val="es-MX"/>
              </w:rPr>
              <w:t xml:space="preserve"> “Por la cual se modifica el alcance de la autorización </w:t>
            </w:r>
            <w:r w:rsidRPr="005759DA">
              <w:rPr>
                <w:rFonts w:ascii="Arial Narrow" w:hAnsi="Arial Narrow" w:cs="Arial"/>
                <w:color w:val="000000"/>
                <w:sz w:val="23"/>
                <w:szCs w:val="23"/>
              </w:rPr>
              <w:t xml:space="preserve">del </w:t>
            </w:r>
            <w:r w:rsidRPr="005759DA">
              <w:rPr>
                <w:rFonts w:ascii="Arial Narrow" w:hAnsi="Arial Narrow" w:cs="Arial"/>
                <w:b/>
                <w:color w:val="000000"/>
                <w:sz w:val="23"/>
                <w:szCs w:val="23"/>
              </w:rPr>
              <w:t>ÁREA METROPOLITANA DEL VALLE DE ABURRA - AMVA</w:t>
            </w:r>
            <w:r w:rsidRPr="005759DA">
              <w:rPr>
                <w:rFonts w:ascii="Arial Narrow" w:hAnsi="Arial Narrow" w:cs="Arial"/>
                <w:color w:val="000000"/>
                <w:sz w:val="23"/>
                <w:szCs w:val="23"/>
                <w:lang w:val="es-MX"/>
              </w:rPr>
              <w:t>, para realizar medición de emisiones generadas por fuentes móviles”</w:t>
            </w:r>
          </w:p>
          <w:p w:rsidR="00BC0A1D" w:rsidRPr="005759DA" w:rsidRDefault="00BC0A1D" w:rsidP="00A1371A">
            <w:pPr>
              <w:rPr>
                <w:rFonts w:ascii="Arial Narrow" w:hAnsi="Arial Narrow"/>
                <w:b/>
                <w:sz w:val="23"/>
                <w:szCs w:val="23"/>
                <w:lang w:val="es-MX"/>
              </w:rPr>
            </w:pPr>
          </w:p>
          <w:p w:rsidR="00A1371A" w:rsidRPr="005759DA" w:rsidRDefault="00A1371A" w:rsidP="00A1371A">
            <w:pPr>
              <w:rPr>
                <w:rFonts w:ascii="Arial Narrow" w:hAnsi="Arial Narrow"/>
                <w:sz w:val="23"/>
                <w:szCs w:val="23"/>
              </w:rPr>
            </w:pPr>
          </w:p>
          <w:p w:rsidR="0054094F" w:rsidRPr="005759DA" w:rsidRDefault="0054094F" w:rsidP="0054094F">
            <w:pPr>
              <w:jc w:val="both"/>
              <w:rPr>
                <w:rFonts w:ascii="Arial Narrow" w:hAnsi="Arial Narrow" w:cs="Arial"/>
                <w:color w:val="000000"/>
                <w:sz w:val="23"/>
                <w:szCs w:val="23"/>
                <w:lang w:val="es-MX"/>
              </w:rPr>
            </w:pPr>
            <w:r w:rsidRPr="005759DA">
              <w:rPr>
                <w:rFonts w:ascii="Arial Narrow" w:hAnsi="Arial Narrow"/>
                <w:b/>
                <w:sz w:val="23"/>
                <w:szCs w:val="23"/>
              </w:rPr>
              <w:t>Resolución de autorización No. 0304 de 6 de febrero de 2018:</w:t>
            </w:r>
            <w:r w:rsidRPr="005759DA">
              <w:rPr>
                <w:rFonts w:ascii="Arial Narrow" w:hAnsi="Arial Narrow" w:cs="Arial"/>
                <w:color w:val="000000"/>
                <w:sz w:val="23"/>
                <w:szCs w:val="23"/>
                <w:lang w:val="es-MX"/>
              </w:rPr>
              <w:t xml:space="preserve"> “Por la cual se modifica el alcance de la autorización </w:t>
            </w:r>
            <w:r w:rsidRPr="005759DA">
              <w:rPr>
                <w:rFonts w:ascii="Arial Narrow" w:hAnsi="Arial Narrow" w:cs="Arial"/>
                <w:color w:val="000000"/>
                <w:sz w:val="23"/>
                <w:szCs w:val="23"/>
              </w:rPr>
              <w:t xml:space="preserve">del </w:t>
            </w:r>
            <w:r w:rsidRPr="005759DA">
              <w:rPr>
                <w:rFonts w:ascii="Arial Narrow" w:hAnsi="Arial Narrow" w:cs="Arial"/>
                <w:b/>
                <w:color w:val="000000"/>
                <w:sz w:val="23"/>
                <w:szCs w:val="23"/>
              </w:rPr>
              <w:t>ÁREA METROPOLITANA DEL VALLE DE ABURRA - AMVA</w:t>
            </w:r>
            <w:r w:rsidRPr="005759DA">
              <w:rPr>
                <w:rFonts w:ascii="Arial Narrow" w:hAnsi="Arial Narrow" w:cs="Arial"/>
                <w:color w:val="000000"/>
                <w:sz w:val="23"/>
                <w:szCs w:val="23"/>
                <w:lang w:val="es-MX"/>
              </w:rPr>
              <w:t>, para realizar medición de emisiones generadas por fuentes móviles”</w:t>
            </w:r>
          </w:p>
          <w:p w:rsidR="00A1371A" w:rsidRPr="005759DA" w:rsidRDefault="00A1371A" w:rsidP="00A1371A">
            <w:pPr>
              <w:rPr>
                <w:rFonts w:ascii="Arial Narrow" w:hAnsi="Arial Narrow"/>
                <w:sz w:val="23"/>
                <w:szCs w:val="23"/>
                <w:lang w:val="es-MX"/>
              </w:rPr>
            </w:pPr>
          </w:p>
          <w:p w:rsidR="006208FF" w:rsidRPr="005759DA" w:rsidRDefault="00A1371A">
            <w:pPr>
              <w:rPr>
                <w:rFonts w:ascii="Arial Narrow" w:hAnsi="Arial Narrow"/>
                <w:sz w:val="23"/>
                <w:szCs w:val="23"/>
              </w:rPr>
            </w:pPr>
            <w:r w:rsidRPr="005759DA">
              <w:rPr>
                <w:rFonts w:ascii="Arial Narrow" w:hAnsi="Arial Narrow"/>
                <w:b/>
                <w:sz w:val="23"/>
                <w:szCs w:val="23"/>
              </w:rPr>
              <w:t xml:space="preserve">Autorización vigente desde: </w:t>
            </w:r>
            <w:r w:rsidRPr="005759DA">
              <w:rPr>
                <w:rFonts w:ascii="Arial Narrow" w:hAnsi="Arial Narrow"/>
                <w:sz w:val="23"/>
                <w:szCs w:val="23"/>
              </w:rPr>
              <w:t>12 de octubre de 2012</w:t>
            </w:r>
          </w:p>
          <w:p w:rsidR="00DA5A2F" w:rsidRPr="005759DA" w:rsidRDefault="00DA5A2F">
            <w:pPr>
              <w:rPr>
                <w:rFonts w:ascii="Arial Narrow" w:hAnsi="Arial Narrow"/>
                <w:sz w:val="23"/>
                <w:szCs w:val="23"/>
              </w:rPr>
            </w:pPr>
          </w:p>
          <w:p w:rsidR="00DA5A2F" w:rsidRPr="005759DA" w:rsidRDefault="00DA5A2F">
            <w:pPr>
              <w:rPr>
                <w:rFonts w:ascii="Arial Narrow" w:hAnsi="Arial Narrow"/>
                <w:sz w:val="23"/>
                <w:szCs w:val="23"/>
              </w:rPr>
            </w:pPr>
          </w:p>
          <w:p w:rsidR="00DA5A2F" w:rsidRPr="005759DA" w:rsidRDefault="00DA5A2F">
            <w:pPr>
              <w:rPr>
                <w:rFonts w:ascii="Arial Narrow" w:hAnsi="Arial Narrow"/>
                <w:sz w:val="23"/>
                <w:szCs w:val="23"/>
              </w:rPr>
            </w:pPr>
          </w:p>
          <w:p w:rsidR="00DA5A2F" w:rsidRPr="005759DA" w:rsidRDefault="00DA5A2F">
            <w:pPr>
              <w:rPr>
                <w:rFonts w:ascii="Arial Narrow" w:hAnsi="Arial Narrow"/>
                <w:sz w:val="23"/>
                <w:szCs w:val="23"/>
              </w:rPr>
            </w:pPr>
          </w:p>
          <w:p w:rsidR="00DA5A2F" w:rsidRPr="005759DA" w:rsidRDefault="00DA5A2F">
            <w:pPr>
              <w:rPr>
                <w:rFonts w:ascii="Arial Narrow" w:hAnsi="Arial Narrow"/>
                <w:sz w:val="23"/>
                <w:szCs w:val="23"/>
              </w:rPr>
            </w:pPr>
          </w:p>
          <w:p w:rsidR="00731EC7" w:rsidRPr="005759DA" w:rsidRDefault="00731EC7">
            <w:pPr>
              <w:rPr>
                <w:rFonts w:ascii="Arial Narrow" w:hAnsi="Arial Narrow"/>
                <w:sz w:val="23"/>
                <w:szCs w:val="23"/>
              </w:rPr>
            </w:pPr>
          </w:p>
          <w:p w:rsidR="00DA5A2F" w:rsidRPr="005759DA" w:rsidRDefault="00DA5A2F">
            <w:pPr>
              <w:rPr>
                <w:rFonts w:ascii="Arial Narrow" w:hAnsi="Arial Narrow"/>
                <w:sz w:val="23"/>
                <w:szCs w:val="23"/>
              </w:rPr>
            </w:pPr>
          </w:p>
          <w:p w:rsidR="00DA5A2F" w:rsidRPr="005759DA" w:rsidRDefault="00DA5A2F" w:rsidP="00DA5A2F">
            <w:pPr>
              <w:rPr>
                <w:rFonts w:ascii="Arial Narrow" w:hAnsi="Arial Narrow" w:cs="Arial"/>
                <w:sz w:val="23"/>
                <w:szCs w:val="23"/>
              </w:rPr>
            </w:pPr>
            <w:r w:rsidRPr="005759DA">
              <w:rPr>
                <w:rFonts w:ascii="Arial Narrow" w:hAnsi="Arial Narrow" w:cs="Arial"/>
                <w:b/>
                <w:sz w:val="23"/>
                <w:szCs w:val="23"/>
              </w:rPr>
              <w:t>Nombre:</w:t>
            </w:r>
            <w:r w:rsidRPr="005759DA">
              <w:rPr>
                <w:rFonts w:ascii="Arial Narrow" w:hAnsi="Arial Narrow" w:cs="Arial"/>
                <w:sz w:val="23"/>
                <w:szCs w:val="23"/>
              </w:rPr>
              <w:t xml:space="preserve"> </w:t>
            </w:r>
            <w:r w:rsidRPr="005759DA">
              <w:rPr>
                <w:rFonts w:ascii="Arial Narrow" w:hAnsi="Arial Narrow"/>
                <w:b/>
                <w:sz w:val="23"/>
                <w:szCs w:val="23"/>
                <w:lang w:val="es-MX"/>
              </w:rPr>
              <w:t>ÁREA METROPOLITANA DEL VALLE DE ABURRÁ - AMVA</w:t>
            </w:r>
          </w:p>
          <w:p w:rsidR="00DA5A2F" w:rsidRPr="005759DA" w:rsidRDefault="00DA5A2F" w:rsidP="00DA5A2F">
            <w:pPr>
              <w:rPr>
                <w:rFonts w:ascii="Arial Narrow" w:hAnsi="Arial Narrow" w:cs="Arial"/>
                <w:sz w:val="23"/>
                <w:szCs w:val="23"/>
              </w:rPr>
            </w:pPr>
            <w:r w:rsidRPr="005759DA">
              <w:rPr>
                <w:rFonts w:ascii="Arial Narrow" w:hAnsi="Arial Narrow" w:cs="Arial"/>
                <w:b/>
                <w:sz w:val="23"/>
                <w:szCs w:val="23"/>
              </w:rPr>
              <w:t>NIT:</w:t>
            </w:r>
            <w:r w:rsidRPr="005759DA">
              <w:rPr>
                <w:rFonts w:ascii="Arial Narrow" w:hAnsi="Arial Narrow" w:cs="Arial"/>
                <w:sz w:val="23"/>
                <w:szCs w:val="23"/>
              </w:rPr>
              <w:t xml:space="preserve"> </w:t>
            </w:r>
            <w:r w:rsidRPr="005759DA">
              <w:rPr>
                <w:rFonts w:ascii="Arial Narrow" w:hAnsi="Arial Narrow"/>
                <w:sz w:val="23"/>
                <w:szCs w:val="23"/>
                <w:lang w:val="es-MX"/>
              </w:rPr>
              <w:t>890.984.423-3</w:t>
            </w:r>
          </w:p>
          <w:p w:rsidR="00DA5A2F" w:rsidRPr="005759DA" w:rsidRDefault="00DA5A2F" w:rsidP="00DA5A2F">
            <w:pPr>
              <w:rPr>
                <w:rFonts w:ascii="Arial Narrow" w:hAnsi="Arial Narrow" w:cs="Arial"/>
                <w:sz w:val="23"/>
                <w:szCs w:val="23"/>
              </w:rPr>
            </w:pPr>
            <w:r w:rsidRPr="005759DA">
              <w:rPr>
                <w:rFonts w:ascii="Arial Narrow" w:hAnsi="Arial Narrow" w:cs="Arial"/>
                <w:b/>
                <w:sz w:val="23"/>
                <w:szCs w:val="23"/>
              </w:rPr>
              <w:t>Contacto:</w:t>
            </w:r>
            <w:r w:rsidRPr="005759DA">
              <w:rPr>
                <w:rFonts w:ascii="Arial Narrow" w:hAnsi="Arial Narrow" w:cs="Arial"/>
                <w:sz w:val="23"/>
                <w:szCs w:val="23"/>
              </w:rPr>
              <w:t xml:space="preserve"> María </w:t>
            </w:r>
            <w:proofErr w:type="spellStart"/>
            <w:r w:rsidRPr="005759DA">
              <w:rPr>
                <w:rFonts w:ascii="Arial Narrow" w:hAnsi="Arial Narrow" w:cs="Arial"/>
                <w:sz w:val="23"/>
                <w:szCs w:val="23"/>
              </w:rPr>
              <w:t>Edilia</w:t>
            </w:r>
            <w:proofErr w:type="spellEnd"/>
            <w:r w:rsidRPr="005759DA">
              <w:rPr>
                <w:rFonts w:ascii="Arial Narrow" w:hAnsi="Arial Narrow" w:cs="Arial"/>
                <w:sz w:val="23"/>
                <w:szCs w:val="23"/>
              </w:rPr>
              <w:t xml:space="preserve"> Arboleda Gómez</w:t>
            </w:r>
          </w:p>
          <w:p w:rsidR="00DA5A2F" w:rsidRPr="005759DA" w:rsidRDefault="00DA5A2F" w:rsidP="00DA5A2F">
            <w:pPr>
              <w:rPr>
                <w:rFonts w:ascii="Arial Narrow" w:hAnsi="Arial Narrow" w:cs="Arial"/>
                <w:sz w:val="23"/>
                <w:szCs w:val="23"/>
              </w:rPr>
            </w:pPr>
            <w:r w:rsidRPr="005759DA">
              <w:rPr>
                <w:rFonts w:ascii="Arial Narrow" w:hAnsi="Arial Narrow" w:cs="Arial"/>
                <w:b/>
                <w:sz w:val="23"/>
                <w:szCs w:val="23"/>
              </w:rPr>
              <w:t>Dirección:</w:t>
            </w:r>
            <w:r w:rsidRPr="005759DA">
              <w:rPr>
                <w:rFonts w:ascii="Arial Narrow" w:hAnsi="Arial Narrow" w:cs="Arial"/>
                <w:sz w:val="23"/>
                <w:szCs w:val="23"/>
              </w:rPr>
              <w:t xml:space="preserve"> </w:t>
            </w:r>
            <w:r w:rsidRPr="005759DA">
              <w:rPr>
                <w:rFonts w:ascii="Arial Narrow" w:hAnsi="Arial Narrow"/>
                <w:sz w:val="23"/>
                <w:szCs w:val="23"/>
              </w:rPr>
              <w:t xml:space="preserve">Calle 41 No. 53 - 07, </w:t>
            </w:r>
            <w:r w:rsidRPr="005759DA">
              <w:rPr>
                <w:rFonts w:ascii="Arial Narrow" w:hAnsi="Arial Narrow" w:cs="Arial"/>
                <w:sz w:val="23"/>
                <w:szCs w:val="23"/>
              </w:rPr>
              <w:t>Medellín - Antioquia</w:t>
            </w:r>
          </w:p>
          <w:p w:rsidR="00DA5A2F" w:rsidRPr="005759DA" w:rsidRDefault="00DA5A2F" w:rsidP="00DA5A2F">
            <w:pPr>
              <w:rPr>
                <w:rFonts w:ascii="Arial Narrow" w:hAnsi="Arial Narrow" w:cs="Arial"/>
                <w:sz w:val="23"/>
                <w:szCs w:val="23"/>
              </w:rPr>
            </w:pPr>
            <w:r w:rsidRPr="005759DA">
              <w:rPr>
                <w:rFonts w:ascii="Arial Narrow" w:hAnsi="Arial Narrow" w:cs="Arial"/>
                <w:b/>
                <w:sz w:val="23"/>
                <w:szCs w:val="23"/>
              </w:rPr>
              <w:t>Teléfono:</w:t>
            </w:r>
            <w:r w:rsidRPr="005759DA">
              <w:rPr>
                <w:rFonts w:ascii="Arial Narrow" w:hAnsi="Arial Narrow" w:cs="Arial"/>
                <w:sz w:val="23"/>
                <w:szCs w:val="23"/>
              </w:rPr>
              <w:t xml:space="preserve"> </w:t>
            </w:r>
            <w:r w:rsidRPr="005759DA">
              <w:rPr>
                <w:rFonts w:ascii="Arial Narrow" w:hAnsi="Arial Narrow"/>
                <w:sz w:val="23"/>
                <w:szCs w:val="23"/>
              </w:rPr>
              <w:t>(4) 385 6000</w:t>
            </w:r>
          </w:p>
          <w:p w:rsidR="00DA5A2F" w:rsidRPr="005759DA" w:rsidRDefault="00DA5A2F" w:rsidP="00DA5A2F">
            <w:pPr>
              <w:rPr>
                <w:rFonts w:ascii="Arial Narrow" w:hAnsi="Arial Narrow" w:cs="Arial"/>
                <w:sz w:val="23"/>
                <w:szCs w:val="23"/>
              </w:rPr>
            </w:pPr>
            <w:r w:rsidRPr="005759DA">
              <w:rPr>
                <w:rFonts w:ascii="Arial Narrow" w:hAnsi="Arial Narrow" w:cs="Arial"/>
                <w:b/>
                <w:sz w:val="23"/>
                <w:szCs w:val="23"/>
              </w:rPr>
              <w:t>e-mail:</w:t>
            </w:r>
            <w:r w:rsidRPr="005759DA">
              <w:rPr>
                <w:rFonts w:ascii="Arial Narrow" w:hAnsi="Arial Narrow" w:cs="Arial"/>
                <w:sz w:val="23"/>
                <w:szCs w:val="23"/>
              </w:rPr>
              <w:t xml:space="preserve"> </w:t>
            </w:r>
            <w:hyperlink r:id="rId19" w:history="1">
              <w:r w:rsidRPr="005759DA">
                <w:rPr>
                  <w:rStyle w:val="Hipervnculo"/>
                  <w:rFonts w:ascii="Arial Narrow" w:hAnsi="Arial Narrow" w:cs="Arial"/>
                  <w:sz w:val="23"/>
                  <w:szCs w:val="23"/>
                </w:rPr>
                <w:t>edilia.arboleda@metropol.gov.co</w:t>
              </w:r>
            </w:hyperlink>
          </w:p>
          <w:p w:rsidR="00DA5A2F" w:rsidRPr="005759DA" w:rsidRDefault="00DA5A2F" w:rsidP="00DA5A2F">
            <w:pPr>
              <w:rPr>
                <w:rFonts w:ascii="Arial Narrow" w:hAnsi="Arial Narrow" w:cs="Arial"/>
                <w:b/>
                <w:sz w:val="23"/>
                <w:szCs w:val="23"/>
              </w:rPr>
            </w:pPr>
          </w:p>
          <w:p w:rsidR="00DA5A2F" w:rsidRPr="005759DA" w:rsidRDefault="00DA5A2F" w:rsidP="00DA5A2F">
            <w:pPr>
              <w:rPr>
                <w:rFonts w:ascii="Arial Narrow" w:hAnsi="Arial Narrow"/>
                <w:sz w:val="23"/>
                <w:szCs w:val="23"/>
              </w:rPr>
            </w:pPr>
            <w:r w:rsidRPr="005759DA">
              <w:rPr>
                <w:rFonts w:ascii="Arial Narrow" w:hAnsi="Arial Narrow"/>
                <w:b/>
                <w:sz w:val="23"/>
                <w:szCs w:val="23"/>
              </w:rPr>
              <w:t>Resolución de Autorización No</w:t>
            </w:r>
            <w:r w:rsidRPr="005759DA">
              <w:rPr>
                <w:rFonts w:ascii="Arial Narrow" w:hAnsi="Arial Narrow"/>
                <w:sz w:val="23"/>
                <w:szCs w:val="23"/>
              </w:rPr>
              <w:t>. 2447 del 3 de octubre de 2012</w:t>
            </w:r>
          </w:p>
          <w:p w:rsidR="00DA5A2F" w:rsidRPr="005759DA" w:rsidRDefault="00DA5A2F" w:rsidP="00DA5A2F">
            <w:pPr>
              <w:rPr>
                <w:rFonts w:ascii="Arial Narrow" w:hAnsi="Arial Narrow"/>
                <w:sz w:val="23"/>
                <w:szCs w:val="23"/>
              </w:rPr>
            </w:pPr>
          </w:p>
          <w:p w:rsidR="00DA5A2F" w:rsidRPr="005759DA" w:rsidRDefault="00DA5A2F" w:rsidP="00DA5A2F">
            <w:pPr>
              <w:rPr>
                <w:rFonts w:ascii="Arial Narrow" w:hAnsi="Arial Narrow"/>
                <w:sz w:val="23"/>
                <w:szCs w:val="23"/>
              </w:rPr>
            </w:pPr>
            <w:r w:rsidRPr="005759DA">
              <w:rPr>
                <w:rFonts w:ascii="Arial Narrow" w:hAnsi="Arial Narrow"/>
                <w:b/>
                <w:sz w:val="23"/>
                <w:szCs w:val="23"/>
              </w:rPr>
              <w:t>Resolución de Autorización No</w:t>
            </w:r>
            <w:r w:rsidRPr="005759DA">
              <w:rPr>
                <w:rFonts w:ascii="Arial Narrow" w:hAnsi="Arial Narrow"/>
                <w:sz w:val="23"/>
                <w:szCs w:val="23"/>
              </w:rPr>
              <w:t>. 1061 del 23 de mayo de 2014</w:t>
            </w:r>
          </w:p>
          <w:p w:rsidR="00DA5A2F" w:rsidRPr="005759DA" w:rsidRDefault="00DA5A2F" w:rsidP="00DA5A2F">
            <w:pPr>
              <w:rPr>
                <w:rFonts w:ascii="Arial Narrow" w:hAnsi="Arial Narrow"/>
                <w:sz w:val="23"/>
                <w:szCs w:val="23"/>
              </w:rPr>
            </w:pPr>
          </w:p>
          <w:p w:rsidR="00DA5A2F" w:rsidRPr="005759DA" w:rsidRDefault="00DA5A2F" w:rsidP="00DA5A2F">
            <w:pPr>
              <w:rPr>
                <w:rFonts w:ascii="Arial Narrow" w:hAnsi="Arial Narrow"/>
                <w:b/>
                <w:sz w:val="23"/>
                <w:szCs w:val="23"/>
              </w:rPr>
            </w:pPr>
            <w:r w:rsidRPr="005759DA">
              <w:rPr>
                <w:rFonts w:ascii="Arial Narrow" w:hAnsi="Arial Narrow"/>
                <w:b/>
                <w:sz w:val="23"/>
                <w:szCs w:val="23"/>
              </w:rPr>
              <w:lastRenderedPageBreak/>
              <w:t>Resolución de autorización No. 3658 del 30 de diciembre de 2014</w:t>
            </w:r>
          </w:p>
          <w:p w:rsidR="00DA5A2F" w:rsidRPr="005759DA" w:rsidRDefault="00DA5A2F" w:rsidP="00DA5A2F">
            <w:pPr>
              <w:rPr>
                <w:rFonts w:ascii="Arial Narrow" w:hAnsi="Arial Narrow"/>
                <w:sz w:val="23"/>
                <w:szCs w:val="23"/>
              </w:rPr>
            </w:pPr>
          </w:p>
          <w:p w:rsidR="00DA5A2F" w:rsidRPr="005759DA" w:rsidRDefault="00DA5A2F" w:rsidP="00DA5A2F">
            <w:pPr>
              <w:jc w:val="both"/>
              <w:rPr>
                <w:rFonts w:ascii="Arial Narrow" w:hAnsi="Arial Narrow" w:cs="Arial"/>
                <w:color w:val="000000"/>
                <w:sz w:val="23"/>
                <w:szCs w:val="23"/>
                <w:lang w:val="es-MX"/>
              </w:rPr>
            </w:pPr>
            <w:r w:rsidRPr="005759DA">
              <w:rPr>
                <w:rFonts w:ascii="Arial Narrow" w:hAnsi="Arial Narrow"/>
                <w:b/>
                <w:sz w:val="23"/>
                <w:szCs w:val="23"/>
              </w:rPr>
              <w:t>Resolución de autorización No. 2457 del 11 noviembre de 2015:</w:t>
            </w:r>
            <w:r w:rsidRPr="005759DA">
              <w:rPr>
                <w:rFonts w:ascii="Arial Narrow" w:hAnsi="Arial Narrow" w:cs="Arial"/>
                <w:color w:val="000000"/>
                <w:sz w:val="23"/>
                <w:szCs w:val="23"/>
                <w:lang w:val="es-MX"/>
              </w:rPr>
              <w:t xml:space="preserve"> “Por la cual se modifica el alcance de la autorización </w:t>
            </w:r>
            <w:r w:rsidRPr="005759DA">
              <w:rPr>
                <w:rFonts w:ascii="Arial Narrow" w:hAnsi="Arial Narrow" w:cs="Arial"/>
                <w:color w:val="000000"/>
                <w:sz w:val="23"/>
                <w:szCs w:val="23"/>
              </w:rPr>
              <w:t xml:space="preserve">del </w:t>
            </w:r>
            <w:r w:rsidRPr="005759DA">
              <w:rPr>
                <w:rFonts w:ascii="Arial Narrow" w:hAnsi="Arial Narrow" w:cs="Arial"/>
                <w:b/>
                <w:color w:val="000000"/>
                <w:sz w:val="23"/>
                <w:szCs w:val="23"/>
              </w:rPr>
              <w:t>ÁREA METROPOLITANA DEL VALLE DE ABURRA - AMVA</w:t>
            </w:r>
            <w:r w:rsidRPr="005759DA">
              <w:rPr>
                <w:rFonts w:ascii="Arial Narrow" w:hAnsi="Arial Narrow" w:cs="Arial"/>
                <w:color w:val="000000"/>
                <w:sz w:val="23"/>
                <w:szCs w:val="23"/>
                <w:lang w:val="es-MX"/>
              </w:rPr>
              <w:t>, para realizar medición de emisiones generadas por fuentes móviles”</w:t>
            </w:r>
          </w:p>
          <w:p w:rsidR="00DA5A2F" w:rsidRPr="005759DA" w:rsidRDefault="00DA5A2F" w:rsidP="00DA5A2F">
            <w:pPr>
              <w:rPr>
                <w:rFonts w:ascii="Arial Narrow" w:hAnsi="Arial Narrow"/>
                <w:b/>
                <w:sz w:val="23"/>
                <w:szCs w:val="23"/>
                <w:lang w:val="es-MX"/>
              </w:rPr>
            </w:pPr>
          </w:p>
          <w:p w:rsidR="00BC0A1D" w:rsidRPr="005759DA" w:rsidRDefault="00BC0A1D" w:rsidP="00BC0A1D">
            <w:pPr>
              <w:jc w:val="both"/>
              <w:rPr>
                <w:rFonts w:ascii="Arial Narrow" w:hAnsi="Arial Narrow" w:cs="Arial"/>
                <w:color w:val="000000"/>
                <w:sz w:val="23"/>
                <w:szCs w:val="23"/>
                <w:lang w:val="es-MX"/>
              </w:rPr>
            </w:pPr>
            <w:r w:rsidRPr="005759DA">
              <w:rPr>
                <w:rFonts w:ascii="Arial Narrow" w:hAnsi="Arial Narrow"/>
                <w:b/>
                <w:sz w:val="23"/>
                <w:szCs w:val="23"/>
              </w:rPr>
              <w:t>Resolución de autorización No. 0809 del 25 abril de 2017:</w:t>
            </w:r>
            <w:r w:rsidRPr="005759DA">
              <w:rPr>
                <w:rFonts w:ascii="Arial Narrow" w:hAnsi="Arial Narrow" w:cs="Arial"/>
                <w:color w:val="000000"/>
                <w:sz w:val="23"/>
                <w:szCs w:val="23"/>
                <w:lang w:val="es-MX"/>
              </w:rPr>
              <w:t xml:space="preserve"> “Por la cual se modifica el alcance de la autorización </w:t>
            </w:r>
            <w:r w:rsidRPr="005759DA">
              <w:rPr>
                <w:rFonts w:ascii="Arial Narrow" w:hAnsi="Arial Narrow" w:cs="Arial"/>
                <w:color w:val="000000"/>
                <w:sz w:val="23"/>
                <w:szCs w:val="23"/>
              </w:rPr>
              <w:t xml:space="preserve">del </w:t>
            </w:r>
            <w:r w:rsidRPr="005759DA">
              <w:rPr>
                <w:rFonts w:ascii="Arial Narrow" w:hAnsi="Arial Narrow" w:cs="Arial"/>
                <w:b/>
                <w:color w:val="000000"/>
                <w:sz w:val="23"/>
                <w:szCs w:val="23"/>
              </w:rPr>
              <w:t>ÁREA METROPOLITANA DEL VALLE DE ABURRA - AMVA</w:t>
            </w:r>
            <w:r w:rsidRPr="005759DA">
              <w:rPr>
                <w:rFonts w:ascii="Arial Narrow" w:hAnsi="Arial Narrow" w:cs="Arial"/>
                <w:color w:val="000000"/>
                <w:sz w:val="23"/>
                <w:szCs w:val="23"/>
                <w:lang w:val="es-MX"/>
              </w:rPr>
              <w:t>, para realizar medición de emisiones generadas por fuentes móviles”</w:t>
            </w:r>
          </w:p>
          <w:p w:rsidR="00DA5A2F" w:rsidRPr="005759DA" w:rsidRDefault="00DA5A2F" w:rsidP="00DA5A2F">
            <w:pPr>
              <w:rPr>
                <w:rFonts w:ascii="Arial Narrow" w:hAnsi="Arial Narrow"/>
                <w:sz w:val="23"/>
                <w:szCs w:val="23"/>
                <w:lang w:val="es-MX"/>
              </w:rPr>
            </w:pPr>
          </w:p>
          <w:p w:rsidR="009F2AC4" w:rsidRPr="005759DA" w:rsidRDefault="009F2AC4" w:rsidP="009F2AC4">
            <w:pPr>
              <w:jc w:val="both"/>
              <w:rPr>
                <w:rFonts w:ascii="Arial Narrow" w:hAnsi="Arial Narrow" w:cs="Arial"/>
                <w:color w:val="000000"/>
                <w:sz w:val="23"/>
                <w:szCs w:val="23"/>
                <w:lang w:val="es-MX"/>
              </w:rPr>
            </w:pPr>
            <w:r w:rsidRPr="005759DA">
              <w:rPr>
                <w:rFonts w:ascii="Arial Narrow" w:hAnsi="Arial Narrow"/>
                <w:b/>
                <w:sz w:val="23"/>
                <w:szCs w:val="23"/>
              </w:rPr>
              <w:t>Resolución de autorización No. 0304 de 6 de febrero de 2018:</w:t>
            </w:r>
            <w:r w:rsidRPr="005759DA">
              <w:rPr>
                <w:rFonts w:ascii="Arial Narrow" w:hAnsi="Arial Narrow" w:cs="Arial"/>
                <w:color w:val="000000"/>
                <w:sz w:val="23"/>
                <w:szCs w:val="23"/>
                <w:lang w:val="es-MX"/>
              </w:rPr>
              <w:t xml:space="preserve"> “Por la cual se modifica el alcance de la autorización </w:t>
            </w:r>
            <w:r w:rsidRPr="005759DA">
              <w:rPr>
                <w:rFonts w:ascii="Arial Narrow" w:hAnsi="Arial Narrow" w:cs="Arial"/>
                <w:color w:val="000000"/>
                <w:sz w:val="23"/>
                <w:szCs w:val="23"/>
              </w:rPr>
              <w:t xml:space="preserve">del </w:t>
            </w:r>
            <w:r w:rsidRPr="005759DA">
              <w:rPr>
                <w:rFonts w:ascii="Arial Narrow" w:hAnsi="Arial Narrow" w:cs="Arial"/>
                <w:b/>
                <w:color w:val="000000"/>
                <w:sz w:val="23"/>
                <w:szCs w:val="23"/>
              </w:rPr>
              <w:t>ÁREA METROPOLITANA DEL VALLE DE ABURRA - AMVA</w:t>
            </w:r>
            <w:r w:rsidRPr="005759DA">
              <w:rPr>
                <w:rFonts w:ascii="Arial Narrow" w:hAnsi="Arial Narrow" w:cs="Arial"/>
                <w:color w:val="000000"/>
                <w:sz w:val="23"/>
                <w:szCs w:val="23"/>
                <w:lang w:val="es-MX"/>
              </w:rPr>
              <w:t>, para realizar medición de emisiones generadas por fuentes móviles”</w:t>
            </w:r>
          </w:p>
          <w:p w:rsidR="009F2AC4" w:rsidRPr="005759DA" w:rsidRDefault="009F2AC4" w:rsidP="00DA5A2F">
            <w:pPr>
              <w:rPr>
                <w:rFonts w:ascii="Arial Narrow" w:hAnsi="Arial Narrow"/>
                <w:sz w:val="23"/>
                <w:szCs w:val="23"/>
                <w:lang w:val="es-MX"/>
              </w:rPr>
            </w:pPr>
          </w:p>
          <w:p w:rsidR="009F2AC4" w:rsidRPr="005759DA" w:rsidRDefault="009F2AC4" w:rsidP="00DA5A2F">
            <w:pPr>
              <w:rPr>
                <w:rFonts w:ascii="Arial Narrow" w:hAnsi="Arial Narrow"/>
                <w:sz w:val="23"/>
                <w:szCs w:val="23"/>
                <w:lang w:val="es-MX"/>
              </w:rPr>
            </w:pPr>
          </w:p>
          <w:p w:rsidR="00DA5A2F" w:rsidRPr="005759DA" w:rsidRDefault="00DA5A2F" w:rsidP="00DA5A2F">
            <w:pPr>
              <w:rPr>
                <w:rFonts w:ascii="Arial Narrow" w:hAnsi="Arial Narrow"/>
                <w:sz w:val="23"/>
                <w:szCs w:val="23"/>
              </w:rPr>
            </w:pPr>
            <w:r w:rsidRPr="005759DA">
              <w:rPr>
                <w:rFonts w:ascii="Arial Narrow" w:hAnsi="Arial Narrow"/>
                <w:b/>
                <w:sz w:val="23"/>
                <w:szCs w:val="23"/>
              </w:rPr>
              <w:t xml:space="preserve">Autorización vigente desde: </w:t>
            </w:r>
            <w:r w:rsidRPr="005759DA">
              <w:rPr>
                <w:rFonts w:ascii="Arial Narrow" w:hAnsi="Arial Narrow"/>
                <w:sz w:val="23"/>
                <w:szCs w:val="23"/>
              </w:rPr>
              <w:t>12 de octubre de 2012</w:t>
            </w:r>
          </w:p>
          <w:p w:rsidR="00DA5A2F" w:rsidRPr="005759DA" w:rsidRDefault="00DA5A2F" w:rsidP="00DA5A2F">
            <w:pPr>
              <w:rPr>
                <w:rFonts w:ascii="Arial Narrow" w:hAnsi="Arial Narrow"/>
                <w:sz w:val="23"/>
                <w:szCs w:val="23"/>
              </w:rPr>
            </w:pPr>
          </w:p>
          <w:p w:rsidR="00DA5A2F" w:rsidRPr="005759DA" w:rsidRDefault="00DA5A2F" w:rsidP="00DA5A2F">
            <w:pPr>
              <w:rPr>
                <w:rFonts w:ascii="Arial Narrow" w:hAnsi="Arial Narrow"/>
                <w:sz w:val="23"/>
                <w:szCs w:val="23"/>
              </w:rPr>
            </w:pPr>
          </w:p>
          <w:p w:rsidR="00DA5A2F" w:rsidRPr="005759DA" w:rsidRDefault="00DA5A2F" w:rsidP="00DA5A2F">
            <w:pPr>
              <w:rPr>
                <w:rFonts w:ascii="Arial Narrow" w:hAnsi="Arial Narrow"/>
                <w:sz w:val="23"/>
                <w:szCs w:val="23"/>
              </w:rPr>
            </w:pPr>
          </w:p>
          <w:p w:rsidR="00DA5A2F" w:rsidRPr="005759DA" w:rsidRDefault="00DA5A2F" w:rsidP="00DA5A2F">
            <w:pPr>
              <w:rPr>
                <w:rFonts w:ascii="Arial Narrow" w:hAnsi="Arial Narrow"/>
                <w:sz w:val="23"/>
                <w:szCs w:val="23"/>
              </w:rPr>
            </w:pPr>
          </w:p>
          <w:p w:rsidR="00DA5A2F" w:rsidRPr="005759DA" w:rsidRDefault="00DA5A2F" w:rsidP="00DA5A2F">
            <w:pPr>
              <w:rPr>
                <w:rFonts w:ascii="Arial Narrow" w:hAnsi="Arial Narrow"/>
                <w:sz w:val="23"/>
                <w:szCs w:val="23"/>
              </w:rPr>
            </w:pPr>
          </w:p>
          <w:p w:rsidR="00DA5A2F" w:rsidRPr="005759DA" w:rsidRDefault="00DA5A2F" w:rsidP="00DA5A2F">
            <w:pPr>
              <w:rPr>
                <w:rFonts w:ascii="Arial Narrow" w:hAnsi="Arial Narrow"/>
                <w:sz w:val="23"/>
                <w:szCs w:val="23"/>
              </w:rPr>
            </w:pPr>
          </w:p>
          <w:p w:rsidR="00DA5A2F" w:rsidRPr="005759DA" w:rsidRDefault="00DA5A2F" w:rsidP="00DA5A2F">
            <w:pPr>
              <w:rPr>
                <w:rFonts w:ascii="Arial Narrow" w:hAnsi="Arial Narrow"/>
                <w:sz w:val="23"/>
                <w:szCs w:val="23"/>
              </w:rPr>
            </w:pPr>
          </w:p>
          <w:p w:rsidR="00DA5A2F" w:rsidRPr="005759DA" w:rsidRDefault="00DA5A2F" w:rsidP="00DA5A2F">
            <w:pPr>
              <w:rPr>
                <w:rFonts w:ascii="Arial Narrow" w:hAnsi="Arial Narrow"/>
                <w:sz w:val="23"/>
                <w:szCs w:val="23"/>
              </w:rPr>
            </w:pPr>
          </w:p>
          <w:p w:rsidR="00DA5A2F" w:rsidRPr="005759DA" w:rsidRDefault="00DA5A2F" w:rsidP="00DA5A2F">
            <w:pPr>
              <w:rPr>
                <w:rFonts w:ascii="Arial Narrow" w:hAnsi="Arial Narrow"/>
                <w:sz w:val="23"/>
                <w:szCs w:val="23"/>
              </w:rPr>
            </w:pPr>
          </w:p>
          <w:p w:rsidR="00DA5A2F" w:rsidRPr="005759DA" w:rsidRDefault="00DA5A2F" w:rsidP="00DA5A2F">
            <w:pPr>
              <w:rPr>
                <w:rFonts w:ascii="Arial Narrow" w:hAnsi="Arial Narrow" w:cs="Arial"/>
                <w:sz w:val="23"/>
                <w:szCs w:val="23"/>
              </w:rPr>
            </w:pPr>
            <w:r w:rsidRPr="005759DA">
              <w:rPr>
                <w:rFonts w:ascii="Arial Narrow" w:hAnsi="Arial Narrow" w:cs="Arial"/>
                <w:b/>
                <w:sz w:val="23"/>
                <w:szCs w:val="23"/>
              </w:rPr>
              <w:t>Nombre:</w:t>
            </w:r>
            <w:r w:rsidRPr="005759DA">
              <w:rPr>
                <w:rFonts w:ascii="Arial Narrow" w:hAnsi="Arial Narrow" w:cs="Arial"/>
                <w:sz w:val="23"/>
                <w:szCs w:val="23"/>
              </w:rPr>
              <w:t xml:space="preserve"> </w:t>
            </w:r>
            <w:r w:rsidRPr="005759DA">
              <w:rPr>
                <w:rFonts w:ascii="Arial Narrow" w:hAnsi="Arial Narrow"/>
                <w:b/>
                <w:sz w:val="23"/>
                <w:szCs w:val="23"/>
                <w:lang w:val="es-MX"/>
              </w:rPr>
              <w:t>ÁREA METROPOLITANA DEL VALLE DE ABURRÁ - AMVA</w:t>
            </w:r>
          </w:p>
          <w:p w:rsidR="00DA5A2F" w:rsidRPr="005759DA" w:rsidRDefault="00DA5A2F" w:rsidP="00DA5A2F">
            <w:pPr>
              <w:rPr>
                <w:rFonts w:ascii="Arial Narrow" w:hAnsi="Arial Narrow" w:cs="Arial"/>
                <w:sz w:val="23"/>
                <w:szCs w:val="23"/>
              </w:rPr>
            </w:pPr>
            <w:r w:rsidRPr="005759DA">
              <w:rPr>
                <w:rFonts w:ascii="Arial Narrow" w:hAnsi="Arial Narrow" w:cs="Arial"/>
                <w:b/>
                <w:sz w:val="23"/>
                <w:szCs w:val="23"/>
              </w:rPr>
              <w:t>NIT:</w:t>
            </w:r>
            <w:r w:rsidRPr="005759DA">
              <w:rPr>
                <w:rFonts w:ascii="Arial Narrow" w:hAnsi="Arial Narrow" w:cs="Arial"/>
                <w:sz w:val="23"/>
                <w:szCs w:val="23"/>
              </w:rPr>
              <w:t xml:space="preserve"> </w:t>
            </w:r>
            <w:r w:rsidRPr="005759DA">
              <w:rPr>
                <w:rFonts w:ascii="Arial Narrow" w:hAnsi="Arial Narrow"/>
                <w:sz w:val="23"/>
                <w:szCs w:val="23"/>
                <w:lang w:val="es-MX"/>
              </w:rPr>
              <w:t>890.984.423-3</w:t>
            </w:r>
          </w:p>
          <w:p w:rsidR="00DA5A2F" w:rsidRPr="005759DA" w:rsidRDefault="00DA5A2F" w:rsidP="00DA5A2F">
            <w:pPr>
              <w:rPr>
                <w:rFonts w:ascii="Arial Narrow" w:hAnsi="Arial Narrow" w:cs="Arial"/>
                <w:sz w:val="23"/>
                <w:szCs w:val="23"/>
              </w:rPr>
            </w:pPr>
            <w:r w:rsidRPr="005759DA">
              <w:rPr>
                <w:rFonts w:ascii="Arial Narrow" w:hAnsi="Arial Narrow" w:cs="Arial"/>
                <w:b/>
                <w:sz w:val="23"/>
                <w:szCs w:val="23"/>
              </w:rPr>
              <w:t>Contacto:</w:t>
            </w:r>
            <w:r w:rsidRPr="005759DA">
              <w:rPr>
                <w:rFonts w:ascii="Arial Narrow" w:hAnsi="Arial Narrow" w:cs="Arial"/>
                <w:sz w:val="23"/>
                <w:szCs w:val="23"/>
              </w:rPr>
              <w:t xml:space="preserve"> María </w:t>
            </w:r>
            <w:proofErr w:type="spellStart"/>
            <w:r w:rsidRPr="005759DA">
              <w:rPr>
                <w:rFonts w:ascii="Arial Narrow" w:hAnsi="Arial Narrow" w:cs="Arial"/>
                <w:sz w:val="23"/>
                <w:szCs w:val="23"/>
              </w:rPr>
              <w:t>Edilia</w:t>
            </w:r>
            <w:proofErr w:type="spellEnd"/>
            <w:r w:rsidRPr="005759DA">
              <w:rPr>
                <w:rFonts w:ascii="Arial Narrow" w:hAnsi="Arial Narrow" w:cs="Arial"/>
                <w:sz w:val="23"/>
                <w:szCs w:val="23"/>
              </w:rPr>
              <w:t xml:space="preserve"> Arboleda Gómez</w:t>
            </w:r>
          </w:p>
          <w:p w:rsidR="00DA5A2F" w:rsidRPr="005759DA" w:rsidRDefault="00DA5A2F" w:rsidP="00DA5A2F">
            <w:pPr>
              <w:rPr>
                <w:rFonts w:ascii="Arial Narrow" w:hAnsi="Arial Narrow" w:cs="Arial"/>
                <w:sz w:val="23"/>
                <w:szCs w:val="23"/>
              </w:rPr>
            </w:pPr>
            <w:r w:rsidRPr="005759DA">
              <w:rPr>
                <w:rFonts w:ascii="Arial Narrow" w:hAnsi="Arial Narrow" w:cs="Arial"/>
                <w:b/>
                <w:sz w:val="23"/>
                <w:szCs w:val="23"/>
              </w:rPr>
              <w:lastRenderedPageBreak/>
              <w:t>Dirección:</w:t>
            </w:r>
            <w:r w:rsidRPr="005759DA">
              <w:rPr>
                <w:rFonts w:ascii="Arial Narrow" w:hAnsi="Arial Narrow" w:cs="Arial"/>
                <w:sz w:val="23"/>
                <w:szCs w:val="23"/>
              </w:rPr>
              <w:t xml:space="preserve"> </w:t>
            </w:r>
            <w:r w:rsidRPr="005759DA">
              <w:rPr>
                <w:rFonts w:ascii="Arial Narrow" w:hAnsi="Arial Narrow"/>
                <w:sz w:val="23"/>
                <w:szCs w:val="23"/>
              </w:rPr>
              <w:t xml:space="preserve">Calle 41 No. 53 - 07, </w:t>
            </w:r>
            <w:r w:rsidRPr="005759DA">
              <w:rPr>
                <w:rFonts w:ascii="Arial Narrow" w:hAnsi="Arial Narrow" w:cs="Arial"/>
                <w:sz w:val="23"/>
                <w:szCs w:val="23"/>
              </w:rPr>
              <w:t>Medellín - Antioquia</w:t>
            </w:r>
          </w:p>
          <w:p w:rsidR="00DA5A2F" w:rsidRPr="005759DA" w:rsidRDefault="00DA5A2F" w:rsidP="00DA5A2F">
            <w:pPr>
              <w:rPr>
                <w:rFonts w:ascii="Arial Narrow" w:hAnsi="Arial Narrow" w:cs="Arial"/>
                <w:sz w:val="23"/>
                <w:szCs w:val="23"/>
              </w:rPr>
            </w:pPr>
            <w:r w:rsidRPr="005759DA">
              <w:rPr>
                <w:rFonts w:ascii="Arial Narrow" w:hAnsi="Arial Narrow" w:cs="Arial"/>
                <w:b/>
                <w:sz w:val="23"/>
                <w:szCs w:val="23"/>
              </w:rPr>
              <w:t>Teléfono:</w:t>
            </w:r>
            <w:r w:rsidRPr="005759DA">
              <w:rPr>
                <w:rFonts w:ascii="Arial Narrow" w:hAnsi="Arial Narrow" w:cs="Arial"/>
                <w:sz w:val="23"/>
                <w:szCs w:val="23"/>
              </w:rPr>
              <w:t xml:space="preserve"> </w:t>
            </w:r>
            <w:r w:rsidRPr="005759DA">
              <w:rPr>
                <w:rFonts w:ascii="Arial Narrow" w:hAnsi="Arial Narrow"/>
                <w:sz w:val="23"/>
                <w:szCs w:val="23"/>
              </w:rPr>
              <w:t>(4) 385 6000</w:t>
            </w:r>
          </w:p>
          <w:p w:rsidR="00DA5A2F" w:rsidRPr="005759DA" w:rsidRDefault="00DA5A2F" w:rsidP="00DA5A2F">
            <w:pPr>
              <w:rPr>
                <w:rFonts w:ascii="Arial Narrow" w:hAnsi="Arial Narrow" w:cs="Arial"/>
                <w:sz w:val="23"/>
                <w:szCs w:val="23"/>
              </w:rPr>
            </w:pPr>
            <w:r w:rsidRPr="005759DA">
              <w:rPr>
                <w:rFonts w:ascii="Arial Narrow" w:hAnsi="Arial Narrow" w:cs="Arial"/>
                <w:b/>
                <w:sz w:val="23"/>
                <w:szCs w:val="23"/>
              </w:rPr>
              <w:t>e-mail:</w:t>
            </w:r>
            <w:r w:rsidRPr="005759DA">
              <w:rPr>
                <w:rFonts w:ascii="Arial Narrow" w:hAnsi="Arial Narrow" w:cs="Arial"/>
                <w:sz w:val="23"/>
                <w:szCs w:val="23"/>
              </w:rPr>
              <w:t xml:space="preserve"> </w:t>
            </w:r>
            <w:hyperlink r:id="rId20" w:history="1">
              <w:r w:rsidRPr="005759DA">
                <w:rPr>
                  <w:rStyle w:val="Hipervnculo"/>
                  <w:rFonts w:ascii="Arial Narrow" w:hAnsi="Arial Narrow" w:cs="Arial"/>
                  <w:sz w:val="23"/>
                  <w:szCs w:val="23"/>
                </w:rPr>
                <w:t>edilia.arboleda@metropol.gov.co</w:t>
              </w:r>
            </w:hyperlink>
          </w:p>
          <w:p w:rsidR="00DA5A2F" w:rsidRPr="005759DA" w:rsidRDefault="00DA5A2F" w:rsidP="00DA5A2F">
            <w:pPr>
              <w:rPr>
                <w:rFonts w:ascii="Arial Narrow" w:hAnsi="Arial Narrow" w:cs="Arial"/>
                <w:b/>
                <w:sz w:val="23"/>
                <w:szCs w:val="23"/>
              </w:rPr>
            </w:pPr>
          </w:p>
          <w:p w:rsidR="00DA5A2F" w:rsidRPr="005759DA" w:rsidRDefault="00DA5A2F" w:rsidP="00DA5A2F">
            <w:pPr>
              <w:rPr>
                <w:rFonts w:ascii="Arial Narrow" w:hAnsi="Arial Narrow"/>
                <w:sz w:val="23"/>
                <w:szCs w:val="23"/>
              </w:rPr>
            </w:pPr>
            <w:r w:rsidRPr="005759DA">
              <w:rPr>
                <w:rFonts w:ascii="Arial Narrow" w:hAnsi="Arial Narrow"/>
                <w:b/>
                <w:sz w:val="23"/>
                <w:szCs w:val="23"/>
              </w:rPr>
              <w:t>Resolución de Autorización No</w:t>
            </w:r>
            <w:r w:rsidRPr="005759DA">
              <w:rPr>
                <w:rFonts w:ascii="Arial Narrow" w:hAnsi="Arial Narrow"/>
                <w:sz w:val="23"/>
                <w:szCs w:val="23"/>
              </w:rPr>
              <w:t>. 2447 del 3 de octubre de 2012</w:t>
            </w:r>
          </w:p>
          <w:p w:rsidR="00DA5A2F" w:rsidRPr="005759DA" w:rsidRDefault="00DA5A2F" w:rsidP="00DA5A2F">
            <w:pPr>
              <w:rPr>
                <w:rFonts w:ascii="Arial Narrow" w:hAnsi="Arial Narrow"/>
                <w:sz w:val="23"/>
                <w:szCs w:val="23"/>
              </w:rPr>
            </w:pPr>
          </w:p>
          <w:p w:rsidR="00DA5A2F" w:rsidRPr="005759DA" w:rsidRDefault="00DA5A2F" w:rsidP="00DA5A2F">
            <w:pPr>
              <w:rPr>
                <w:rFonts w:ascii="Arial Narrow" w:hAnsi="Arial Narrow"/>
                <w:sz w:val="23"/>
                <w:szCs w:val="23"/>
              </w:rPr>
            </w:pPr>
            <w:r w:rsidRPr="005759DA">
              <w:rPr>
                <w:rFonts w:ascii="Arial Narrow" w:hAnsi="Arial Narrow"/>
                <w:b/>
                <w:sz w:val="23"/>
                <w:szCs w:val="23"/>
              </w:rPr>
              <w:t>Resolución de Autorización No</w:t>
            </w:r>
            <w:r w:rsidRPr="005759DA">
              <w:rPr>
                <w:rFonts w:ascii="Arial Narrow" w:hAnsi="Arial Narrow"/>
                <w:sz w:val="23"/>
                <w:szCs w:val="23"/>
              </w:rPr>
              <w:t>. 1061 del 23 de mayo de 2014</w:t>
            </w:r>
          </w:p>
          <w:p w:rsidR="00DA5A2F" w:rsidRPr="005759DA" w:rsidRDefault="00DA5A2F" w:rsidP="00DA5A2F">
            <w:pPr>
              <w:rPr>
                <w:rFonts w:ascii="Arial Narrow" w:hAnsi="Arial Narrow"/>
                <w:sz w:val="23"/>
                <w:szCs w:val="23"/>
              </w:rPr>
            </w:pPr>
          </w:p>
          <w:p w:rsidR="00DA5A2F" w:rsidRPr="005759DA" w:rsidRDefault="00DA5A2F" w:rsidP="00DA5A2F">
            <w:pPr>
              <w:rPr>
                <w:rFonts w:ascii="Arial Narrow" w:hAnsi="Arial Narrow"/>
                <w:b/>
                <w:sz w:val="23"/>
                <w:szCs w:val="23"/>
              </w:rPr>
            </w:pPr>
            <w:r w:rsidRPr="005759DA">
              <w:rPr>
                <w:rFonts w:ascii="Arial Narrow" w:hAnsi="Arial Narrow"/>
                <w:b/>
                <w:sz w:val="23"/>
                <w:szCs w:val="23"/>
              </w:rPr>
              <w:t>Resolución de autorización No. 3658 del 30 de diciembre de 2014</w:t>
            </w:r>
          </w:p>
          <w:p w:rsidR="00DA5A2F" w:rsidRPr="005759DA" w:rsidRDefault="00DA5A2F" w:rsidP="00DA5A2F">
            <w:pPr>
              <w:rPr>
                <w:rFonts w:ascii="Arial Narrow" w:hAnsi="Arial Narrow"/>
                <w:sz w:val="23"/>
                <w:szCs w:val="23"/>
              </w:rPr>
            </w:pPr>
          </w:p>
          <w:p w:rsidR="00DA5A2F" w:rsidRPr="005759DA" w:rsidRDefault="00DA5A2F" w:rsidP="00DA5A2F">
            <w:pPr>
              <w:jc w:val="both"/>
              <w:rPr>
                <w:rFonts w:ascii="Arial Narrow" w:hAnsi="Arial Narrow" w:cs="Arial"/>
                <w:color w:val="000000"/>
                <w:sz w:val="23"/>
                <w:szCs w:val="23"/>
                <w:lang w:val="es-MX"/>
              </w:rPr>
            </w:pPr>
            <w:r w:rsidRPr="005759DA">
              <w:rPr>
                <w:rFonts w:ascii="Arial Narrow" w:hAnsi="Arial Narrow"/>
                <w:b/>
                <w:sz w:val="23"/>
                <w:szCs w:val="23"/>
              </w:rPr>
              <w:t>Resolución de autorización No. 2457 del 11 noviembre de 2015:</w:t>
            </w:r>
            <w:r w:rsidRPr="005759DA">
              <w:rPr>
                <w:rFonts w:ascii="Arial Narrow" w:hAnsi="Arial Narrow" w:cs="Arial"/>
                <w:color w:val="000000"/>
                <w:sz w:val="23"/>
                <w:szCs w:val="23"/>
                <w:lang w:val="es-MX"/>
              </w:rPr>
              <w:t xml:space="preserve"> “Por la cual se modifica el alcance de la autorización </w:t>
            </w:r>
            <w:r w:rsidRPr="005759DA">
              <w:rPr>
                <w:rFonts w:ascii="Arial Narrow" w:hAnsi="Arial Narrow" w:cs="Arial"/>
                <w:color w:val="000000"/>
                <w:sz w:val="23"/>
                <w:szCs w:val="23"/>
              </w:rPr>
              <w:t xml:space="preserve">del </w:t>
            </w:r>
            <w:r w:rsidRPr="005759DA">
              <w:rPr>
                <w:rFonts w:ascii="Arial Narrow" w:hAnsi="Arial Narrow" w:cs="Arial"/>
                <w:b/>
                <w:color w:val="000000"/>
                <w:sz w:val="23"/>
                <w:szCs w:val="23"/>
              </w:rPr>
              <w:t>ÁREA METROPOLITANA DEL VALLE DE ABURRA - AMVA</w:t>
            </w:r>
            <w:r w:rsidRPr="005759DA">
              <w:rPr>
                <w:rFonts w:ascii="Arial Narrow" w:hAnsi="Arial Narrow" w:cs="Arial"/>
                <w:color w:val="000000"/>
                <w:sz w:val="23"/>
                <w:szCs w:val="23"/>
                <w:lang w:val="es-MX"/>
              </w:rPr>
              <w:t>, para realizar medición de emisiones generadas por fuentes móviles”</w:t>
            </w:r>
          </w:p>
          <w:p w:rsidR="00DA5A2F" w:rsidRPr="005759DA" w:rsidRDefault="00DA5A2F" w:rsidP="00DA5A2F">
            <w:pPr>
              <w:rPr>
                <w:rFonts w:ascii="Arial Narrow" w:hAnsi="Arial Narrow"/>
                <w:b/>
                <w:sz w:val="23"/>
                <w:szCs w:val="23"/>
                <w:lang w:val="es-MX"/>
              </w:rPr>
            </w:pPr>
          </w:p>
          <w:p w:rsidR="00BC0A1D" w:rsidRPr="005759DA" w:rsidRDefault="00BC0A1D" w:rsidP="00BC0A1D">
            <w:pPr>
              <w:jc w:val="both"/>
              <w:rPr>
                <w:rFonts w:ascii="Arial Narrow" w:hAnsi="Arial Narrow" w:cs="Arial"/>
                <w:color w:val="000000"/>
                <w:sz w:val="23"/>
                <w:szCs w:val="23"/>
                <w:lang w:val="es-MX"/>
              </w:rPr>
            </w:pPr>
            <w:r w:rsidRPr="005759DA">
              <w:rPr>
                <w:rFonts w:ascii="Arial Narrow" w:hAnsi="Arial Narrow"/>
                <w:b/>
                <w:sz w:val="23"/>
                <w:szCs w:val="23"/>
              </w:rPr>
              <w:t>Resolución de autorización No. 0809 del 25 abril de 2017:</w:t>
            </w:r>
            <w:r w:rsidRPr="005759DA">
              <w:rPr>
                <w:rFonts w:ascii="Arial Narrow" w:hAnsi="Arial Narrow" w:cs="Arial"/>
                <w:color w:val="000000"/>
                <w:sz w:val="23"/>
                <w:szCs w:val="23"/>
                <w:lang w:val="es-MX"/>
              </w:rPr>
              <w:t xml:space="preserve"> “Por la cual se modifica el alcance de la autorización </w:t>
            </w:r>
            <w:r w:rsidRPr="005759DA">
              <w:rPr>
                <w:rFonts w:ascii="Arial Narrow" w:hAnsi="Arial Narrow" w:cs="Arial"/>
                <w:color w:val="000000"/>
                <w:sz w:val="23"/>
                <w:szCs w:val="23"/>
              </w:rPr>
              <w:t xml:space="preserve">del </w:t>
            </w:r>
            <w:r w:rsidRPr="005759DA">
              <w:rPr>
                <w:rFonts w:ascii="Arial Narrow" w:hAnsi="Arial Narrow" w:cs="Arial"/>
                <w:b/>
                <w:color w:val="000000"/>
                <w:sz w:val="23"/>
                <w:szCs w:val="23"/>
              </w:rPr>
              <w:t>ÁREA METROPOLITANA DEL VALLE DE ABURRA - AMVA</w:t>
            </w:r>
            <w:r w:rsidRPr="005759DA">
              <w:rPr>
                <w:rFonts w:ascii="Arial Narrow" w:hAnsi="Arial Narrow" w:cs="Arial"/>
                <w:color w:val="000000"/>
                <w:sz w:val="23"/>
                <w:szCs w:val="23"/>
                <w:lang w:val="es-MX"/>
              </w:rPr>
              <w:t>, para realizar medición de emisiones generadas por fuentes móviles”</w:t>
            </w:r>
          </w:p>
          <w:p w:rsidR="00DA5A2F" w:rsidRPr="005759DA" w:rsidRDefault="00DA5A2F" w:rsidP="00DA5A2F">
            <w:pPr>
              <w:rPr>
                <w:rFonts w:ascii="Arial Narrow" w:hAnsi="Arial Narrow"/>
                <w:sz w:val="23"/>
                <w:szCs w:val="23"/>
                <w:lang w:val="es-MX"/>
              </w:rPr>
            </w:pPr>
          </w:p>
          <w:p w:rsidR="009F2AC4" w:rsidRPr="005759DA" w:rsidRDefault="009F2AC4" w:rsidP="009F2AC4">
            <w:pPr>
              <w:jc w:val="both"/>
              <w:rPr>
                <w:rFonts w:ascii="Arial Narrow" w:hAnsi="Arial Narrow" w:cs="Arial"/>
                <w:color w:val="000000"/>
                <w:sz w:val="23"/>
                <w:szCs w:val="23"/>
                <w:lang w:val="es-MX"/>
              </w:rPr>
            </w:pPr>
            <w:r w:rsidRPr="005759DA">
              <w:rPr>
                <w:rFonts w:ascii="Arial Narrow" w:hAnsi="Arial Narrow"/>
                <w:b/>
                <w:sz w:val="23"/>
                <w:szCs w:val="23"/>
              </w:rPr>
              <w:t>Resolución de autorización No. 0304 de 6 de febrero de 2018:</w:t>
            </w:r>
            <w:r w:rsidRPr="005759DA">
              <w:rPr>
                <w:rFonts w:ascii="Arial Narrow" w:hAnsi="Arial Narrow" w:cs="Arial"/>
                <w:color w:val="000000"/>
                <w:sz w:val="23"/>
                <w:szCs w:val="23"/>
                <w:lang w:val="es-MX"/>
              </w:rPr>
              <w:t xml:space="preserve"> “Por la cual se modifica el alcance de la autorización </w:t>
            </w:r>
            <w:r w:rsidRPr="005759DA">
              <w:rPr>
                <w:rFonts w:ascii="Arial Narrow" w:hAnsi="Arial Narrow" w:cs="Arial"/>
                <w:color w:val="000000"/>
                <w:sz w:val="23"/>
                <w:szCs w:val="23"/>
              </w:rPr>
              <w:t xml:space="preserve">del </w:t>
            </w:r>
            <w:r w:rsidRPr="005759DA">
              <w:rPr>
                <w:rFonts w:ascii="Arial Narrow" w:hAnsi="Arial Narrow" w:cs="Arial"/>
                <w:b/>
                <w:color w:val="000000"/>
                <w:sz w:val="23"/>
                <w:szCs w:val="23"/>
              </w:rPr>
              <w:t>ÁREA METROPOLITANA DEL VALLE DE ABURRA - AMVA</w:t>
            </w:r>
            <w:r w:rsidRPr="005759DA">
              <w:rPr>
                <w:rFonts w:ascii="Arial Narrow" w:hAnsi="Arial Narrow" w:cs="Arial"/>
                <w:color w:val="000000"/>
                <w:sz w:val="23"/>
                <w:szCs w:val="23"/>
                <w:lang w:val="es-MX"/>
              </w:rPr>
              <w:t>, para realizar medición de emisiones generadas por fuentes móviles”</w:t>
            </w:r>
          </w:p>
          <w:p w:rsidR="00DA5A2F" w:rsidRPr="005759DA" w:rsidRDefault="00DA5A2F" w:rsidP="00DA5A2F">
            <w:pPr>
              <w:rPr>
                <w:rFonts w:ascii="Arial Narrow" w:hAnsi="Arial Narrow"/>
                <w:sz w:val="23"/>
                <w:szCs w:val="23"/>
                <w:lang w:val="es-MX"/>
              </w:rPr>
            </w:pPr>
          </w:p>
          <w:p w:rsidR="00DA5A2F" w:rsidRPr="005759DA" w:rsidRDefault="00DA5A2F" w:rsidP="00DA5A2F">
            <w:pPr>
              <w:rPr>
                <w:rFonts w:ascii="Arial Narrow" w:hAnsi="Arial Narrow"/>
                <w:sz w:val="23"/>
                <w:szCs w:val="23"/>
              </w:rPr>
            </w:pPr>
            <w:r w:rsidRPr="005759DA">
              <w:rPr>
                <w:rFonts w:ascii="Arial Narrow" w:hAnsi="Arial Narrow"/>
                <w:b/>
                <w:sz w:val="23"/>
                <w:szCs w:val="23"/>
              </w:rPr>
              <w:t xml:space="preserve">Autorización vigente desde: </w:t>
            </w:r>
            <w:r w:rsidRPr="005759DA">
              <w:rPr>
                <w:rFonts w:ascii="Arial Narrow" w:hAnsi="Arial Narrow"/>
                <w:sz w:val="23"/>
                <w:szCs w:val="23"/>
              </w:rPr>
              <w:t>12 de octubre de 2012</w:t>
            </w:r>
          </w:p>
        </w:tc>
        <w:tc>
          <w:tcPr>
            <w:tcW w:w="6546" w:type="dxa"/>
          </w:tcPr>
          <w:p w:rsidR="00A1371A" w:rsidRPr="005759DA" w:rsidRDefault="00A1371A" w:rsidP="00695CA4">
            <w:pPr>
              <w:numPr>
                <w:ilvl w:val="0"/>
                <w:numId w:val="157"/>
              </w:numPr>
              <w:contextualSpacing/>
              <w:rPr>
                <w:rFonts w:ascii="Arial Narrow" w:hAnsi="Arial Narrow" w:cs="Arial"/>
                <w:b/>
                <w:sz w:val="23"/>
                <w:szCs w:val="23"/>
              </w:rPr>
            </w:pPr>
            <w:r w:rsidRPr="005759DA">
              <w:rPr>
                <w:rFonts w:ascii="Arial Narrow" w:hAnsi="Arial Narrow" w:cs="Arial"/>
                <w:b/>
                <w:sz w:val="23"/>
                <w:szCs w:val="23"/>
              </w:rPr>
              <w:lastRenderedPageBreak/>
              <w:t>Operativos de Control en Vía.</w:t>
            </w:r>
            <w:r w:rsidRPr="005759DA">
              <w:rPr>
                <w:rFonts w:ascii="Arial Narrow" w:hAnsi="Arial Narrow" w:cs="Arial"/>
                <w:b/>
                <w:sz w:val="23"/>
                <w:szCs w:val="23"/>
              </w:rPr>
              <w:tab/>
            </w:r>
          </w:p>
          <w:p w:rsidR="00BC0A1D" w:rsidRPr="005759DA" w:rsidRDefault="00BC0A1D" w:rsidP="00BC0A1D">
            <w:pPr>
              <w:pStyle w:val="Textoindependiente2"/>
              <w:jc w:val="left"/>
              <w:rPr>
                <w:rFonts w:ascii="Arial Narrow" w:hAnsi="Arial Narrow"/>
                <w:sz w:val="23"/>
                <w:szCs w:val="23"/>
              </w:rPr>
            </w:pPr>
          </w:p>
          <w:p w:rsidR="00BC0A1D" w:rsidRPr="005759DA" w:rsidRDefault="00BC0A1D" w:rsidP="00695CA4">
            <w:pPr>
              <w:pStyle w:val="Textoindependiente2"/>
              <w:numPr>
                <w:ilvl w:val="0"/>
                <w:numId w:val="158"/>
              </w:numPr>
              <w:ind w:left="808" w:hanging="720"/>
              <w:rPr>
                <w:rFonts w:ascii="Arial Narrow" w:hAnsi="Arial Narrow"/>
                <w:b/>
                <w:sz w:val="23"/>
                <w:szCs w:val="23"/>
              </w:rPr>
            </w:pPr>
            <w:r w:rsidRPr="005759DA">
              <w:rPr>
                <w:rFonts w:ascii="Arial Narrow" w:hAnsi="Arial Narrow"/>
                <w:b/>
                <w:sz w:val="22"/>
                <w:szCs w:val="22"/>
              </w:rPr>
              <w:t>Metodología y equipos de Medición de Emisiones generadas por fuentes móviles que operan con ciclo Otto. – Seis (6) equipos</w:t>
            </w:r>
            <w:r w:rsidRPr="005759DA">
              <w:rPr>
                <w:rFonts w:ascii="Arial Narrow" w:hAnsi="Arial Narrow"/>
                <w:b/>
                <w:sz w:val="23"/>
                <w:szCs w:val="23"/>
              </w:rPr>
              <w:t>.</w:t>
            </w:r>
          </w:p>
          <w:p w:rsidR="00BC0A1D" w:rsidRPr="005759DA" w:rsidRDefault="00BC0A1D" w:rsidP="00BC0A1D">
            <w:pPr>
              <w:pStyle w:val="Textoindependiente2"/>
              <w:jc w:val="left"/>
              <w:rPr>
                <w:rFonts w:ascii="Arial Narrow" w:hAnsi="Arial Narrow"/>
                <w:b/>
                <w:sz w:val="23"/>
                <w:szCs w:val="23"/>
              </w:rPr>
            </w:pPr>
          </w:p>
          <w:p w:rsidR="00BC0A1D" w:rsidRPr="005759DA" w:rsidRDefault="00BC0A1D" w:rsidP="00BC0A1D">
            <w:pPr>
              <w:pStyle w:val="Textoindependiente2"/>
              <w:jc w:val="left"/>
              <w:rPr>
                <w:rFonts w:ascii="Arial Narrow" w:hAnsi="Arial Narrow"/>
                <w:b/>
                <w:sz w:val="23"/>
                <w:szCs w:val="23"/>
              </w:rPr>
            </w:pPr>
            <w:r w:rsidRPr="005759DA">
              <w:rPr>
                <w:rFonts w:ascii="Arial Narrow" w:hAnsi="Arial Narrow"/>
                <w:sz w:val="23"/>
                <w:szCs w:val="23"/>
              </w:rPr>
              <w:t>Con los equipos relacionados a continuación:</w:t>
            </w:r>
          </w:p>
          <w:p w:rsidR="00BC0A1D" w:rsidRPr="005759DA" w:rsidRDefault="00BC0A1D" w:rsidP="00BC0A1D">
            <w:pPr>
              <w:pStyle w:val="Textoindependiente2"/>
              <w:jc w:val="left"/>
              <w:rPr>
                <w:rFonts w:ascii="Arial Narrow" w:hAnsi="Arial Narrow"/>
                <w:b/>
                <w:sz w:val="23"/>
                <w:szCs w:val="23"/>
              </w:rPr>
            </w:pPr>
          </w:p>
          <w:p w:rsidR="009F2AC4" w:rsidRPr="005759DA" w:rsidRDefault="009F2AC4" w:rsidP="00695CA4">
            <w:pPr>
              <w:pStyle w:val="Textoindependiente2"/>
              <w:numPr>
                <w:ilvl w:val="0"/>
                <w:numId w:val="117"/>
              </w:numPr>
              <w:rPr>
                <w:rFonts w:ascii="Arial Narrow" w:hAnsi="Arial Narrow"/>
                <w:sz w:val="23"/>
                <w:szCs w:val="23"/>
              </w:rPr>
            </w:pPr>
            <w:r w:rsidRPr="005759DA">
              <w:rPr>
                <w:rFonts w:ascii="Arial Narrow" w:hAnsi="Arial Narrow"/>
                <w:sz w:val="23"/>
                <w:szCs w:val="23"/>
              </w:rPr>
              <w:t xml:space="preserve">Analizador de gases: Bear, identificado con el número de serie (SN): A5D31061, con banco de medición Horiba BE – 140 identificado con serie 432467802, identificado electrónicamente con el N° 518031 y software de aplicación Inspector Gas, versión 1.19.0.0, propiedad intelectual de </w:t>
            </w:r>
            <w:proofErr w:type="spellStart"/>
            <w:r w:rsidRPr="005759DA">
              <w:rPr>
                <w:rFonts w:ascii="Arial Narrow" w:hAnsi="Arial Narrow"/>
                <w:sz w:val="23"/>
                <w:szCs w:val="23"/>
              </w:rPr>
              <w:t>Cartek</w:t>
            </w:r>
            <w:proofErr w:type="spellEnd"/>
            <w:r w:rsidRPr="005759DA">
              <w:rPr>
                <w:rFonts w:ascii="Arial Narrow" w:hAnsi="Arial Narrow"/>
                <w:sz w:val="23"/>
                <w:szCs w:val="23"/>
              </w:rPr>
              <w:t xml:space="preserve"> International.</w:t>
            </w:r>
          </w:p>
          <w:p w:rsidR="009F2AC4" w:rsidRPr="005759DA" w:rsidRDefault="009F2AC4" w:rsidP="00695CA4">
            <w:pPr>
              <w:pStyle w:val="Textoindependiente2"/>
              <w:numPr>
                <w:ilvl w:val="0"/>
                <w:numId w:val="117"/>
              </w:numPr>
              <w:rPr>
                <w:rFonts w:ascii="Arial Narrow" w:hAnsi="Arial Narrow"/>
                <w:sz w:val="23"/>
                <w:szCs w:val="23"/>
              </w:rPr>
            </w:pPr>
            <w:r w:rsidRPr="005759DA">
              <w:rPr>
                <w:rFonts w:ascii="Arial Narrow" w:hAnsi="Arial Narrow"/>
                <w:sz w:val="23"/>
                <w:szCs w:val="23"/>
              </w:rPr>
              <w:t xml:space="preserve">Analizador de gases: Bear, identificado con el número de serie (SN): A7K31547, con banco de medición Horiba BE – 140 identificado con serie EH4JKUJC, identificado electrónicamente con el N°866014 y software de aplicación Inspector Gas, versión 1.19.0.0, propiedad intelectual de </w:t>
            </w:r>
            <w:proofErr w:type="spellStart"/>
            <w:r w:rsidRPr="005759DA">
              <w:rPr>
                <w:rFonts w:ascii="Arial Narrow" w:hAnsi="Arial Narrow"/>
                <w:sz w:val="23"/>
                <w:szCs w:val="23"/>
              </w:rPr>
              <w:t>Cartek</w:t>
            </w:r>
            <w:proofErr w:type="spellEnd"/>
            <w:r w:rsidRPr="005759DA">
              <w:rPr>
                <w:rFonts w:ascii="Arial Narrow" w:hAnsi="Arial Narrow"/>
                <w:sz w:val="23"/>
                <w:szCs w:val="23"/>
              </w:rPr>
              <w:t xml:space="preserve"> International.</w:t>
            </w:r>
          </w:p>
          <w:p w:rsidR="009F2AC4" w:rsidRPr="005759DA" w:rsidRDefault="009F2AC4" w:rsidP="00695CA4">
            <w:pPr>
              <w:pStyle w:val="Textoindependiente2"/>
              <w:numPr>
                <w:ilvl w:val="0"/>
                <w:numId w:val="117"/>
              </w:numPr>
              <w:rPr>
                <w:rFonts w:ascii="Arial Narrow" w:hAnsi="Arial Narrow"/>
                <w:sz w:val="23"/>
                <w:szCs w:val="23"/>
              </w:rPr>
            </w:pPr>
            <w:r w:rsidRPr="005759DA">
              <w:rPr>
                <w:rFonts w:ascii="Arial Narrow" w:hAnsi="Arial Narrow"/>
                <w:sz w:val="23"/>
                <w:szCs w:val="23"/>
              </w:rPr>
              <w:t xml:space="preserve">Analizador de gases: Bear, identificado con el número de serie (SN): A7C31381, con banco de medición Horiba BE – 140 identificado con </w:t>
            </w:r>
            <w:r w:rsidRPr="005759DA">
              <w:rPr>
                <w:rFonts w:ascii="Arial Narrow" w:hAnsi="Arial Narrow"/>
                <w:sz w:val="23"/>
                <w:szCs w:val="23"/>
              </w:rPr>
              <w:lastRenderedPageBreak/>
              <w:t xml:space="preserve">serie 4431639009, identificado electrónicamente con el N° 647046 y software de aplicación Inspector Gas, versión 1.19.0.0, propiedad intelectual de </w:t>
            </w:r>
            <w:proofErr w:type="spellStart"/>
            <w:r w:rsidRPr="005759DA">
              <w:rPr>
                <w:rFonts w:ascii="Arial Narrow" w:hAnsi="Arial Narrow"/>
                <w:sz w:val="23"/>
                <w:szCs w:val="23"/>
              </w:rPr>
              <w:t>Cartek</w:t>
            </w:r>
            <w:proofErr w:type="spellEnd"/>
            <w:r w:rsidRPr="005759DA">
              <w:rPr>
                <w:rFonts w:ascii="Arial Narrow" w:hAnsi="Arial Narrow"/>
                <w:sz w:val="23"/>
                <w:szCs w:val="23"/>
              </w:rPr>
              <w:t xml:space="preserve"> International.</w:t>
            </w:r>
          </w:p>
          <w:p w:rsidR="009F2AC4" w:rsidRPr="005759DA" w:rsidRDefault="009F2AC4" w:rsidP="00695CA4">
            <w:pPr>
              <w:pStyle w:val="Textoindependiente2"/>
              <w:numPr>
                <w:ilvl w:val="0"/>
                <w:numId w:val="117"/>
              </w:numPr>
              <w:rPr>
                <w:rFonts w:ascii="Arial Narrow" w:hAnsi="Arial Narrow"/>
                <w:sz w:val="23"/>
                <w:szCs w:val="23"/>
              </w:rPr>
            </w:pPr>
            <w:r w:rsidRPr="005759DA">
              <w:rPr>
                <w:rFonts w:ascii="Arial Narrow" w:hAnsi="Arial Narrow"/>
                <w:sz w:val="23"/>
                <w:szCs w:val="23"/>
              </w:rPr>
              <w:t xml:space="preserve">Analizador de gases: Bear, identificado con el número de serie (SN): A7A31326, con banco de medición Horiba BE – 140 identificado con serie J84E30YK, identificado electrónicamente con el N° A65006 y software de aplicación Inspector Gas, versión 1.19.0.0, propiedad intelectual de </w:t>
            </w:r>
            <w:proofErr w:type="spellStart"/>
            <w:r w:rsidRPr="005759DA">
              <w:rPr>
                <w:rFonts w:ascii="Arial Narrow" w:hAnsi="Arial Narrow"/>
                <w:sz w:val="23"/>
                <w:szCs w:val="23"/>
              </w:rPr>
              <w:t>Cartek</w:t>
            </w:r>
            <w:proofErr w:type="spellEnd"/>
            <w:r w:rsidRPr="005759DA">
              <w:rPr>
                <w:rFonts w:ascii="Arial Narrow" w:hAnsi="Arial Narrow"/>
                <w:sz w:val="23"/>
                <w:szCs w:val="23"/>
              </w:rPr>
              <w:t xml:space="preserve"> International.</w:t>
            </w:r>
          </w:p>
          <w:p w:rsidR="009F2AC4" w:rsidRPr="005759DA" w:rsidRDefault="009F2AC4" w:rsidP="00695CA4">
            <w:pPr>
              <w:pStyle w:val="Textoindependiente2"/>
              <w:numPr>
                <w:ilvl w:val="0"/>
                <w:numId w:val="117"/>
              </w:numPr>
              <w:rPr>
                <w:rFonts w:ascii="Arial Narrow" w:hAnsi="Arial Narrow"/>
                <w:sz w:val="23"/>
                <w:szCs w:val="23"/>
              </w:rPr>
            </w:pPr>
            <w:r w:rsidRPr="005759DA">
              <w:rPr>
                <w:rFonts w:ascii="Arial Narrow" w:hAnsi="Arial Narrow"/>
                <w:sz w:val="23"/>
                <w:szCs w:val="23"/>
              </w:rPr>
              <w:t xml:space="preserve">Analizador de gases: Bear, identificado con el número de serie (SN): A1F32376, con banco de medición Horiba BE – 140 identificado con serie C7MHPO4M, identificado electrónicamente con el N° B43002 y software de aplicación Inspector Gas, versión 1.19.0.0, propiedad intelectual de </w:t>
            </w:r>
            <w:proofErr w:type="spellStart"/>
            <w:r w:rsidRPr="005759DA">
              <w:rPr>
                <w:rFonts w:ascii="Arial Narrow" w:hAnsi="Arial Narrow"/>
                <w:sz w:val="23"/>
                <w:szCs w:val="23"/>
              </w:rPr>
              <w:t>Cartek</w:t>
            </w:r>
            <w:proofErr w:type="spellEnd"/>
            <w:r w:rsidRPr="005759DA">
              <w:rPr>
                <w:rFonts w:ascii="Arial Narrow" w:hAnsi="Arial Narrow"/>
                <w:sz w:val="23"/>
                <w:szCs w:val="23"/>
              </w:rPr>
              <w:t xml:space="preserve"> International.</w:t>
            </w:r>
          </w:p>
          <w:p w:rsidR="00BC0A1D" w:rsidRPr="005759DA" w:rsidRDefault="009F2AC4" w:rsidP="00695CA4">
            <w:pPr>
              <w:pStyle w:val="Textoindependiente2"/>
              <w:numPr>
                <w:ilvl w:val="0"/>
                <w:numId w:val="117"/>
              </w:numPr>
              <w:rPr>
                <w:rFonts w:ascii="Arial Narrow" w:hAnsi="Arial Narrow"/>
                <w:sz w:val="23"/>
                <w:szCs w:val="23"/>
              </w:rPr>
            </w:pPr>
            <w:r w:rsidRPr="005759DA">
              <w:rPr>
                <w:rFonts w:ascii="Arial Narrow" w:hAnsi="Arial Narrow"/>
                <w:sz w:val="23"/>
                <w:szCs w:val="23"/>
              </w:rPr>
              <w:t xml:space="preserve">Analizador de gases: Bear, identificado con el número de serie (SN): A1F32373, con banco de medición Horiba BE – 140 identificado con serie YOWRM1BG, identificado electrónicamente con el N° B43015 y software de aplicación Inspector Gas, versión 1.19.0.0, propiedad intelectual de </w:t>
            </w:r>
            <w:proofErr w:type="spellStart"/>
            <w:r w:rsidRPr="005759DA">
              <w:rPr>
                <w:rFonts w:ascii="Arial Narrow" w:hAnsi="Arial Narrow"/>
                <w:sz w:val="23"/>
                <w:szCs w:val="23"/>
              </w:rPr>
              <w:t>Cartek</w:t>
            </w:r>
            <w:proofErr w:type="spellEnd"/>
            <w:r w:rsidRPr="005759DA">
              <w:rPr>
                <w:rFonts w:ascii="Arial Narrow" w:hAnsi="Arial Narrow"/>
                <w:sz w:val="23"/>
                <w:szCs w:val="23"/>
              </w:rPr>
              <w:t xml:space="preserve"> International</w:t>
            </w:r>
          </w:p>
          <w:p w:rsidR="00BC0A1D" w:rsidRPr="005759DA" w:rsidRDefault="00BC0A1D" w:rsidP="00A80035">
            <w:pPr>
              <w:pStyle w:val="Textoindependiente2"/>
              <w:rPr>
                <w:rFonts w:ascii="Arial Narrow" w:hAnsi="Arial Narrow"/>
                <w:b/>
                <w:sz w:val="23"/>
                <w:szCs w:val="23"/>
              </w:rPr>
            </w:pPr>
          </w:p>
          <w:p w:rsidR="00BC0A1D" w:rsidRPr="005759DA" w:rsidRDefault="00BC0A1D" w:rsidP="00BC0A1D">
            <w:pPr>
              <w:pStyle w:val="Textoindependiente2"/>
              <w:jc w:val="left"/>
              <w:rPr>
                <w:rFonts w:ascii="Arial Narrow" w:hAnsi="Arial Narrow"/>
                <w:b/>
                <w:sz w:val="2"/>
                <w:szCs w:val="23"/>
              </w:rPr>
            </w:pPr>
          </w:p>
          <w:p w:rsidR="00BC0A1D" w:rsidRPr="005759DA" w:rsidRDefault="00BC0A1D" w:rsidP="00695CA4">
            <w:pPr>
              <w:pStyle w:val="Textoindependiente2"/>
              <w:numPr>
                <w:ilvl w:val="0"/>
                <w:numId w:val="158"/>
              </w:numPr>
              <w:ind w:left="808" w:hanging="720"/>
              <w:rPr>
                <w:rFonts w:ascii="Arial Narrow" w:hAnsi="Arial Narrow"/>
                <w:b/>
                <w:sz w:val="23"/>
                <w:szCs w:val="23"/>
              </w:rPr>
            </w:pPr>
            <w:r w:rsidRPr="005759DA">
              <w:rPr>
                <w:rFonts w:ascii="Arial Narrow" w:hAnsi="Arial Narrow"/>
                <w:b/>
                <w:sz w:val="23"/>
                <w:szCs w:val="23"/>
              </w:rPr>
              <w:t xml:space="preserve">Metodología y equipos de medición de gases para motocicletas, motociclos, </w:t>
            </w:r>
            <w:proofErr w:type="spellStart"/>
            <w:r w:rsidRPr="005759DA">
              <w:rPr>
                <w:rFonts w:ascii="Arial Narrow" w:hAnsi="Arial Narrow"/>
                <w:b/>
                <w:sz w:val="23"/>
                <w:szCs w:val="23"/>
              </w:rPr>
              <w:t>mototriciclos</w:t>
            </w:r>
            <w:proofErr w:type="spellEnd"/>
            <w:r w:rsidRPr="005759DA">
              <w:rPr>
                <w:rFonts w:ascii="Arial Narrow" w:hAnsi="Arial Narrow"/>
                <w:b/>
                <w:sz w:val="23"/>
                <w:szCs w:val="23"/>
              </w:rPr>
              <w:t xml:space="preserve">, motocarros y/o </w:t>
            </w:r>
            <w:proofErr w:type="spellStart"/>
            <w:r w:rsidRPr="005759DA">
              <w:rPr>
                <w:rFonts w:ascii="Arial Narrow" w:hAnsi="Arial Narrow"/>
                <w:b/>
                <w:sz w:val="23"/>
                <w:szCs w:val="23"/>
              </w:rPr>
              <w:t>cuatrimotos</w:t>
            </w:r>
            <w:proofErr w:type="spellEnd"/>
            <w:r w:rsidRPr="005759DA">
              <w:rPr>
                <w:rFonts w:ascii="Arial Narrow" w:hAnsi="Arial Narrow"/>
                <w:b/>
                <w:sz w:val="23"/>
                <w:szCs w:val="23"/>
              </w:rPr>
              <w:t xml:space="preserve"> de cuatro (4) Tiempos. Seis (6) equipos</w:t>
            </w:r>
          </w:p>
          <w:p w:rsidR="00BC0A1D" w:rsidRPr="005759DA" w:rsidRDefault="00BC0A1D" w:rsidP="00BC0A1D">
            <w:pPr>
              <w:pStyle w:val="Textoindependiente2"/>
              <w:jc w:val="left"/>
              <w:rPr>
                <w:rFonts w:ascii="Arial Narrow" w:hAnsi="Arial Narrow"/>
                <w:b/>
                <w:sz w:val="23"/>
                <w:szCs w:val="23"/>
              </w:rPr>
            </w:pPr>
          </w:p>
          <w:p w:rsidR="00BC0A1D" w:rsidRPr="005759DA" w:rsidRDefault="00BC0A1D" w:rsidP="00BC0A1D">
            <w:pPr>
              <w:pStyle w:val="Textoindependiente2"/>
              <w:jc w:val="left"/>
              <w:rPr>
                <w:rFonts w:ascii="Arial Narrow" w:hAnsi="Arial Narrow"/>
                <w:b/>
                <w:sz w:val="23"/>
                <w:szCs w:val="23"/>
              </w:rPr>
            </w:pPr>
            <w:r w:rsidRPr="005759DA">
              <w:rPr>
                <w:rFonts w:ascii="Arial Narrow" w:hAnsi="Arial Narrow"/>
                <w:sz w:val="23"/>
                <w:szCs w:val="23"/>
              </w:rPr>
              <w:t>Con los equipos relacionados a continuación:</w:t>
            </w:r>
          </w:p>
          <w:p w:rsidR="00BC0A1D" w:rsidRPr="005759DA" w:rsidRDefault="00BC0A1D" w:rsidP="00BC0A1D">
            <w:pPr>
              <w:pStyle w:val="Textoindependiente2"/>
              <w:jc w:val="left"/>
              <w:rPr>
                <w:rFonts w:ascii="Arial Narrow" w:hAnsi="Arial Narrow"/>
                <w:b/>
                <w:sz w:val="23"/>
                <w:szCs w:val="23"/>
              </w:rPr>
            </w:pPr>
          </w:p>
          <w:p w:rsidR="00BC0A1D" w:rsidRPr="005759DA" w:rsidRDefault="00BC0A1D" w:rsidP="00BC0A1D">
            <w:pPr>
              <w:pStyle w:val="Textoindependiente2"/>
              <w:jc w:val="left"/>
              <w:rPr>
                <w:rFonts w:ascii="Arial Narrow" w:hAnsi="Arial Narrow"/>
                <w:b/>
                <w:sz w:val="10"/>
                <w:szCs w:val="23"/>
              </w:rPr>
            </w:pPr>
          </w:p>
          <w:p w:rsidR="00A80035" w:rsidRPr="005759DA" w:rsidRDefault="00A80035" w:rsidP="00695CA4">
            <w:pPr>
              <w:pStyle w:val="Textoindependiente2"/>
              <w:numPr>
                <w:ilvl w:val="0"/>
                <w:numId w:val="159"/>
              </w:numPr>
              <w:rPr>
                <w:rFonts w:ascii="Arial Narrow" w:hAnsi="Arial Narrow"/>
                <w:sz w:val="23"/>
                <w:szCs w:val="23"/>
              </w:rPr>
            </w:pPr>
            <w:r w:rsidRPr="005759DA">
              <w:rPr>
                <w:rFonts w:ascii="Arial Narrow" w:hAnsi="Arial Narrow"/>
                <w:sz w:val="23"/>
                <w:szCs w:val="23"/>
              </w:rPr>
              <w:t xml:space="preserve">Analizador de gases: Bear, identificado con el número de serie (SN): A5D31061, con banco de medición Horiba BE – 140 identificado con serie 432467802, identificado electrónicamente con el N° 518031 y software de aplicación Inspector Gas, versión 1.19.0.0, propiedad intelectual de </w:t>
            </w:r>
            <w:proofErr w:type="spellStart"/>
            <w:r w:rsidRPr="005759DA">
              <w:rPr>
                <w:rFonts w:ascii="Arial Narrow" w:hAnsi="Arial Narrow"/>
                <w:sz w:val="23"/>
                <w:szCs w:val="23"/>
              </w:rPr>
              <w:t>Cartek</w:t>
            </w:r>
            <w:proofErr w:type="spellEnd"/>
            <w:r w:rsidRPr="005759DA">
              <w:rPr>
                <w:rFonts w:ascii="Arial Narrow" w:hAnsi="Arial Narrow"/>
                <w:sz w:val="23"/>
                <w:szCs w:val="23"/>
              </w:rPr>
              <w:t xml:space="preserve"> International.</w:t>
            </w:r>
          </w:p>
          <w:p w:rsidR="00A80035" w:rsidRPr="005759DA" w:rsidRDefault="00A80035" w:rsidP="00695CA4">
            <w:pPr>
              <w:pStyle w:val="Textoindependiente2"/>
              <w:numPr>
                <w:ilvl w:val="0"/>
                <w:numId w:val="159"/>
              </w:numPr>
              <w:rPr>
                <w:rFonts w:ascii="Arial Narrow" w:hAnsi="Arial Narrow"/>
                <w:sz w:val="23"/>
                <w:szCs w:val="23"/>
              </w:rPr>
            </w:pPr>
            <w:r w:rsidRPr="005759DA">
              <w:rPr>
                <w:rFonts w:ascii="Arial Narrow" w:hAnsi="Arial Narrow"/>
                <w:sz w:val="23"/>
                <w:szCs w:val="23"/>
              </w:rPr>
              <w:t xml:space="preserve">Analizador de gases: Bear, identificado con el número de serie (SN): A7K31547, con banco de medición Horiba BE – 140 identificado con </w:t>
            </w:r>
            <w:r w:rsidRPr="005759DA">
              <w:rPr>
                <w:rFonts w:ascii="Arial Narrow" w:hAnsi="Arial Narrow"/>
                <w:sz w:val="23"/>
                <w:szCs w:val="23"/>
              </w:rPr>
              <w:lastRenderedPageBreak/>
              <w:t xml:space="preserve">serie EH4JKUJC, identificado electrónicamente con el N°866014 y software de aplicación Inspector Gas, versión 1.19.0.0, propiedad intelectual de </w:t>
            </w:r>
            <w:proofErr w:type="spellStart"/>
            <w:r w:rsidRPr="005759DA">
              <w:rPr>
                <w:rFonts w:ascii="Arial Narrow" w:hAnsi="Arial Narrow"/>
                <w:sz w:val="23"/>
                <w:szCs w:val="23"/>
              </w:rPr>
              <w:t>Cartek</w:t>
            </w:r>
            <w:proofErr w:type="spellEnd"/>
            <w:r w:rsidRPr="005759DA">
              <w:rPr>
                <w:rFonts w:ascii="Arial Narrow" w:hAnsi="Arial Narrow"/>
                <w:sz w:val="23"/>
                <w:szCs w:val="23"/>
              </w:rPr>
              <w:t xml:space="preserve"> International.</w:t>
            </w:r>
          </w:p>
          <w:p w:rsidR="00A80035" w:rsidRPr="005759DA" w:rsidRDefault="00A80035" w:rsidP="00695CA4">
            <w:pPr>
              <w:pStyle w:val="Textoindependiente2"/>
              <w:numPr>
                <w:ilvl w:val="0"/>
                <w:numId w:val="159"/>
              </w:numPr>
              <w:rPr>
                <w:rFonts w:ascii="Arial Narrow" w:hAnsi="Arial Narrow"/>
                <w:sz w:val="23"/>
                <w:szCs w:val="23"/>
              </w:rPr>
            </w:pPr>
            <w:r w:rsidRPr="005759DA">
              <w:rPr>
                <w:rFonts w:ascii="Arial Narrow" w:hAnsi="Arial Narrow"/>
                <w:sz w:val="23"/>
                <w:szCs w:val="23"/>
              </w:rPr>
              <w:t xml:space="preserve">Analizador de gases: Bear, identificado con el número de serie (SN): A7C31381, con banco de medición Horiba BE – 140 identificado con serie 4431639009, identificado electrónicamente con el N° 647046 y software de aplicación Inspector Gas, versión 1.19.0.0, propiedad intelectual de </w:t>
            </w:r>
            <w:proofErr w:type="spellStart"/>
            <w:r w:rsidRPr="005759DA">
              <w:rPr>
                <w:rFonts w:ascii="Arial Narrow" w:hAnsi="Arial Narrow"/>
                <w:sz w:val="23"/>
                <w:szCs w:val="23"/>
              </w:rPr>
              <w:t>Cartek</w:t>
            </w:r>
            <w:proofErr w:type="spellEnd"/>
            <w:r w:rsidRPr="005759DA">
              <w:rPr>
                <w:rFonts w:ascii="Arial Narrow" w:hAnsi="Arial Narrow"/>
                <w:sz w:val="23"/>
                <w:szCs w:val="23"/>
              </w:rPr>
              <w:t xml:space="preserve"> International.</w:t>
            </w:r>
          </w:p>
          <w:p w:rsidR="00A80035" w:rsidRPr="005759DA" w:rsidRDefault="00A80035" w:rsidP="00695CA4">
            <w:pPr>
              <w:pStyle w:val="Textoindependiente2"/>
              <w:numPr>
                <w:ilvl w:val="0"/>
                <w:numId w:val="159"/>
              </w:numPr>
              <w:rPr>
                <w:rFonts w:ascii="Arial Narrow" w:hAnsi="Arial Narrow"/>
                <w:sz w:val="23"/>
                <w:szCs w:val="23"/>
              </w:rPr>
            </w:pPr>
            <w:r w:rsidRPr="005759DA">
              <w:rPr>
                <w:rFonts w:ascii="Arial Narrow" w:hAnsi="Arial Narrow"/>
                <w:sz w:val="23"/>
                <w:szCs w:val="23"/>
              </w:rPr>
              <w:t xml:space="preserve">Analizador de gases: Bear, identificado con el número de serie (SN): A7A31326, con banco de medición Horiba BE – 140 identificado con serie J84E30YK, identificado electrónicamente con el N° A65006 y software de aplicación Inspector Gas, versión 1.19.0.0, propiedad intelectual de </w:t>
            </w:r>
            <w:proofErr w:type="spellStart"/>
            <w:r w:rsidRPr="005759DA">
              <w:rPr>
                <w:rFonts w:ascii="Arial Narrow" w:hAnsi="Arial Narrow"/>
                <w:sz w:val="23"/>
                <w:szCs w:val="23"/>
              </w:rPr>
              <w:t>Cartek</w:t>
            </w:r>
            <w:proofErr w:type="spellEnd"/>
            <w:r w:rsidRPr="005759DA">
              <w:rPr>
                <w:rFonts w:ascii="Arial Narrow" w:hAnsi="Arial Narrow"/>
                <w:sz w:val="23"/>
                <w:szCs w:val="23"/>
              </w:rPr>
              <w:t xml:space="preserve"> International.</w:t>
            </w:r>
          </w:p>
          <w:p w:rsidR="00A80035" w:rsidRPr="005759DA" w:rsidRDefault="00A80035" w:rsidP="00695CA4">
            <w:pPr>
              <w:pStyle w:val="Textoindependiente2"/>
              <w:numPr>
                <w:ilvl w:val="0"/>
                <w:numId w:val="159"/>
              </w:numPr>
              <w:rPr>
                <w:rFonts w:ascii="Arial Narrow" w:hAnsi="Arial Narrow"/>
                <w:sz w:val="23"/>
                <w:szCs w:val="23"/>
              </w:rPr>
            </w:pPr>
            <w:r w:rsidRPr="005759DA">
              <w:rPr>
                <w:rFonts w:ascii="Arial Narrow" w:hAnsi="Arial Narrow"/>
                <w:sz w:val="23"/>
                <w:szCs w:val="23"/>
              </w:rPr>
              <w:t xml:space="preserve">Analizador de gases: Bear, identificado con el número de serie (SN): A1F32376, con banco de medición Horiba BE – 140 identificado con serie C7MHPO4M, identificado electrónicamente con el N° B43002 y software de aplicación Inspector Gas, versión 1.19.0.0, propiedad intelectual de </w:t>
            </w:r>
            <w:proofErr w:type="spellStart"/>
            <w:r w:rsidRPr="005759DA">
              <w:rPr>
                <w:rFonts w:ascii="Arial Narrow" w:hAnsi="Arial Narrow"/>
                <w:sz w:val="23"/>
                <w:szCs w:val="23"/>
              </w:rPr>
              <w:t>Cartek</w:t>
            </w:r>
            <w:proofErr w:type="spellEnd"/>
            <w:r w:rsidRPr="005759DA">
              <w:rPr>
                <w:rFonts w:ascii="Arial Narrow" w:hAnsi="Arial Narrow"/>
                <w:sz w:val="23"/>
                <w:szCs w:val="23"/>
              </w:rPr>
              <w:t xml:space="preserve"> International.</w:t>
            </w:r>
          </w:p>
          <w:p w:rsidR="00A80035" w:rsidRPr="005759DA" w:rsidRDefault="00A80035" w:rsidP="00695CA4">
            <w:pPr>
              <w:pStyle w:val="Textoindependiente2"/>
              <w:numPr>
                <w:ilvl w:val="0"/>
                <w:numId w:val="159"/>
              </w:numPr>
              <w:rPr>
                <w:rFonts w:ascii="Arial Narrow" w:hAnsi="Arial Narrow"/>
                <w:sz w:val="23"/>
                <w:szCs w:val="23"/>
              </w:rPr>
            </w:pPr>
            <w:r w:rsidRPr="005759DA">
              <w:rPr>
                <w:rFonts w:ascii="Arial Narrow" w:hAnsi="Arial Narrow"/>
                <w:sz w:val="23"/>
                <w:szCs w:val="23"/>
              </w:rPr>
              <w:t xml:space="preserve">Analizador de gases: Bear, identificado con el número de serie (SN): A1F32373, con banco de medición Horiba BE – 140 identificado con serie YOWRM1BG, identificado electrónicamente con el N° B43015 y software de aplicación Inspector Gas, versión 1.19.0.0, propiedad intelectual de </w:t>
            </w:r>
            <w:proofErr w:type="spellStart"/>
            <w:r w:rsidRPr="005759DA">
              <w:rPr>
                <w:rFonts w:ascii="Arial Narrow" w:hAnsi="Arial Narrow"/>
                <w:sz w:val="23"/>
                <w:szCs w:val="23"/>
              </w:rPr>
              <w:t>Cartek</w:t>
            </w:r>
            <w:proofErr w:type="spellEnd"/>
            <w:r w:rsidRPr="005759DA">
              <w:rPr>
                <w:rFonts w:ascii="Arial Narrow" w:hAnsi="Arial Narrow"/>
                <w:sz w:val="23"/>
                <w:szCs w:val="23"/>
              </w:rPr>
              <w:t xml:space="preserve"> International</w:t>
            </w:r>
          </w:p>
          <w:p w:rsidR="00BC0A1D" w:rsidRPr="005759DA" w:rsidRDefault="00BC0A1D" w:rsidP="00A80035">
            <w:pPr>
              <w:pStyle w:val="Textoindependiente2"/>
              <w:rPr>
                <w:rFonts w:ascii="Arial Narrow" w:hAnsi="Arial Narrow"/>
                <w:b/>
                <w:sz w:val="23"/>
                <w:szCs w:val="23"/>
              </w:rPr>
            </w:pPr>
          </w:p>
          <w:p w:rsidR="00BC0A1D" w:rsidRPr="005759DA" w:rsidRDefault="00BC0A1D" w:rsidP="00BC0A1D">
            <w:pPr>
              <w:pStyle w:val="Textoindependiente2"/>
              <w:rPr>
                <w:rFonts w:ascii="Arial Narrow" w:hAnsi="Arial Narrow"/>
                <w:b/>
                <w:sz w:val="12"/>
                <w:szCs w:val="23"/>
              </w:rPr>
            </w:pPr>
          </w:p>
          <w:p w:rsidR="00BC0A1D" w:rsidRPr="005759DA" w:rsidRDefault="00BC0A1D" w:rsidP="00BC0A1D">
            <w:pPr>
              <w:pStyle w:val="Textoindependiente2"/>
              <w:rPr>
                <w:rFonts w:ascii="Arial Narrow" w:hAnsi="Arial Narrow"/>
                <w:b/>
                <w:sz w:val="12"/>
                <w:szCs w:val="23"/>
              </w:rPr>
            </w:pPr>
          </w:p>
          <w:p w:rsidR="00BC0A1D" w:rsidRPr="005759DA" w:rsidRDefault="00BC0A1D" w:rsidP="00BC0A1D">
            <w:pPr>
              <w:pStyle w:val="Textoindependiente2"/>
              <w:rPr>
                <w:rFonts w:ascii="Arial Narrow" w:hAnsi="Arial Narrow"/>
                <w:b/>
                <w:sz w:val="12"/>
                <w:szCs w:val="23"/>
              </w:rPr>
            </w:pPr>
          </w:p>
          <w:p w:rsidR="00BC0A1D" w:rsidRPr="005759DA" w:rsidRDefault="00BC0A1D" w:rsidP="00BC0A1D">
            <w:pPr>
              <w:pStyle w:val="Textoindependiente2"/>
              <w:rPr>
                <w:rFonts w:ascii="Arial Narrow" w:hAnsi="Arial Narrow"/>
                <w:b/>
                <w:sz w:val="12"/>
                <w:szCs w:val="23"/>
              </w:rPr>
            </w:pPr>
          </w:p>
          <w:p w:rsidR="00BC0A1D" w:rsidRPr="005759DA" w:rsidRDefault="00BC0A1D" w:rsidP="00BC0A1D">
            <w:pPr>
              <w:pStyle w:val="Textoindependiente2"/>
              <w:rPr>
                <w:rFonts w:ascii="Arial Narrow" w:hAnsi="Arial Narrow"/>
                <w:b/>
                <w:sz w:val="12"/>
                <w:szCs w:val="23"/>
              </w:rPr>
            </w:pPr>
          </w:p>
          <w:p w:rsidR="00BC0A1D" w:rsidRPr="005759DA" w:rsidRDefault="00BC0A1D" w:rsidP="00BC0A1D">
            <w:pPr>
              <w:pStyle w:val="Textoindependiente2"/>
              <w:rPr>
                <w:rFonts w:ascii="Arial Narrow" w:hAnsi="Arial Narrow"/>
                <w:b/>
                <w:sz w:val="12"/>
                <w:szCs w:val="23"/>
              </w:rPr>
            </w:pPr>
          </w:p>
          <w:p w:rsidR="00BC0A1D" w:rsidRPr="005759DA" w:rsidRDefault="00BC0A1D" w:rsidP="00BC0A1D">
            <w:pPr>
              <w:pStyle w:val="Textoindependiente2"/>
              <w:rPr>
                <w:rFonts w:ascii="Arial Narrow" w:hAnsi="Arial Narrow"/>
                <w:b/>
                <w:sz w:val="12"/>
                <w:szCs w:val="23"/>
              </w:rPr>
            </w:pPr>
          </w:p>
          <w:p w:rsidR="00BC0A1D" w:rsidRPr="005759DA" w:rsidRDefault="00BC0A1D" w:rsidP="00BC0A1D">
            <w:pPr>
              <w:pStyle w:val="Textoindependiente2"/>
              <w:rPr>
                <w:rFonts w:ascii="Arial Narrow" w:hAnsi="Arial Narrow"/>
                <w:b/>
                <w:sz w:val="12"/>
                <w:szCs w:val="23"/>
              </w:rPr>
            </w:pPr>
          </w:p>
          <w:p w:rsidR="00BC0A1D" w:rsidRPr="005759DA" w:rsidRDefault="00BC0A1D" w:rsidP="00695CA4">
            <w:pPr>
              <w:pStyle w:val="Textoindependiente2"/>
              <w:numPr>
                <w:ilvl w:val="0"/>
                <w:numId w:val="158"/>
              </w:numPr>
              <w:ind w:left="808" w:hanging="720"/>
              <w:rPr>
                <w:rFonts w:ascii="Arial Narrow" w:hAnsi="Arial Narrow"/>
                <w:b/>
                <w:sz w:val="23"/>
                <w:szCs w:val="23"/>
              </w:rPr>
            </w:pPr>
            <w:r w:rsidRPr="005759DA">
              <w:rPr>
                <w:rFonts w:ascii="Arial Narrow" w:hAnsi="Arial Narrow"/>
                <w:sz w:val="23"/>
                <w:szCs w:val="23"/>
              </w:rPr>
              <w:t xml:space="preserve">Metodología y equipos de medición de gases para vehículos ciclo </w:t>
            </w:r>
            <w:proofErr w:type="spellStart"/>
            <w:r w:rsidRPr="005759DA">
              <w:rPr>
                <w:rFonts w:ascii="Arial Narrow" w:hAnsi="Arial Narrow"/>
                <w:sz w:val="23"/>
                <w:szCs w:val="23"/>
              </w:rPr>
              <w:t>diesel</w:t>
            </w:r>
            <w:proofErr w:type="spellEnd"/>
            <w:r w:rsidRPr="005759DA">
              <w:rPr>
                <w:rFonts w:ascii="Arial Narrow" w:hAnsi="Arial Narrow"/>
                <w:sz w:val="23"/>
                <w:szCs w:val="23"/>
              </w:rPr>
              <w:t>. Cinco (5) opacímetros.</w:t>
            </w:r>
          </w:p>
          <w:p w:rsidR="00BC0A1D" w:rsidRPr="005759DA" w:rsidRDefault="00BC0A1D" w:rsidP="00BC0A1D">
            <w:pPr>
              <w:pStyle w:val="Textoindependiente2"/>
              <w:rPr>
                <w:rFonts w:ascii="Arial Narrow" w:hAnsi="Arial Narrow"/>
                <w:b/>
                <w:sz w:val="12"/>
                <w:szCs w:val="23"/>
              </w:rPr>
            </w:pPr>
          </w:p>
          <w:p w:rsidR="00BC0A1D" w:rsidRPr="005759DA" w:rsidRDefault="00BC0A1D" w:rsidP="00BC0A1D">
            <w:pPr>
              <w:pStyle w:val="Textoindependiente2"/>
              <w:rPr>
                <w:rFonts w:ascii="Arial Narrow" w:hAnsi="Arial Narrow"/>
                <w:b/>
                <w:sz w:val="12"/>
                <w:szCs w:val="23"/>
              </w:rPr>
            </w:pPr>
          </w:p>
          <w:p w:rsidR="00BC0A1D" w:rsidRPr="005759DA" w:rsidRDefault="00BC0A1D" w:rsidP="00BC0A1D">
            <w:pPr>
              <w:pStyle w:val="Textoindependiente2"/>
              <w:jc w:val="left"/>
              <w:rPr>
                <w:rFonts w:ascii="Arial Narrow" w:hAnsi="Arial Narrow"/>
                <w:b/>
                <w:sz w:val="23"/>
                <w:szCs w:val="23"/>
              </w:rPr>
            </w:pPr>
            <w:r w:rsidRPr="005759DA">
              <w:rPr>
                <w:rFonts w:ascii="Arial Narrow" w:hAnsi="Arial Narrow"/>
                <w:sz w:val="23"/>
                <w:szCs w:val="23"/>
              </w:rPr>
              <w:t>Con los equipos relacionados a continuación:</w:t>
            </w:r>
          </w:p>
          <w:p w:rsidR="00BC0A1D" w:rsidRPr="005759DA" w:rsidRDefault="00BC0A1D" w:rsidP="00BC0A1D">
            <w:pPr>
              <w:pStyle w:val="Textoindependiente2"/>
              <w:rPr>
                <w:rFonts w:ascii="Arial Narrow" w:hAnsi="Arial Narrow"/>
                <w:b/>
                <w:sz w:val="10"/>
                <w:szCs w:val="23"/>
              </w:rPr>
            </w:pPr>
          </w:p>
          <w:p w:rsidR="00A80035" w:rsidRPr="005759DA" w:rsidRDefault="00A80035" w:rsidP="00BC0A1D">
            <w:pPr>
              <w:pStyle w:val="Textoindependiente2"/>
              <w:rPr>
                <w:rFonts w:ascii="Arial Narrow" w:hAnsi="Arial Narrow"/>
                <w:b/>
                <w:sz w:val="10"/>
                <w:szCs w:val="23"/>
              </w:rPr>
            </w:pPr>
          </w:p>
          <w:p w:rsidR="00A80035" w:rsidRPr="005759DA" w:rsidRDefault="00A80035" w:rsidP="00695CA4">
            <w:pPr>
              <w:pStyle w:val="Textoindependiente2"/>
              <w:numPr>
                <w:ilvl w:val="0"/>
                <w:numId w:val="160"/>
              </w:numPr>
              <w:rPr>
                <w:rFonts w:ascii="Arial Narrow" w:hAnsi="Arial Narrow"/>
                <w:sz w:val="23"/>
                <w:szCs w:val="23"/>
              </w:rPr>
            </w:pPr>
            <w:r w:rsidRPr="005759DA">
              <w:rPr>
                <w:rFonts w:ascii="Arial Narrow" w:hAnsi="Arial Narrow"/>
                <w:sz w:val="23"/>
                <w:szCs w:val="23"/>
              </w:rPr>
              <w:lastRenderedPageBreak/>
              <w:t xml:space="preserve">Opacímetro: Bear 57-220, con banco de medición </w:t>
            </w:r>
            <w:proofErr w:type="spellStart"/>
            <w:r w:rsidRPr="005759DA">
              <w:rPr>
                <w:rFonts w:ascii="Arial Narrow" w:hAnsi="Arial Narrow"/>
                <w:sz w:val="23"/>
                <w:szCs w:val="23"/>
              </w:rPr>
              <w:t>Capelec</w:t>
            </w:r>
            <w:proofErr w:type="spellEnd"/>
            <w:r w:rsidRPr="005759DA">
              <w:rPr>
                <w:rFonts w:ascii="Arial Narrow" w:hAnsi="Arial Narrow"/>
                <w:sz w:val="23"/>
                <w:szCs w:val="23"/>
              </w:rPr>
              <w:t xml:space="preserve"> CAP3030, identificado con el número de serie (SN): 3991, banco reconocido electrónicamente con el número 7, y software de aplicación Inspector Gas, versión 1.19.0.0, propiedad intelectual de </w:t>
            </w:r>
            <w:proofErr w:type="spellStart"/>
            <w:r w:rsidRPr="005759DA">
              <w:rPr>
                <w:rFonts w:ascii="Arial Narrow" w:hAnsi="Arial Narrow"/>
                <w:sz w:val="23"/>
                <w:szCs w:val="23"/>
              </w:rPr>
              <w:t>Cartek</w:t>
            </w:r>
            <w:proofErr w:type="spellEnd"/>
            <w:r w:rsidRPr="005759DA">
              <w:rPr>
                <w:rFonts w:ascii="Arial Narrow" w:hAnsi="Arial Narrow"/>
                <w:sz w:val="23"/>
                <w:szCs w:val="23"/>
              </w:rPr>
              <w:t xml:space="preserve"> International.</w:t>
            </w:r>
          </w:p>
          <w:p w:rsidR="00A80035" w:rsidRPr="005759DA" w:rsidRDefault="00A80035" w:rsidP="00695CA4">
            <w:pPr>
              <w:pStyle w:val="Textoindependiente2"/>
              <w:numPr>
                <w:ilvl w:val="0"/>
                <w:numId w:val="160"/>
              </w:numPr>
              <w:rPr>
                <w:rFonts w:ascii="Arial Narrow" w:hAnsi="Arial Narrow"/>
                <w:sz w:val="23"/>
                <w:szCs w:val="23"/>
              </w:rPr>
            </w:pPr>
            <w:r w:rsidRPr="005759DA">
              <w:rPr>
                <w:rFonts w:ascii="Arial Narrow" w:hAnsi="Arial Narrow"/>
                <w:sz w:val="23"/>
                <w:szCs w:val="23"/>
              </w:rPr>
              <w:t xml:space="preserve">Opacímetro: Bear 57-220, con banco de medición </w:t>
            </w:r>
            <w:proofErr w:type="spellStart"/>
            <w:r w:rsidRPr="005759DA">
              <w:rPr>
                <w:rFonts w:ascii="Arial Narrow" w:hAnsi="Arial Narrow"/>
                <w:sz w:val="23"/>
                <w:szCs w:val="23"/>
              </w:rPr>
              <w:t>Capelec</w:t>
            </w:r>
            <w:proofErr w:type="spellEnd"/>
            <w:r w:rsidRPr="005759DA">
              <w:rPr>
                <w:rFonts w:ascii="Arial Narrow" w:hAnsi="Arial Narrow"/>
                <w:sz w:val="23"/>
                <w:szCs w:val="23"/>
              </w:rPr>
              <w:t xml:space="preserve"> CAP3030, identificado con </w:t>
            </w:r>
            <w:proofErr w:type="spellStart"/>
            <w:r w:rsidRPr="005759DA">
              <w:rPr>
                <w:rFonts w:ascii="Arial Narrow" w:hAnsi="Arial Narrow"/>
                <w:sz w:val="23"/>
                <w:szCs w:val="23"/>
              </w:rPr>
              <w:t>elnúmero</w:t>
            </w:r>
            <w:proofErr w:type="spellEnd"/>
            <w:r w:rsidRPr="005759DA">
              <w:rPr>
                <w:rFonts w:ascii="Arial Narrow" w:hAnsi="Arial Narrow"/>
                <w:sz w:val="23"/>
                <w:szCs w:val="23"/>
              </w:rPr>
              <w:t xml:space="preserve"> de serie (SN): 6471 banco reconocido electrónicamente con el número 6, y software de aplicación Inspector Gas, versión 1.19.0.0, propiedad intelectual de </w:t>
            </w:r>
            <w:proofErr w:type="spellStart"/>
            <w:r w:rsidRPr="005759DA">
              <w:rPr>
                <w:rFonts w:ascii="Arial Narrow" w:hAnsi="Arial Narrow"/>
                <w:sz w:val="23"/>
                <w:szCs w:val="23"/>
              </w:rPr>
              <w:t>Cartek</w:t>
            </w:r>
            <w:proofErr w:type="spellEnd"/>
            <w:r w:rsidRPr="005759DA">
              <w:rPr>
                <w:rFonts w:ascii="Arial Narrow" w:hAnsi="Arial Narrow"/>
                <w:sz w:val="23"/>
                <w:szCs w:val="23"/>
              </w:rPr>
              <w:t xml:space="preserve"> International.</w:t>
            </w:r>
          </w:p>
          <w:p w:rsidR="00A80035" w:rsidRPr="005759DA" w:rsidRDefault="00A80035" w:rsidP="00695CA4">
            <w:pPr>
              <w:pStyle w:val="Textoindependiente2"/>
              <w:numPr>
                <w:ilvl w:val="0"/>
                <w:numId w:val="160"/>
              </w:numPr>
              <w:rPr>
                <w:rFonts w:ascii="Arial Narrow" w:hAnsi="Arial Narrow"/>
                <w:sz w:val="23"/>
                <w:szCs w:val="23"/>
              </w:rPr>
            </w:pPr>
            <w:r w:rsidRPr="005759DA">
              <w:rPr>
                <w:rFonts w:ascii="Arial Narrow" w:hAnsi="Arial Narrow"/>
                <w:sz w:val="23"/>
                <w:szCs w:val="23"/>
              </w:rPr>
              <w:t xml:space="preserve">Opacímetro: Bear 57-220, con banco de medición </w:t>
            </w:r>
            <w:proofErr w:type="spellStart"/>
            <w:r w:rsidRPr="005759DA">
              <w:rPr>
                <w:rFonts w:ascii="Arial Narrow" w:hAnsi="Arial Narrow"/>
                <w:sz w:val="23"/>
                <w:szCs w:val="23"/>
              </w:rPr>
              <w:t>Capelec</w:t>
            </w:r>
            <w:proofErr w:type="spellEnd"/>
            <w:r w:rsidRPr="005759DA">
              <w:rPr>
                <w:rFonts w:ascii="Arial Narrow" w:hAnsi="Arial Narrow"/>
                <w:sz w:val="23"/>
                <w:szCs w:val="23"/>
              </w:rPr>
              <w:t xml:space="preserve"> CAP3030, identificado con el número de serie (SN): 3191 banco reconocido electrónicamente con el número 6477, y software de aplicación Inspector Gas, versión 1.19.0.0, propiedad intelectual de </w:t>
            </w:r>
            <w:proofErr w:type="spellStart"/>
            <w:r w:rsidRPr="005759DA">
              <w:rPr>
                <w:rFonts w:ascii="Arial Narrow" w:hAnsi="Arial Narrow"/>
                <w:sz w:val="23"/>
                <w:szCs w:val="23"/>
              </w:rPr>
              <w:t>Cartek</w:t>
            </w:r>
            <w:proofErr w:type="spellEnd"/>
            <w:r w:rsidRPr="005759DA">
              <w:rPr>
                <w:rFonts w:ascii="Arial Narrow" w:hAnsi="Arial Narrow"/>
                <w:sz w:val="23"/>
                <w:szCs w:val="23"/>
              </w:rPr>
              <w:t xml:space="preserve"> International.</w:t>
            </w:r>
          </w:p>
          <w:p w:rsidR="00A80035" w:rsidRPr="005759DA" w:rsidRDefault="00A80035" w:rsidP="00695CA4">
            <w:pPr>
              <w:pStyle w:val="Textoindependiente2"/>
              <w:numPr>
                <w:ilvl w:val="0"/>
                <w:numId w:val="160"/>
              </w:numPr>
              <w:rPr>
                <w:rFonts w:ascii="Arial Narrow" w:hAnsi="Arial Narrow"/>
                <w:sz w:val="23"/>
                <w:szCs w:val="23"/>
              </w:rPr>
            </w:pPr>
            <w:r w:rsidRPr="005759DA">
              <w:rPr>
                <w:rFonts w:ascii="Arial Narrow" w:hAnsi="Arial Narrow"/>
                <w:sz w:val="23"/>
                <w:szCs w:val="23"/>
              </w:rPr>
              <w:t xml:space="preserve">Opacímetro: Bear 57-220, con banco de medición </w:t>
            </w:r>
            <w:proofErr w:type="spellStart"/>
            <w:r w:rsidRPr="005759DA">
              <w:rPr>
                <w:rFonts w:ascii="Arial Narrow" w:hAnsi="Arial Narrow"/>
                <w:sz w:val="23"/>
                <w:szCs w:val="23"/>
              </w:rPr>
              <w:t>Capelec</w:t>
            </w:r>
            <w:proofErr w:type="spellEnd"/>
            <w:r w:rsidRPr="005759DA">
              <w:rPr>
                <w:rFonts w:ascii="Arial Narrow" w:hAnsi="Arial Narrow"/>
                <w:sz w:val="23"/>
                <w:szCs w:val="23"/>
              </w:rPr>
              <w:t xml:space="preserve"> CAP3030, identificado con el número de serie (SN): 10438 banco reconocido electrónicamente con el número 14438 y software de aplicación Inspector Gas, versión 1.19.0.0, propiedad intelectual de </w:t>
            </w:r>
            <w:proofErr w:type="spellStart"/>
            <w:r w:rsidRPr="005759DA">
              <w:rPr>
                <w:rFonts w:ascii="Arial Narrow" w:hAnsi="Arial Narrow"/>
                <w:sz w:val="23"/>
                <w:szCs w:val="23"/>
              </w:rPr>
              <w:t>Cartek</w:t>
            </w:r>
            <w:proofErr w:type="spellEnd"/>
            <w:r w:rsidRPr="005759DA">
              <w:rPr>
                <w:rFonts w:ascii="Arial Narrow" w:hAnsi="Arial Narrow"/>
                <w:sz w:val="23"/>
                <w:szCs w:val="23"/>
              </w:rPr>
              <w:t xml:space="preserve"> International.</w:t>
            </w:r>
          </w:p>
          <w:p w:rsidR="00BC0A1D" w:rsidRPr="005759DA" w:rsidRDefault="00A80035" w:rsidP="00695CA4">
            <w:pPr>
              <w:pStyle w:val="Textoindependiente2"/>
              <w:numPr>
                <w:ilvl w:val="0"/>
                <w:numId w:val="160"/>
              </w:numPr>
              <w:rPr>
                <w:rFonts w:ascii="Arial Narrow" w:hAnsi="Arial Narrow"/>
                <w:sz w:val="23"/>
                <w:szCs w:val="23"/>
              </w:rPr>
            </w:pPr>
            <w:r w:rsidRPr="005759DA">
              <w:rPr>
                <w:rFonts w:ascii="Arial Narrow" w:hAnsi="Arial Narrow"/>
                <w:sz w:val="23"/>
                <w:szCs w:val="23"/>
              </w:rPr>
              <w:t xml:space="preserve">Opacímetro: Bear 57-220, con banco de medición </w:t>
            </w:r>
            <w:proofErr w:type="spellStart"/>
            <w:r w:rsidRPr="005759DA">
              <w:rPr>
                <w:rFonts w:ascii="Arial Narrow" w:hAnsi="Arial Narrow"/>
                <w:sz w:val="23"/>
                <w:szCs w:val="23"/>
              </w:rPr>
              <w:t>Capelec</w:t>
            </w:r>
            <w:proofErr w:type="spellEnd"/>
            <w:r w:rsidRPr="005759DA">
              <w:rPr>
                <w:rFonts w:ascii="Arial Narrow" w:hAnsi="Arial Narrow"/>
                <w:sz w:val="23"/>
                <w:szCs w:val="23"/>
              </w:rPr>
              <w:t xml:space="preserve"> CAP3030, identificado con el número de serie (SN): 10435 banco reconocido electrónicamente con el número 14435, y software de aplicación Inspector Gas, versión 1.19.0.0, propiedad intelectual de </w:t>
            </w:r>
            <w:proofErr w:type="spellStart"/>
            <w:r w:rsidRPr="005759DA">
              <w:rPr>
                <w:rFonts w:ascii="Arial Narrow" w:hAnsi="Arial Narrow"/>
                <w:sz w:val="23"/>
                <w:szCs w:val="23"/>
              </w:rPr>
              <w:t>Cartek</w:t>
            </w:r>
            <w:proofErr w:type="spellEnd"/>
            <w:r w:rsidRPr="005759DA">
              <w:rPr>
                <w:rFonts w:ascii="Arial Narrow" w:hAnsi="Arial Narrow"/>
                <w:sz w:val="23"/>
                <w:szCs w:val="23"/>
              </w:rPr>
              <w:t xml:space="preserve"> International.</w:t>
            </w:r>
          </w:p>
          <w:p w:rsidR="00BC0A1D" w:rsidRPr="005759DA" w:rsidRDefault="00BC0A1D" w:rsidP="00BC0A1D">
            <w:pPr>
              <w:pStyle w:val="Textoindependiente2"/>
              <w:jc w:val="left"/>
              <w:rPr>
                <w:rFonts w:ascii="Arial Narrow" w:hAnsi="Arial Narrow"/>
                <w:b/>
                <w:sz w:val="18"/>
                <w:szCs w:val="23"/>
              </w:rPr>
            </w:pPr>
          </w:p>
          <w:p w:rsidR="00BC0A1D" w:rsidRPr="005759DA" w:rsidRDefault="00BC0A1D" w:rsidP="00BC0A1D">
            <w:pPr>
              <w:pStyle w:val="Textoindependiente2"/>
              <w:jc w:val="left"/>
              <w:rPr>
                <w:rFonts w:ascii="Arial Narrow" w:hAnsi="Arial Narrow"/>
                <w:b/>
                <w:sz w:val="23"/>
                <w:szCs w:val="23"/>
              </w:rPr>
            </w:pPr>
            <w:r w:rsidRPr="005759DA">
              <w:rPr>
                <w:rFonts w:ascii="Arial Narrow" w:hAnsi="Arial Narrow"/>
                <w:sz w:val="23"/>
                <w:szCs w:val="23"/>
                <w:u w:val="single"/>
              </w:rPr>
              <w:t>A ser empleados por el siguiente personal</w:t>
            </w:r>
            <w:r w:rsidRPr="005759DA">
              <w:rPr>
                <w:rFonts w:ascii="Arial Narrow" w:hAnsi="Arial Narrow"/>
                <w:sz w:val="23"/>
                <w:szCs w:val="23"/>
              </w:rPr>
              <w:t>:</w:t>
            </w:r>
          </w:p>
          <w:p w:rsidR="00BC0A1D" w:rsidRPr="005759DA" w:rsidRDefault="00BC0A1D" w:rsidP="00BC0A1D">
            <w:pPr>
              <w:pStyle w:val="Textoindependiente2"/>
              <w:jc w:val="left"/>
              <w:rPr>
                <w:rFonts w:ascii="Arial Narrow" w:hAnsi="Arial Narrow"/>
                <w:b/>
                <w:sz w:val="23"/>
                <w:szCs w:val="23"/>
              </w:rPr>
            </w:pPr>
          </w:p>
          <w:p w:rsidR="00BC0A1D" w:rsidRPr="005759DA" w:rsidRDefault="00BC0A1D" w:rsidP="00695CA4">
            <w:pPr>
              <w:pStyle w:val="Textoindependiente2"/>
              <w:numPr>
                <w:ilvl w:val="0"/>
                <w:numId w:val="161"/>
              </w:numPr>
              <w:rPr>
                <w:rFonts w:ascii="Arial Narrow" w:hAnsi="Arial Narrow"/>
                <w:b/>
                <w:sz w:val="23"/>
                <w:szCs w:val="23"/>
              </w:rPr>
            </w:pPr>
            <w:r w:rsidRPr="005759DA">
              <w:rPr>
                <w:rFonts w:ascii="Arial Narrow" w:hAnsi="Arial Narrow"/>
                <w:sz w:val="23"/>
                <w:szCs w:val="23"/>
              </w:rPr>
              <w:t>Inspector: Técnico, Milton Jair Carmona Salazar, identificado con la cédula de ciudadanía No. 15.347.646.</w:t>
            </w:r>
          </w:p>
          <w:p w:rsidR="00BC0A1D" w:rsidRPr="005759DA" w:rsidRDefault="00BC0A1D" w:rsidP="00695CA4">
            <w:pPr>
              <w:pStyle w:val="Textoindependiente2"/>
              <w:numPr>
                <w:ilvl w:val="0"/>
                <w:numId w:val="161"/>
              </w:numPr>
              <w:rPr>
                <w:rFonts w:ascii="Arial Narrow" w:hAnsi="Arial Narrow"/>
                <w:b/>
                <w:sz w:val="23"/>
                <w:szCs w:val="23"/>
              </w:rPr>
            </w:pPr>
            <w:r w:rsidRPr="005759DA">
              <w:rPr>
                <w:rFonts w:ascii="Arial Narrow" w:hAnsi="Arial Narrow"/>
                <w:sz w:val="23"/>
                <w:szCs w:val="23"/>
              </w:rPr>
              <w:t>Inspector: Técnico, Omar Simeón García Zuleta, identificado con la cédula de ciudadanía No. 71.609.436.</w:t>
            </w:r>
          </w:p>
          <w:p w:rsidR="00BC0A1D" w:rsidRPr="005759DA" w:rsidRDefault="00BC0A1D" w:rsidP="00BC0A1D">
            <w:pPr>
              <w:pStyle w:val="Textoindependiente2"/>
              <w:jc w:val="left"/>
              <w:rPr>
                <w:rFonts w:ascii="Arial Narrow" w:hAnsi="Arial Narrow"/>
                <w:b/>
                <w:sz w:val="12"/>
                <w:szCs w:val="23"/>
              </w:rPr>
            </w:pPr>
          </w:p>
          <w:p w:rsidR="00BC0A1D" w:rsidRPr="005759DA" w:rsidRDefault="00BC0A1D" w:rsidP="00BC0A1D">
            <w:pPr>
              <w:pStyle w:val="Textoindependiente2"/>
              <w:jc w:val="left"/>
              <w:rPr>
                <w:rFonts w:ascii="Arial Narrow" w:hAnsi="Arial Narrow"/>
                <w:b/>
                <w:sz w:val="23"/>
                <w:szCs w:val="23"/>
              </w:rPr>
            </w:pPr>
            <w:r w:rsidRPr="005759DA">
              <w:rPr>
                <w:rFonts w:ascii="Arial Narrow" w:hAnsi="Arial Narrow"/>
                <w:sz w:val="23"/>
                <w:szCs w:val="23"/>
                <w:u w:val="single"/>
              </w:rPr>
              <w:t>Profesionales responsables del personal de medición</w:t>
            </w:r>
            <w:r w:rsidRPr="005759DA">
              <w:rPr>
                <w:rFonts w:ascii="Arial Narrow" w:hAnsi="Arial Narrow"/>
                <w:sz w:val="23"/>
                <w:szCs w:val="23"/>
              </w:rPr>
              <w:t>:</w:t>
            </w:r>
          </w:p>
          <w:p w:rsidR="00BC0A1D" w:rsidRPr="005759DA" w:rsidRDefault="00BC0A1D" w:rsidP="00BC0A1D">
            <w:pPr>
              <w:pStyle w:val="Textoindependiente2"/>
              <w:jc w:val="left"/>
              <w:rPr>
                <w:rFonts w:ascii="Arial Narrow" w:hAnsi="Arial Narrow"/>
                <w:b/>
                <w:sz w:val="16"/>
                <w:szCs w:val="23"/>
              </w:rPr>
            </w:pPr>
          </w:p>
          <w:p w:rsidR="00BC0A1D" w:rsidRPr="005759DA" w:rsidRDefault="00BC0A1D" w:rsidP="00695CA4">
            <w:pPr>
              <w:pStyle w:val="Textoindependiente2"/>
              <w:numPr>
                <w:ilvl w:val="0"/>
                <w:numId w:val="162"/>
              </w:numPr>
              <w:rPr>
                <w:rFonts w:ascii="Arial Narrow" w:hAnsi="Arial Narrow"/>
                <w:b/>
                <w:sz w:val="23"/>
                <w:szCs w:val="23"/>
              </w:rPr>
            </w:pPr>
            <w:r w:rsidRPr="005759DA">
              <w:rPr>
                <w:rFonts w:ascii="Arial Narrow" w:hAnsi="Arial Narrow"/>
                <w:sz w:val="23"/>
                <w:szCs w:val="23"/>
              </w:rPr>
              <w:lastRenderedPageBreak/>
              <w:t xml:space="preserve">Coordinadora Operativos en vía, visitas, María </w:t>
            </w:r>
            <w:proofErr w:type="spellStart"/>
            <w:r w:rsidRPr="005759DA">
              <w:rPr>
                <w:rFonts w:ascii="Arial Narrow" w:hAnsi="Arial Narrow"/>
                <w:sz w:val="23"/>
                <w:szCs w:val="23"/>
              </w:rPr>
              <w:t>Edilia</w:t>
            </w:r>
            <w:proofErr w:type="spellEnd"/>
            <w:r w:rsidRPr="005759DA">
              <w:rPr>
                <w:rFonts w:ascii="Arial Narrow" w:hAnsi="Arial Narrow"/>
                <w:sz w:val="23"/>
                <w:szCs w:val="23"/>
              </w:rPr>
              <w:t xml:space="preserve"> Arboleda Gómez, identificada con la cédula de ciudadanía No. 39.165.078.</w:t>
            </w:r>
          </w:p>
          <w:p w:rsidR="006208FF" w:rsidRPr="005759DA" w:rsidRDefault="00BC0A1D" w:rsidP="00695CA4">
            <w:pPr>
              <w:pStyle w:val="Textoindependiente2"/>
              <w:numPr>
                <w:ilvl w:val="0"/>
                <w:numId w:val="162"/>
              </w:numPr>
              <w:rPr>
                <w:rFonts w:ascii="Arial Narrow" w:hAnsi="Arial Narrow"/>
                <w:b/>
                <w:sz w:val="23"/>
                <w:szCs w:val="23"/>
              </w:rPr>
            </w:pPr>
            <w:r w:rsidRPr="005759DA">
              <w:rPr>
                <w:rFonts w:ascii="Arial Narrow" w:hAnsi="Arial Narrow"/>
                <w:sz w:val="23"/>
                <w:szCs w:val="23"/>
              </w:rPr>
              <w:t xml:space="preserve">Profesional operativos en vía, Julián </w:t>
            </w:r>
            <w:proofErr w:type="spellStart"/>
            <w:r w:rsidRPr="005759DA">
              <w:rPr>
                <w:rFonts w:ascii="Arial Narrow" w:hAnsi="Arial Narrow"/>
                <w:sz w:val="23"/>
                <w:szCs w:val="23"/>
              </w:rPr>
              <w:t>Dario</w:t>
            </w:r>
            <w:proofErr w:type="spellEnd"/>
            <w:r w:rsidRPr="005759DA">
              <w:rPr>
                <w:rFonts w:ascii="Arial Narrow" w:hAnsi="Arial Narrow"/>
                <w:sz w:val="23"/>
                <w:szCs w:val="23"/>
              </w:rPr>
              <w:t xml:space="preserve"> Carvajal, identificado con la cédula de ciudadanía No. 15.374.588</w:t>
            </w:r>
          </w:p>
        </w:tc>
      </w:tr>
      <w:tr w:rsidR="00D91C34" w:rsidRPr="005759DA" w:rsidTr="004F7CCA">
        <w:tc>
          <w:tcPr>
            <w:tcW w:w="530" w:type="dxa"/>
            <w:vAlign w:val="center"/>
          </w:tcPr>
          <w:p w:rsidR="00D91C34" w:rsidRPr="005759DA" w:rsidRDefault="00D91C34" w:rsidP="006208FF">
            <w:pPr>
              <w:jc w:val="center"/>
              <w:rPr>
                <w:rFonts w:ascii="Arial Narrow" w:hAnsi="Arial Narrow"/>
                <w:sz w:val="23"/>
                <w:szCs w:val="23"/>
              </w:rPr>
            </w:pPr>
            <w:r w:rsidRPr="005759DA">
              <w:rPr>
                <w:rFonts w:ascii="Arial Narrow" w:hAnsi="Arial Narrow"/>
                <w:sz w:val="23"/>
                <w:szCs w:val="23"/>
              </w:rPr>
              <w:lastRenderedPageBreak/>
              <w:t>13</w:t>
            </w:r>
          </w:p>
        </w:tc>
        <w:tc>
          <w:tcPr>
            <w:tcW w:w="5920" w:type="dxa"/>
          </w:tcPr>
          <w:p w:rsidR="00D91C34" w:rsidRPr="005759DA" w:rsidRDefault="00D91C34" w:rsidP="00EF438A">
            <w:pPr>
              <w:rPr>
                <w:rFonts w:ascii="Arial Narrow" w:hAnsi="Arial Narrow" w:cs="Arial"/>
                <w:sz w:val="23"/>
                <w:szCs w:val="23"/>
              </w:rPr>
            </w:pPr>
            <w:r w:rsidRPr="005759DA">
              <w:rPr>
                <w:rFonts w:ascii="Arial Narrow" w:hAnsi="Arial Narrow" w:cs="Arial"/>
                <w:b/>
                <w:sz w:val="23"/>
                <w:szCs w:val="23"/>
              </w:rPr>
              <w:t>Nombre:</w:t>
            </w:r>
            <w:r w:rsidRPr="005759DA">
              <w:rPr>
                <w:rFonts w:ascii="Arial Narrow" w:hAnsi="Arial Narrow" w:cs="Arial"/>
                <w:sz w:val="23"/>
                <w:szCs w:val="23"/>
              </w:rPr>
              <w:t xml:space="preserve"> </w:t>
            </w:r>
            <w:r w:rsidRPr="005759DA">
              <w:rPr>
                <w:rFonts w:ascii="Arial Narrow" w:hAnsi="Arial Narrow"/>
                <w:b/>
                <w:sz w:val="23"/>
                <w:szCs w:val="23"/>
              </w:rPr>
              <w:t>TEAM LOGISTICS SERVICES S.A.S.</w:t>
            </w:r>
          </w:p>
          <w:p w:rsidR="00D91C34" w:rsidRPr="005759DA" w:rsidRDefault="00D91C34" w:rsidP="00EF438A">
            <w:pPr>
              <w:rPr>
                <w:rFonts w:ascii="Arial Narrow" w:hAnsi="Arial Narrow" w:cs="Arial"/>
                <w:sz w:val="23"/>
                <w:szCs w:val="23"/>
              </w:rPr>
            </w:pPr>
            <w:r w:rsidRPr="005759DA">
              <w:rPr>
                <w:rFonts w:ascii="Arial Narrow" w:hAnsi="Arial Narrow" w:cs="Arial"/>
                <w:b/>
                <w:sz w:val="23"/>
                <w:szCs w:val="23"/>
              </w:rPr>
              <w:t>NIT:</w:t>
            </w:r>
            <w:r w:rsidRPr="005759DA">
              <w:rPr>
                <w:rFonts w:ascii="Arial Narrow" w:hAnsi="Arial Narrow" w:cs="Arial"/>
                <w:sz w:val="23"/>
                <w:szCs w:val="23"/>
              </w:rPr>
              <w:t xml:space="preserve"> </w:t>
            </w:r>
            <w:r w:rsidRPr="005759DA">
              <w:rPr>
                <w:rFonts w:ascii="Arial Narrow" w:hAnsi="Arial Narrow"/>
                <w:sz w:val="23"/>
                <w:szCs w:val="23"/>
              </w:rPr>
              <w:t>900.345.130-5</w:t>
            </w:r>
          </w:p>
          <w:p w:rsidR="00D91C34" w:rsidRPr="005759DA" w:rsidRDefault="00D91C34" w:rsidP="00EF438A">
            <w:pPr>
              <w:rPr>
                <w:rFonts w:ascii="Arial Narrow" w:hAnsi="Arial Narrow" w:cs="Arial"/>
                <w:sz w:val="23"/>
                <w:szCs w:val="23"/>
              </w:rPr>
            </w:pPr>
            <w:r w:rsidRPr="005759DA">
              <w:rPr>
                <w:rFonts w:ascii="Arial Narrow" w:hAnsi="Arial Narrow" w:cs="Arial"/>
                <w:b/>
                <w:sz w:val="23"/>
                <w:szCs w:val="23"/>
              </w:rPr>
              <w:t>Contacto:</w:t>
            </w:r>
            <w:r w:rsidRPr="005759DA">
              <w:rPr>
                <w:rFonts w:ascii="Arial Narrow" w:hAnsi="Arial Narrow" w:cs="Arial"/>
                <w:sz w:val="23"/>
                <w:szCs w:val="23"/>
              </w:rPr>
              <w:t xml:space="preserve"> Fabio López Díaz</w:t>
            </w:r>
          </w:p>
          <w:p w:rsidR="00D91C34" w:rsidRPr="005759DA" w:rsidRDefault="00D91C34" w:rsidP="00EF438A">
            <w:pPr>
              <w:rPr>
                <w:rFonts w:ascii="Arial Narrow" w:hAnsi="Arial Narrow" w:cs="Arial"/>
                <w:sz w:val="23"/>
                <w:szCs w:val="23"/>
              </w:rPr>
            </w:pPr>
            <w:r w:rsidRPr="005759DA">
              <w:rPr>
                <w:rFonts w:ascii="Arial Narrow" w:hAnsi="Arial Narrow" w:cs="Arial"/>
                <w:b/>
                <w:sz w:val="23"/>
                <w:szCs w:val="23"/>
              </w:rPr>
              <w:t>Dirección:</w:t>
            </w:r>
            <w:r w:rsidRPr="005759DA">
              <w:rPr>
                <w:rFonts w:ascii="Arial Narrow" w:hAnsi="Arial Narrow" w:cs="Arial"/>
                <w:sz w:val="23"/>
                <w:szCs w:val="23"/>
              </w:rPr>
              <w:t xml:space="preserve"> Avenida </w:t>
            </w:r>
            <w:r w:rsidRPr="005759DA">
              <w:rPr>
                <w:rFonts w:ascii="Arial Narrow" w:hAnsi="Arial Narrow"/>
                <w:sz w:val="23"/>
                <w:szCs w:val="23"/>
              </w:rPr>
              <w:t>Carrera 9 No. 113-52, Bogotá, D.C.</w:t>
            </w:r>
          </w:p>
          <w:p w:rsidR="00D91C34" w:rsidRPr="005759DA" w:rsidRDefault="00D91C34" w:rsidP="00EF438A">
            <w:pPr>
              <w:rPr>
                <w:rFonts w:ascii="Arial Narrow" w:hAnsi="Arial Narrow" w:cs="Arial"/>
                <w:sz w:val="23"/>
                <w:szCs w:val="23"/>
              </w:rPr>
            </w:pPr>
            <w:r w:rsidRPr="005759DA">
              <w:rPr>
                <w:rFonts w:ascii="Arial Narrow" w:hAnsi="Arial Narrow" w:cs="Arial"/>
                <w:b/>
                <w:sz w:val="23"/>
                <w:szCs w:val="23"/>
              </w:rPr>
              <w:t>Teléfono:</w:t>
            </w:r>
            <w:r w:rsidRPr="005759DA">
              <w:rPr>
                <w:rFonts w:ascii="Arial Narrow" w:hAnsi="Arial Narrow" w:cs="Arial"/>
                <w:sz w:val="23"/>
                <w:szCs w:val="23"/>
              </w:rPr>
              <w:t xml:space="preserve"> (</w:t>
            </w:r>
            <w:r w:rsidRPr="005759DA">
              <w:rPr>
                <w:rFonts w:ascii="Arial Narrow" w:hAnsi="Arial Narrow"/>
                <w:sz w:val="23"/>
                <w:szCs w:val="23"/>
              </w:rPr>
              <w:t>1) 486 3326</w:t>
            </w:r>
          </w:p>
          <w:p w:rsidR="00D91C34" w:rsidRPr="005759DA" w:rsidRDefault="00D91C34" w:rsidP="00EF438A">
            <w:pPr>
              <w:rPr>
                <w:rFonts w:ascii="Arial Narrow" w:hAnsi="Arial Narrow" w:cs="Arial"/>
                <w:sz w:val="23"/>
                <w:szCs w:val="23"/>
              </w:rPr>
            </w:pPr>
            <w:r w:rsidRPr="005759DA">
              <w:rPr>
                <w:rFonts w:ascii="Arial Narrow" w:hAnsi="Arial Narrow" w:cs="Arial"/>
                <w:b/>
                <w:sz w:val="23"/>
                <w:szCs w:val="23"/>
              </w:rPr>
              <w:t xml:space="preserve">e-mail: </w:t>
            </w:r>
            <w:r w:rsidRPr="005759DA">
              <w:rPr>
                <w:rFonts w:ascii="Arial Narrow" w:hAnsi="Arial Narrow" w:cs="Arial"/>
                <w:sz w:val="23"/>
                <w:szCs w:val="23"/>
              </w:rPr>
              <w:t>fabio.lopez@tls.com.co, servicio.cliente@tls.com.co</w:t>
            </w:r>
          </w:p>
          <w:p w:rsidR="00D91C34" w:rsidRPr="005759DA" w:rsidRDefault="00D91C34" w:rsidP="00EF438A">
            <w:pPr>
              <w:rPr>
                <w:rFonts w:ascii="Arial Narrow" w:hAnsi="Arial Narrow" w:cs="Arial"/>
                <w:b/>
                <w:sz w:val="23"/>
                <w:szCs w:val="23"/>
              </w:rPr>
            </w:pPr>
          </w:p>
          <w:p w:rsidR="00D91C34" w:rsidRPr="005759DA" w:rsidRDefault="00D91C34" w:rsidP="00EF438A">
            <w:pPr>
              <w:rPr>
                <w:rFonts w:ascii="Arial Narrow" w:hAnsi="Arial Narrow"/>
                <w:sz w:val="23"/>
                <w:szCs w:val="23"/>
              </w:rPr>
            </w:pPr>
            <w:r w:rsidRPr="005759DA">
              <w:rPr>
                <w:rFonts w:ascii="Arial Narrow" w:hAnsi="Arial Narrow"/>
                <w:b/>
                <w:sz w:val="23"/>
                <w:szCs w:val="23"/>
              </w:rPr>
              <w:t>Resolución de Autorización No</w:t>
            </w:r>
            <w:r w:rsidRPr="005759DA">
              <w:rPr>
                <w:rFonts w:ascii="Arial Narrow" w:hAnsi="Arial Narrow"/>
                <w:sz w:val="23"/>
                <w:szCs w:val="23"/>
              </w:rPr>
              <w:t>. 0101 del 8 de febrero de 2013</w:t>
            </w:r>
          </w:p>
          <w:p w:rsidR="00D91C34" w:rsidRPr="005759DA" w:rsidRDefault="00D91C34" w:rsidP="00EF438A">
            <w:pPr>
              <w:pStyle w:val="Default"/>
              <w:jc w:val="both"/>
              <w:rPr>
                <w:sz w:val="23"/>
                <w:szCs w:val="23"/>
                <w:lang w:val="es-MX"/>
              </w:rPr>
            </w:pPr>
            <w:r w:rsidRPr="005759DA">
              <w:rPr>
                <w:b/>
                <w:sz w:val="23"/>
                <w:szCs w:val="23"/>
                <w:lang w:val="es-CO"/>
              </w:rPr>
              <w:t xml:space="preserve">Resolución de autorización No. 0462 del 16 abril de 2015: </w:t>
            </w:r>
            <w:r w:rsidRPr="005759DA">
              <w:rPr>
                <w:sz w:val="23"/>
                <w:szCs w:val="23"/>
                <w:lang w:val="es-MX"/>
              </w:rPr>
              <w:t xml:space="preserve">“Por la cual se modifica el alcance de la autorización </w:t>
            </w:r>
            <w:r w:rsidRPr="005759DA">
              <w:rPr>
                <w:sz w:val="23"/>
                <w:szCs w:val="23"/>
              </w:rPr>
              <w:t xml:space="preserve">otorgada a la sociedad </w:t>
            </w:r>
            <w:r w:rsidRPr="005759DA">
              <w:rPr>
                <w:b/>
                <w:sz w:val="23"/>
                <w:szCs w:val="23"/>
              </w:rPr>
              <w:t>TEAM LOGISTICS SERVICES S.A.S.</w:t>
            </w:r>
            <w:r w:rsidRPr="005759DA">
              <w:rPr>
                <w:sz w:val="23"/>
                <w:szCs w:val="23"/>
                <w:lang w:val="es-MX"/>
              </w:rPr>
              <w:t>, para para realizar medición de emisiones generadas por fuentes móviles”</w:t>
            </w:r>
          </w:p>
          <w:p w:rsidR="00D91C34" w:rsidRPr="005759DA" w:rsidRDefault="00D91C34" w:rsidP="00EF438A">
            <w:pPr>
              <w:rPr>
                <w:rFonts w:ascii="Arial Narrow" w:hAnsi="Arial Narrow"/>
                <w:b/>
                <w:sz w:val="23"/>
                <w:szCs w:val="23"/>
                <w:lang w:val="es-MX"/>
              </w:rPr>
            </w:pPr>
          </w:p>
          <w:p w:rsidR="00D91C34" w:rsidRPr="005759DA" w:rsidRDefault="00D91C34" w:rsidP="00EF438A">
            <w:pPr>
              <w:rPr>
                <w:rFonts w:ascii="Arial Narrow" w:hAnsi="Arial Narrow"/>
                <w:b/>
                <w:sz w:val="23"/>
                <w:szCs w:val="23"/>
                <w:lang w:val="es-MX"/>
              </w:rPr>
            </w:pPr>
            <w:r w:rsidRPr="005759DA">
              <w:rPr>
                <w:rFonts w:ascii="Arial Narrow" w:hAnsi="Arial Narrow"/>
                <w:b/>
                <w:sz w:val="23"/>
                <w:szCs w:val="23"/>
              </w:rPr>
              <w:t xml:space="preserve">Resolución de autorización No. 2725 del 17 diciembre de 2015: </w:t>
            </w:r>
            <w:r w:rsidRPr="005759DA">
              <w:rPr>
                <w:rFonts w:ascii="Arial Narrow" w:hAnsi="Arial Narrow"/>
                <w:sz w:val="23"/>
                <w:szCs w:val="23"/>
                <w:lang w:val="es-MX"/>
              </w:rPr>
              <w:t xml:space="preserve">“Por la cual se modifica el alcance de la autorización </w:t>
            </w:r>
            <w:r w:rsidRPr="005759DA">
              <w:rPr>
                <w:rFonts w:ascii="Arial Narrow" w:hAnsi="Arial Narrow"/>
                <w:sz w:val="23"/>
                <w:szCs w:val="23"/>
              </w:rPr>
              <w:t xml:space="preserve">otorgada a la sociedad </w:t>
            </w:r>
            <w:r w:rsidRPr="005759DA">
              <w:rPr>
                <w:rFonts w:ascii="Arial Narrow" w:hAnsi="Arial Narrow"/>
                <w:b/>
                <w:sz w:val="23"/>
                <w:szCs w:val="23"/>
              </w:rPr>
              <w:t>TEAM LOGISTICS SERVICES S.A.S.</w:t>
            </w:r>
            <w:r w:rsidRPr="005759DA">
              <w:rPr>
                <w:rFonts w:ascii="Arial Narrow" w:hAnsi="Arial Narrow"/>
                <w:sz w:val="23"/>
                <w:szCs w:val="23"/>
                <w:lang w:val="es-MX"/>
              </w:rPr>
              <w:t>, para para realizar medición de emisiones generadas por fuentes móviles”</w:t>
            </w:r>
          </w:p>
          <w:p w:rsidR="00D91C34" w:rsidRPr="005759DA" w:rsidRDefault="00D91C34" w:rsidP="00EF438A">
            <w:pPr>
              <w:rPr>
                <w:rFonts w:ascii="Arial Narrow" w:hAnsi="Arial Narrow"/>
                <w:b/>
                <w:sz w:val="23"/>
                <w:szCs w:val="23"/>
                <w:lang w:val="es-MX"/>
              </w:rPr>
            </w:pPr>
          </w:p>
          <w:p w:rsidR="000945E8" w:rsidRPr="005759DA" w:rsidRDefault="000945E8" w:rsidP="000945E8">
            <w:pPr>
              <w:rPr>
                <w:rFonts w:ascii="Arial Narrow" w:hAnsi="Arial Narrow"/>
                <w:b/>
                <w:sz w:val="23"/>
                <w:szCs w:val="23"/>
                <w:lang w:val="es-MX"/>
              </w:rPr>
            </w:pPr>
            <w:r w:rsidRPr="005759DA">
              <w:rPr>
                <w:rFonts w:ascii="Arial Narrow" w:hAnsi="Arial Narrow"/>
                <w:b/>
                <w:sz w:val="23"/>
                <w:szCs w:val="23"/>
              </w:rPr>
              <w:t xml:space="preserve">Resolución de autorización No. 2144 del 22 septiembre de 2017: </w:t>
            </w:r>
            <w:r w:rsidRPr="005759DA">
              <w:rPr>
                <w:rFonts w:ascii="Arial Narrow" w:hAnsi="Arial Narrow"/>
                <w:sz w:val="23"/>
                <w:szCs w:val="23"/>
                <w:lang w:val="es-MX"/>
              </w:rPr>
              <w:t xml:space="preserve">“Por la cual se modifica el alcance de la autorización </w:t>
            </w:r>
            <w:r w:rsidRPr="005759DA">
              <w:rPr>
                <w:rFonts w:ascii="Arial Narrow" w:hAnsi="Arial Narrow"/>
                <w:sz w:val="23"/>
                <w:szCs w:val="23"/>
              </w:rPr>
              <w:t xml:space="preserve">otorgada a la sociedad </w:t>
            </w:r>
            <w:r w:rsidRPr="005759DA">
              <w:rPr>
                <w:rFonts w:ascii="Arial Narrow" w:hAnsi="Arial Narrow"/>
                <w:b/>
                <w:sz w:val="23"/>
                <w:szCs w:val="23"/>
              </w:rPr>
              <w:t>TEAM LOGISTICS SERVICES S.A.S.</w:t>
            </w:r>
            <w:r w:rsidRPr="005759DA">
              <w:rPr>
                <w:rFonts w:ascii="Arial Narrow" w:hAnsi="Arial Narrow"/>
                <w:sz w:val="23"/>
                <w:szCs w:val="23"/>
                <w:lang w:val="es-MX"/>
              </w:rPr>
              <w:t>, para para realizar medición de emisiones generadas por fuentes móviles”</w:t>
            </w:r>
          </w:p>
          <w:p w:rsidR="00D91C34" w:rsidRPr="005759DA" w:rsidRDefault="00D91C34" w:rsidP="00EF438A">
            <w:pPr>
              <w:rPr>
                <w:rFonts w:ascii="Arial Narrow" w:hAnsi="Arial Narrow"/>
                <w:b/>
                <w:sz w:val="23"/>
                <w:szCs w:val="23"/>
                <w:lang w:val="es-MX"/>
              </w:rPr>
            </w:pPr>
          </w:p>
          <w:p w:rsidR="00D91C34" w:rsidRPr="005759DA" w:rsidRDefault="00D91C34" w:rsidP="00EF438A">
            <w:pPr>
              <w:rPr>
                <w:rFonts w:ascii="Arial Narrow" w:hAnsi="Arial Narrow"/>
                <w:b/>
                <w:sz w:val="23"/>
                <w:szCs w:val="23"/>
              </w:rPr>
            </w:pPr>
          </w:p>
          <w:p w:rsidR="00D91C34" w:rsidRPr="005759DA" w:rsidRDefault="00D91C34" w:rsidP="00EF438A">
            <w:pPr>
              <w:rPr>
                <w:rFonts w:ascii="Arial Narrow" w:hAnsi="Arial Narrow"/>
                <w:sz w:val="23"/>
                <w:szCs w:val="23"/>
              </w:rPr>
            </w:pPr>
            <w:r w:rsidRPr="005759DA">
              <w:rPr>
                <w:rFonts w:ascii="Arial Narrow" w:hAnsi="Arial Narrow"/>
                <w:b/>
                <w:sz w:val="23"/>
                <w:szCs w:val="23"/>
              </w:rPr>
              <w:t xml:space="preserve">Autorización vigente desde: </w:t>
            </w:r>
            <w:r w:rsidRPr="005759DA">
              <w:rPr>
                <w:rFonts w:ascii="Arial Narrow" w:hAnsi="Arial Narrow"/>
                <w:sz w:val="23"/>
                <w:szCs w:val="23"/>
              </w:rPr>
              <w:t>22 de febrero de 2013</w:t>
            </w:r>
          </w:p>
        </w:tc>
        <w:tc>
          <w:tcPr>
            <w:tcW w:w="6546" w:type="dxa"/>
          </w:tcPr>
          <w:p w:rsidR="00D91C34" w:rsidRPr="005759DA" w:rsidRDefault="00D91C34" w:rsidP="00695CA4">
            <w:pPr>
              <w:pStyle w:val="Textoindependiente2"/>
              <w:numPr>
                <w:ilvl w:val="0"/>
                <w:numId w:val="15"/>
              </w:numPr>
              <w:rPr>
                <w:rFonts w:ascii="Arial Narrow" w:hAnsi="Arial Narrow" w:cs="Arial"/>
                <w:b/>
                <w:sz w:val="23"/>
                <w:szCs w:val="23"/>
              </w:rPr>
            </w:pPr>
            <w:r w:rsidRPr="005759DA">
              <w:rPr>
                <w:rFonts w:ascii="Arial Narrow" w:hAnsi="Arial Narrow" w:cs="Arial"/>
                <w:b/>
                <w:sz w:val="23"/>
                <w:szCs w:val="23"/>
              </w:rPr>
              <w:t>Metodología y equipos de Medición de Emisiones generadas por fuentes móviles que operan con ciclo Otto. – (1) equipo</w:t>
            </w:r>
            <w:r w:rsidRPr="005759DA">
              <w:rPr>
                <w:rFonts w:ascii="Arial Narrow" w:hAnsi="Arial Narrow" w:cs="Arial"/>
                <w:sz w:val="23"/>
                <w:szCs w:val="23"/>
              </w:rPr>
              <w:t>.</w:t>
            </w:r>
          </w:p>
          <w:p w:rsidR="00D91C34" w:rsidRPr="005759DA" w:rsidRDefault="00D91C34" w:rsidP="00EF438A">
            <w:pPr>
              <w:pStyle w:val="Textoindependiente2"/>
              <w:ind w:left="360"/>
              <w:rPr>
                <w:rFonts w:ascii="Arial Narrow" w:hAnsi="Arial Narrow" w:cs="Arial"/>
                <w:b/>
                <w:sz w:val="23"/>
                <w:szCs w:val="23"/>
              </w:rPr>
            </w:pPr>
          </w:p>
          <w:p w:rsidR="00D91C34" w:rsidRPr="005759DA" w:rsidRDefault="00D91C34" w:rsidP="00695CA4">
            <w:pPr>
              <w:pStyle w:val="Textoindependiente2"/>
              <w:numPr>
                <w:ilvl w:val="0"/>
                <w:numId w:val="16"/>
              </w:numPr>
              <w:rPr>
                <w:rFonts w:ascii="Arial Narrow" w:hAnsi="Arial Narrow" w:cs="Arial"/>
                <w:b/>
                <w:sz w:val="23"/>
                <w:szCs w:val="23"/>
              </w:rPr>
            </w:pPr>
            <w:r w:rsidRPr="005759DA">
              <w:rPr>
                <w:rFonts w:ascii="Arial Narrow" w:hAnsi="Arial Narrow" w:cs="Arial"/>
                <w:sz w:val="23"/>
                <w:szCs w:val="23"/>
              </w:rPr>
              <w:t xml:space="preserve">Analizador de gases: </w:t>
            </w:r>
            <w:proofErr w:type="spellStart"/>
            <w:r w:rsidRPr="005759DA">
              <w:rPr>
                <w:rFonts w:ascii="Arial Narrow" w:hAnsi="Arial Narrow" w:cs="Arial"/>
                <w:sz w:val="23"/>
                <w:szCs w:val="23"/>
              </w:rPr>
              <w:t>Gasteck</w:t>
            </w:r>
            <w:proofErr w:type="spellEnd"/>
            <w:r w:rsidRPr="005759DA">
              <w:rPr>
                <w:rFonts w:ascii="Arial Narrow" w:hAnsi="Arial Narrow" w:cs="Arial"/>
                <w:sz w:val="23"/>
                <w:szCs w:val="23"/>
              </w:rPr>
              <w:t xml:space="preserve">, identificado con número de serie 3130GEMII; Banco </w:t>
            </w:r>
            <w:proofErr w:type="spellStart"/>
            <w:r w:rsidRPr="005759DA">
              <w:rPr>
                <w:rFonts w:ascii="Arial Narrow" w:hAnsi="Arial Narrow" w:cs="Arial"/>
                <w:sz w:val="23"/>
                <w:szCs w:val="23"/>
              </w:rPr>
              <w:t>Sensors</w:t>
            </w:r>
            <w:proofErr w:type="spellEnd"/>
            <w:r w:rsidRPr="005759DA">
              <w:rPr>
                <w:rFonts w:ascii="Arial Narrow" w:hAnsi="Arial Narrow" w:cs="Arial"/>
                <w:sz w:val="23"/>
                <w:szCs w:val="23"/>
              </w:rPr>
              <w:t>, identificado con número de serie 88788AII, operando con software de a</w:t>
            </w:r>
            <w:r w:rsidR="003B1FF5" w:rsidRPr="005759DA">
              <w:rPr>
                <w:rFonts w:ascii="Arial Narrow" w:hAnsi="Arial Narrow" w:cs="Arial"/>
                <w:sz w:val="23"/>
                <w:szCs w:val="23"/>
              </w:rPr>
              <w:t xml:space="preserve">plicación </w:t>
            </w:r>
            <w:proofErr w:type="spellStart"/>
            <w:r w:rsidR="003B1FF5" w:rsidRPr="005759DA">
              <w:rPr>
                <w:rFonts w:ascii="Arial Narrow" w:hAnsi="Arial Narrow" w:cs="Arial"/>
                <w:sz w:val="23"/>
                <w:szCs w:val="23"/>
              </w:rPr>
              <w:t>Gasteck</w:t>
            </w:r>
            <w:proofErr w:type="spellEnd"/>
            <w:r w:rsidR="003B1FF5" w:rsidRPr="005759DA">
              <w:rPr>
                <w:rFonts w:ascii="Arial Narrow" w:hAnsi="Arial Narrow" w:cs="Arial"/>
                <w:sz w:val="23"/>
                <w:szCs w:val="23"/>
              </w:rPr>
              <w:t xml:space="preserve"> 910, versión 4</w:t>
            </w:r>
            <w:r w:rsidRPr="005759DA">
              <w:rPr>
                <w:rFonts w:ascii="Arial Narrow" w:hAnsi="Arial Narrow" w:cs="Arial"/>
                <w:sz w:val="23"/>
                <w:szCs w:val="23"/>
              </w:rPr>
              <w:t xml:space="preserve">.0.0 </w:t>
            </w:r>
            <w:proofErr w:type="spellStart"/>
            <w:r w:rsidRPr="005759DA">
              <w:rPr>
                <w:rFonts w:ascii="Arial Narrow" w:hAnsi="Arial Narrow" w:cs="Arial"/>
                <w:sz w:val="23"/>
                <w:szCs w:val="23"/>
              </w:rPr>
              <w:t>Ens</w:t>
            </w:r>
            <w:proofErr w:type="spellEnd"/>
            <w:r w:rsidRPr="005759DA">
              <w:rPr>
                <w:rFonts w:ascii="Arial Narrow" w:hAnsi="Arial Narrow" w:cs="Arial"/>
                <w:sz w:val="23"/>
                <w:szCs w:val="23"/>
              </w:rPr>
              <w:t xml:space="preserve">, propiedad intelectual de Comercializadora </w:t>
            </w:r>
            <w:proofErr w:type="spellStart"/>
            <w:r w:rsidRPr="005759DA">
              <w:rPr>
                <w:rFonts w:ascii="Arial Narrow" w:hAnsi="Arial Narrow" w:cs="Arial"/>
                <w:sz w:val="23"/>
                <w:szCs w:val="23"/>
              </w:rPr>
              <w:t>Comerkol</w:t>
            </w:r>
            <w:proofErr w:type="spellEnd"/>
            <w:r w:rsidRPr="005759DA">
              <w:rPr>
                <w:rFonts w:ascii="Arial Narrow" w:hAnsi="Arial Narrow" w:cs="Arial"/>
                <w:sz w:val="23"/>
                <w:szCs w:val="23"/>
              </w:rPr>
              <w:t xml:space="preserve"> S.A.</w:t>
            </w:r>
          </w:p>
          <w:p w:rsidR="00D91C34" w:rsidRPr="005759DA" w:rsidRDefault="00D91C34" w:rsidP="00EF438A">
            <w:pPr>
              <w:jc w:val="both"/>
              <w:rPr>
                <w:rFonts w:ascii="Arial Narrow" w:hAnsi="Arial Narrow"/>
                <w:sz w:val="23"/>
                <w:szCs w:val="23"/>
              </w:rPr>
            </w:pPr>
          </w:p>
          <w:p w:rsidR="00D91C34" w:rsidRPr="005759DA" w:rsidRDefault="00D91C34" w:rsidP="00695CA4">
            <w:pPr>
              <w:pStyle w:val="Textoindependiente2"/>
              <w:numPr>
                <w:ilvl w:val="0"/>
                <w:numId w:val="15"/>
              </w:numPr>
              <w:rPr>
                <w:rFonts w:ascii="Arial Narrow" w:hAnsi="Arial Narrow" w:cs="Arial"/>
                <w:b/>
                <w:sz w:val="23"/>
                <w:szCs w:val="23"/>
              </w:rPr>
            </w:pPr>
            <w:r w:rsidRPr="005759DA">
              <w:rPr>
                <w:rFonts w:ascii="Arial Narrow" w:hAnsi="Arial Narrow" w:cs="Arial"/>
                <w:b/>
                <w:sz w:val="23"/>
                <w:szCs w:val="23"/>
              </w:rPr>
              <w:t>Metodología y equipos de Medición de Emisiones generadas por fuentes móviles que operan con ciclo Diésel. – (1) equipo</w:t>
            </w:r>
            <w:r w:rsidRPr="005759DA">
              <w:rPr>
                <w:rFonts w:ascii="Arial Narrow" w:hAnsi="Arial Narrow" w:cs="Arial"/>
                <w:sz w:val="23"/>
                <w:szCs w:val="23"/>
              </w:rPr>
              <w:t>.</w:t>
            </w:r>
            <w:r w:rsidRPr="005759DA">
              <w:rPr>
                <w:rFonts w:ascii="Arial Narrow" w:hAnsi="Arial Narrow" w:cs="Arial"/>
                <w:sz w:val="23"/>
                <w:szCs w:val="23"/>
              </w:rPr>
              <w:tab/>
            </w:r>
          </w:p>
          <w:p w:rsidR="00D91C34" w:rsidRPr="005759DA" w:rsidRDefault="00D91C34" w:rsidP="00EF438A">
            <w:pPr>
              <w:pStyle w:val="Textoindependiente2"/>
              <w:ind w:left="360"/>
              <w:rPr>
                <w:rFonts w:ascii="Arial Narrow" w:hAnsi="Arial Narrow" w:cs="Arial"/>
                <w:sz w:val="23"/>
                <w:szCs w:val="23"/>
              </w:rPr>
            </w:pPr>
          </w:p>
          <w:p w:rsidR="00D91C34" w:rsidRPr="005759DA" w:rsidRDefault="00D91C34" w:rsidP="00695CA4">
            <w:pPr>
              <w:pStyle w:val="Textoindependiente2"/>
              <w:numPr>
                <w:ilvl w:val="0"/>
                <w:numId w:val="14"/>
              </w:numPr>
              <w:jc w:val="left"/>
              <w:rPr>
                <w:rFonts w:ascii="Arial Narrow" w:hAnsi="Arial Narrow" w:cs="Arial"/>
                <w:b/>
                <w:sz w:val="23"/>
                <w:szCs w:val="23"/>
              </w:rPr>
            </w:pPr>
            <w:r w:rsidRPr="005759DA">
              <w:rPr>
                <w:rFonts w:ascii="Arial Narrow" w:hAnsi="Arial Narrow" w:cs="Arial"/>
                <w:sz w:val="23"/>
                <w:szCs w:val="23"/>
              </w:rPr>
              <w:t xml:space="preserve">Opacímetro: </w:t>
            </w:r>
            <w:proofErr w:type="spellStart"/>
            <w:r w:rsidRPr="005759DA">
              <w:rPr>
                <w:rFonts w:ascii="Arial Narrow" w:hAnsi="Arial Narrow" w:cs="Arial"/>
                <w:sz w:val="23"/>
                <w:szCs w:val="23"/>
              </w:rPr>
              <w:t>Gasteck</w:t>
            </w:r>
            <w:proofErr w:type="spellEnd"/>
            <w:r w:rsidRPr="005759DA">
              <w:rPr>
                <w:rFonts w:ascii="Arial Narrow" w:hAnsi="Arial Narrow" w:cs="Arial"/>
                <w:sz w:val="23"/>
                <w:szCs w:val="23"/>
              </w:rPr>
              <w:t xml:space="preserve">, con banco de medición </w:t>
            </w:r>
            <w:proofErr w:type="spellStart"/>
            <w:r w:rsidRPr="005759DA">
              <w:rPr>
                <w:rFonts w:ascii="Arial Narrow" w:hAnsi="Arial Narrow" w:cs="Arial"/>
                <w:sz w:val="23"/>
                <w:szCs w:val="23"/>
              </w:rPr>
              <w:t>Sensors</w:t>
            </w:r>
            <w:proofErr w:type="spellEnd"/>
            <w:r w:rsidRPr="005759DA">
              <w:rPr>
                <w:rFonts w:ascii="Arial Narrow" w:hAnsi="Arial Narrow" w:cs="Arial"/>
                <w:sz w:val="23"/>
                <w:szCs w:val="23"/>
              </w:rPr>
              <w:t xml:space="preserve"> LCS 2000 - II, identificado con el número de serie (SN): 0341L0311 y software Inspector </w:t>
            </w:r>
            <w:proofErr w:type="spellStart"/>
            <w:r w:rsidRPr="005759DA">
              <w:rPr>
                <w:rFonts w:ascii="Arial Narrow" w:hAnsi="Arial Narrow" w:cs="Arial"/>
                <w:sz w:val="23"/>
                <w:szCs w:val="23"/>
              </w:rPr>
              <w:t>Gasteck</w:t>
            </w:r>
            <w:proofErr w:type="spellEnd"/>
            <w:r w:rsidRPr="005759DA">
              <w:rPr>
                <w:rFonts w:ascii="Arial Narrow" w:hAnsi="Arial Narrow" w:cs="Arial"/>
                <w:sz w:val="23"/>
                <w:szCs w:val="23"/>
              </w:rPr>
              <w:t xml:space="preserve"> 910, versión </w:t>
            </w:r>
            <w:r w:rsidR="003B1FF5" w:rsidRPr="005759DA">
              <w:rPr>
                <w:rFonts w:ascii="Arial Narrow" w:hAnsi="Arial Narrow" w:cs="Arial"/>
                <w:sz w:val="23"/>
                <w:szCs w:val="23"/>
              </w:rPr>
              <w:t>4</w:t>
            </w:r>
            <w:r w:rsidRPr="005759DA">
              <w:rPr>
                <w:rFonts w:ascii="Arial Narrow" w:hAnsi="Arial Narrow" w:cs="Arial"/>
                <w:sz w:val="23"/>
                <w:szCs w:val="23"/>
              </w:rPr>
              <w:t xml:space="preserve">.0.0 </w:t>
            </w:r>
            <w:proofErr w:type="spellStart"/>
            <w:r w:rsidRPr="005759DA">
              <w:rPr>
                <w:rFonts w:ascii="Arial Narrow" w:hAnsi="Arial Narrow" w:cs="Arial"/>
                <w:sz w:val="23"/>
                <w:szCs w:val="23"/>
              </w:rPr>
              <w:t>Ens</w:t>
            </w:r>
            <w:proofErr w:type="spellEnd"/>
            <w:r w:rsidRPr="005759DA">
              <w:rPr>
                <w:rFonts w:ascii="Arial Narrow" w:hAnsi="Arial Narrow" w:cs="Arial"/>
                <w:sz w:val="23"/>
                <w:szCs w:val="23"/>
              </w:rPr>
              <w:t xml:space="preserve">, propiedad intelectual de </w:t>
            </w:r>
            <w:proofErr w:type="spellStart"/>
            <w:r w:rsidRPr="005759DA">
              <w:rPr>
                <w:rFonts w:ascii="Arial Narrow" w:hAnsi="Arial Narrow" w:cs="Arial"/>
                <w:sz w:val="23"/>
                <w:szCs w:val="23"/>
              </w:rPr>
              <w:t>Comerkol</w:t>
            </w:r>
            <w:proofErr w:type="spellEnd"/>
            <w:r w:rsidRPr="005759DA">
              <w:rPr>
                <w:rFonts w:ascii="Arial Narrow" w:hAnsi="Arial Narrow" w:cs="Arial"/>
                <w:sz w:val="23"/>
                <w:szCs w:val="23"/>
              </w:rPr>
              <w:t xml:space="preserve"> S. A</w:t>
            </w:r>
          </w:p>
          <w:p w:rsidR="00D91C34" w:rsidRPr="005759DA" w:rsidRDefault="00D91C34" w:rsidP="00EF438A">
            <w:pPr>
              <w:jc w:val="both"/>
              <w:rPr>
                <w:rFonts w:ascii="Arial Narrow" w:hAnsi="Arial Narrow"/>
                <w:sz w:val="23"/>
                <w:szCs w:val="23"/>
              </w:rPr>
            </w:pPr>
          </w:p>
          <w:p w:rsidR="00D91C34" w:rsidRPr="005759DA" w:rsidRDefault="00D91C34" w:rsidP="00EF438A">
            <w:pPr>
              <w:pStyle w:val="Textoindependiente2"/>
              <w:jc w:val="left"/>
              <w:rPr>
                <w:rFonts w:ascii="Arial Narrow" w:hAnsi="Arial Narrow" w:cs="Arial"/>
                <w:b/>
                <w:sz w:val="23"/>
                <w:szCs w:val="23"/>
                <w:u w:val="single"/>
              </w:rPr>
            </w:pPr>
            <w:r w:rsidRPr="005759DA">
              <w:rPr>
                <w:rFonts w:ascii="Arial Narrow" w:hAnsi="Arial Narrow" w:cs="Arial"/>
                <w:sz w:val="23"/>
                <w:szCs w:val="23"/>
                <w:u w:val="single"/>
              </w:rPr>
              <w:t>A ser empleados por el siguiente personal:</w:t>
            </w:r>
          </w:p>
          <w:p w:rsidR="00D91C34" w:rsidRPr="005759DA" w:rsidRDefault="00D91C34" w:rsidP="00EF438A">
            <w:pPr>
              <w:pStyle w:val="Textoindependiente2"/>
              <w:rPr>
                <w:rFonts w:ascii="Arial Narrow" w:hAnsi="Arial Narrow" w:cs="Arial"/>
                <w:b/>
                <w:sz w:val="23"/>
                <w:szCs w:val="23"/>
              </w:rPr>
            </w:pPr>
          </w:p>
          <w:p w:rsidR="003B1FF5" w:rsidRPr="005759DA" w:rsidRDefault="003B1FF5" w:rsidP="00695CA4">
            <w:pPr>
              <w:pStyle w:val="Textoindependiente2"/>
              <w:numPr>
                <w:ilvl w:val="0"/>
                <w:numId w:val="12"/>
              </w:numPr>
              <w:ind w:left="360"/>
              <w:rPr>
                <w:rFonts w:ascii="Arial Narrow" w:hAnsi="Arial Narrow" w:cs="Arial"/>
                <w:b/>
                <w:sz w:val="23"/>
                <w:szCs w:val="23"/>
              </w:rPr>
            </w:pPr>
            <w:r w:rsidRPr="005759DA">
              <w:rPr>
                <w:rFonts w:ascii="Arial Narrow" w:hAnsi="Arial Narrow" w:cs="Arial"/>
                <w:sz w:val="22"/>
                <w:szCs w:val="22"/>
              </w:rPr>
              <w:t>Inspector Técnico, John Enrique Martínez Rodríguez, identificado con la cédula de ciudadanía No. 79.875.874.</w:t>
            </w:r>
          </w:p>
          <w:p w:rsidR="003B1FF5" w:rsidRPr="005759DA" w:rsidRDefault="003B1FF5" w:rsidP="00695CA4">
            <w:pPr>
              <w:pStyle w:val="Textoindependiente2"/>
              <w:numPr>
                <w:ilvl w:val="0"/>
                <w:numId w:val="12"/>
              </w:numPr>
              <w:ind w:left="360"/>
              <w:rPr>
                <w:rFonts w:ascii="Arial Narrow" w:hAnsi="Arial Narrow" w:cs="Arial"/>
                <w:b/>
                <w:sz w:val="23"/>
                <w:szCs w:val="23"/>
              </w:rPr>
            </w:pPr>
            <w:r w:rsidRPr="005759DA">
              <w:rPr>
                <w:rFonts w:ascii="Arial Narrow" w:hAnsi="Arial Narrow" w:cs="Arial"/>
                <w:sz w:val="22"/>
                <w:szCs w:val="22"/>
              </w:rPr>
              <w:t xml:space="preserve">Inspector Técnico, Edwin </w:t>
            </w:r>
            <w:proofErr w:type="spellStart"/>
            <w:r w:rsidRPr="005759DA">
              <w:rPr>
                <w:rFonts w:ascii="Arial Narrow" w:hAnsi="Arial Narrow" w:cs="Arial"/>
                <w:sz w:val="22"/>
                <w:szCs w:val="22"/>
              </w:rPr>
              <w:t>Jusser</w:t>
            </w:r>
            <w:proofErr w:type="spellEnd"/>
            <w:r w:rsidRPr="005759DA">
              <w:rPr>
                <w:rFonts w:ascii="Arial Narrow" w:hAnsi="Arial Narrow" w:cs="Arial"/>
                <w:sz w:val="22"/>
                <w:szCs w:val="22"/>
              </w:rPr>
              <w:t xml:space="preserve"> Copete </w:t>
            </w:r>
            <w:proofErr w:type="spellStart"/>
            <w:r w:rsidRPr="005759DA">
              <w:rPr>
                <w:rFonts w:ascii="Arial Narrow" w:hAnsi="Arial Narrow" w:cs="Arial"/>
                <w:sz w:val="22"/>
                <w:szCs w:val="22"/>
              </w:rPr>
              <w:t>Retavizca</w:t>
            </w:r>
            <w:proofErr w:type="spellEnd"/>
            <w:r w:rsidRPr="005759DA">
              <w:rPr>
                <w:rFonts w:ascii="Arial Narrow" w:hAnsi="Arial Narrow" w:cs="Arial"/>
                <w:sz w:val="22"/>
                <w:szCs w:val="22"/>
              </w:rPr>
              <w:t>, identificado con cédula de ciudadanía No. 79.057.768</w:t>
            </w:r>
          </w:p>
          <w:p w:rsidR="003B1FF5" w:rsidRPr="005759DA" w:rsidRDefault="003B1FF5" w:rsidP="00EF438A">
            <w:pPr>
              <w:pStyle w:val="Textoindependiente2"/>
              <w:jc w:val="left"/>
              <w:rPr>
                <w:rFonts w:ascii="Arial Narrow" w:hAnsi="Arial Narrow" w:cs="Arial"/>
                <w:b/>
                <w:sz w:val="23"/>
                <w:szCs w:val="23"/>
                <w:lang w:val="es-CO"/>
              </w:rPr>
            </w:pPr>
          </w:p>
          <w:p w:rsidR="00D91C34" w:rsidRPr="005759DA" w:rsidRDefault="00D91C34" w:rsidP="00EF438A">
            <w:pPr>
              <w:pStyle w:val="Textoindependiente2"/>
              <w:jc w:val="left"/>
              <w:rPr>
                <w:rFonts w:ascii="Arial Narrow" w:hAnsi="Arial Narrow"/>
                <w:b/>
                <w:sz w:val="23"/>
                <w:szCs w:val="23"/>
              </w:rPr>
            </w:pPr>
            <w:r w:rsidRPr="005759DA">
              <w:rPr>
                <w:rFonts w:ascii="Arial Narrow" w:hAnsi="Arial Narrow"/>
                <w:sz w:val="23"/>
                <w:szCs w:val="23"/>
                <w:u w:val="single"/>
              </w:rPr>
              <w:t>Profesional responsable del personal de medición:</w:t>
            </w:r>
            <w:r w:rsidRPr="005759DA">
              <w:rPr>
                <w:rFonts w:ascii="Arial Narrow" w:hAnsi="Arial Narrow"/>
                <w:sz w:val="23"/>
                <w:szCs w:val="23"/>
              </w:rPr>
              <w:t xml:space="preserve"> </w:t>
            </w:r>
          </w:p>
          <w:p w:rsidR="00D91C34" w:rsidRPr="005759DA" w:rsidRDefault="00D91C34" w:rsidP="00EF438A">
            <w:pPr>
              <w:pStyle w:val="Textoindependiente2"/>
              <w:rPr>
                <w:rFonts w:ascii="Arial Narrow" w:hAnsi="Arial Narrow"/>
                <w:b/>
                <w:sz w:val="23"/>
                <w:szCs w:val="23"/>
              </w:rPr>
            </w:pPr>
          </w:p>
          <w:p w:rsidR="00D91C34" w:rsidRPr="005759DA" w:rsidRDefault="003B1FF5" w:rsidP="00695CA4">
            <w:pPr>
              <w:pStyle w:val="Textoindependiente2"/>
              <w:numPr>
                <w:ilvl w:val="0"/>
                <w:numId w:val="13"/>
              </w:numPr>
              <w:ind w:left="360"/>
              <w:rPr>
                <w:rFonts w:ascii="Arial Narrow" w:hAnsi="Arial Narrow"/>
                <w:b/>
                <w:sz w:val="23"/>
                <w:szCs w:val="23"/>
                <w:u w:val="single"/>
              </w:rPr>
            </w:pPr>
            <w:r w:rsidRPr="005759DA">
              <w:rPr>
                <w:rFonts w:ascii="Arial Narrow" w:hAnsi="Arial Narrow" w:cs="Arial"/>
                <w:sz w:val="22"/>
                <w:szCs w:val="22"/>
              </w:rPr>
              <w:t>Gerente Técnico, Jorge Arturo Mosquera Jiménez, identificado con cédula de ciudadanía No. 79.793.993</w:t>
            </w:r>
            <w:r w:rsidR="00D91C34" w:rsidRPr="005759DA">
              <w:rPr>
                <w:rFonts w:ascii="Arial Narrow" w:hAnsi="Arial Narrow" w:cs="Arial"/>
                <w:sz w:val="23"/>
                <w:szCs w:val="23"/>
              </w:rPr>
              <w:t>.</w:t>
            </w:r>
          </w:p>
        </w:tc>
      </w:tr>
      <w:tr w:rsidR="006208FF" w:rsidRPr="005759DA" w:rsidTr="004F7CCA">
        <w:tc>
          <w:tcPr>
            <w:tcW w:w="530" w:type="dxa"/>
            <w:vAlign w:val="center"/>
          </w:tcPr>
          <w:p w:rsidR="006208FF" w:rsidRPr="005759DA" w:rsidRDefault="00EC2C32" w:rsidP="006208FF">
            <w:pPr>
              <w:jc w:val="center"/>
              <w:rPr>
                <w:rFonts w:ascii="Arial Narrow" w:hAnsi="Arial Narrow"/>
                <w:sz w:val="23"/>
                <w:szCs w:val="23"/>
              </w:rPr>
            </w:pPr>
            <w:r w:rsidRPr="005759DA">
              <w:rPr>
                <w:rFonts w:ascii="Arial Narrow" w:hAnsi="Arial Narrow"/>
                <w:sz w:val="23"/>
                <w:szCs w:val="23"/>
              </w:rPr>
              <w:t>14</w:t>
            </w:r>
          </w:p>
        </w:tc>
        <w:tc>
          <w:tcPr>
            <w:tcW w:w="5920" w:type="dxa"/>
          </w:tcPr>
          <w:p w:rsidR="00EF438A" w:rsidRPr="005759DA" w:rsidRDefault="00EF438A" w:rsidP="00EF438A">
            <w:pPr>
              <w:rPr>
                <w:rFonts w:ascii="Arial Narrow" w:hAnsi="Arial Narrow" w:cs="Arial"/>
                <w:sz w:val="23"/>
                <w:szCs w:val="23"/>
              </w:rPr>
            </w:pPr>
            <w:r w:rsidRPr="005759DA">
              <w:rPr>
                <w:rFonts w:ascii="Arial Narrow" w:hAnsi="Arial Narrow" w:cs="Arial"/>
                <w:b/>
                <w:sz w:val="23"/>
                <w:szCs w:val="23"/>
              </w:rPr>
              <w:t>Nombre:</w:t>
            </w:r>
            <w:r w:rsidRPr="005759DA">
              <w:rPr>
                <w:rFonts w:ascii="Arial Narrow" w:hAnsi="Arial Narrow" w:cs="Arial"/>
                <w:sz w:val="23"/>
                <w:szCs w:val="23"/>
              </w:rPr>
              <w:t xml:space="preserve"> </w:t>
            </w:r>
            <w:r w:rsidRPr="005759DA">
              <w:rPr>
                <w:rFonts w:ascii="Arial Narrow" w:hAnsi="Arial Narrow"/>
                <w:b/>
                <w:sz w:val="23"/>
                <w:szCs w:val="23"/>
              </w:rPr>
              <w:t>AUTOMAS COMERCIAL LTDA.</w:t>
            </w:r>
          </w:p>
          <w:p w:rsidR="00EF438A" w:rsidRPr="005759DA" w:rsidRDefault="00EF438A" w:rsidP="00EF438A">
            <w:pPr>
              <w:rPr>
                <w:rFonts w:ascii="Arial Narrow" w:hAnsi="Arial Narrow" w:cs="Arial"/>
                <w:sz w:val="23"/>
                <w:szCs w:val="23"/>
              </w:rPr>
            </w:pPr>
            <w:r w:rsidRPr="005759DA">
              <w:rPr>
                <w:rFonts w:ascii="Arial Narrow" w:hAnsi="Arial Narrow" w:cs="Arial"/>
                <w:b/>
                <w:sz w:val="23"/>
                <w:szCs w:val="23"/>
              </w:rPr>
              <w:t>NIT:</w:t>
            </w:r>
            <w:r w:rsidRPr="005759DA">
              <w:rPr>
                <w:rFonts w:ascii="Arial Narrow" w:hAnsi="Arial Narrow" w:cs="Arial"/>
                <w:sz w:val="23"/>
                <w:szCs w:val="23"/>
              </w:rPr>
              <w:t xml:space="preserve"> </w:t>
            </w:r>
            <w:r w:rsidRPr="005759DA">
              <w:rPr>
                <w:rFonts w:ascii="Arial Narrow" w:hAnsi="Arial Narrow"/>
                <w:sz w:val="23"/>
                <w:szCs w:val="23"/>
              </w:rPr>
              <w:t>900.230.826-8</w:t>
            </w:r>
          </w:p>
          <w:p w:rsidR="00EF438A" w:rsidRPr="005759DA" w:rsidRDefault="00EF438A" w:rsidP="00EF438A">
            <w:pPr>
              <w:rPr>
                <w:rFonts w:ascii="Arial Narrow" w:hAnsi="Arial Narrow" w:cs="Arial"/>
                <w:sz w:val="23"/>
                <w:szCs w:val="23"/>
              </w:rPr>
            </w:pPr>
            <w:r w:rsidRPr="005759DA">
              <w:rPr>
                <w:rFonts w:ascii="Arial Narrow" w:hAnsi="Arial Narrow" w:cs="Arial"/>
                <w:b/>
                <w:sz w:val="23"/>
                <w:szCs w:val="23"/>
              </w:rPr>
              <w:lastRenderedPageBreak/>
              <w:t>Contacto:</w:t>
            </w:r>
            <w:r w:rsidRPr="005759DA">
              <w:rPr>
                <w:rFonts w:ascii="Arial Narrow" w:hAnsi="Arial Narrow" w:cs="Arial"/>
                <w:sz w:val="23"/>
                <w:szCs w:val="23"/>
              </w:rPr>
              <w:t xml:space="preserve"> Julián Osorio</w:t>
            </w:r>
          </w:p>
          <w:p w:rsidR="00EF438A" w:rsidRPr="005759DA" w:rsidRDefault="00EF438A" w:rsidP="00EF438A">
            <w:pPr>
              <w:rPr>
                <w:rFonts w:ascii="Arial Narrow" w:hAnsi="Arial Narrow" w:cs="Arial"/>
                <w:sz w:val="23"/>
                <w:szCs w:val="23"/>
              </w:rPr>
            </w:pPr>
            <w:r w:rsidRPr="005759DA">
              <w:rPr>
                <w:rFonts w:ascii="Arial Narrow" w:hAnsi="Arial Narrow" w:cs="Arial"/>
                <w:b/>
                <w:sz w:val="23"/>
                <w:szCs w:val="23"/>
              </w:rPr>
              <w:t>Dirección:</w:t>
            </w:r>
            <w:r w:rsidRPr="005759DA">
              <w:rPr>
                <w:rFonts w:ascii="Arial Narrow" w:hAnsi="Arial Narrow" w:cs="Arial"/>
                <w:sz w:val="23"/>
                <w:szCs w:val="23"/>
              </w:rPr>
              <w:t xml:space="preserve"> Carrera 46 No. 134 - 25</w:t>
            </w:r>
            <w:r w:rsidRPr="005759DA">
              <w:rPr>
                <w:rFonts w:ascii="Arial Narrow" w:hAnsi="Arial Narrow"/>
                <w:sz w:val="23"/>
                <w:szCs w:val="23"/>
              </w:rPr>
              <w:t>, Bogotá, D.C.</w:t>
            </w:r>
          </w:p>
          <w:p w:rsidR="00EF438A" w:rsidRPr="005759DA" w:rsidRDefault="00EF438A" w:rsidP="00EF438A">
            <w:pPr>
              <w:rPr>
                <w:rFonts w:ascii="Arial Narrow" w:hAnsi="Arial Narrow" w:cs="Arial"/>
                <w:sz w:val="23"/>
                <w:szCs w:val="23"/>
              </w:rPr>
            </w:pPr>
            <w:r w:rsidRPr="005759DA">
              <w:rPr>
                <w:rFonts w:ascii="Arial Narrow" w:hAnsi="Arial Narrow" w:cs="Arial"/>
                <w:b/>
                <w:sz w:val="23"/>
                <w:szCs w:val="23"/>
              </w:rPr>
              <w:t>Teléfono:</w:t>
            </w:r>
            <w:r w:rsidRPr="005759DA">
              <w:rPr>
                <w:rFonts w:ascii="Arial Narrow" w:hAnsi="Arial Narrow" w:cs="Arial"/>
                <w:sz w:val="23"/>
                <w:szCs w:val="23"/>
              </w:rPr>
              <w:t xml:space="preserve"> (</w:t>
            </w:r>
            <w:r w:rsidRPr="005759DA">
              <w:rPr>
                <w:rFonts w:ascii="Arial Narrow" w:hAnsi="Arial Narrow"/>
                <w:sz w:val="23"/>
                <w:szCs w:val="23"/>
              </w:rPr>
              <w:t>1) 626 3583</w:t>
            </w:r>
          </w:p>
          <w:p w:rsidR="00EF438A" w:rsidRPr="005759DA" w:rsidRDefault="00EF438A" w:rsidP="00EF438A">
            <w:pPr>
              <w:rPr>
                <w:rFonts w:ascii="Arial Narrow" w:hAnsi="Arial Narrow" w:cs="Arial"/>
                <w:sz w:val="23"/>
                <w:szCs w:val="23"/>
              </w:rPr>
            </w:pPr>
            <w:r w:rsidRPr="005759DA">
              <w:rPr>
                <w:rFonts w:ascii="Arial Narrow" w:hAnsi="Arial Narrow" w:cs="Arial"/>
                <w:b/>
                <w:sz w:val="23"/>
                <w:szCs w:val="23"/>
              </w:rPr>
              <w:t xml:space="preserve">e-mail: </w:t>
            </w:r>
            <w:r w:rsidRPr="005759DA">
              <w:rPr>
                <w:rFonts w:ascii="Arial Narrow" w:hAnsi="Arial Narrow" w:cs="Arial"/>
                <w:sz w:val="23"/>
                <w:szCs w:val="23"/>
              </w:rPr>
              <w:t>julian.osorio@automas.com.co</w:t>
            </w:r>
          </w:p>
          <w:p w:rsidR="00EF438A" w:rsidRPr="005759DA" w:rsidRDefault="00EF438A" w:rsidP="00EF438A">
            <w:pPr>
              <w:rPr>
                <w:rFonts w:ascii="Arial Narrow" w:hAnsi="Arial Narrow" w:cs="Arial"/>
                <w:b/>
                <w:sz w:val="23"/>
                <w:szCs w:val="23"/>
              </w:rPr>
            </w:pPr>
          </w:p>
          <w:p w:rsidR="00EF438A" w:rsidRPr="005759DA" w:rsidRDefault="00EF438A" w:rsidP="00EF438A">
            <w:pPr>
              <w:rPr>
                <w:rFonts w:ascii="Arial Narrow" w:hAnsi="Arial Narrow"/>
                <w:sz w:val="23"/>
                <w:szCs w:val="23"/>
              </w:rPr>
            </w:pPr>
            <w:r w:rsidRPr="005759DA">
              <w:rPr>
                <w:rFonts w:ascii="Arial Narrow" w:hAnsi="Arial Narrow"/>
                <w:b/>
                <w:sz w:val="23"/>
                <w:szCs w:val="23"/>
              </w:rPr>
              <w:t>Resolución de Autorización No</w:t>
            </w:r>
            <w:r w:rsidRPr="005759DA">
              <w:rPr>
                <w:rFonts w:ascii="Arial Narrow" w:hAnsi="Arial Narrow"/>
                <w:sz w:val="23"/>
                <w:szCs w:val="23"/>
              </w:rPr>
              <w:t>. 0465 del 9 de abril de 2013</w:t>
            </w:r>
          </w:p>
          <w:p w:rsidR="005B4D21" w:rsidRPr="005759DA" w:rsidRDefault="005B4D21" w:rsidP="00EF438A">
            <w:pPr>
              <w:pStyle w:val="Default"/>
              <w:jc w:val="both"/>
              <w:rPr>
                <w:b/>
                <w:sz w:val="23"/>
                <w:szCs w:val="23"/>
                <w:lang w:val="es-CO"/>
              </w:rPr>
            </w:pPr>
          </w:p>
          <w:p w:rsidR="00EF438A" w:rsidRPr="005759DA" w:rsidRDefault="00EF438A" w:rsidP="00EF438A">
            <w:pPr>
              <w:pStyle w:val="Default"/>
              <w:jc w:val="both"/>
              <w:rPr>
                <w:sz w:val="23"/>
                <w:szCs w:val="23"/>
                <w:lang w:val="es-MX"/>
              </w:rPr>
            </w:pPr>
            <w:r w:rsidRPr="005759DA">
              <w:rPr>
                <w:b/>
                <w:sz w:val="23"/>
                <w:szCs w:val="23"/>
                <w:lang w:val="es-CO"/>
              </w:rPr>
              <w:t xml:space="preserve">Resolución de autorización No. 1597 del 24 de agosto de 2015: </w:t>
            </w:r>
            <w:r w:rsidRPr="005759DA">
              <w:rPr>
                <w:sz w:val="23"/>
                <w:szCs w:val="23"/>
                <w:lang w:val="es-MX"/>
              </w:rPr>
              <w:t xml:space="preserve">“Por la cual se modifica el alcance de la autorización </w:t>
            </w:r>
            <w:r w:rsidRPr="005759DA">
              <w:rPr>
                <w:sz w:val="23"/>
                <w:szCs w:val="23"/>
              </w:rPr>
              <w:t xml:space="preserve">otorgada a la sociedad </w:t>
            </w:r>
            <w:r w:rsidRPr="005759DA">
              <w:rPr>
                <w:b/>
                <w:sz w:val="23"/>
                <w:szCs w:val="23"/>
              </w:rPr>
              <w:t>AUTOMAS COMERCIAL LTDA.</w:t>
            </w:r>
            <w:r w:rsidRPr="005759DA">
              <w:rPr>
                <w:sz w:val="23"/>
                <w:szCs w:val="23"/>
                <w:lang w:val="es-MX"/>
              </w:rPr>
              <w:t>, para realizar medición de emisiones generadas por fuentes móviles”</w:t>
            </w:r>
          </w:p>
          <w:p w:rsidR="00EF438A" w:rsidRPr="005759DA" w:rsidRDefault="00EF438A" w:rsidP="00EF438A">
            <w:pPr>
              <w:rPr>
                <w:rFonts w:ascii="Arial Narrow" w:hAnsi="Arial Narrow"/>
                <w:sz w:val="23"/>
                <w:szCs w:val="23"/>
                <w:lang w:val="es-MX"/>
              </w:rPr>
            </w:pPr>
          </w:p>
          <w:p w:rsidR="005B4D21" w:rsidRPr="005759DA" w:rsidRDefault="005B4D21" w:rsidP="005B4D21">
            <w:pPr>
              <w:pStyle w:val="Default"/>
              <w:jc w:val="both"/>
              <w:rPr>
                <w:sz w:val="23"/>
                <w:szCs w:val="23"/>
                <w:lang w:val="es-MX"/>
              </w:rPr>
            </w:pPr>
            <w:r w:rsidRPr="005759DA">
              <w:rPr>
                <w:b/>
                <w:sz w:val="23"/>
                <w:szCs w:val="23"/>
                <w:lang w:val="es-CO"/>
              </w:rPr>
              <w:t xml:space="preserve">Resolución de autorización No. 1599 del 25 de julio de 2016: </w:t>
            </w:r>
            <w:r w:rsidRPr="005759DA">
              <w:rPr>
                <w:sz w:val="23"/>
                <w:szCs w:val="23"/>
                <w:lang w:val="es-MX"/>
              </w:rPr>
              <w:t xml:space="preserve">“Por la cual se modifica el alcance de la autorización </w:t>
            </w:r>
            <w:r w:rsidRPr="005759DA">
              <w:rPr>
                <w:sz w:val="23"/>
                <w:szCs w:val="23"/>
              </w:rPr>
              <w:t xml:space="preserve">otorgada a la sociedad </w:t>
            </w:r>
            <w:r w:rsidRPr="005759DA">
              <w:rPr>
                <w:b/>
                <w:sz w:val="23"/>
                <w:szCs w:val="23"/>
              </w:rPr>
              <w:t>AUTOMAS COMERCIAL LTDA.</w:t>
            </w:r>
            <w:r w:rsidRPr="005759DA">
              <w:rPr>
                <w:sz w:val="23"/>
                <w:szCs w:val="23"/>
                <w:lang w:val="es-MX"/>
              </w:rPr>
              <w:t>, para realizar medición de emisiones generadas por fuentes móviles”</w:t>
            </w:r>
          </w:p>
          <w:p w:rsidR="00EF438A" w:rsidRPr="005759DA" w:rsidRDefault="00EF438A" w:rsidP="00EF438A">
            <w:pPr>
              <w:rPr>
                <w:rFonts w:ascii="Arial Narrow" w:hAnsi="Arial Narrow"/>
                <w:sz w:val="23"/>
                <w:szCs w:val="23"/>
                <w:lang w:val="es-MX"/>
              </w:rPr>
            </w:pPr>
          </w:p>
          <w:p w:rsidR="00840CE7" w:rsidRPr="005759DA" w:rsidRDefault="00840CE7" w:rsidP="00840CE7">
            <w:pPr>
              <w:pStyle w:val="Default"/>
              <w:jc w:val="both"/>
              <w:rPr>
                <w:sz w:val="23"/>
                <w:szCs w:val="23"/>
                <w:lang w:val="es-MX"/>
              </w:rPr>
            </w:pPr>
            <w:r w:rsidRPr="005759DA">
              <w:rPr>
                <w:b/>
                <w:sz w:val="23"/>
                <w:szCs w:val="23"/>
                <w:lang w:val="es-CO"/>
              </w:rPr>
              <w:t xml:space="preserve">Resolución de autorización No. 200 del 10 de febrero de 2017: </w:t>
            </w:r>
            <w:r w:rsidRPr="005759DA">
              <w:rPr>
                <w:sz w:val="23"/>
                <w:szCs w:val="23"/>
                <w:lang w:val="es-MX"/>
              </w:rPr>
              <w:t xml:space="preserve">“Por la cual se modifica el alcance de la autorización </w:t>
            </w:r>
            <w:r w:rsidRPr="005759DA">
              <w:rPr>
                <w:sz w:val="23"/>
                <w:szCs w:val="23"/>
              </w:rPr>
              <w:t xml:space="preserve">otorgada a la sociedad </w:t>
            </w:r>
            <w:r w:rsidRPr="005759DA">
              <w:rPr>
                <w:b/>
                <w:sz w:val="23"/>
                <w:szCs w:val="23"/>
              </w:rPr>
              <w:t>AUTOMAS COMERCIAL LTDA.</w:t>
            </w:r>
            <w:r w:rsidRPr="005759DA">
              <w:rPr>
                <w:sz w:val="23"/>
                <w:szCs w:val="23"/>
                <w:lang w:val="es-MX"/>
              </w:rPr>
              <w:t>, para realizar medición de emisiones generadas por fuentes móviles”</w:t>
            </w:r>
          </w:p>
          <w:p w:rsidR="00840CE7" w:rsidRPr="005759DA" w:rsidRDefault="00840CE7" w:rsidP="00EF438A">
            <w:pPr>
              <w:rPr>
                <w:rFonts w:ascii="Arial Narrow" w:hAnsi="Arial Narrow"/>
                <w:sz w:val="23"/>
                <w:szCs w:val="23"/>
                <w:lang w:val="es-MX"/>
              </w:rPr>
            </w:pPr>
          </w:p>
          <w:p w:rsidR="000410C4" w:rsidRPr="005759DA" w:rsidRDefault="000410C4" w:rsidP="000410C4">
            <w:pPr>
              <w:pStyle w:val="Default"/>
              <w:jc w:val="both"/>
              <w:rPr>
                <w:sz w:val="23"/>
                <w:szCs w:val="23"/>
                <w:lang w:val="es-MX"/>
              </w:rPr>
            </w:pPr>
            <w:r w:rsidRPr="005759DA">
              <w:rPr>
                <w:b/>
                <w:sz w:val="23"/>
                <w:szCs w:val="23"/>
                <w:lang w:val="es-CO"/>
              </w:rPr>
              <w:t xml:space="preserve">Resolución de autorización No. 0289 de 6 de febrero de 2018: </w:t>
            </w:r>
            <w:r w:rsidRPr="005759DA">
              <w:rPr>
                <w:sz w:val="23"/>
                <w:szCs w:val="23"/>
                <w:lang w:val="es-MX"/>
              </w:rPr>
              <w:t xml:space="preserve">“Por la cual se modifica el alcance de la autorización </w:t>
            </w:r>
            <w:r w:rsidRPr="005759DA">
              <w:rPr>
                <w:sz w:val="23"/>
                <w:szCs w:val="23"/>
              </w:rPr>
              <w:t xml:space="preserve">otorgada a la sociedad </w:t>
            </w:r>
            <w:r w:rsidRPr="005759DA">
              <w:rPr>
                <w:b/>
                <w:sz w:val="23"/>
                <w:szCs w:val="23"/>
              </w:rPr>
              <w:t>AUTOMAS COMERCIAL LTDA.</w:t>
            </w:r>
            <w:r w:rsidRPr="005759DA">
              <w:rPr>
                <w:sz w:val="23"/>
                <w:szCs w:val="23"/>
                <w:lang w:val="es-MX"/>
              </w:rPr>
              <w:t>, para realizar medición de emisiones generadas por fuentes móviles”</w:t>
            </w:r>
          </w:p>
          <w:p w:rsidR="000410C4" w:rsidRPr="005759DA" w:rsidRDefault="000410C4" w:rsidP="00EF438A">
            <w:pPr>
              <w:rPr>
                <w:rFonts w:ascii="Arial Narrow" w:hAnsi="Arial Narrow"/>
                <w:sz w:val="23"/>
                <w:szCs w:val="23"/>
                <w:lang w:val="es-MX"/>
              </w:rPr>
            </w:pPr>
          </w:p>
          <w:p w:rsidR="00840CE7" w:rsidRPr="005759DA" w:rsidRDefault="00840CE7" w:rsidP="00EF438A">
            <w:pPr>
              <w:rPr>
                <w:rFonts w:ascii="Arial Narrow" w:hAnsi="Arial Narrow"/>
                <w:sz w:val="23"/>
                <w:szCs w:val="23"/>
                <w:lang w:val="es-MX"/>
              </w:rPr>
            </w:pPr>
          </w:p>
          <w:p w:rsidR="00EF438A" w:rsidRPr="005759DA" w:rsidRDefault="00EF438A" w:rsidP="00EF438A">
            <w:pPr>
              <w:ind w:left="709" w:hanging="709"/>
              <w:rPr>
                <w:rFonts w:ascii="Arial Narrow" w:hAnsi="Arial Narrow"/>
                <w:sz w:val="23"/>
                <w:szCs w:val="23"/>
              </w:rPr>
            </w:pPr>
            <w:r w:rsidRPr="005759DA">
              <w:rPr>
                <w:rFonts w:ascii="Arial Narrow" w:hAnsi="Arial Narrow"/>
                <w:b/>
                <w:sz w:val="23"/>
                <w:szCs w:val="23"/>
              </w:rPr>
              <w:t xml:space="preserve">Autorización vigente desde: </w:t>
            </w:r>
            <w:r w:rsidRPr="005759DA">
              <w:rPr>
                <w:rFonts w:ascii="Arial Narrow" w:hAnsi="Arial Narrow"/>
                <w:sz w:val="23"/>
                <w:szCs w:val="23"/>
              </w:rPr>
              <w:t>17 de abril de 2013</w:t>
            </w:r>
          </w:p>
          <w:p w:rsidR="006208FF" w:rsidRPr="005759DA" w:rsidRDefault="006208FF">
            <w:pPr>
              <w:rPr>
                <w:rFonts w:ascii="Arial Narrow" w:hAnsi="Arial Narrow"/>
                <w:sz w:val="23"/>
                <w:szCs w:val="23"/>
              </w:rPr>
            </w:pPr>
          </w:p>
          <w:p w:rsidR="008018B9" w:rsidRPr="005759DA" w:rsidRDefault="008018B9">
            <w:pPr>
              <w:rPr>
                <w:rFonts w:ascii="Arial Narrow" w:hAnsi="Arial Narrow"/>
                <w:sz w:val="23"/>
                <w:szCs w:val="23"/>
              </w:rPr>
            </w:pPr>
          </w:p>
          <w:p w:rsidR="008018B9" w:rsidRPr="005759DA" w:rsidRDefault="008018B9" w:rsidP="008018B9">
            <w:pPr>
              <w:rPr>
                <w:rFonts w:ascii="Arial Narrow" w:hAnsi="Arial Narrow" w:cs="Arial"/>
                <w:sz w:val="23"/>
                <w:szCs w:val="23"/>
              </w:rPr>
            </w:pPr>
            <w:r w:rsidRPr="005759DA">
              <w:rPr>
                <w:rFonts w:ascii="Arial Narrow" w:hAnsi="Arial Narrow" w:cs="Arial"/>
                <w:b/>
                <w:sz w:val="23"/>
                <w:szCs w:val="23"/>
              </w:rPr>
              <w:t>Nombre:</w:t>
            </w:r>
            <w:r w:rsidRPr="005759DA">
              <w:rPr>
                <w:rFonts w:ascii="Arial Narrow" w:hAnsi="Arial Narrow" w:cs="Arial"/>
                <w:sz w:val="23"/>
                <w:szCs w:val="23"/>
              </w:rPr>
              <w:t xml:space="preserve"> </w:t>
            </w:r>
            <w:r w:rsidRPr="005759DA">
              <w:rPr>
                <w:rFonts w:ascii="Arial Narrow" w:hAnsi="Arial Narrow"/>
                <w:b/>
                <w:sz w:val="23"/>
                <w:szCs w:val="23"/>
              </w:rPr>
              <w:t>AUTOMAS COMERCIAL LTDA.</w:t>
            </w:r>
          </w:p>
          <w:p w:rsidR="008018B9" w:rsidRPr="005759DA" w:rsidRDefault="008018B9" w:rsidP="008018B9">
            <w:pPr>
              <w:rPr>
                <w:rFonts w:ascii="Arial Narrow" w:hAnsi="Arial Narrow" w:cs="Arial"/>
                <w:sz w:val="23"/>
                <w:szCs w:val="23"/>
              </w:rPr>
            </w:pPr>
            <w:r w:rsidRPr="005759DA">
              <w:rPr>
                <w:rFonts w:ascii="Arial Narrow" w:hAnsi="Arial Narrow" w:cs="Arial"/>
                <w:b/>
                <w:sz w:val="23"/>
                <w:szCs w:val="23"/>
              </w:rPr>
              <w:t>NIT:</w:t>
            </w:r>
            <w:r w:rsidRPr="005759DA">
              <w:rPr>
                <w:rFonts w:ascii="Arial Narrow" w:hAnsi="Arial Narrow" w:cs="Arial"/>
                <w:sz w:val="23"/>
                <w:szCs w:val="23"/>
              </w:rPr>
              <w:t xml:space="preserve"> </w:t>
            </w:r>
            <w:r w:rsidRPr="005759DA">
              <w:rPr>
                <w:rFonts w:ascii="Arial Narrow" w:hAnsi="Arial Narrow"/>
                <w:sz w:val="23"/>
                <w:szCs w:val="23"/>
              </w:rPr>
              <w:t>900.230.826-8</w:t>
            </w:r>
          </w:p>
          <w:p w:rsidR="008018B9" w:rsidRPr="005759DA" w:rsidRDefault="008018B9" w:rsidP="008018B9">
            <w:pPr>
              <w:rPr>
                <w:rFonts w:ascii="Arial Narrow" w:hAnsi="Arial Narrow" w:cs="Arial"/>
                <w:sz w:val="23"/>
                <w:szCs w:val="23"/>
              </w:rPr>
            </w:pPr>
            <w:r w:rsidRPr="005759DA">
              <w:rPr>
                <w:rFonts w:ascii="Arial Narrow" w:hAnsi="Arial Narrow" w:cs="Arial"/>
                <w:b/>
                <w:sz w:val="23"/>
                <w:szCs w:val="23"/>
              </w:rPr>
              <w:lastRenderedPageBreak/>
              <w:t>Contacto:</w:t>
            </w:r>
            <w:r w:rsidRPr="005759DA">
              <w:rPr>
                <w:rFonts w:ascii="Arial Narrow" w:hAnsi="Arial Narrow" w:cs="Arial"/>
                <w:sz w:val="23"/>
                <w:szCs w:val="23"/>
              </w:rPr>
              <w:t xml:space="preserve"> Julián Osorio</w:t>
            </w:r>
          </w:p>
          <w:p w:rsidR="008018B9" w:rsidRPr="005759DA" w:rsidRDefault="008018B9" w:rsidP="008018B9">
            <w:pPr>
              <w:rPr>
                <w:rFonts w:ascii="Arial Narrow" w:hAnsi="Arial Narrow" w:cs="Arial"/>
                <w:sz w:val="23"/>
                <w:szCs w:val="23"/>
              </w:rPr>
            </w:pPr>
            <w:r w:rsidRPr="005759DA">
              <w:rPr>
                <w:rFonts w:ascii="Arial Narrow" w:hAnsi="Arial Narrow" w:cs="Arial"/>
                <w:b/>
                <w:sz w:val="23"/>
                <w:szCs w:val="23"/>
              </w:rPr>
              <w:t>Dirección:</w:t>
            </w:r>
            <w:r w:rsidRPr="005759DA">
              <w:rPr>
                <w:rFonts w:ascii="Arial Narrow" w:hAnsi="Arial Narrow" w:cs="Arial"/>
                <w:sz w:val="23"/>
                <w:szCs w:val="23"/>
              </w:rPr>
              <w:t xml:space="preserve"> Carrera 46 No. 134 - 25</w:t>
            </w:r>
            <w:r w:rsidRPr="005759DA">
              <w:rPr>
                <w:rFonts w:ascii="Arial Narrow" w:hAnsi="Arial Narrow"/>
                <w:sz w:val="23"/>
                <w:szCs w:val="23"/>
              </w:rPr>
              <w:t>, Bogotá, D.C.</w:t>
            </w:r>
          </w:p>
          <w:p w:rsidR="008018B9" w:rsidRPr="005759DA" w:rsidRDefault="008018B9" w:rsidP="008018B9">
            <w:pPr>
              <w:rPr>
                <w:rFonts w:ascii="Arial Narrow" w:hAnsi="Arial Narrow" w:cs="Arial"/>
                <w:sz w:val="23"/>
                <w:szCs w:val="23"/>
              </w:rPr>
            </w:pPr>
            <w:r w:rsidRPr="005759DA">
              <w:rPr>
                <w:rFonts w:ascii="Arial Narrow" w:hAnsi="Arial Narrow" w:cs="Arial"/>
                <w:b/>
                <w:sz w:val="23"/>
                <w:szCs w:val="23"/>
              </w:rPr>
              <w:t>Teléfono:</w:t>
            </w:r>
            <w:r w:rsidRPr="005759DA">
              <w:rPr>
                <w:rFonts w:ascii="Arial Narrow" w:hAnsi="Arial Narrow" w:cs="Arial"/>
                <w:sz w:val="23"/>
                <w:szCs w:val="23"/>
              </w:rPr>
              <w:t xml:space="preserve"> (</w:t>
            </w:r>
            <w:r w:rsidRPr="005759DA">
              <w:rPr>
                <w:rFonts w:ascii="Arial Narrow" w:hAnsi="Arial Narrow"/>
                <w:sz w:val="23"/>
                <w:szCs w:val="23"/>
              </w:rPr>
              <w:t>1) 626 3583</w:t>
            </w:r>
          </w:p>
          <w:p w:rsidR="008018B9" w:rsidRPr="005759DA" w:rsidRDefault="008018B9" w:rsidP="008018B9">
            <w:pPr>
              <w:rPr>
                <w:rFonts w:ascii="Arial Narrow" w:hAnsi="Arial Narrow" w:cs="Arial"/>
                <w:sz w:val="23"/>
                <w:szCs w:val="23"/>
              </w:rPr>
            </w:pPr>
            <w:r w:rsidRPr="005759DA">
              <w:rPr>
                <w:rFonts w:ascii="Arial Narrow" w:hAnsi="Arial Narrow" w:cs="Arial"/>
                <w:b/>
                <w:sz w:val="23"/>
                <w:szCs w:val="23"/>
              </w:rPr>
              <w:t xml:space="preserve">e-mail: </w:t>
            </w:r>
            <w:r w:rsidRPr="005759DA">
              <w:rPr>
                <w:rFonts w:ascii="Arial Narrow" w:hAnsi="Arial Narrow" w:cs="Arial"/>
                <w:sz w:val="23"/>
                <w:szCs w:val="23"/>
              </w:rPr>
              <w:t>julian.osorio@automas.com.co</w:t>
            </w:r>
          </w:p>
          <w:p w:rsidR="008018B9" w:rsidRPr="005759DA" w:rsidRDefault="008018B9" w:rsidP="008018B9">
            <w:pPr>
              <w:rPr>
                <w:rFonts w:ascii="Arial Narrow" w:hAnsi="Arial Narrow" w:cs="Arial"/>
                <w:b/>
                <w:sz w:val="23"/>
                <w:szCs w:val="23"/>
              </w:rPr>
            </w:pPr>
          </w:p>
          <w:p w:rsidR="008018B9" w:rsidRPr="005759DA" w:rsidRDefault="008018B9" w:rsidP="008018B9">
            <w:pPr>
              <w:rPr>
                <w:rFonts w:ascii="Arial Narrow" w:hAnsi="Arial Narrow"/>
                <w:sz w:val="23"/>
                <w:szCs w:val="23"/>
              </w:rPr>
            </w:pPr>
            <w:r w:rsidRPr="005759DA">
              <w:rPr>
                <w:rFonts w:ascii="Arial Narrow" w:hAnsi="Arial Narrow"/>
                <w:b/>
                <w:sz w:val="23"/>
                <w:szCs w:val="23"/>
              </w:rPr>
              <w:t>Resolución de Autorización No</w:t>
            </w:r>
            <w:r w:rsidRPr="005759DA">
              <w:rPr>
                <w:rFonts w:ascii="Arial Narrow" w:hAnsi="Arial Narrow"/>
                <w:sz w:val="23"/>
                <w:szCs w:val="23"/>
              </w:rPr>
              <w:t>. 0465 del 9 de abril de 2013</w:t>
            </w:r>
          </w:p>
          <w:p w:rsidR="008018B9" w:rsidRPr="005759DA" w:rsidRDefault="008018B9" w:rsidP="008018B9">
            <w:pPr>
              <w:pStyle w:val="Default"/>
              <w:jc w:val="both"/>
              <w:rPr>
                <w:b/>
                <w:sz w:val="23"/>
                <w:szCs w:val="23"/>
                <w:lang w:val="es-CO"/>
              </w:rPr>
            </w:pPr>
          </w:p>
          <w:p w:rsidR="008018B9" w:rsidRPr="005759DA" w:rsidRDefault="008018B9" w:rsidP="008018B9">
            <w:pPr>
              <w:pStyle w:val="Default"/>
              <w:jc w:val="both"/>
              <w:rPr>
                <w:sz w:val="23"/>
                <w:szCs w:val="23"/>
                <w:lang w:val="es-MX"/>
              </w:rPr>
            </w:pPr>
            <w:r w:rsidRPr="005759DA">
              <w:rPr>
                <w:b/>
                <w:sz w:val="23"/>
                <w:szCs w:val="23"/>
                <w:lang w:val="es-CO"/>
              </w:rPr>
              <w:t xml:space="preserve">Resolución de autorización No. 1597 del 24 de agosto de 2015: </w:t>
            </w:r>
            <w:r w:rsidRPr="005759DA">
              <w:rPr>
                <w:sz w:val="23"/>
                <w:szCs w:val="23"/>
                <w:lang w:val="es-MX"/>
              </w:rPr>
              <w:t xml:space="preserve">“Por la cual se modifica el alcance de la autorización </w:t>
            </w:r>
            <w:r w:rsidRPr="005759DA">
              <w:rPr>
                <w:sz w:val="23"/>
                <w:szCs w:val="23"/>
              </w:rPr>
              <w:t xml:space="preserve">otorgada a la sociedad </w:t>
            </w:r>
            <w:r w:rsidRPr="005759DA">
              <w:rPr>
                <w:b/>
                <w:sz w:val="23"/>
                <w:szCs w:val="23"/>
              </w:rPr>
              <w:t>AUTOMAS COMERCIAL LTDA.</w:t>
            </w:r>
            <w:r w:rsidRPr="005759DA">
              <w:rPr>
                <w:sz w:val="23"/>
                <w:szCs w:val="23"/>
                <w:lang w:val="es-MX"/>
              </w:rPr>
              <w:t>, para realizar medición de emisiones generadas por fuentes móviles”</w:t>
            </w:r>
          </w:p>
          <w:p w:rsidR="008018B9" w:rsidRPr="005759DA" w:rsidRDefault="008018B9" w:rsidP="008018B9">
            <w:pPr>
              <w:rPr>
                <w:rFonts w:ascii="Arial Narrow" w:hAnsi="Arial Narrow"/>
                <w:sz w:val="23"/>
                <w:szCs w:val="23"/>
                <w:lang w:val="es-MX"/>
              </w:rPr>
            </w:pPr>
          </w:p>
          <w:p w:rsidR="008018B9" w:rsidRPr="005759DA" w:rsidRDefault="008018B9" w:rsidP="008018B9">
            <w:pPr>
              <w:pStyle w:val="Default"/>
              <w:jc w:val="both"/>
              <w:rPr>
                <w:sz w:val="23"/>
                <w:szCs w:val="23"/>
                <w:lang w:val="es-MX"/>
              </w:rPr>
            </w:pPr>
            <w:r w:rsidRPr="005759DA">
              <w:rPr>
                <w:b/>
                <w:sz w:val="23"/>
                <w:szCs w:val="23"/>
                <w:lang w:val="es-CO"/>
              </w:rPr>
              <w:t xml:space="preserve">Resolución de autorización No. 1599 del 25 de julio de 2016: </w:t>
            </w:r>
            <w:r w:rsidRPr="005759DA">
              <w:rPr>
                <w:sz w:val="23"/>
                <w:szCs w:val="23"/>
                <w:lang w:val="es-MX"/>
              </w:rPr>
              <w:t xml:space="preserve">“Por la cual se modifica el alcance de la autorización </w:t>
            </w:r>
            <w:r w:rsidRPr="005759DA">
              <w:rPr>
                <w:sz w:val="23"/>
                <w:szCs w:val="23"/>
              </w:rPr>
              <w:t xml:space="preserve">otorgada a la sociedad </w:t>
            </w:r>
            <w:r w:rsidRPr="005759DA">
              <w:rPr>
                <w:b/>
                <w:sz w:val="23"/>
                <w:szCs w:val="23"/>
              </w:rPr>
              <w:t>AUTOMAS COMERCIAL LTDA.</w:t>
            </w:r>
            <w:r w:rsidRPr="005759DA">
              <w:rPr>
                <w:sz w:val="23"/>
                <w:szCs w:val="23"/>
                <w:lang w:val="es-MX"/>
              </w:rPr>
              <w:t>, para realizar medición de emisiones generadas por fuentes móviles”</w:t>
            </w:r>
          </w:p>
          <w:p w:rsidR="008018B9" w:rsidRPr="005759DA" w:rsidRDefault="008018B9" w:rsidP="008018B9">
            <w:pPr>
              <w:rPr>
                <w:rFonts w:ascii="Arial Narrow" w:hAnsi="Arial Narrow"/>
                <w:sz w:val="23"/>
                <w:szCs w:val="23"/>
                <w:lang w:val="es-MX"/>
              </w:rPr>
            </w:pPr>
          </w:p>
          <w:p w:rsidR="00840CE7" w:rsidRPr="005759DA" w:rsidRDefault="00840CE7" w:rsidP="00840CE7">
            <w:pPr>
              <w:pStyle w:val="Default"/>
              <w:jc w:val="both"/>
              <w:rPr>
                <w:sz w:val="23"/>
                <w:szCs w:val="23"/>
                <w:lang w:val="es-MX"/>
              </w:rPr>
            </w:pPr>
            <w:r w:rsidRPr="005759DA">
              <w:rPr>
                <w:b/>
                <w:sz w:val="23"/>
                <w:szCs w:val="23"/>
                <w:lang w:val="es-CO"/>
              </w:rPr>
              <w:t xml:space="preserve">Resolución de autorización No. 200 del 10 de febrero de 2017: </w:t>
            </w:r>
            <w:r w:rsidRPr="005759DA">
              <w:rPr>
                <w:sz w:val="23"/>
                <w:szCs w:val="23"/>
                <w:lang w:val="es-MX"/>
              </w:rPr>
              <w:t xml:space="preserve">“Por la cual se modifica el alcance de la autorización </w:t>
            </w:r>
            <w:r w:rsidRPr="005759DA">
              <w:rPr>
                <w:sz w:val="23"/>
                <w:szCs w:val="23"/>
              </w:rPr>
              <w:t xml:space="preserve">otorgada a la sociedad </w:t>
            </w:r>
            <w:r w:rsidRPr="005759DA">
              <w:rPr>
                <w:b/>
                <w:sz w:val="23"/>
                <w:szCs w:val="23"/>
              </w:rPr>
              <w:t>AUTOMAS COMERCIAL LTDA.</w:t>
            </w:r>
            <w:r w:rsidRPr="005759DA">
              <w:rPr>
                <w:sz w:val="23"/>
                <w:szCs w:val="23"/>
                <w:lang w:val="es-MX"/>
              </w:rPr>
              <w:t>, para realizar medición de emisiones generadas por fuentes móviles”</w:t>
            </w:r>
          </w:p>
          <w:p w:rsidR="00840CE7" w:rsidRPr="005759DA" w:rsidRDefault="00840CE7" w:rsidP="008018B9">
            <w:pPr>
              <w:rPr>
                <w:rFonts w:ascii="Arial Narrow" w:hAnsi="Arial Narrow"/>
                <w:sz w:val="23"/>
                <w:szCs w:val="23"/>
                <w:lang w:val="es-MX"/>
              </w:rPr>
            </w:pPr>
          </w:p>
          <w:p w:rsidR="000410C4" w:rsidRPr="005759DA" w:rsidRDefault="000410C4" w:rsidP="000410C4">
            <w:pPr>
              <w:pStyle w:val="Default"/>
              <w:jc w:val="both"/>
              <w:rPr>
                <w:sz w:val="23"/>
                <w:szCs w:val="23"/>
                <w:lang w:val="es-MX"/>
              </w:rPr>
            </w:pPr>
            <w:r w:rsidRPr="005759DA">
              <w:rPr>
                <w:b/>
                <w:sz w:val="23"/>
                <w:szCs w:val="23"/>
                <w:lang w:val="es-CO"/>
              </w:rPr>
              <w:t xml:space="preserve">Resolución de autorización No. 0289 de 6 de febrero de 2018: </w:t>
            </w:r>
            <w:r w:rsidRPr="005759DA">
              <w:rPr>
                <w:sz w:val="23"/>
                <w:szCs w:val="23"/>
                <w:lang w:val="es-MX"/>
              </w:rPr>
              <w:t xml:space="preserve">“Por la cual se modifica el alcance de la autorización </w:t>
            </w:r>
            <w:r w:rsidRPr="005759DA">
              <w:rPr>
                <w:sz w:val="23"/>
                <w:szCs w:val="23"/>
              </w:rPr>
              <w:t xml:space="preserve">otorgada a la sociedad </w:t>
            </w:r>
            <w:r w:rsidRPr="005759DA">
              <w:rPr>
                <w:b/>
                <w:sz w:val="23"/>
                <w:szCs w:val="23"/>
              </w:rPr>
              <w:t>AUTOMAS COMERCIAL LTDA.</w:t>
            </w:r>
            <w:r w:rsidRPr="005759DA">
              <w:rPr>
                <w:sz w:val="23"/>
                <w:szCs w:val="23"/>
                <w:lang w:val="es-MX"/>
              </w:rPr>
              <w:t>, para realizar medición de emisiones generadas por fuentes móviles”</w:t>
            </w:r>
          </w:p>
          <w:p w:rsidR="000410C4" w:rsidRPr="005759DA" w:rsidRDefault="000410C4" w:rsidP="008018B9">
            <w:pPr>
              <w:rPr>
                <w:rFonts w:ascii="Arial Narrow" w:hAnsi="Arial Narrow"/>
                <w:sz w:val="23"/>
                <w:szCs w:val="23"/>
                <w:lang w:val="es-MX"/>
              </w:rPr>
            </w:pPr>
          </w:p>
          <w:p w:rsidR="008018B9" w:rsidRPr="005759DA" w:rsidRDefault="008018B9" w:rsidP="008018B9">
            <w:pPr>
              <w:ind w:left="709" w:hanging="709"/>
              <w:rPr>
                <w:rFonts w:ascii="Arial Narrow" w:hAnsi="Arial Narrow"/>
                <w:sz w:val="23"/>
                <w:szCs w:val="23"/>
              </w:rPr>
            </w:pPr>
            <w:r w:rsidRPr="005759DA">
              <w:rPr>
                <w:rFonts w:ascii="Arial Narrow" w:hAnsi="Arial Narrow"/>
                <w:b/>
                <w:sz w:val="23"/>
                <w:szCs w:val="23"/>
              </w:rPr>
              <w:t xml:space="preserve">Autorización vigente desde: </w:t>
            </w:r>
            <w:r w:rsidRPr="005759DA">
              <w:rPr>
                <w:rFonts w:ascii="Arial Narrow" w:hAnsi="Arial Narrow"/>
                <w:sz w:val="23"/>
                <w:szCs w:val="23"/>
              </w:rPr>
              <w:t>17 de abril de 2013</w:t>
            </w:r>
          </w:p>
          <w:p w:rsidR="008018B9" w:rsidRPr="005759DA" w:rsidRDefault="008018B9">
            <w:pPr>
              <w:rPr>
                <w:rFonts w:ascii="Arial Narrow" w:hAnsi="Arial Narrow"/>
                <w:sz w:val="23"/>
                <w:szCs w:val="23"/>
              </w:rPr>
            </w:pPr>
          </w:p>
        </w:tc>
        <w:tc>
          <w:tcPr>
            <w:tcW w:w="6546" w:type="dxa"/>
          </w:tcPr>
          <w:p w:rsidR="00840CE7" w:rsidRPr="005759DA" w:rsidRDefault="00840CE7" w:rsidP="00695CA4">
            <w:pPr>
              <w:pStyle w:val="Textoindependiente2"/>
              <w:numPr>
                <w:ilvl w:val="0"/>
                <w:numId w:val="164"/>
              </w:numPr>
              <w:rPr>
                <w:rFonts w:ascii="Arial Narrow" w:hAnsi="Arial Narrow" w:cs="Arial Narrow"/>
                <w:b/>
                <w:sz w:val="23"/>
                <w:szCs w:val="23"/>
                <w:lang w:eastAsia="es-CO"/>
              </w:rPr>
            </w:pPr>
            <w:r w:rsidRPr="005759DA">
              <w:rPr>
                <w:rFonts w:ascii="Arial Narrow" w:hAnsi="Arial Narrow" w:cs="Arial Narrow"/>
                <w:b/>
                <w:sz w:val="23"/>
                <w:szCs w:val="23"/>
                <w:lang w:eastAsia="es-CO"/>
              </w:rPr>
              <w:lastRenderedPageBreak/>
              <w:t xml:space="preserve">Metodología y equipos de Medición de Emisiones a Fuentes Móviles que operan con ciclo OTTO– </w:t>
            </w:r>
            <w:r w:rsidR="009C6204" w:rsidRPr="005759DA">
              <w:rPr>
                <w:rFonts w:ascii="Arial Narrow" w:hAnsi="Arial Narrow" w:cs="Arial Narrow"/>
                <w:b/>
                <w:i/>
                <w:sz w:val="23"/>
                <w:szCs w:val="23"/>
                <w:lang w:eastAsia="es-CO"/>
              </w:rPr>
              <w:t>Tres (3) equipos</w:t>
            </w:r>
            <w:r w:rsidRPr="005759DA">
              <w:rPr>
                <w:rFonts w:ascii="Arial Narrow" w:hAnsi="Arial Narrow" w:cs="Arial Narrow"/>
                <w:b/>
                <w:sz w:val="23"/>
                <w:szCs w:val="23"/>
                <w:lang w:eastAsia="es-CO"/>
              </w:rPr>
              <w:t>.</w:t>
            </w:r>
            <w:r w:rsidRPr="005759DA">
              <w:rPr>
                <w:rFonts w:ascii="Arial Narrow" w:hAnsi="Arial Narrow" w:cs="Arial Narrow"/>
                <w:b/>
                <w:sz w:val="23"/>
                <w:szCs w:val="23"/>
                <w:lang w:eastAsia="es-CO"/>
              </w:rPr>
              <w:tab/>
            </w:r>
          </w:p>
          <w:p w:rsidR="00840CE7" w:rsidRPr="005759DA" w:rsidRDefault="00840CE7" w:rsidP="00840CE7">
            <w:pPr>
              <w:jc w:val="both"/>
              <w:rPr>
                <w:rFonts w:ascii="Arial Narrow" w:hAnsi="Arial Narrow" w:cs="Arial Narrow"/>
                <w:sz w:val="23"/>
                <w:szCs w:val="23"/>
                <w:lang w:eastAsia="es-CO"/>
              </w:rPr>
            </w:pPr>
          </w:p>
          <w:p w:rsidR="00840CE7" w:rsidRPr="005759DA" w:rsidRDefault="00840CE7" w:rsidP="00840CE7">
            <w:pPr>
              <w:jc w:val="both"/>
              <w:rPr>
                <w:rFonts w:ascii="Arial Narrow" w:hAnsi="Arial Narrow" w:cs="Arial Narrow"/>
                <w:sz w:val="23"/>
                <w:szCs w:val="23"/>
                <w:lang w:eastAsia="es-CO"/>
              </w:rPr>
            </w:pPr>
            <w:r w:rsidRPr="005759DA">
              <w:rPr>
                <w:rFonts w:ascii="Arial Narrow" w:hAnsi="Arial Narrow" w:cs="Arial Narrow"/>
                <w:sz w:val="23"/>
                <w:szCs w:val="23"/>
                <w:lang w:eastAsia="es-CO"/>
              </w:rPr>
              <w:t>Con los equipos relacionados a continuación:</w:t>
            </w:r>
          </w:p>
          <w:p w:rsidR="009C6204" w:rsidRPr="005759DA" w:rsidRDefault="009C6204" w:rsidP="009C6204">
            <w:pPr>
              <w:jc w:val="both"/>
              <w:rPr>
                <w:rFonts w:ascii="Arial Narrow" w:hAnsi="Arial Narrow" w:cs="Arial Narrow"/>
                <w:sz w:val="23"/>
                <w:szCs w:val="23"/>
                <w:lang w:eastAsia="es-CO"/>
              </w:rPr>
            </w:pPr>
          </w:p>
          <w:p w:rsidR="009C6204" w:rsidRPr="005759DA" w:rsidRDefault="009C6204" w:rsidP="00695CA4">
            <w:pPr>
              <w:pStyle w:val="Prrafodelista"/>
              <w:numPr>
                <w:ilvl w:val="0"/>
                <w:numId w:val="163"/>
              </w:numPr>
              <w:jc w:val="both"/>
              <w:rPr>
                <w:rFonts w:ascii="Arial Narrow" w:hAnsi="Arial Narrow" w:cs="Arial Narrow"/>
                <w:sz w:val="23"/>
                <w:szCs w:val="23"/>
                <w:lang w:eastAsia="es-CO"/>
              </w:rPr>
            </w:pPr>
            <w:r w:rsidRPr="005759DA">
              <w:rPr>
                <w:rFonts w:ascii="Arial Narrow" w:hAnsi="Arial Narrow" w:cs="Arial Narrow"/>
                <w:sz w:val="23"/>
                <w:szCs w:val="23"/>
                <w:lang w:eastAsia="es-CO"/>
              </w:rPr>
              <w:t xml:space="preserve">Analizador de gases: Opus 40D, número de serie 012104034-89279AII; Banco </w:t>
            </w:r>
            <w:proofErr w:type="spellStart"/>
            <w:r w:rsidRPr="005759DA">
              <w:rPr>
                <w:rFonts w:ascii="Arial Narrow" w:hAnsi="Arial Narrow" w:cs="Arial Narrow"/>
                <w:sz w:val="23"/>
                <w:szCs w:val="23"/>
                <w:lang w:eastAsia="es-CO"/>
              </w:rPr>
              <w:t>Sensors</w:t>
            </w:r>
            <w:proofErr w:type="spellEnd"/>
            <w:r w:rsidRPr="005759DA">
              <w:rPr>
                <w:rFonts w:ascii="Arial Narrow" w:hAnsi="Arial Narrow" w:cs="Arial Narrow"/>
                <w:sz w:val="23"/>
                <w:szCs w:val="23"/>
                <w:lang w:eastAsia="es-CO"/>
              </w:rPr>
              <w:t xml:space="preserve">, identificado con número de serie E12101412, operando con software de aplicación Air </w:t>
            </w:r>
            <w:proofErr w:type="spellStart"/>
            <w:r w:rsidRPr="005759DA">
              <w:rPr>
                <w:rFonts w:ascii="Arial Narrow" w:hAnsi="Arial Narrow" w:cs="Arial Narrow"/>
                <w:sz w:val="23"/>
                <w:szCs w:val="23"/>
                <w:lang w:eastAsia="es-CO"/>
              </w:rPr>
              <w:t>Quality</w:t>
            </w:r>
            <w:proofErr w:type="spellEnd"/>
            <w:r w:rsidRPr="005759DA">
              <w:rPr>
                <w:rFonts w:ascii="Arial Narrow" w:hAnsi="Arial Narrow" w:cs="Arial Narrow"/>
                <w:sz w:val="23"/>
                <w:szCs w:val="23"/>
                <w:lang w:eastAsia="es-CO"/>
              </w:rPr>
              <w:t xml:space="preserve">, versión 5.3, propiedad intelectual de la firma </w:t>
            </w:r>
            <w:proofErr w:type="spellStart"/>
            <w:r w:rsidRPr="005759DA">
              <w:rPr>
                <w:rFonts w:ascii="Arial Narrow" w:hAnsi="Arial Narrow" w:cs="Arial Narrow"/>
                <w:sz w:val="23"/>
                <w:szCs w:val="23"/>
                <w:lang w:eastAsia="es-CO"/>
              </w:rPr>
              <w:t>Tecnoingenieria</w:t>
            </w:r>
            <w:proofErr w:type="spellEnd"/>
            <w:r w:rsidRPr="005759DA">
              <w:rPr>
                <w:rFonts w:ascii="Arial Narrow" w:hAnsi="Arial Narrow" w:cs="Arial Narrow"/>
                <w:sz w:val="23"/>
                <w:szCs w:val="23"/>
                <w:lang w:eastAsia="es-CO"/>
              </w:rPr>
              <w:t xml:space="preserve"> Ltda.</w:t>
            </w:r>
          </w:p>
          <w:p w:rsidR="009C6204" w:rsidRPr="005759DA" w:rsidRDefault="009C6204" w:rsidP="00695CA4">
            <w:pPr>
              <w:pStyle w:val="Prrafodelista"/>
              <w:numPr>
                <w:ilvl w:val="0"/>
                <w:numId w:val="163"/>
              </w:numPr>
              <w:jc w:val="both"/>
              <w:rPr>
                <w:rFonts w:ascii="Arial Narrow" w:hAnsi="Arial Narrow" w:cs="Arial Narrow"/>
                <w:sz w:val="23"/>
                <w:szCs w:val="23"/>
                <w:lang w:eastAsia="es-CO"/>
              </w:rPr>
            </w:pPr>
            <w:r w:rsidRPr="005759DA">
              <w:rPr>
                <w:rFonts w:ascii="Arial Narrow" w:hAnsi="Arial Narrow" w:cs="Arial Narrow"/>
                <w:sz w:val="23"/>
                <w:szCs w:val="23"/>
                <w:lang w:eastAsia="es-CO"/>
              </w:rPr>
              <w:t xml:space="preserve">Analizador de gases: Opus 40D, número de serie 012104032-90211AII; Banco </w:t>
            </w:r>
            <w:proofErr w:type="spellStart"/>
            <w:r w:rsidRPr="005759DA">
              <w:rPr>
                <w:rFonts w:ascii="Arial Narrow" w:hAnsi="Arial Narrow" w:cs="Arial Narrow"/>
                <w:sz w:val="23"/>
                <w:szCs w:val="23"/>
                <w:lang w:eastAsia="es-CO"/>
              </w:rPr>
              <w:t>Sensors</w:t>
            </w:r>
            <w:proofErr w:type="spellEnd"/>
            <w:r w:rsidRPr="005759DA">
              <w:rPr>
                <w:rFonts w:ascii="Arial Narrow" w:hAnsi="Arial Narrow" w:cs="Arial Narrow"/>
                <w:sz w:val="23"/>
                <w:szCs w:val="23"/>
                <w:lang w:eastAsia="es-CO"/>
              </w:rPr>
              <w:t xml:space="preserve">, identificado con número de serie E12101384, operando con software de aplicación Air </w:t>
            </w:r>
            <w:proofErr w:type="spellStart"/>
            <w:r w:rsidRPr="005759DA">
              <w:rPr>
                <w:rFonts w:ascii="Arial Narrow" w:hAnsi="Arial Narrow" w:cs="Arial Narrow"/>
                <w:sz w:val="23"/>
                <w:szCs w:val="23"/>
                <w:lang w:eastAsia="es-CO"/>
              </w:rPr>
              <w:t>Quality</w:t>
            </w:r>
            <w:proofErr w:type="spellEnd"/>
            <w:r w:rsidRPr="005759DA">
              <w:rPr>
                <w:rFonts w:ascii="Arial Narrow" w:hAnsi="Arial Narrow" w:cs="Arial Narrow"/>
                <w:sz w:val="23"/>
                <w:szCs w:val="23"/>
                <w:lang w:eastAsia="es-CO"/>
              </w:rPr>
              <w:t xml:space="preserve">, versión 5.3, propiedad intelectual de la firma </w:t>
            </w:r>
            <w:proofErr w:type="spellStart"/>
            <w:r w:rsidRPr="005759DA">
              <w:rPr>
                <w:rFonts w:ascii="Arial Narrow" w:hAnsi="Arial Narrow" w:cs="Arial Narrow"/>
                <w:sz w:val="23"/>
                <w:szCs w:val="23"/>
                <w:lang w:eastAsia="es-CO"/>
              </w:rPr>
              <w:t>Tecnoingenieria</w:t>
            </w:r>
            <w:proofErr w:type="spellEnd"/>
            <w:r w:rsidRPr="005759DA">
              <w:rPr>
                <w:rFonts w:ascii="Arial Narrow" w:hAnsi="Arial Narrow" w:cs="Arial Narrow"/>
                <w:sz w:val="23"/>
                <w:szCs w:val="23"/>
                <w:lang w:eastAsia="es-CO"/>
              </w:rPr>
              <w:t xml:space="preserve"> Ltda.</w:t>
            </w:r>
          </w:p>
          <w:p w:rsidR="00840CE7" w:rsidRPr="005759DA" w:rsidRDefault="009C6204" w:rsidP="00695CA4">
            <w:pPr>
              <w:pStyle w:val="Prrafodelista"/>
              <w:numPr>
                <w:ilvl w:val="0"/>
                <w:numId w:val="163"/>
              </w:numPr>
              <w:jc w:val="both"/>
              <w:rPr>
                <w:rFonts w:ascii="Arial Narrow" w:hAnsi="Arial Narrow" w:cs="Arial Narrow"/>
                <w:sz w:val="23"/>
                <w:szCs w:val="23"/>
                <w:lang w:eastAsia="es-CO"/>
              </w:rPr>
            </w:pPr>
            <w:r w:rsidRPr="005759DA">
              <w:rPr>
                <w:rFonts w:ascii="Arial Narrow" w:hAnsi="Arial Narrow" w:cs="Arial Narrow"/>
                <w:sz w:val="23"/>
                <w:szCs w:val="23"/>
                <w:lang w:eastAsia="es-CO"/>
              </w:rPr>
              <w:t xml:space="preserve">Analizador de gases: Opus 40D, número de serie 013106041-107686All; Banco </w:t>
            </w:r>
            <w:proofErr w:type="spellStart"/>
            <w:r w:rsidRPr="005759DA">
              <w:rPr>
                <w:rFonts w:ascii="Arial Narrow" w:hAnsi="Arial Narrow" w:cs="Arial Narrow"/>
                <w:sz w:val="23"/>
                <w:szCs w:val="23"/>
                <w:lang w:eastAsia="es-CO"/>
              </w:rPr>
              <w:t>Sensors</w:t>
            </w:r>
            <w:proofErr w:type="spellEnd"/>
            <w:r w:rsidRPr="005759DA">
              <w:rPr>
                <w:rFonts w:ascii="Arial Narrow" w:hAnsi="Arial Narrow" w:cs="Arial Narrow"/>
                <w:sz w:val="23"/>
                <w:szCs w:val="23"/>
                <w:lang w:eastAsia="es-CO"/>
              </w:rPr>
              <w:t xml:space="preserve">, identificado con número de serie 107686All, operando con software de aplicación Air </w:t>
            </w:r>
            <w:proofErr w:type="spellStart"/>
            <w:r w:rsidRPr="005759DA">
              <w:rPr>
                <w:rFonts w:ascii="Arial Narrow" w:hAnsi="Arial Narrow" w:cs="Arial Narrow"/>
                <w:sz w:val="23"/>
                <w:szCs w:val="23"/>
                <w:lang w:eastAsia="es-CO"/>
              </w:rPr>
              <w:t>Quality</w:t>
            </w:r>
            <w:proofErr w:type="spellEnd"/>
            <w:r w:rsidRPr="005759DA">
              <w:rPr>
                <w:rFonts w:ascii="Arial Narrow" w:hAnsi="Arial Narrow" w:cs="Arial Narrow"/>
                <w:sz w:val="23"/>
                <w:szCs w:val="23"/>
                <w:lang w:eastAsia="es-CO"/>
              </w:rPr>
              <w:t xml:space="preserve">, versión 5.3, propiedad intelectual de la firma </w:t>
            </w:r>
            <w:proofErr w:type="spellStart"/>
            <w:r w:rsidRPr="005759DA">
              <w:rPr>
                <w:rFonts w:ascii="Arial Narrow" w:hAnsi="Arial Narrow" w:cs="Arial Narrow"/>
                <w:sz w:val="23"/>
                <w:szCs w:val="23"/>
                <w:lang w:eastAsia="es-CO"/>
              </w:rPr>
              <w:t>Tecnoingenieria</w:t>
            </w:r>
            <w:proofErr w:type="spellEnd"/>
            <w:r w:rsidRPr="005759DA">
              <w:rPr>
                <w:rFonts w:ascii="Arial Narrow" w:hAnsi="Arial Narrow" w:cs="Arial Narrow"/>
                <w:sz w:val="23"/>
                <w:szCs w:val="23"/>
                <w:lang w:eastAsia="es-CO"/>
              </w:rPr>
              <w:t xml:space="preserve"> </w:t>
            </w:r>
            <w:proofErr w:type="spellStart"/>
            <w:r w:rsidRPr="005759DA">
              <w:rPr>
                <w:rFonts w:ascii="Arial Narrow" w:hAnsi="Arial Narrow" w:cs="Arial Narrow"/>
                <w:sz w:val="23"/>
                <w:szCs w:val="23"/>
                <w:lang w:eastAsia="es-CO"/>
              </w:rPr>
              <w:t>Ltda</w:t>
            </w:r>
            <w:proofErr w:type="spellEnd"/>
          </w:p>
          <w:p w:rsidR="00840CE7" w:rsidRPr="005759DA" w:rsidRDefault="00840CE7" w:rsidP="00840CE7">
            <w:pPr>
              <w:jc w:val="both"/>
              <w:rPr>
                <w:rFonts w:ascii="Arial Narrow" w:hAnsi="Arial Narrow" w:cs="Arial Narrow"/>
                <w:sz w:val="23"/>
                <w:szCs w:val="23"/>
                <w:lang w:eastAsia="es-CO"/>
              </w:rPr>
            </w:pPr>
          </w:p>
          <w:p w:rsidR="00840CE7" w:rsidRPr="005759DA" w:rsidRDefault="00840CE7" w:rsidP="00695CA4">
            <w:pPr>
              <w:pStyle w:val="Textoindependiente2"/>
              <w:numPr>
                <w:ilvl w:val="0"/>
                <w:numId w:val="164"/>
              </w:numPr>
              <w:rPr>
                <w:rFonts w:ascii="Arial Narrow" w:hAnsi="Arial Narrow" w:cs="Arial Narrow"/>
                <w:b/>
                <w:sz w:val="23"/>
                <w:szCs w:val="23"/>
                <w:lang w:eastAsia="es-CO"/>
              </w:rPr>
            </w:pPr>
            <w:r w:rsidRPr="005759DA">
              <w:rPr>
                <w:rFonts w:ascii="Arial Narrow" w:hAnsi="Arial Narrow" w:cs="Arial Narrow"/>
                <w:b/>
                <w:sz w:val="23"/>
                <w:szCs w:val="23"/>
                <w:lang w:eastAsia="es-CO"/>
              </w:rPr>
              <w:t>Metodología y equipos de Medición de Emisiones a Fuentes Móviles que operan con ciclo DIÉSEL– Dos (2) equipos.</w:t>
            </w:r>
            <w:r w:rsidRPr="005759DA">
              <w:rPr>
                <w:rFonts w:ascii="Arial Narrow" w:hAnsi="Arial Narrow" w:cs="Arial Narrow"/>
                <w:b/>
                <w:sz w:val="23"/>
                <w:szCs w:val="23"/>
                <w:lang w:eastAsia="es-CO"/>
              </w:rPr>
              <w:tab/>
            </w:r>
          </w:p>
          <w:p w:rsidR="00840CE7" w:rsidRPr="005759DA" w:rsidRDefault="00840CE7" w:rsidP="00840CE7">
            <w:pPr>
              <w:jc w:val="both"/>
              <w:rPr>
                <w:rFonts w:ascii="Arial Narrow" w:hAnsi="Arial Narrow" w:cs="Arial Narrow"/>
                <w:sz w:val="23"/>
                <w:szCs w:val="23"/>
                <w:lang w:eastAsia="es-CO"/>
              </w:rPr>
            </w:pPr>
          </w:p>
          <w:p w:rsidR="00840CE7" w:rsidRPr="005759DA" w:rsidRDefault="00840CE7" w:rsidP="00840CE7">
            <w:pPr>
              <w:jc w:val="both"/>
              <w:rPr>
                <w:rFonts w:ascii="Arial Narrow" w:hAnsi="Arial Narrow" w:cs="Arial Narrow"/>
                <w:sz w:val="23"/>
                <w:szCs w:val="23"/>
                <w:lang w:eastAsia="es-CO"/>
              </w:rPr>
            </w:pPr>
            <w:r w:rsidRPr="005759DA">
              <w:rPr>
                <w:rFonts w:ascii="Arial Narrow" w:hAnsi="Arial Narrow" w:cs="Arial Narrow"/>
                <w:sz w:val="23"/>
                <w:szCs w:val="23"/>
                <w:lang w:eastAsia="es-CO"/>
              </w:rPr>
              <w:t>Con los equipos relacionados a continuación:</w:t>
            </w:r>
          </w:p>
          <w:p w:rsidR="00303B63" w:rsidRPr="005759DA" w:rsidRDefault="00303B63" w:rsidP="00303B63">
            <w:pPr>
              <w:jc w:val="both"/>
              <w:rPr>
                <w:rFonts w:ascii="Arial Narrow" w:hAnsi="Arial Narrow" w:cs="Arial Narrow"/>
                <w:sz w:val="23"/>
                <w:szCs w:val="23"/>
                <w:lang w:eastAsia="es-CO"/>
              </w:rPr>
            </w:pPr>
          </w:p>
          <w:p w:rsidR="00840CE7" w:rsidRPr="005759DA" w:rsidRDefault="00840CE7" w:rsidP="00695CA4">
            <w:pPr>
              <w:pStyle w:val="Prrafodelista"/>
              <w:numPr>
                <w:ilvl w:val="0"/>
                <w:numId w:val="165"/>
              </w:numPr>
              <w:jc w:val="both"/>
              <w:rPr>
                <w:rFonts w:ascii="Arial Narrow" w:hAnsi="Arial Narrow" w:cs="Arial Narrow"/>
                <w:sz w:val="23"/>
                <w:szCs w:val="23"/>
                <w:lang w:eastAsia="es-CO"/>
              </w:rPr>
            </w:pPr>
            <w:r w:rsidRPr="005759DA">
              <w:rPr>
                <w:rFonts w:ascii="Arial Narrow" w:hAnsi="Arial Narrow" w:cs="Arial Narrow"/>
                <w:sz w:val="23"/>
                <w:szCs w:val="23"/>
                <w:lang w:eastAsia="es-CO"/>
              </w:rPr>
              <w:t xml:space="preserve">Opacímetro: </w:t>
            </w:r>
            <w:proofErr w:type="spellStart"/>
            <w:r w:rsidRPr="005759DA">
              <w:rPr>
                <w:rFonts w:ascii="Arial Narrow" w:hAnsi="Arial Narrow" w:cs="Arial Narrow"/>
                <w:sz w:val="23"/>
                <w:szCs w:val="23"/>
                <w:lang w:eastAsia="es-CO"/>
              </w:rPr>
              <w:t>Capelec</w:t>
            </w:r>
            <w:proofErr w:type="spellEnd"/>
            <w:r w:rsidRPr="005759DA">
              <w:rPr>
                <w:rFonts w:ascii="Arial Narrow" w:hAnsi="Arial Narrow" w:cs="Arial Narrow"/>
                <w:sz w:val="23"/>
                <w:szCs w:val="23"/>
                <w:lang w:eastAsia="es-CO"/>
              </w:rPr>
              <w:t xml:space="preserve"> </w:t>
            </w:r>
            <w:proofErr w:type="spellStart"/>
            <w:r w:rsidRPr="005759DA">
              <w:rPr>
                <w:rFonts w:ascii="Arial Narrow" w:hAnsi="Arial Narrow" w:cs="Arial Narrow"/>
                <w:sz w:val="23"/>
                <w:szCs w:val="23"/>
                <w:lang w:eastAsia="es-CO"/>
              </w:rPr>
              <w:t>Cap</w:t>
            </w:r>
            <w:proofErr w:type="spellEnd"/>
            <w:r w:rsidRPr="005759DA">
              <w:rPr>
                <w:rFonts w:ascii="Arial Narrow" w:hAnsi="Arial Narrow" w:cs="Arial Narrow"/>
                <w:sz w:val="23"/>
                <w:szCs w:val="23"/>
                <w:lang w:eastAsia="es-CO"/>
              </w:rPr>
              <w:t xml:space="preserve"> 3030, número de serie 14042, operando con software de aplicación Air </w:t>
            </w:r>
            <w:proofErr w:type="spellStart"/>
            <w:r w:rsidRPr="005759DA">
              <w:rPr>
                <w:rFonts w:ascii="Arial Narrow" w:hAnsi="Arial Narrow" w:cs="Arial Narrow"/>
                <w:sz w:val="23"/>
                <w:szCs w:val="23"/>
                <w:lang w:eastAsia="es-CO"/>
              </w:rPr>
              <w:t>Quality</w:t>
            </w:r>
            <w:proofErr w:type="spellEnd"/>
            <w:r w:rsidRPr="005759DA">
              <w:rPr>
                <w:rFonts w:ascii="Arial Narrow" w:hAnsi="Arial Narrow" w:cs="Arial Narrow"/>
                <w:sz w:val="23"/>
                <w:szCs w:val="23"/>
                <w:lang w:eastAsia="es-CO"/>
              </w:rPr>
              <w:t xml:space="preserve">, versión 5.1, propiedad intelectual de la firma </w:t>
            </w:r>
            <w:proofErr w:type="spellStart"/>
            <w:r w:rsidRPr="005759DA">
              <w:rPr>
                <w:rFonts w:ascii="Arial Narrow" w:hAnsi="Arial Narrow" w:cs="Arial Narrow"/>
                <w:sz w:val="23"/>
                <w:szCs w:val="23"/>
                <w:lang w:eastAsia="es-CO"/>
              </w:rPr>
              <w:t>Tecnoingenieria</w:t>
            </w:r>
            <w:proofErr w:type="spellEnd"/>
            <w:r w:rsidRPr="005759DA">
              <w:rPr>
                <w:rFonts w:ascii="Arial Narrow" w:hAnsi="Arial Narrow" w:cs="Arial Narrow"/>
                <w:sz w:val="23"/>
                <w:szCs w:val="23"/>
                <w:lang w:eastAsia="es-CO"/>
              </w:rPr>
              <w:t xml:space="preserve"> Ltda.</w:t>
            </w:r>
          </w:p>
          <w:p w:rsidR="00840CE7" w:rsidRPr="005759DA" w:rsidRDefault="00840CE7" w:rsidP="00695CA4">
            <w:pPr>
              <w:pStyle w:val="Prrafodelista"/>
              <w:numPr>
                <w:ilvl w:val="0"/>
                <w:numId w:val="165"/>
              </w:numPr>
              <w:jc w:val="both"/>
              <w:rPr>
                <w:rFonts w:ascii="Arial Narrow" w:hAnsi="Arial Narrow" w:cs="Arial Narrow"/>
                <w:sz w:val="23"/>
                <w:szCs w:val="23"/>
                <w:lang w:eastAsia="es-CO"/>
              </w:rPr>
            </w:pPr>
            <w:r w:rsidRPr="005759DA">
              <w:rPr>
                <w:rFonts w:ascii="Arial Narrow" w:hAnsi="Arial Narrow" w:cs="Arial Narrow"/>
                <w:sz w:val="23"/>
                <w:szCs w:val="23"/>
                <w:lang w:eastAsia="es-CO"/>
              </w:rPr>
              <w:t xml:space="preserve">Opacímetro: </w:t>
            </w:r>
            <w:proofErr w:type="spellStart"/>
            <w:r w:rsidRPr="005759DA">
              <w:rPr>
                <w:rFonts w:ascii="Arial Narrow" w:hAnsi="Arial Narrow" w:cs="Arial Narrow"/>
                <w:sz w:val="23"/>
                <w:szCs w:val="23"/>
                <w:lang w:eastAsia="es-CO"/>
              </w:rPr>
              <w:t>Capelec</w:t>
            </w:r>
            <w:proofErr w:type="spellEnd"/>
            <w:r w:rsidRPr="005759DA">
              <w:rPr>
                <w:rFonts w:ascii="Arial Narrow" w:hAnsi="Arial Narrow" w:cs="Arial Narrow"/>
                <w:sz w:val="23"/>
                <w:szCs w:val="23"/>
                <w:lang w:eastAsia="es-CO"/>
              </w:rPr>
              <w:t xml:space="preserve"> </w:t>
            </w:r>
            <w:proofErr w:type="spellStart"/>
            <w:r w:rsidRPr="005759DA">
              <w:rPr>
                <w:rFonts w:ascii="Arial Narrow" w:hAnsi="Arial Narrow" w:cs="Arial Narrow"/>
                <w:sz w:val="23"/>
                <w:szCs w:val="23"/>
                <w:lang w:eastAsia="es-CO"/>
              </w:rPr>
              <w:t>Cap</w:t>
            </w:r>
            <w:proofErr w:type="spellEnd"/>
            <w:r w:rsidRPr="005759DA">
              <w:rPr>
                <w:rFonts w:ascii="Arial Narrow" w:hAnsi="Arial Narrow" w:cs="Arial Narrow"/>
                <w:sz w:val="23"/>
                <w:szCs w:val="23"/>
                <w:lang w:eastAsia="es-CO"/>
              </w:rPr>
              <w:t xml:space="preserve"> 3030, número de serie 14107, operando con software de aplicación Air </w:t>
            </w:r>
            <w:proofErr w:type="spellStart"/>
            <w:r w:rsidRPr="005759DA">
              <w:rPr>
                <w:rFonts w:ascii="Arial Narrow" w:hAnsi="Arial Narrow" w:cs="Arial Narrow"/>
                <w:sz w:val="23"/>
                <w:szCs w:val="23"/>
                <w:lang w:eastAsia="es-CO"/>
              </w:rPr>
              <w:t>Quality</w:t>
            </w:r>
            <w:proofErr w:type="spellEnd"/>
            <w:r w:rsidRPr="005759DA">
              <w:rPr>
                <w:rFonts w:ascii="Arial Narrow" w:hAnsi="Arial Narrow" w:cs="Arial Narrow"/>
                <w:sz w:val="23"/>
                <w:szCs w:val="23"/>
                <w:lang w:eastAsia="es-CO"/>
              </w:rPr>
              <w:t xml:space="preserve">, versión 5.1, propiedad intelectual de la firma </w:t>
            </w:r>
            <w:proofErr w:type="spellStart"/>
            <w:r w:rsidRPr="005759DA">
              <w:rPr>
                <w:rFonts w:ascii="Arial Narrow" w:hAnsi="Arial Narrow" w:cs="Arial Narrow"/>
                <w:sz w:val="23"/>
                <w:szCs w:val="23"/>
                <w:lang w:eastAsia="es-CO"/>
              </w:rPr>
              <w:t>Tecnoingenieria</w:t>
            </w:r>
            <w:proofErr w:type="spellEnd"/>
            <w:r w:rsidRPr="005759DA">
              <w:rPr>
                <w:rFonts w:ascii="Arial Narrow" w:hAnsi="Arial Narrow" w:cs="Arial Narrow"/>
                <w:sz w:val="23"/>
                <w:szCs w:val="23"/>
                <w:lang w:eastAsia="es-CO"/>
              </w:rPr>
              <w:t xml:space="preserve"> Ltda.</w:t>
            </w:r>
          </w:p>
          <w:p w:rsidR="00840CE7" w:rsidRPr="005759DA" w:rsidRDefault="00840CE7" w:rsidP="00840CE7">
            <w:pPr>
              <w:jc w:val="both"/>
              <w:rPr>
                <w:rFonts w:ascii="Arial Narrow" w:hAnsi="Arial Narrow" w:cs="Arial Narrow"/>
                <w:sz w:val="23"/>
                <w:szCs w:val="23"/>
                <w:lang w:eastAsia="es-CO"/>
              </w:rPr>
            </w:pPr>
          </w:p>
          <w:p w:rsidR="00840CE7" w:rsidRPr="005759DA" w:rsidRDefault="00840CE7" w:rsidP="00695CA4">
            <w:pPr>
              <w:pStyle w:val="Textoindependiente2"/>
              <w:numPr>
                <w:ilvl w:val="0"/>
                <w:numId w:val="164"/>
              </w:numPr>
              <w:rPr>
                <w:rFonts w:ascii="Arial Narrow" w:hAnsi="Arial Narrow" w:cs="Arial Narrow"/>
                <w:b/>
                <w:sz w:val="23"/>
                <w:szCs w:val="23"/>
                <w:lang w:eastAsia="es-CO"/>
              </w:rPr>
            </w:pPr>
            <w:r w:rsidRPr="005759DA">
              <w:rPr>
                <w:rFonts w:ascii="Arial Narrow" w:hAnsi="Arial Narrow" w:cs="Arial Narrow"/>
                <w:b/>
                <w:sz w:val="23"/>
                <w:szCs w:val="23"/>
                <w:lang w:eastAsia="es-CO"/>
              </w:rPr>
              <w:t xml:space="preserve">Metodología y equipos de Medición de Emisiones generadas por Motocicletas, Motociclos, </w:t>
            </w:r>
            <w:proofErr w:type="spellStart"/>
            <w:r w:rsidRPr="005759DA">
              <w:rPr>
                <w:rFonts w:ascii="Arial Narrow" w:hAnsi="Arial Narrow" w:cs="Arial Narrow"/>
                <w:b/>
                <w:sz w:val="23"/>
                <w:szCs w:val="23"/>
                <w:lang w:eastAsia="es-CO"/>
              </w:rPr>
              <w:t>Mototriciclos</w:t>
            </w:r>
            <w:proofErr w:type="spellEnd"/>
            <w:r w:rsidRPr="005759DA">
              <w:rPr>
                <w:rFonts w:ascii="Arial Narrow" w:hAnsi="Arial Narrow" w:cs="Arial Narrow"/>
                <w:b/>
                <w:sz w:val="23"/>
                <w:szCs w:val="23"/>
                <w:lang w:eastAsia="es-CO"/>
              </w:rPr>
              <w:t xml:space="preserve">, Motocarros y </w:t>
            </w:r>
            <w:proofErr w:type="spellStart"/>
            <w:r w:rsidRPr="005759DA">
              <w:rPr>
                <w:rFonts w:ascii="Arial Narrow" w:hAnsi="Arial Narrow" w:cs="Arial Narrow"/>
                <w:b/>
                <w:sz w:val="23"/>
                <w:szCs w:val="23"/>
                <w:lang w:eastAsia="es-CO"/>
              </w:rPr>
              <w:t>Cuatrimotos</w:t>
            </w:r>
            <w:proofErr w:type="spellEnd"/>
            <w:r w:rsidRPr="005759DA">
              <w:rPr>
                <w:rFonts w:ascii="Arial Narrow" w:hAnsi="Arial Narrow" w:cs="Arial Narrow"/>
                <w:b/>
                <w:sz w:val="23"/>
                <w:szCs w:val="23"/>
                <w:lang w:eastAsia="es-CO"/>
              </w:rPr>
              <w:t xml:space="preserve"> de cuatro (4) tiempos. – (2) equipos.</w:t>
            </w:r>
            <w:r w:rsidRPr="005759DA">
              <w:rPr>
                <w:rFonts w:ascii="Arial Narrow" w:hAnsi="Arial Narrow" w:cs="Arial Narrow"/>
                <w:b/>
                <w:sz w:val="23"/>
                <w:szCs w:val="23"/>
                <w:lang w:eastAsia="es-CO"/>
              </w:rPr>
              <w:tab/>
            </w:r>
          </w:p>
          <w:p w:rsidR="00840CE7" w:rsidRPr="005759DA" w:rsidRDefault="00840CE7" w:rsidP="00840CE7">
            <w:pPr>
              <w:jc w:val="both"/>
              <w:rPr>
                <w:rFonts w:ascii="Arial Narrow" w:hAnsi="Arial Narrow" w:cs="Arial Narrow"/>
                <w:sz w:val="23"/>
                <w:szCs w:val="23"/>
                <w:lang w:eastAsia="es-CO"/>
              </w:rPr>
            </w:pPr>
            <w:r w:rsidRPr="005759DA">
              <w:rPr>
                <w:rFonts w:ascii="Arial Narrow" w:hAnsi="Arial Narrow" w:cs="Arial Narrow"/>
                <w:sz w:val="23"/>
                <w:szCs w:val="23"/>
                <w:lang w:eastAsia="es-CO"/>
              </w:rPr>
              <w:tab/>
            </w:r>
            <w:r w:rsidRPr="005759DA">
              <w:rPr>
                <w:rFonts w:ascii="Arial Narrow" w:hAnsi="Arial Narrow" w:cs="Arial Narrow"/>
                <w:sz w:val="23"/>
                <w:szCs w:val="23"/>
                <w:lang w:eastAsia="es-CO"/>
              </w:rPr>
              <w:tab/>
            </w:r>
          </w:p>
          <w:p w:rsidR="00840CE7" w:rsidRPr="005759DA" w:rsidRDefault="00840CE7" w:rsidP="00840CE7">
            <w:pPr>
              <w:jc w:val="both"/>
              <w:rPr>
                <w:rFonts w:ascii="Arial Narrow" w:hAnsi="Arial Narrow" w:cs="Arial Narrow"/>
                <w:sz w:val="23"/>
                <w:szCs w:val="23"/>
                <w:lang w:eastAsia="es-CO"/>
              </w:rPr>
            </w:pPr>
            <w:r w:rsidRPr="005759DA">
              <w:rPr>
                <w:rFonts w:ascii="Arial Narrow" w:hAnsi="Arial Narrow" w:cs="Arial Narrow"/>
                <w:sz w:val="23"/>
                <w:szCs w:val="23"/>
                <w:lang w:eastAsia="es-CO"/>
              </w:rPr>
              <w:t>Con los equipos relacionados a continuación:</w:t>
            </w:r>
          </w:p>
          <w:p w:rsidR="00840CE7" w:rsidRPr="005759DA" w:rsidRDefault="00840CE7" w:rsidP="00840CE7">
            <w:pPr>
              <w:jc w:val="both"/>
              <w:rPr>
                <w:rFonts w:ascii="Arial Narrow" w:hAnsi="Arial Narrow" w:cs="Arial Narrow"/>
                <w:sz w:val="23"/>
                <w:szCs w:val="23"/>
                <w:lang w:eastAsia="es-CO"/>
              </w:rPr>
            </w:pPr>
          </w:p>
          <w:p w:rsidR="00ED0D94" w:rsidRPr="005759DA" w:rsidRDefault="00ED0D94" w:rsidP="00695CA4">
            <w:pPr>
              <w:numPr>
                <w:ilvl w:val="0"/>
                <w:numId w:val="166"/>
              </w:numPr>
              <w:jc w:val="both"/>
              <w:rPr>
                <w:rFonts w:ascii="Arial Narrow" w:hAnsi="Arial Narrow" w:cs="Arial Narrow"/>
                <w:sz w:val="23"/>
                <w:szCs w:val="23"/>
                <w:lang w:eastAsia="es-CO"/>
              </w:rPr>
            </w:pPr>
            <w:r w:rsidRPr="005759DA">
              <w:rPr>
                <w:rFonts w:ascii="Arial Narrow" w:hAnsi="Arial Narrow" w:cs="Arial Narrow"/>
                <w:sz w:val="23"/>
                <w:szCs w:val="23"/>
                <w:lang w:eastAsia="es-CO"/>
              </w:rPr>
              <w:t xml:space="preserve">Analizador de gases: Opus 40D, número de serie 012104034-89279AII; Banco </w:t>
            </w:r>
            <w:proofErr w:type="spellStart"/>
            <w:r w:rsidRPr="005759DA">
              <w:rPr>
                <w:rFonts w:ascii="Arial Narrow" w:hAnsi="Arial Narrow" w:cs="Arial Narrow"/>
                <w:sz w:val="23"/>
                <w:szCs w:val="23"/>
                <w:lang w:eastAsia="es-CO"/>
              </w:rPr>
              <w:t>Sensors</w:t>
            </w:r>
            <w:proofErr w:type="spellEnd"/>
            <w:r w:rsidRPr="005759DA">
              <w:rPr>
                <w:rFonts w:ascii="Arial Narrow" w:hAnsi="Arial Narrow" w:cs="Arial Narrow"/>
                <w:sz w:val="23"/>
                <w:szCs w:val="23"/>
                <w:lang w:eastAsia="es-CO"/>
              </w:rPr>
              <w:t xml:space="preserve">, identificado con número de serie E12101412, operando con software de aplicación Air </w:t>
            </w:r>
            <w:proofErr w:type="spellStart"/>
            <w:r w:rsidRPr="005759DA">
              <w:rPr>
                <w:rFonts w:ascii="Arial Narrow" w:hAnsi="Arial Narrow" w:cs="Arial Narrow"/>
                <w:sz w:val="23"/>
                <w:szCs w:val="23"/>
                <w:lang w:eastAsia="es-CO"/>
              </w:rPr>
              <w:t>Quality</w:t>
            </w:r>
            <w:proofErr w:type="spellEnd"/>
            <w:r w:rsidRPr="005759DA">
              <w:rPr>
                <w:rFonts w:ascii="Arial Narrow" w:hAnsi="Arial Narrow" w:cs="Arial Narrow"/>
                <w:sz w:val="23"/>
                <w:szCs w:val="23"/>
                <w:lang w:eastAsia="es-CO"/>
              </w:rPr>
              <w:t xml:space="preserve">, versión 5.2, propiedad intelectual de la firma </w:t>
            </w:r>
            <w:proofErr w:type="spellStart"/>
            <w:r w:rsidRPr="005759DA">
              <w:rPr>
                <w:rFonts w:ascii="Arial Narrow" w:hAnsi="Arial Narrow" w:cs="Arial Narrow"/>
                <w:sz w:val="23"/>
                <w:szCs w:val="23"/>
                <w:lang w:eastAsia="es-CO"/>
              </w:rPr>
              <w:t>Tecnoingenieria</w:t>
            </w:r>
            <w:proofErr w:type="spellEnd"/>
            <w:r w:rsidRPr="005759DA">
              <w:rPr>
                <w:rFonts w:ascii="Arial Narrow" w:hAnsi="Arial Narrow" w:cs="Arial Narrow"/>
                <w:sz w:val="23"/>
                <w:szCs w:val="23"/>
                <w:lang w:eastAsia="es-CO"/>
              </w:rPr>
              <w:t xml:space="preserve"> Ltda.</w:t>
            </w:r>
          </w:p>
          <w:p w:rsidR="00ED0D94" w:rsidRPr="005759DA" w:rsidRDefault="00ED0D94" w:rsidP="00695CA4">
            <w:pPr>
              <w:numPr>
                <w:ilvl w:val="0"/>
                <w:numId w:val="166"/>
              </w:numPr>
              <w:jc w:val="both"/>
              <w:rPr>
                <w:rFonts w:ascii="Arial Narrow" w:hAnsi="Arial Narrow" w:cs="Arial Narrow"/>
                <w:sz w:val="23"/>
                <w:szCs w:val="23"/>
                <w:lang w:eastAsia="es-CO"/>
              </w:rPr>
            </w:pPr>
            <w:r w:rsidRPr="005759DA">
              <w:rPr>
                <w:rFonts w:ascii="Arial Narrow" w:hAnsi="Arial Narrow" w:cs="Arial Narrow"/>
                <w:sz w:val="23"/>
                <w:szCs w:val="23"/>
                <w:lang w:eastAsia="es-CO"/>
              </w:rPr>
              <w:t xml:space="preserve">Analizador de gases: Opus 40D, número de serie 012104032-90211AII; Banco </w:t>
            </w:r>
            <w:proofErr w:type="spellStart"/>
            <w:r w:rsidRPr="005759DA">
              <w:rPr>
                <w:rFonts w:ascii="Arial Narrow" w:hAnsi="Arial Narrow" w:cs="Arial Narrow"/>
                <w:sz w:val="23"/>
                <w:szCs w:val="23"/>
                <w:lang w:eastAsia="es-CO"/>
              </w:rPr>
              <w:t>Sensors</w:t>
            </w:r>
            <w:proofErr w:type="spellEnd"/>
            <w:r w:rsidRPr="005759DA">
              <w:rPr>
                <w:rFonts w:ascii="Arial Narrow" w:hAnsi="Arial Narrow" w:cs="Arial Narrow"/>
                <w:sz w:val="23"/>
                <w:szCs w:val="23"/>
                <w:lang w:eastAsia="es-CO"/>
              </w:rPr>
              <w:t xml:space="preserve">, identificado con número de serie E12101384, operando con software de aplicación Air </w:t>
            </w:r>
            <w:proofErr w:type="spellStart"/>
            <w:r w:rsidRPr="005759DA">
              <w:rPr>
                <w:rFonts w:ascii="Arial Narrow" w:hAnsi="Arial Narrow" w:cs="Arial Narrow"/>
                <w:sz w:val="23"/>
                <w:szCs w:val="23"/>
                <w:lang w:eastAsia="es-CO"/>
              </w:rPr>
              <w:t>Quality</w:t>
            </w:r>
            <w:proofErr w:type="spellEnd"/>
            <w:r w:rsidRPr="005759DA">
              <w:rPr>
                <w:rFonts w:ascii="Arial Narrow" w:hAnsi="Arial Narrow" w:cs="Arial Narrow"/>
                <w:sz w:val="23"/>
                <w:szCs w:val="23"/>
                <w:lang w:eastAsia="es-CO"/>
              </w:rPr>
              <w:t xml:space="preserve">, versión 5.2, propiedad intelectual de la firma </w:t>
            </w:r>
            <w:proofErr w:type="spellStart"/>
            <w:r w:rsidRPr="005759DA">
              <w:rPr>
                <w:rFonts w:ascii="Arial Narrow" w:hAnsi="Arial Narrow" w:cs="Arial Narrow"/>
                <w:sz w:val="23"/>
                <w:szCs w:val="23"/>
                <w:lang w:eastAsia="es-CO"/>
              </w:rPr>
              <w:t>Tecnoingenieria</w:t>
            </w:r>
            <w:proofErr w:type="spellEnd"/>
            <w:r w:rsidRPr="005759DA">
              <w:rPr>
                <w:rFonts w:ascii="Arial Narrow" w:hAnsi="Arial Narrow" w:cs="Arial Narrow"/>
                <w:sz w:val="23"/>
                <w:szCs w:val="23"/>
                <w:lang w:eastAsia="es-CO"/>
              </w:rPr>
              <w:t xml:space="preserve"> Ltda.</w:t>
            </w:r>
          </w:p>
          <w:p w:rsidR="00840CE7" w:rsidRPr="005759DA" w:rsidRDefault="00840CE7" w:rsidP="00840CE7">
            <w:pPr>
              <w:jc w:val="both"/>
              <w:rPr>
                <w:rFonts w:ascii="Arial Narrow" w:hAnsi="Arial Narrow" w:cs="Arial Narrow"/>
                <w:sz w:val="23"/>
                <w:szCs w:val="23"/>
                <w:lang w:eastAsia="es-CO"/>
              </w:rPr>
            </w:pPr>
          </w:p>
          <w:p w:rsidR="00840CE7" w:rsidRPr="005759DA" w:rsidRDefault="00840CE7" w:rsidP="00840CE7">
            <w:pPr>
              <w:jc w:val="both"/>
              <w:rPr>
                <w:rFonts w:ascii="Arial Narrow" w:hAnsi="Arial Narrow" w:cs="Arial Narrow"/>
                <w:sz w:val="23"/>
                <w:szCs w:val="23"/>
                <w:u w:val="single"/>
                <w:lang w:eastAsia="es-CO"/>
              </w:rPr>
            </w:pPr>
            <w:r w:rsidRPr="005759DA">
              <w:rPr>
                <w:rFonts w:ascii="Arial Narrow" w:hAnsi="Arial Narrow" w:cs="Arial Narrow"/>
                <w:sz w:val="23"/>
                <w:szCs w:val="23"/>
                <w:u w:val="single"/>
                <w:lang w:eastAsia="es-CO"/>
              </w:rPr>
              <w:t>A ser empleados por el siguiente personal:</w:t>
            </w:r>
          </w:p>
          <w:p w:rsidR="00840CE7" w:rsidRPr="005759DA" w:rsidRDefault="00840CE7" w:rsidP="00840CE7">
            <w:pPr>
              <w:jc w:val="both"/>
              <w:rPr>
                <w:rFonts w:ascii="Arial Narrow" w:hAnsi="Arial Narrow" w:cs="Arial Narrow"/>
                <w:sz w:val="23"/>
                <w:szCs w:val="23"/>
                <w:lang w:eastAsia="es-CO"/>
              </w:rPr>
            </w:pPr>
          </w:p>
          <w:p w:rsidR="00ED0D94" w:rsidRPr="005759DA" w:rsidRDefault="00ED0D94" w:rsidP="00ED0D94">
            <w:pPr>
              <w:jc w:val="both"/>
              <w:rPr>
                <w:rFonts w:ascii="Arial Narrow" w:hAnsi="Arial Narrow" w:cs="Arial Narrow"/>
                <w:sz w:val="23"/>
                <w:szCs w:val="23"/>
                <w:lang w:eastAsia="es-CO"/>
              </w:rPr>
            </w:pPr>
          </w:p>
          <w:p w:rsidR="00ED0D94" w:rsidRPr="005759DA" w:rsidRDefault="00ED0D94" w:rsidP="00695CA4">
            <w:pPr>
              <w:numPr>
                <w:ilvl w:val="0"/>
                <w:numId w:val="167"/>
              </w:numPr>
              <w:jc w:val="both"/>
              <w:rPr>
                <w:rFonts w:ascii="Arial Narrow" w:hAnsi="Arial Narrow" w:cs="Arial Narrow"/>
                <w:sz w:val="23"/>
                <w:szCs w:val="23"/>
                <w:lang w:eastAsia="es-CO"/>
              </w:rPr>
            </w:pPr>
            <w:r w:rsidRPr="005759DA">
              <w:rPr>
                <w:rFonts w:ascii="Arial Narrow" w:hAnsi="Arial Narrow" w:cs="Arial Narrow"/>
                <w:sz w:val="23"/>
                <w:szCs w:val="23"/>
                <w:lang w:eastAsia="es-CO"/>
              </w:rPr>
              <w:t>Inspector: Nicolás Álvarez Figueroa identificado con cédula de ciudadanía N° 1.019.131.845.</w:t>
            </w:r>
          </w:p>
          <w:p w:rsidR="00ED0D94" w:rsidRPr="005759DA" w:rsidRDefault="00ED0D94" w:rsidP="00695CA4">
            <w:pPr>
              <w:numPr>
                <w:ilvl w:val="0"/>
                <w:numId w:val="167"/>
              </w:numPr>
              <w:jc w:val="both"/>
              <w:rPr>
                <w:rFonts w:ascii="Arial Narrow" w:hAnsi="Arial Narrow" w:cs="Arial Narrow"/>
                <w:sz w:val="23"/>
                <w:szCs w:val="23"/>
                <w:lang w:eastAsia="es-CO"/>
              </w:rPr>
            </w:pPr>
            <w:r w:rsidRPr="005759DA">
              <w:rPr>
                <w:rFonts w:ascii="Arial Narrow" w:hAnsi="Arial Narrow" w:cs="Arial Narrow"/>
                <w:sz w:val="23"/>
                <w:szCs w:val="23"/>
                <w:lang w:eastAsia="es-CO"/>
              </w:rPr>
              <w:t xml:space="preserve">Inspector: Miguel Ángel Gómez </w:t>
            </w:r>
            <w:proofErr w:type="spellStart"/>
            <w:r w:rsidRPr="005759DA">
              <w:rPr>
                <w:rFonts w:ascii="Arial Narrow" w:hAnsi="Arial Narrow" w:cs="Arial Narrow"/>
                <w:sz w:val="23"/>
                <w:szCs w:val="23"/>
                <w:lang w:eastAsia="es-CO"/>
              </w:rPr>
              <w:t>Estupiñán</w:t>
            </w:r>
            <w:proofErr w:type="spellEnd"/>
            <w:r w:rsidRPr="005759DA">
              <w:rPr>
                <w:rFonts w:ascii="Arial Narrow" w:hAnsi="Arial Narrow" w:cs="Arial Narrow"/>
                <w:sz w:val="23"/>
                <w:szCs w:val="23"/>
                <w:lang w:eastAsia="es-CO"/>
              </w:rPr>
              <w:t>, identificado con cédula de ciudadanía N° 1.019.051.532.</w:t>
            </w:r>
          </w:p>
          <w:p w:rsidR="00840CE7" w:rsidRPr="005759DA" w:rsidRDefault="00ED0D94" w:rsidP="00695CA4">
            <w:pPr>
              <w:numPr>
                <w:ilvl w:val="0"/>
                <w:numId w:val="167"/>
              </w:numPr>
              <w:jc w:val="both"/>
              <w:rPr>
                <w:rFonts w:ascii="Arial Narrow" w:hAnsi="Arial Narrow" w:cs="Arial Narrow"/>
                <w:i/>
                <w:sz w:val="23"/>
                <w:szCs w:val="23"/>
                <w:lang w:eastAsia="es-CO"/>
              </w:rPr>
            </w:pPr>
            <w:r w:rsidRPr="005759DA">
              <w:rPr>
                <w:rFonts w:ascii="Arial Narrow" w:hAnsi="Arial Narrow" w:cs="Arial Narrow"/>
                <w:sz w:val="23"/>
                <w:szCs w:val="23"/>
                <w:lang w:eastAsia="es-CO"/>
              </w:rPr>
              <w:t>Ingeniera de Operaciones: María Alejandra Díaz Mahecha, identificada con cédula de ciudadanía N° 1.022.382.170</w:t>
            </w:r>
            <w:r w:rsidRPr="005759DA">
              <w:rPr>
                <w:rFonts w:ascii="Arial Narrow" w:hAnsi="Arial Narrow" w:cs="Arial Narrow"/>
                <w:i/>
                <w:sz w:val="23"/>
                <w:szCs w:val="23"/>
                <w:lang w:eastAsia="es-CO"/>
              </w:rPr>
              <w:t>.</w:t>
            </w:r>
          </w:p>
          <w:p w:rsidR="00840CE7" w:rsidRPr="005759DA" w:rsidRDefault="00840CE7" w:rsidP="00840CE7">
            <w:pPr>
              <w:jc w:val="both"/>
              <w:rPr>
                <w:rFonts w:ascii="Arial Narrow" w:hAnsi="Arial Narrow" w:cs="Arial Narrow"/>
                <w:sz w:val="23"/>
                <w:szCs w:val="23"/>
                <w:u w:val="single"/>
                <w:lang w:eastAsia="es-CO"/>
              </w:rPr>
            </w:pPr>
          </w:p>
          <w:p w:rsidR="00840CE7" w:rsidRPr="005759DA" w:rsidRDefault="00840CE7" w:rsidP="00840CE7">
            <w:pPr>
              <w:jc w:val="both"/>
              <w:rPr>
                <w:rFonts w:ascii="Arial Narrow" w:hAnsi="Arial Narrow" w:cs="Arial Narrow"/>
                <w:sz w:val="23"/>
                <w:szCs w:val="23"/>
                <w:lang w:eastAsia="es-CO"/>
              </w:rPr>
            </w:pPr>
            <w:r w:rsidRPr="005759DA">
              <w:rPr>
                <w:rFonts w:ascii="Arial Narrow" w:hAnsi="Arial Narrow" w:cs="Arial Narrow"/>
                <w:sz w:val="23"/>
                <w:szCs w:val="23"/>
                <w:u w:val="single"/>
                <w:lang w:eastAsia="es-CO"/>
              </w:rPr>
              <w:t>Profesional responsable del personal de medición:</w:t>
            </w:r>
            <w:r w:rsidRPr="005759DA">
              <w:rPr>
                <w:rFonts w:ascii="Arial Narrow" w:hAnsi="Arial Narrow" w:cs="Arial Narrow"/>
                <w:sz w:val="23"/>
                <w:szCs w:val="23"/>
                <w:lang w:eastAsia="es-CO"/>
              </w:rPr>
              <w:t xml:space="preserve"> </w:t>
            </w:r>
          </w:p>
          <w:p w:rsidR="00840CE7" w:rsidRPr="005759DA" w:rsidRDefault="00840CE7" w:rsidP="00840CE7">
            <w:pPr>
              <w:jc w:val="both"/>
              <w:rPr>
                <w:rFonts w:ascii="Arial Narrow" w:hAnsi="Arial Narrow" w:cs="Arial Narrow"/>
                <w:sz w:val="23"/>
                <w:szCs w:val="23"/>
                <w:lang w:eastAsia="es-CO"/>
              </w:rPr>
            </w:pPr>
          </w:p>
          <w:p w:rsidR="006208FF" w:rsidRPr="005759DA" w:rsidRDefault="00840CE7" w:rsidP="00695CA4">
            <w:pPr>
              <w:numPr>
                <w:ilvl w:val="0"/>
                <w:numId w:val="168"/>
              </w:numPr>
              <w:jc w:val="both"/>
              <w:rPr>
                <w:rFonts w:ascii="Arial Narrow" w:hAnsi="Arial Narrow" w:cs="Arial Narrow"/>
                <w:sz w:val="23"/>
                <w:szCs w:val="23"/>
                <w:lang w:eastAsia="es-CO"/>
              </w:rPr>
            </w:pPr>
            <w:r w:rsidRPr="005759DA">
              <w:rPr>
                <w:rFonts w:ascii="Arial Narrow" w:hAnsi="Arial Narrow" w:cs="Arial Narrow"/>
                <w:sz w:val="23"/>
                <w:szCs w:val="23"/>
                <w:lang w:eastAsia="es-CO"/>
              </w:rPr>
              <w:t>Director técnico de Laboratorio, Julián Alberto Osorio Cabrera, identificado con la cédula de ciudadanía Nº 80.100.273”</w:t>
            </w:r>
          </w:p>
        </w:tc>
      </w:tr>
      <w:tr w:rsidR="006208FF" w:rsidRPr="005759DA" w:rsidTr="004F7CCA">
        <w:tc>
          <w:tcPr>
            <w:tcW w:w="530" w:type="dxa"/>
            <w:vAlign w:val="center"/>
          </w:tcPr>
          <w:p w:rsidR="006208FF" w:rsidRPr="005759DA" w:rsidRDefault="00EC2C32" w:rsidP="006208FF">
            <w:pPr>
              <w:jc w:val="center"/>
              <w:rPr>
                <w:rFonts w:ascii="Arial Narrow" w:hAnsi="Arial Narrow"/>
                <w:sz w:val="23"/>
                <w:szCs w:val="23"/>
              </w:rPr>
            </w:pPr>
            <w:r w:rsidRPr="005759DA">
              <w:rPr>
                <w:rFonts w:ascii="Arial Narrow" w:hAnsi="Arial Narrow"/>
                <w:sz w:val="23"/>
                <w:szCs w:val="23"/>
              </w:rPr>
              <w:lastRenderedPageBreak/>
              <w:t>15</w:t>
            </w:r>
          </w:p>
        </w:tc>
        <w:tc>
          <w:tcPr>
            <w:tcW w:w="5920" w:type="dxa"/>
          </w:tcPr>
          <w:p w:rsidR="00A35D20" w:rsidRPr="005759DA" w:rsidRDefault="00A35D20" w:rsidP="00A35D20">
            <w:pPr>
              <w:ind w:left="709" w:hanging="709"/>
              <w:rPr>
                <w:rFonts w:ascii="Arial Narrow" w:hAnsi="Arial Narrow" w:cs="Arial"/>
                <w:sz w:val="23"/>
                <w:szCs w:val="23"/>
              </w:rPr>
            </w:pPr>
            <w:r w:rsidRPr="005759DA">
              <w:rPr>
                <w:rFonts w:ascii="Arial Narrow" w:hAnsi="Arial Narrow" w:cs="Arial"/>
                <w:b/>
                <w:sz w:val="23"/>
                <w:szCs w:val="23"/>
              </w:rPr>
              <w:t>Nombre:</w:t>
            </w:r>
            <w:r w:rsidRPr="005759DA">
              <w:rPr>
                <w:rFonts w:ascii="Arial Narrow" w:hAnsi="Arial Narrow" w:cs="Arial"/>
                <w:sz w:val="23"/>
                <w:szCs w:val="23"/>
              </w:rPr>
              <w:t xml:space="preserve"> </w:t>
            </w:r>
            <w:r w:rsidRPr="005759DA">
              <w:rPr>
                <w:rFonts w:ascii="Arial Narrow" w:hAnsi="Arial Narrow"/>
                <w:b/>
                <w:sz w:val="23"/>
                <w:szCs w:val="23"/>
              </w:rPr>
              <w:t>AUTOTEST S.A.S</w:t>
            </w:r>
          </w:p>
          <w:p w:rsidR="00A35D20" w:rsidRPr="005759DA" w:rsidRDefault="00A35D20" w:rsidP="00A35D20">
            <w:pPr>
              <w:rPr>
                <w:rFonts w:ascii="Arial Narrow" w:hAnsi="Arial Narrow" w:cs="Arial"/>
                <w:sz w:val="23"/>
                <w:szCs w:val="23"/>
              </w:rPr>
            </w:pPr>
            <w:r w:rsidRPr="005759DA">
              <w:rPr>
                <w:rFonts w:ascii="Arial Narrow" w:hAnsi="Arial Narrow" w:cs="Arial"/>
                <w:b/>
                <w:sz w:val="23"/>
                <w:szCs w:val="23"/>
              </w:rPr>
              <w:t>NIT:</w:t>
            </w:r>
            <w:r w:rsidRPr="005759DA">
              <w:rPr>
                <w:rFonts w:ascii="Arial Narrow" w:hAnsi="Arial Narrow" w:cs="Arial"/>
                <w:sz w:val="23"/>
                <w:szCs w:val="23"/>
              </w:rPr>
              <w:t xml:space="preserve"> </w:t>
            </w:r>
            <w:r w:rsidRPr="005759DA">
              <w:rPr>
                <w:rFonts w:ascii="Arial Narrow" w:hAnsi="Arial Narrow"/>
                <w:sz w:val="23"/>
                <w:szCs w:val="23"/>
              </w:rPr>
              <w:t>900.063.337-1</w:t>
            </w:r>
          </w:p>
          <w:p w:rsidR="00A35D20" w:rsidRPr="005759DA" w:rsidRDefault="00A35D20" w:rsidP="00A35D20">
            <w:pPr>
              <w:pStyle w:val="Sinespaciado"/>
              <w:spacing w:line="20" w:lineRule="atLeast"/>
              <w:jc w:val="both"/>
              <w:rPr>
                <w:rFonts w:ascii="Arial Narrow" w:hAnsi="Arial Narrow"/>
                <w:b/>
                <w:sz w:val="23"/>
                <w:szCs w:val="23"/>
              </w:rPr>
            </w:pPr>
            <w:r w:rsidRPr="005759DA">
              <w:rPr>
                <w:rFonts w:ascii="Arial Narrow" w:hAnsi="Arial Narrow" w:cs="Arial"/>
                <w:b/>
                <w:sz w:val="23"/>
                <w:szCs w:val="23"/>
              </w:rPr>
              <w:t>Contacto:</w:t>
            </w:r>
            <w:r w:rsidRPr="005759DA">
              <w:rPr>
                <w:rFonts w:ascii="Arial Narrow" w:hAnsi="Arial Narrow" w:cs="Arial"/>
                <w:sz w:val="23"/>
                <w:szCs w:val="23"/>
              </w:rPr>
              <w:t xml:space="preserve"> </w:t>
            </w:r>
            <w:r w:rsidRPr="005759DA">
              <w:rPr>
                <w:rFonts w:ascii="Arial Narrow" w:hAnsi="Arial Narrow"/>
                <w:sz w:val="23"/>
                <w:szCs w:val="23"/>
              </w:rPr>
              <w:t xml:space="preserve">Mariano </w:t>
            </w:r>
            <w:proofErr w:type="spellStart"/>
            <w:r w:rsidRPr="005759DA">
              <w:rPr>
                <w:rFonts w:ascii="Arial Narrow" w:hAnsi="Arial Narrow"/>
                <w:sz w:val="23"/>
                <w:szCs w:val="23"/>
              </w:rPr>
              <w:t>Paonessa</w:t>
            </w:r>
            <w:proofErr w:type="spellEnd"/>
          </w:p>
          <w:p w:rsidR="00A35D20" w:rsidRPr="005759DA" w:rsidRDefault="00A35D20" w:rsidP="00A35D20">
            <w:pPr>
              <w:rPr>
                <w:rFonts w:ascii="Arial Narrow" w:hAnsi="Arial Narrow" w:cs="Arial"/>
                <w:sz w:val="23"/>
                <w:szCs w:val="23"/>
              </w:rPr>
            </w:pPr>
            <w:r w:rsidRPr="005759DA">
              <w:rPr>
                <w:rFonts w:ascii="Arial Narrow" w:hAnsi="Arial Narrow" w:cs="Arial"/>
                <w:b/>
                <w:sz w:val="23"/>
                <w:szCs w:val="23"/>
              </w:rPr>
              <w:t>Dirección:</w:t>
            </w:r>
            <w:r w:rsidRPr="005759DA">
              <w:rPr>
                <w:rFonts w:ascii="Arial Narrow" w:hAnsi="Arial Narrow" w:cs="Arial"/>
                <w:sz w:val="23"/>
                <w:szCs w:val="23"/>
              </w:rPr>
              <w:t xml:space="preserve"> </w:t>
            </w:r>
            <w:r w:rsidRPr="005759DA">
              <w:rPr>
                <w:rFonts w:ascii="Arial Narrow" w:hAnsi="Arial Narrow"/>
                <w:sz w:val="23"/>
                <w:szCs w:val="23"/>
              </w:rPr>
              <w:t>Calle 31 # 14 - 58, Cartagena - Bolívar.</w:t>
            </w:r>
          </w:p>
          <w:p w:rsidR="00A35D20" w:rsidRPr="005759DA" w:rsidRDefault="00A35D20" w:rsidP="00A35D20">
            <w:pPr>
              <w:rPr>
                <w:rFonts w:ascii="Arial Narrow" w:hAnsi="Arial Narrow" w:cs="Arial"/>
                <w:sz w:val="23"/>
                <w:szCs w:val="23"/>
              </w:rPr>
            </w:pPr>
            <w:r w:rsidRPr="005759DA">
              <w:rPr>
                <w:rFonts w:ascii="Arial Narrow" w:hAnsi="Arial Narrow" w:cs="Arial"/>
                <w:b/>
                <w:sz w:val="23"/>
                <w:szCs w:val="23"/>
              </w:rPr>
              <w:lastRenderedPageBreak/>
              <w:t>Teléfono:</w:t>
            </w:r>
            <w:r w:rsidRPr="005759DA">
              <w:rPr>
                <w:rFonts w:ascii="Arial Narrow" w:hAnsi="Arial Narrow" w:cs="Arial"/>
                <w:sz w:val="23"/>
                <w:szCs w:val="23"/>
              </w:rPr>
              <w:t xml:space="preserve"> </w:t>
            </w:r>
            <w:r w:rsidRPr="005759DA">
              <w:rPr>
                <w:rFonts w:ascii="Arial Narrow" w:hAnsi="Arial Narrow"/>
                <w:sz w:val="23"/>
                <w:szCs w:val="23"/>
              </w:rPr>
              <w:t>(5) 6</w:t>
            </w:r>
            <w:r w:rsidR="00975B21" w:rsidRPr="005759DA">
              <w:rPr>
                <w:rFonts w:ascii="Arial Narrow" w:hAnsi="Arial Narrow"/>
                <w:sz w:val="23"/>
                <w:szCs w:val="23"/>
              </w:rPr>
              <w:t>47 1468</w:t>
            </w:r>
          </w:p>
          <w:p w:rsidR="00A35D20" w:rsidRPr="005759DA" w:rsidRDefault="00A35D20" w:rsidP="00A35D20">
            <w:pPr>
              <w:rPr>
                <w:rFonts w:ascii="Arial Narrow" w:hAnsi="Arial Narrow" w:cs="Arial"/>
                <w:sz w:val="23"/>
                <w:szCs w:val="23"/>
              </w:rPr>
            </w:pPr>
            <w:r w:rsidRPr="005759DA">
              <w:rPr>
                <w:rFonts w:ascii="Arial Narrow" w:hAnsi="Arial Narrow" w:cs="Arial"/>
                <w:b/>
                <w:sz w:val="23"/>
                <w:szCs w:val="23"/>
              </w:rPr>
              <w:t xml:space="preserve">e-mail: </w:t>
            </w:r>
            <w:hyperlink r:id="rId21" w:history="1">
              <w:r w:rsidRPr="005759DA">
                <w:rPr>
                  <w:rFonts w:ascii="Arial Narrow" w:hAnsi="Arial Narrow"/>
                  <w:sz w:val="23"/>
                  <w:szCs w:val="23"/>
                  <w:u w:val="single"/>
                </w:rPr>
                <w:t>info@autotesteu.com</w:t>
              </w:r>
            </w:hyperlink>
          </w:p>
          <w:p w:rsidR="00A35D20" w:rsidRPr="005759DA" w:rsidRDefault="00A35D20" w:rsidP="00A35D20">
            <w:pPr>
              <w:rPr>
                <w:rFonts w:ascii="Arial Narrow" w:hAnsi="Arial Narrow" w:cs="Arial"/>
                <w:b/>
                <w:sz w:val="23"/>
                <w:szCs w:val="23"/>
              </w:rPr>
            </w:pPr>
          </w:p>
          <w:p w:rsidR="00A35D20" w:rsidRPr="005759DA" w:rsidRDefault="00A35D20" w:rsidP="00A35D20">
            <w:pPr>
              <w:rPr>
                <w:rFonts w:ascii="Arial Narrow" w:hAnsi="Arial Narrow"/>
                <w:sz w:val="23"/>
                <w:szCs w:val="23"/>
              </w:rPr>
            </w:pPr>
            <w:r w:rsidRPr="005759DA">
              <w:rPr>
                <w:rFonts w:ascii="Arial Narrow" w:hAnsi="Arial Narrow"/>
                <w:b/>
                <w:sz w:val="23"/>
                <w:szCs w:val="23"/>
              </w:rPr>
              <w:t>Resolución de Autorización No</w:t>
            </w:r>
            <w:r w:rsidRPr="005759DA">
              <w:rPr>
                <w:rFonts w:ascii="Arial Narrow" w:hAnsi="Arial Narrow"/>
                <w:sz w:val="23"/>
                <w:szCs w:val="23"/>
              </w:rPr>
              <w:t>. 0864 del 27 de mayo de 2013</w:t>
            </w:r>
          </w:p>
          <w:p w:rsidR="00A35D20" w:rsidRPr="005759DA" w:rsidRDefault="00A35D20" w:rsidP="00A35D20">
            <w:pPr>
              <w:jc w:val="both"/>
              <w:rPr>
                <w:rFonts w:ascii="Arial Narrow" w:hAnsi="Arial Narrow"/>
                <w:b/>
                <w:sz w:val="23"/>
                <w:szCs w:val="23"/>
                <w:lang w:val="es-MX"/>
              </w:rPr>
            </w:pPr>
            <w:r w:rsidRPr="005759DA">
              <w:rPr>
                <w:rFonts w:ascii="Arial Narrow" w:hAnsi="Arial Narrow"/>
                <w:b/>
                <w:sz w:val="23"/>
                <w:szCs w:val="23"/>
              </w:rPr>
              <w:t>Resolución No. 1542 del 29 de julio de 2013:</w:t>
            </w:r>
            <w:r w:rsidRPr="005759DA">
              <w:rPr>
                <w:rFonts w:ascii="Arial Narrow" w:hAnsi="Arial Narrow"/>
                <w:sz w:val="23"/>
                <w:szCs w:val="23"/>
              </w:rPr>
              <w:t xml:space="preserve"> </w:t>
            </w:r>
            <w:r w:rsidRPr="005759DA">
              <w:rPr>
                <w:rFonts w:ascii="Arial Narrow" w:hAnsi="Arial Narrow"/>
                <w:sz w:val="23"/>
                <w:szCs w:val="23"/>
                <w:lang w:val="es-MX"/>
              </w:rPr>
              <w:t>“</w:t>
            </w:r>
            <w:r w:rsidRPr="005759DA">
              <w:rPr>
                <w:rFonts w:ascii="Arial Narrow" w:hAnsi="Arial Narrow" w:cs="Arial"/>
                <w:sz w:val="23"/>
                <w:szCs w:val="23"/>
                <w:lang w:val="es-MX"/>
              </w:rPr>
              <w:t>Por la cual se modifica parcialmente Resolución N</w:t>
            </w:r>
            <w:r w:rsidRPr="005759DA">
              <w:rPr>
                <w:rFonts w:ascii="Arial Narrow" w:hAnsi="Arial Narrow" w:cs="Arial"/>
                <w:sz w:val="23"/>
                <w:szCs w:val="23"/>
                <w:vertAlign w:val="superscript"/>
                <w:lang w:val="es-MX"/>
              </w:rPr>
              <w:t>º 0864</w:t>
            </w:r>
            <w:r w:rsidRPr="005759DA">
              <w:rPr>
                <w:rFonts w:ascii="Arial Narrow" w:hAnsi="Arial Narrow" w:cs="Arial"/>
                <w:sz w:val="23"/>
                <w:szCs w:val="23"/>
              </w:rPr>
              <w:t xml:space="preserve"> del 27 de mayo de 2013, mediante la cual se</w:t>
            </w:r>
            <w:r w:rsidRPr="005759DA">
              <w:rPr>
                <w:rFonts w:ascii="Arial Narrow" w:hAnsi="Arial Narrow" w:cs="Arial"/>
                <w:sz w:val="23"/>
                <w:szCs w:val="23"/>
                <w:lang w:val="es-MX"/>
              </w:rPr>
              <w:t xml:space="preserve"> otorgó la Autorización a la </w:t>
            </w:r>
            <w:r w:rsidRPr="005759DA">
              <w:rPr>
                <w:rFonts w:ascii="Arial Narrow" w:hAnsi="Arial Narrow"/>
                <w:sz w:val="23"/>
                <w:szCs w:val="23"/>
                <w:lang w:val="es-MX"/>
              </w:rPr>
              <w:t xml:space="preserve">sociedad </w:t>
            </w:r>
            <w:r w:rsidRPr="005759DA">
              <w:rPr>
                <w:rFonts w:ascii="Arial Narrow" w:hAnsi="Arial Narrow"/>
                <w:b/>
                <w:sz w:val="23"/>
                <w:szCs w:val="23"/>
                <w:lang w:val="es-MX"/>
              </w:rPr>
              <w:t>AUTOTEST E.U.”</w:t>
            </w:r>
          </w:p>
          <w:p w:rsidR="00A35D20" w:rsidRPr="005759DA" w:rsidRDefault="00A35D20" w:rsidP="00A35D20">
            <w:pPr>
              <w:jc w:val="both"/>
              <w:rPr>
                <w:rFonts w:ascii="Arial Narrow" w:hAnsi="Arial Narrow"/>
                <w:sz w:val="23"/>
                <w:szCs w:val="23"/>
              </w:rPr>
            </w:pPr>
          </w:p>
          <w:p w:rsidR="00A35D20" w:rsidRPr="005759DA" w:rsidRDefault="00A35D20" w:rsidP="00A35D20">
            <w:pPr>
              <w:pStyle w:val="Default"/>
              <w:jc w:val="both"/>
              <w:rPr>
                <w:sz w:val="23"/>
                <w:szCs w:val="23"/>
                <w:lang w:val="es-MX"/>
              </w:rPr>
            </w:pPr>
            <w:r w:rsidRPr="005759DA">
              <w:rPr>
                <w:b/>
                <w:sz w:val="23"/>
                <w:szCs w:val="23"/>
                <w:lang w:val="es-CO"/>
              </w:rPr>
              <w:t>Resolución No. 0707 del 8 de mayo de 2015:</w:t>
            </w:r>
            <w:r w:rsidRPr="005759DA">
              <w:rPr>
                <w:sz w:val="23"/>
                <w:szCs w:val="23"/>
                <w:lang w:val="es-MX"/>
              </w:rPr>
              <w:t xml:space="preserve"> “Por la cual se modifica el alcance de la autorización </w:t>
            </w:r>
            <w:r w:rsidRPr="005759DA">
              <w:rPr>
                <w:sz w:val="23"/>
                <w:szCs w:val="23"/>
              </w:rPr>
              <w:t xml:space="preserve">otorgada a </w:t>
            </w:r>
            <w:r w:rsidRPr="005759DA">
              <w:rPr>
                <w:b/>
                <w:sz w:val="23"/>
                <w:szCs w:val="23"/>
              </w:rPr>
              <w:t xml:space="preserve">AUTOTEST E.U., </w:t>
            </w:r>
            <w:r w:rsidRPr="005759DA">
              <w:rPr>
                <w:sz w:val="23"/>
                <w:szCs w:val="23"/>
              </w:rPr>
              <w:t>hoy sociedad</w:t>
            </w:r>
            <w:r w:rsidRPr="005759DA">
              <w:rPr>
                <w:b/>
                <w:sz w:val="23"/>
                <w:szCs w:val="23"/>
              </w:rPr>
              <w:t xml:space="preserve"> AUTOTEST S.A.S.</w:t>
            </w:r>
            <w:r w:rsidRPr="005759DA">
              <w:rPr>
                <w:sz w:val="23"/>
                <w:szCs w:val="23"/>
                <w:lang w:val="es-MX"/>
              </w:rPr>
              <w:t>, para realizar medición de emisiones generadas por fuentes móviles”</w:t>
            </w:r>
          </w:p>
          <w:p w:rsidR="00A35D20" w:rsidRPr="005759DA" w:rsidRDefault="00A35D20" w:rsidP="00A35D20">
            <w:pPr>
              <w:pStyle w:val="Default"/>
              <w:jc w:val="both"/>
              <w:rPr>
                <w:sz w:val="23"/>
                <w:szCs w:val="23"/>
                <w:lang w:val="es-MX"/>
              </w:rPr>
            </w:pPr>
          </w:p>
          <w:p w:rsidR="00A35D20" w:rsidRPr="005759DA" w:rsidRDefault="00A35D20" w:rsidP="00A35D20">
            <w:pPr>
              <w:pStyle w:val="Default"/>
              <w:jc w:val="both"/>
              <w:rPr>
                <w:b/>
                <w:sz w:val="23"/>
                <w:szCs w:val="23"/>
                <w:lang w:val="es-MX"/>
              </w:rPr>
            </w:pPr>
            <w:r w:rsidRPr="005759DA">
              <w:rPr>
                <w:b/>
                <w:sz w:val="23"/>
                <w:szCs w:val="23"/>
                <w:lang w:val="es-CO"/>
              </w:rPr>
              <w:t xml:space="preserve">Resolución No. 2651 del 30 de noviembre de 2015: </w:t>
            </w:r>
            <w:r w:rsidRPr="005759DA">
              <w:rPr>
                <w:b/>
                <w:sz w:val="23"/>
                <w:szCs w:val="23"/>
                <w:lang w:val="es-MX"/>
              </w:rPr>
              <w:t>“POR LA CUAL SE ACLARA LA RESOLUCIÓN No. 0707 DEL 8 DE MAYO DE 2015”</w:t>
            </w:r>
          </w:p>
          <w:p w:rsidR="00A35D20" w:rsidRPr="005759DA" w:rsidRDefault="00A35D20" w:rsidP="00A35D20">
            <w:pPr>
              <w:rPr>
                <w:rFonts w:ascii="Arial Narrow" w:hAnsi="Arial Narrow"/>
                <w:b/>
                <w:sz w:val="23"/>
                <w:szCs w:val="23"/>
              </w:rPr>
            </w:pPr>
          </w:p>
          <w:p w:rsidR="003469B7" w:rsidRPr="005759DA" w:rsidRDefault="003469B7" w:rsidP="003469B7">
            <w:pPr>
              <w:pStyle w:val="Default"/>
              <w:jc w:val="both"/>
              <w:rPr>
                <w:sz w:val="23"/>
                <w:szCs w:val="23"/>
                <w:lang w:val="es-MX"/>
              </w:rPr>
            </w:pPr>
            <w:r w:rsidRPr="005759DA">
              <w:rPr>
                <w:b/>
                <w:sz w:val="23"/>
                <w:szCs w:val="23"/>
                <w:lang w:val="es-CO"/>
              </w:rPr>
              <w:t>Resolución No. 1216 de 14 de junio de 2016:</w:t>
            </w:r>
            <w:r w:rsidRPr="005759DA">
              <w:rPr>
                <w:sz w:val="23"/>
                <w:szCs w:val="23"/>
                <w:lang w:val="es-MX"/>
              </w:rPr>
              <w:t xml:space="preserve"> “Por la cual se modifica el alcance de la autorización </w:t>
            </w:r>
            <w:r w:rsidRPr="005759DA">
              <w:rPr>
                <w:sz w:val="23"/>
                <w:szCs w:val="23"/>
              </w:rPr>
              <w:t xml:space="preserve">otorgada a </w:t>
            </w:r>
            <w:r w:rsidRPr="005759DA">
              <w:rPr>
                <w:b/>
                <w:sz w:val="23"/>
                <w:szCs w:val="23"/>
              </w:rPr>
              <w:t>AUTOTEST S.A.S.</w:t>
            </w:r>
            <w:r w:rsidRPr="005759DA">
              <w:rPr>
                <w:sz w:val="23"/>
                <w:szCs w:val="23"/>
                <w:lang w:val="es-MX"/>
              </w:rPr>
              <w:t>, para realizar medición de emisiones generadas por fuentes móviles”</w:t>
            </w:r>
          </w:p>
          <w:p w:rsidR="003469B7" w:rsidRPr="005759DA" w:rsidRDefault="003469B7" w:rsidP="00A35D20">
            <w:pPr>
              <w:rPr>
                <w:rFonts w:ascii="Arial Narrow" w:hAnsi="Arial Narrow"/>
                <w:b/>
                <w:sz w:val="23"/>
                <w:szCs w:val="23"/>
                <w:lang w:val="es-MX"/>
              </w:rPr>
            </w:pPr>
          </w:p>
          <w:p w:rsidR="00987B81" w:rsidRPr="005759DA" w:rsidRDefault="00987B81" w:rsidP="00987B81">
            <w:pPr>
              <w:pStyle w:val="Default"/>
              <w:jc w:val="both"/>
              <w:rPr>
                <w:sz w:val="23"/>
                <w:szCs w:val="23"/>
                <w:lang w:val="es-MX"/>
              </w:rPr>
            </w:pPr>
            <w:r w:rsidRPr="005759DA">
              <w:rPr>
                <w:b/>
                <w:sz w:val="23"/>
                <w:szCs w:val="23"/>
                <w:lang w:val="es-CO"/>
              </w:rPr>
              <w:t>Resolución No. 2020 de 11 de septiembre de 2017:</w:t>
            </w:r>
            <w:r w:rsidRPr="005759DA">
              <w:rPr>
                <w:sz w:val="23"/>
                <w:szCs w:val="23"/>
                <w:lang w:val="es-MX"/>
              </w:rPr>
              <w:t xml:space="preserve"> “Por la cual se modifica el alcance de la autorización </w:t>
            </w:r>
            <w:r w:rsidRPr="005759DA">
              <w:rPr>
                <w:sz w:val="23"/>
                <w:szCs w:val="23"/>
              </w:rPr>
              <w:t xml:space="preserve">otorgada a </w:t>
            </w:r>
            <w:r w:rsidRPr="005759DA">
              <w:rPr>
                <w:b/>
                <w:sz w:val="23"/>
                <w:szCs w:val="23"/>
              </w:rPr>
              <w:t>AUTOTEST S.A.S.</w:t>
            </w:r>
            <w:r w:rsidRPr="005759DA">
              <w:rPr>
                <w:sz w:val="23"/>
                <w:szCs w:val="23"/>
                <w:lang w:val="es-MX"/>
              </w:rPr>
              <w:t>, para realizar medición de emisiones generadas por fuentes móviles”</w:t>
            </w:r>
          </w:p>
          <w:p w:rsidR="003469B7" w:rsidRPr="005759DA" w:rsidRDefault="003469B7" w:rsidP="00A35D20">
            <w:pPr>
              <w:rPr>
                <w:rFonts w:ascii="Arial Narrow" w:hAnsi="Arial Narrow"/>
                <w:b/>
                <w:sz w:val="23"/>
                <w:szCs w:val="23"/>
                <w:lang w:val="es-MX"/>
              </w:rPr>
            </w:pPr>
          </w:p>
          <w:p w:rsidR="00A35D20" w:rsidRPr="005759DA" w:rsidRDefault="00A35D20" w:rsidP="00A35D20">
            <w:pPr>
              <w:rPr>
                <w:rFonts w:ascii="Arial Narrow" w:hAnsi="Arial Narrow"/>
                <w:sz w:val="23"/>
                <w:szCs w:val="23"/>
              </w:rPr>
            </w:pPr>
            <w:r w:rsidRPr="005759DA">
              <w:rPr>
                <w:rFonts w:ascii="Arial Narrow" w:hAnsi="Arial Narrow"/>
                <w:b/>
                <w:sz w:val="23"/>
                <w:szCs w:val="23"/>
              </w:rPr>
              <w:t xml:space="preserve">Autorización vigente desde: </w:t>
            </w:r>
            <w:r w:rsidRPr="005759DA">
              <w:rPr>
                <w:rFonts w:ascii="Arial Narrow" w:hAnsi="Arial Narrow"/>
                <w:sz w:val="23"/>
                <w:szCs w:val="23"/>
              </w:rPr>
              <w:t>19 de junio de 2013</w:t>
            </w:r>
          </w:p>
          <w:p w:rsidR="006208FF" w:rsidRPr="005759DA" w:rsidRDefault="006208FF">
            <w:pPr>
              <w:rPr>
                <w:rFonts w:ascii="Arial Narrow" w:hAnsi="Arial Narrow"/>
                <w:sz w:val="23"/>
                <w:szCs w:val="23"/>
              </w:rPr>
            </w:pPr>
          </w:p>
        </w:tc>
        <w:tc>
          <w:tcPr>
            <w:tcW w:w="6546" w:type="dxa"/>
          </w:tcPr>
          <w:p w:rsidR="003917C0" w:rsidRPr="005759DA" w:rsidRDefault="003917C0" w:rsidP="00695CA4">
            <w:pPr>
              <w:pStyle w:val="Textoindependiente2"/>
              <w:numPr>
                <w:ilvl w:val="0"/>
                <w:numId w:val="17"/>
              </w:numPr>
              <w:rPr>
                <w:rFonts w:ascii="Arial Narrow" w:hAnsi="Arial Narrow"/>
                <w:b/>
                <w:sz w:val="23"/>
                <w:szCs w:val="23"/>
              </w:rPr>
            </w:pPr>
            <w:r w:rsidRPr="005759DA">
              <w:rPr>
                <w:rFonts w:ascii="Arial Narrow" w:hAnsi="Arial Narrow"/>
                <w:b/>
                <w:sz w:val="23"/>
                <w:szCs w:val="23"/>
              </w:rPr>
              <w:lastRenderedPageBreak/>
              <w:t>Metodología y equipos de Medición de Emisiones generadas por fuentes móviles que operan con ciclo Otto. – (1) equipo.</w:t>
            </w:r>
            <w:r w:rsidRPr="005759DA">
              <w:rPr>
                <w:rFonts w:ascii="Arial Narrow" w:hAnsi="Arial Narrow"/>
                <w:b/>
                <w:sz w:val="23"/>
                <w:szCs w:val="23"/>
              </w:rPr>
              <w:tab/>
            </w:r>
          </w:p>
          <w:p w:rsidR="003917C0" w:rsidRPr="005759DA" w:rsidRDefault="003917C0" w:rsidP="003917C0">
            <w:pPr>
              <w:pStyle w:val="Textoindependiente2"/>
              <w:jc w:val="left"/>
              <w:rPr>
                <w:rFonts w:ascii="Arial Narrow" w:hAnsi="Arial Narrow"/>
                <w:sz w:val="23"/>
                <w:szCs w:val="23"/>
              </w:rPr>
            </w:pPr>
          </w:p>
          <w:p w:rsidR="003917C0" w:rsidRPr="005759DA" w:rsidRDefault="003917C0" w:rsidP="00695CA4">
            <w:pPr>
              <w:pStyle w:val="Textoindependiente2"/>
              <w:numPr>
                <w:ilvl w:val="0"/>
                <w:numId w:val="18"/>
              </w:numPr>
              <w:rPr>
                <w:rFonts w:ascii="Arial Narrow" w:hAnsi="Arial Narrow"/>
                <w:b/>
                <w:sz w:val="23"/>
                <w:szCs w:val="23"/>
              </w:rPr>
            </w:pPr>
            <w:r w:rsidRPr="005759DA">
              <w:rPr>
                <w:rFonts w:ascii="Arial Narrow" w:hAnsi="Arial Narrow"/>
                <w:sz w:val="23"/>
                <w:szCs w:val="23"/>
              </w:rPr>
              <w:lastRenderedPageBreak/>
              <w:t xml:space="preserve">Analizador de gases: </w:t>
            </w:r>
            <w:proofErr w:type="spellStart"/>
            <w:r w:rsidRPr="005759DA">
              <w:rPr>
                <w:rFonts w:ascii="Arial Narrow" w:hAnsi="Arial Narrow"/>
                <w:sz w:val="23"/>
                <w:szCs w:val="23"/>
              </w:rPr>
              <w:t>Brain</w:t>
            </w:r>
            <w:proofErr w:type="spellEnd"/>
            <w:r w:rsidRPr="005759DA">
              <w:rPr>
                <w:rFonts w:ascii="Arial Narrow" w:hAnsi="Arial Narrow"/>
                <w:sz w:val="23"/>
                <w:szCs w:val="23"/>
              </w:rPr>
              <w:t xml:space="preserve"> </w:t>
            </w:r>
            <w:proofErr w:type="spellStart"/>
            <w:r w:rsidRPr="005759DA">
              <w:rPr>
                <w:rFonts w:ascii="Arial Narrow" w:hAnsi="Arial Narrow"/>
                <w:sz w:val="23"/>
                <w:szCs w:val="23"/>
              </w:rPr>
              <w:t>Bee</w:t>
            </w:r>
            <w:proofErr w:type="spellEnd"/>
            <w:r w:rsidRPr="005759DA">
              <w:rPr>
                <w:rFonts w:ascii="Arial Narrow" w:hAnsi="Arial Narrow"/>
                <w:sz w:val="23"/>
                <w:szCs w:val="23"/>
              </w:rPr>
              <w:t xml:space="preserve"> AGS 200, número de serie 120417000118; Banco </w:t>
            </w:r>
            <w:proofErr w:type="spellStart"/>
            <w:r w:rsidRPr="005759DA">
              <w:rPr>
                <w:rFonts w:ascii="Arial Narrow" w:hAnsi="Arial Narrow"/>
                <w:sz w:val="23"/>
                <w:szCs w:val="23"/>
              </w:rPr>
              <w:t>Sensors</w:t>
            </w:r>
            <w:proofErr w:type="spellEnd"/>
            <w:r w:rsidRPr="005759DA">
              <w:rPr>
                <w:rFonts w:ascii="Arial Narrow" w:hAnsi="Arial Narrow"/>
                <w:sz w:val="23"/>
                <w:szCs w:val="23"/>
              </w:rPr>
              <w:t xml:space="preserve">, identificado con número de serie 90751All (identificado electrónicamente con número 25215), operando con software de aplicación </w:t>
            </w:r>
            <w:proofErr w:type="spellStart"/>
            <w:r w:rsidRPr="005759DA">
              <w:rPr>
                <w:rFonts w:ascii="Arial Narrow" w:hAnsi="Arial Narrow"/>
                <w:sz w:val="23"/>
                <w:szCs w:val="23"/>
              </w:rPr>
              <w:t>Omnibus</w:t>
            </w:r>
            <w:proofErr w:type="spellEnd"/>
            <w:r w:rsidRPr="005759DA">
              <w:rPr>
                <w:rFonts w:ascii="Arial Narrow" w:hAnsi="Arial Narrow"/>
                <w:sz w:val="23"/>
                <w:szCs w:val="23"/>
              </w:rPr>
              <w:t xml:space="preserve"> 800 AGS1WIN, versión 1</w:t>
            </w:r>
            <w:r w:rsidR="00987B81" w:rsidRPr="005759DA">
              <w:rPr>
                <w:rFonts w:ascii="Arial Narrow" w:hAnsi="Arial Narrow"/>
                <w:sz w:val="23"/>
                <w:szCs w:val="23"/>
              </w:rPr>
              <w:t>81</w:t>
            </w:r>
            <w:r w:rsidRPr="005759DA">
              <w:rPr>
                <w:rFonts w:ascii="Arial Narrow" w:hAnsi="Arial Narrow"/>
                <w:sz w:val="23"/>
                <w:szCs w:val="23"/>
              </w:rPr>
              <w:t>.5</w:t>
            </w:r>
            <w:r w:rsidR="00987B81" w:rsidRPr="005759DA">
              <w:rPr>
                <w:rFonts w:ascii="Arial Narrow" w:hAnsi="Arial Narrow"/>
                <w:sz w:val="23"/>
                <w:szCs w:val="23"/>
              </w:rPr>
              <w:t>0</w:t>
            </w:r>
            <w:r w:rsidRPr="005759DA">
              <w:rPr>
                <w:rFonts w:ascii="Arial Narrow" w:hAnsi="Arial Narrow"/>
                <w:sz w:val="23"/>
                <w:szCs w:val="23"/>
              </w:rPr>
              <w:t xml:space="preserve">, propiedad intelectual de la firma </w:t>
            </w:r>
            <w:proofErr w:type="spellStart"/>
            <w:r w:rsidRPr="005759DA">
              <w:rPr>
                <w:rFonts w:ascii="Arial Narrow" w:hAnsi="Arial Narrow"/>
                <w:sz w:val="23"/>
                <w:szCs w:val="23"/>
              </w:rPr>
              <w:t>Brain</w:t>
            </w:r>
            <w:proofErr w:type="spellEnd"/>
            <w:r w:rsidRPr="005759DA">
              <w:rPr>
                <w:rFonts w:ascii="Arial Narrow" w:hAnsi="Arial Narrow"/>
                <w:sz w:val="23"/>
                <w:szCs w:val="23"/>
              </w:rPr>
              <w:t xml:space="preserve"> </w:t>
            </w:r>
            <w:proofErr w:type="spellStart"/>
            <w:r w:rsidRPr="005759DA">
              <w:rPr>
                <w:rFonts w:ascii="Arial Narrow" w:hAnsi="Arial Narrow"/>
                <w:sz w:val="23"/>
                <w:szCs w:val="23"/>
              </w:rPr>
              <w:t>Bee</w:t>
            </w:r>
            <w:proofErr w:type="spellEnd"/>
            <w:r w:rsidRPr="005759DA">
              <w:rPr>
                <w:rFonts w:ascii="Arial Narrow" w:hAnsi="Arial Narrow"/>
                <w:sz w:val="23"/>
                <w:szCs w:val="23"/>
              </w:rPr>
              <w:t>.</w:t>
            </w:r>
          </w:p>
          <w:p w:rsidR="003917C0" w:rsidRPr="005759DA" w:rsidRDefault="003917C0" w:rsidP="003917C0">
            <w:pPr>
              <w:jc w:val="both"/>
              <w:rPr>
                <w:rFonts w:ascii="Arial Narrow" w:hAnsi="Arial Narrow"/>
                <w:sz w:val="23"/>
                <w:szCs w:val="23"/>
              </w:rPr>
            </w:pPr>
          </w:p>
          <w:p w:rsidR="003917C0" w:rsidRPr="005759DA" w:rsidRDefault="003917C0" w:rsidP="00695CA4">
            <w:pPr>
              <w:pStyle w:val="Textoindependiente2"/>
              <w:numPr>
                <w:ilvl w:val="0"/>
                <w:numId w:val="17"/>
              </w:numPr>
              <w:rPr>
                <w:rFonts w:ascii="Arial Narrow" w:hAnsi="Arial Narrow"/>
                <w:b/>
                <w:sz w:val="23"/>
                <w:szCs w:val="23"/>
              </w:rPr>
            </w:pPr>
            <w:r w:rsidRPr="005759DA">
              <w:rPr>
                <w:rFonts w:ascii="Arial Narrow" w:hAnsi="Arial Narrow"/>
                <w:b/>
                <w:sz w:val="23"/>
                <w:szCs w:val="23"/>
              </w:rPr>
              <w:t>Metodología y equipos de Medición de Emisiones generadas por fuentes móviles que operan con ciclo Diésel. – (1) equipo.</w:t>
            </w:r>
            <w:r w:rsidRPr="005759DA">
              <w:rPr>
                <w:rFonts w:ascii="Arial Narrow" w:hAnsi="Arial Narrow"/>
                <w:b/>
                <w:sz w:val="23"/>
                <w:szCs w:val="23"/>
              </w:rPr>
              <w:tab/>
            </w:r>
          </w:p>
          <w:p w:rsidR="003917C0" w:rsidRPr="005759DA" w:rsidRDefault="003917C0" w:rsidP="003917C0">
            <w:pPr>
              <w:pStyle w:val="Textoindependiente2"/>
              <w:ind w:left="360"/>
              <w:rPr>
                <w:rFonts w:ascii="Arial Narrow" w:hAnsi="Arial Narrow"/>
                <w:b/>
                <w:sz w:val="23"/>
                <w:szCs w:val="23"/>
              </w:rPr>
            </w:pPr>
          </w:p>
          <w:p w:rsidR="003917C0" w:rsidRPr="005759DA" w:rsidRDefault="003917C0" w:rsidP="00695CA4">
            <w:pPr>
              <w:pStyle w:val="Textoindependiente2"/>
              <w:numPr>
                <w:ilvl w:val="0"/>
                <w:numId w:val="19"/>
              </w:numPr>
              <w:rPr>
                <w:rFonts w:ascii="Arial Narrow" w:hAnsi="Arial Narrow"/>
                <w:b/>
                <w:sz w:val="23"/>
                <w:szCs w:val="23"/>
              </w:rPr>
            </w:pPr>
            <w:r w:rsidRPr="005759DA">
              <w:rPr>
                <w:rFonts w:ascii="Arial Narrow" w:hAnsi="Arial Narrow"/>
                <w:sz w:val="23"/>
                <w:szCs w:val="23"/>
              </w:rPr>
              <w:t xml:space="preserve">Opacímetro: </w:t>
            </w:r>
            <w:proofErr w:type="spellStart"/>
            <w:r w:rsidRPr="005759DA">
              <w:rPr>
                <w:rFonts w:ascii="Arial Narrow" w:hAnsi="Arial Narrow"/>
                <w:sz w:val="23"/>
                <w:szCs w:val="23"/>
              </w:rPr>
              <w:t>Brain</w:t>
            </w:r>
            <w:proofErr w:type="spellEnd"/>
            <w:r w:rsidRPr="005759DA">
              <w:rPr>
                <w:rFonts w:ascii="Arial Narrow" w:hAnsi="Arial Narrow"/>
                <w:sz w:val="23"/>
                <w:szCs w:val="23"/>
              </w:rPr>
              <w:t xml:space="preserve"> </w:t>
            </w:r>
            <w:proofErr w:type="spellStart"/>
            <w:r w:rsidRPr="005759DA">
              <w:rPr>
                <w:rFonts w:ascii="Arial Narrow" w:hAnsi="Arial Narrow"/>
                <w:sz w:val="23"/>
                <w:szCs w:val="23"/>
              </w:rPr>
              <w:t>Bee</w:t>
            </w:r>
            <w:proofErr w:type="spellEnd"/>
            <w:r w:rsidRPr="005759DA">
              <w:rPr>
                <w:rFonts w:ascii="Arial Narrow" w:hAnsi="Arial Narrow"/>
                <w:sz w:val="23"/>
                <w:szCs w:val="23"/>
              </w:rPr>
              <w:t xml:space="preserve"> OPA 100, número de serie 140508000228, operando con software de aplicación </w:t>
            </w:r>
            <w:proofErr w:type="spellStart"/>
            <w:r w:rsidRPr="005759DA">
              <w:rPr>
                <w:rFonts w:ascii="Arial Narrow" w:hAnsi="Arial Narrow"/>
                <w:sz w:val="23"/>
                <w:szCs w:val="23"/>
              </w:rPr>
              <w:t>Omnibus</w:t>
            </w:r>
            <w:proofErr w:type="spellEnd"/>
            <w:r w:rsidRPr="005759DA">
              <w:rPr>
                <w:rFonts w:ascii="Arial Narrow" w:hAnsi="Arial Narrow"/>
                <w:sz w:val="23"/>
                <w:szCs w:val="23"/>
              </w:rPr>
              <w:t xml:space="preserve"> 800 OPA1WIN, versión 168.05, propiedad intelectual de la firma </w:t>
            </w:r>
            <w:proofErr w:type="spellStart"/>
            <w:r w:rsidRPr="005759DA">
              <w:rPr>
                <w:rFonts w:ascii="Arial Narrow" w:hAnsi="Arial Narrow"/>
                <w:sz w:val="23"/>
                <w:szCs w:val="23"/>
              </w:rPr>
              <w:t>Brain</w:t>
            </w:r>
            <w:proofErr w:type="spellEnd"/>
            <w:r w:rsidRPr="005759DA">
              <w:rPr>
                <w:rFonts w:ascii="Arial Narrow" w:hAnsi="Arial Narrow"/>
                <w:sz w:val="23"/>
                <w:szCs w:val="23"/>
              </w:rPr>
              <w:t xml:space="preserve"> </w:t>
            </w:r>
            <w:proofErr w:type="spellStart"/>
            <w:r w:rsidRPr="005759DA">
              <w:rPr>
                <w:rFonts w:ascii="Arial Narrow" w:hAnsi="Arial Narrow"/>
                <w:sz w:val="23"/>
                <w:szCs w:val="23"/>
              </w:rPr>
              <w:t>Bee</w:t>
            </w:r>
            <w:proofErr w:type="spellEnd"/>
            <w:r w:rsidRPr="005759DA">
              <w:rPr>
                <w:rFonts w:ascii="Arial Narrow" w:hAnsi="Arial Narrow"/>
                <w:sz w:val="23"/>
                <w:szCs w:val="23"/>
              </w:rPr>
              <w:t>.</w:t>
            </w:r>
          </w:p>
          <w:p w:rsidR="003917C0" w:rsidRPr="005759DA" w:rsidRDefault="003917C0" w:rsidP="003917C0">
            <w:pPr>
              <w:pStyle w:val="Textoindependiente2"/>
              <w:jc w:val="left"/>
              <w:rPr>
                <w:rFonts w:ascii="Arial Narrow" w:hAnsi="Arial Narrow"/>
                <w:sz w:val="23"/>
                <w:szCs w:val="23"/>
              </w:rPr>
            </w:pPr>
          </w:p>
          <w:p w:rsidR="003917C0" w:rsidRPr="005759DA" w:rsidRDefault="003917C0" w:rsidP="00695CA4">
            <w:pPr>
              <w:pStyle w:val="Textoindependiente2"/>
              <w:numPr>
                <w:ilvl w:val="0"/>
                <w:numId w:val="17"/>
              </w:numPr>
              <w:rPr>
                <w:rFonts w:ascii="Arial Narrow" w:hAnsi="Arial Narrow"/>
                <w:b/>
                <w:sz w:val="23"/>
                <w:szCs w:val="23"/>
              </w:rPr>
            </w:pPr>
            <w:r w:rsidRPr="005759DA">
              <w:rPr>
                <w:rFonts w:ascii="Arial Narrow" w:hAnsi="Arial Narrow"/>
                <w:b/>
                <w:sz w:val="23"/>
                <w:szCs w:val="23"/>
              </w:rPr>
              <w:t xml:space="preserve">Metodología y equipos de medición de gases para motocicletas, motociclos, </w:t>
            </w:r>
            <w:proofErr w:type="spellStart"/>
            <w:r w:rsidRPr="005759DA">
              <w:rPr>
                <w:rFonts w:ascii="Arial Narrow" w:hAnsi="Arial Narrow"/>
                <w:b/>
                <w:sz w:val="23"/>
                <w:szCs w:val="23"/>
              </w:rPr>
              <w:t>mototriciclos</w:t>
            </w:r>
            <w:proofErr w:type="spellEnd"/>
            <w:r w:rsidRPr="005759DA">
              <w:rPr>
                <w:rFonts w:ascii="Arial Narrow" w:hAnsi="Arial Narrow"/>
                <w:b/>
                <w:sz w:val="23"/>
                <w:szCs w:val="23"/>
              </w:rPr>
              <w:t xml:space="preserve">, motocarros y </w:t>
            </w:r>
            <w:proofErr w:type="spellStart"/>
            <w:proofErr w:type="gramStart"/>
            <w:r w:rsidRPr="005759DA">
              <w:rPr>
                <w:rFonts w:ascii="Arial Narrow" w:hAnsi="Arial Narrow"/>
                <w:b/>
                <w:sz w:val="23"/>
                <w:szCs w:val="23"/>
              </w:rPr>
              <w:t>cuatrimotos</w:t>
            </w:r>
            <w:proofErr w:type="spellEnd"/>
            <w:r w:rsidRPr="005759DA">
              <w:rPr>
                <w:rFonts w:ascii="Arial Narrow" w:hAnsi="Arial Narrow"/>
                <w:b/>
                <w:sz w:val="23"/>
                <w:szCs w:val="23"/>
              </w:rPr>
              <w:t xml:space="preserve">  de</w:t>
            </w:r>
            <w:proofErr w:type="gramEnd"/>
            <w:r w:rsidRPr="005759DA">
              <w:rPr>
                <w:rFonts w:ascii="Arial Narrow" w:hAnsi="Arial Narrow"/>
                <w:b/>
                <w:sz w:val="23"/>
                <w:szCs w:val="23"/>
              </w:rPr>
              <w:t xml:space="preserve"> dos (2) tiempos, que operan con gasolina. Un (1) analizador de gases.</w:t>
            </w:r>
            <w:r w:rsidRPr="005759DA">
              <w:rPr>
                <w:rFonts w:ascii="Arial Narrow" w:hAnsi="Arial Narrow"/>
                <w:b/>
                <w:sz w:val="23"/>
                <w:szCs w:val="23"/>
              </w:rPr>
              <w:tab/>
            </w:r>
          </w:p>
          <w:p w:rsidR="003917C0" w:rsidRPr="005759DA" w:rsidRDefault="003917C0" w:rsidP="003917C0">
            <w:pPr>
              <w:pStyle w:val="Textoindependiente2"/>
              <w:tabs>
                <w:tab w:val="left" w:pos="426"/>
              </w:tabs>
              <w:rPr>
                <w:rFonts w:ascii="Arial Narrow" w:hAnsi="Arial Narrow"/>
                <w:b/>
                <w:sz w:val="23"/>
                <w:szCs w:val="23"/>
              </w:rPr>
            </w:pPr>
          </w:p>
          <w:p w:rsidR="003917C0" w:rsidRPr="005759DA" w:rsidRDefault="003917C0" w:rsidP="00695CA4">
            <w:pPr>
              <w:pStyle w:val="Textoindependiente2"/>
              <w:numPr>
                <w:ilvl w:val="0"/>
                <w:numId w:val="20"/>
              </w:numPr>
              <w:tabs>
                <w:tab w:val="left" w:pos="426"/>
              </w:tabs>
              <w:rPr>
                <w:rFonts w:ascii="Arial Narrow" w:hAnsi="Arial Narrow"/>
                <w:b/>
                <w:sz w:val="23"/>
                <w:szCs w:val="23"/>
              </w:rPr>
            </w:pPr>
            <w:r w:rsidRPr="005759DA">
              <w:rPr>
                <w:rFonts w:ascii="Arial Narrow" w:hAnsi="Arial Narrow"/>
                <w:sz w:val="23"/>
                <w:szCs w:val="23"/>
              </w:rPr>
              <w:t xml:space="preserve">Analizador de gases: </w:t>
            </w:r>
            <w:proofErr w:type="spellStart"/>
            <w:r w:rsidRPr="005759DA">
              <w:rPr>
                <w:rFonts w:ascii="Arial Narrow" w:hAnsi="Arial Narrow"/>
                <w:sz w:val="23"/>
                <w:szCs w:val="23"/>
              </w:rPr>
              <w:t>Brain</w:t>
            </w:r>
            <w:proofErr w:type="spellEnd"/>
            <w:r w:rsidRPr="005759DA">
              <w:rPr>
                <w:rFonts w:ascii="Arial Narrow" w:hAnsi="Arial Narrow"/>
                <w:sz w:val="23"/>
                <w:szCs w:val="23"/>
              </w:rPr>
              <w:t xml:space="preserve"> </w:t>
            </w:r>
            <w:proofErr w:type="spellStart"/>
            <w:r w:rsidRPr="005759DA">
              <w:rPr>
                <w:rFonts w:ascii="Arial Narrow" w:hAnsi="Arial Narrow"/>
                <w:sz w:val="23"/>
                <w:szCs w:val="23"/>
              </w:rPr>
              <w:t>Bee</w:t>
            </w:r>
            <w:proofErr w:type="spellEnd"/>
            <w:r w:rsidRPr="005759DA">
              <w:rPr>
                <w:rFonts w:ascii="Arial Narrow" w:hAnsi="Arial Narrow"/>
                <w:sz w:val="23"/>
                <w:szCs w:val="23"/>
              </w:rPr>
              <w:t xml:space="preserve"> AGS 200, número de serie 150520000004; Banco </w:t>
            </w:r>
            <w:proofErr w:type="spellStart"/>
            <w:r w:rsidRPr="005759DA">
              <w:rPr>
                <w:rFonts w:ascii="Arial Narrow" w:hAnsi="Arial Narrow"/>
                <w:sz w:val="23"/>
                <w:szCs w:val="23"/>
              </w:rPr>
              <w:t>Sensors</w:t>
            </w:r>
            <w:proofErr w:type="spellEnd"/>
            <w:r w:rsidRPr="005759DA">
              <w:rPr>
                <w:rFonts w:ascii="Arial Narrow" w:hAnsi="Arial Narrow"/>
                <w:sz w:val="23"/>
                <w:szCs w:val="23"/>
              </w:rPr>
              <w:t xml:space="preserve">, identificado con número de serie 123100All (identificado electrónicamente con número 57564), operando con software de aplicación </w:t>
            </w:r>
            <w:proofErr w:type="spellStart"/>
            <w:r w:rsidRPr="005759DA">
              <w:rPr>
                <w:rFonts w:ascii="Arial Narrow" w:hAnsi="Arial Narrow"/>
                <w:sz w:val="23"/>
                <w:szCs w:val="23"/>
              </w:rPr>
              <w:t>Omnibus</w:t>
            </w:r>
            <w:proofErr w:type="spellEnd"/>
            <w:r w:rsidRPr="005759DA">
              <w:rPr>
                <w:rFonts w:ascii="Arial Narrow" w:hAnsi="Arial Narrow"/>
                <w:sz w:val="23"/>
                <w:szCs w:val="23"/>
              </w:rPr>
              <w:t xml:space="preserve"> 800 AGS1WIN, versión 1</w:t>
            </w:r>
            <w:r w:rsidR="00987B81" w:rsidRPr="005759DA">
              <w:rPr>
                <w:rFonts w:ascii="Arial Narrow" w:hAnsi="Arial Narrow"/>
                <w:sz w:val="23"/>
                <w:szCs w:val="23"/>
              </w:rPr>
              <w:t>81</w:t>
            </w:r>
            <w:r w:rsidRPr="005759DA">
              <w:rPr>
                <w:rFonts w:ascii="Arial Narrow" w:hAnsi="Arial Narrow"/>
                <w:sz w:val="23"/>
                <w:szCs w:val="23"/>
              </w:rPr>
              <w:t>.5</w:t>
            </w:r>
            <w:r w:rsidR="00987B81" w:rsidRPr="005759DA">
              <w:rPr>
                <w:rFonts w:ascii="Arial Narrow" w:hAnsi="Arial Narrow"/>
                <w:sz w:val="23"/>
                <w:szCs w:val="23"/>
              </w:rPr>
              <w:t>0</w:t>
            </w:r>
            <w:r w:rsidRPr="005759DA">
              <w:rPr>
                <w:rFonts w:ascii="Arial Narrow" w:hAnsi="Arial Narrow"/>
                <w:sz w:val="23"/>
                <w:szCs w:val="23"/>
              </w:rPr>
              <w:t xml:space="preserve">, propiedad intelectual de la firma </w:t>
            </w:r>
            <w:proofErr w:type="spellStart"/>
            <w:r w:rsidRPr="005759DA">
              <w:rPr>
                <w:rFonts w:ascii="Arial Narrow" w:hAnsi="Arial Narrow"/>
                <w:sz w:val="23"/>
                <w:szCs w:val="23"/>
              </w:rPr>
              <w:t>Brain</w:t>
            </w:r>
            <w:proofErr w:type="spellEnd"/>
            <w:r w:rsidRPr="005759DA">
              <w:rPr>
                <w:rFonts w:ascii="Arial Narrow" w:hAnsi="Arial Narrow"/>
                <w:sz w:val="23"/>
                <w:szCs w:val="23"/>
              </w:rPr>
              <w:t xml:space="preserve"> </w:t>
            </w:r>
            <w:proofErr w:type="spellStart"/>
            <w:r w:rsidRPr="005759DA">
              <w:rPr>
                <w:rFonts w:ascii="Arial Narrow" w:hAnsi="Arial Narrow"/>
                <w:sz w:val="23"/>
                <w:szCs w:val="23"/>
              </w:rPr>
              <w:t>Bee</w:t>
            </w:r>
            <w:proofErr w:type="spellEnd"/>
            <w:r w:rsidRPr="005759DA">
              <w:rPr>
                <w:rFonts w:ascii="Arial Narrow" w:hAnsi="Arial Narrow"/>
                <w:sz w:val="23"/>
                <w:szCs w:val="23"/>
              </w:rPr>
              <w:t>.</w:t>
            </w:r>
          </w:p>
          <w:p w:rsidR="003917C0" w:rsidRPr="005759DA" w:rsidRDefault="003917C0" w:rsidP="003917C0">
            <w:pPr>
              <w:pStyle w:val="Textoindependiente2"/>
              <w:tabs>
                <w:tab w:val="left" w:pos="426"/>
              </w:tabs>
              <w:ind w:left="426"/>
              <w:rPr>
                <w:rFonts w:ascii="Arial Narrow" w:hAnsi="Arial Narrow"/>
                <w:sz w:val="23"/>
                <w:szCs w:val="23"/>
              </w:rPr>
            </w:pPr>
          </w:p>
          <w:p w:rsidR="003917C0" w:rsidRPr="005759DA" w:rsidRDefault="003917C0" w:rsidP="00695CA4">
            <w:pPr>
              <w:pStyle w:val="Textoindependiente2"/>
              <w:numPr>
                <w:ilvl w:val="0"/>
                <w:numId w:val="17"/>
              </w:numPr>
              <w:rPr>
                <w:rFonts w:ascii="Arial Narrow" w:hAnsi="Arial Narrow"/>
                <w:b/>
                <w:sz w:val="23"/>
                <w:szCs w:val="23"/>
              </w:rPr>
            </w:pPr>
            <w:r w:rsidRPr="005759DA">
              <w:rPr>
                <w:rFonts w:ascii="Arial Narrow" w:hAnsi="Arial Narrow"/>
                <w:b/>
                <w:sz w:val="23"/>
                <w:szCs w:val="23"/>
              </w:rPr>
              <w:t xml:space="preserve">Metodología y equipos de medición de gases para motocicletas, motociclos, </w:t>
            </w:r>
            <w:proofErr w:type="spellStart"/>
            <w:r w:rsidRPr="005759DA">
              <w:rPr>
                <w:rFonts w:ascii="Arial Narrow" w:hAnsi="Arial Narrow"/>
                <w:b/>
                <w:sz w:val="23"/>
                <w:szCs w:val="23"/>
              </w:rPr>
              <w:t>mototriciclos</w:t>
            </w:r>
            <w:proofErr w:type="spellEnd"/>
            <w:r w:rsidRPr="005759DA">
              <w:rPr>
                <w:rFonts w:ascii="Arial Narrow" w:hAnsi="Arial Narrow"/>
                <w:b/>
                <w:sz w:val="23"/>
                <w:szCs w:val="23"/>
              </w:rPr>
              <w:t xml:space="preserve">, motocarros y </w:t>
            </w:r>
            <w:proofErr w:type="spellStart"/>
            <w:proofErr w:type="gramStart"/>
            <w:r w:rsidRPr="005759DA">
              <w:rPr>
                <w:rFonts w:ascii="Arial Narrow" w:hAnsi="Arial Narrow"/>
                <w:b/>
                <w:sz w:val="23"/>
                <w:szCs w:val="23"/>
              </w:rPr>
              <w:t>cuatrimotos</w:t>
            </w:r>
            <w:proofErr w:type="spellEnd"/>
            <w:r w:rsidRPr="005759DA">
              <w:rPr>
                <w:rFonts w:ascii="Arial Narrow" w:hAnsi="Arial Narrow"/>
                <w:b/>
                <w:sz w:val="23"/>
                <w:szCs w:val="23"/>
              </w:rPr>
              <w:t xml:space="preserve">  de</w:t>
            </w:r>
            <w:proofErr w:type="gramEnd"/>
            <w:r w:rsidRPr="005759DA">
              <w:rPr>
                <w:rFonts w:ascii="Arial Narrow" w:hAnsi="Arial Narrow"/>
                <w:b/>
                <w:sz w:val="23"/>
                <w:szCs w:val="23"/>
              </w:rPr>
              <w:t xml:space="preserve"> cuatro (4) tiempos, que operan con gasolina. Un (1) analizador de gases.</w:t>
            </w:r>
            <w:r w:rsidRPr="005759DA">
              <w:rPr>
                <w:rFonts w:ascii="Arial Narrow" w:hAnsi="Arial Narrow"/>
                <w:b/>
                <w:sz w:val="23"/>
                <w:szCs w:val="23"/>
              </w:rPr>
              <w:tab/>
            </w:r>
          </w:p>
          <w:p w:rsidR="003917C0" w:rsidRPr="005759DA" w:rsidRDefault="003917C0" w:rsidP="003917C0">
            <w:pPr>
              <w:pStyle w:val="Textoindependiente2"/>
              <w:tabs>
                <w:tab w:val="left" w:pos="426"/>
              </w:tabs>
              <w:jc w:val="left"/>
              <w:rPr>
                <w:rFonts w:ascii="Arial Narrow" w:hAnsi="Arial Narrow"/>
                <w:sz w:val="23"/>
                <w:szCs w:val="23"/>
              </w:rPr>
            </w:pPr>
          </w:p>
          <w:p w:rsidR="003917C0" w:rsidRPr="005759DA" w:rsidRDefault="003917C0" w:rsidP="00695CA4">
            <w:pPr>
              <w:pStyle w:val="Textoindependiente2"/>
              <w:numPr>
                <w:ilvl w:val="0"/>
                <w:numId w:val="21"/>
              </w:numPr>
              <w:rPr>
                <w:rFonts w:ascii="Arial Narrow" w:hAnsi="Arial Narrow"/>
                <w:b/>
                <w:sz w:val="23"/>
                <w:szCs w:val="23"/>
              </w:rPr>
            </w:pPr>
            <w:r w:rsidRPr="005759DA">
              <w:rPr>
                <w:rFonts w:ascii="Arial Narrow" w:hAnsi="Arial Narrow"/>
                <w:sz w:val="23"/>
                <w:szCs w:val="23"/>
              </w:rPr>
              <w:t xml:space="preserve">Analizador de gases: </w:t>
            </w:r>
            <w:proofErr w:type="spellStart"/>
            <w:r w:rsidRPr="005759DA">
              <w:rPr>
                <w:rFonts w:ascii="Arial Narrow" w:hAnsi="Arial Narrow"/>
                <w:sz w:val="23"/>
                <w:szCs w:val="23"/>
              </w:rPr>
              <w:t>Brain</w:t>
            </w:r>
            <w:proofErr w:type="spellEnd"/>
            <w:r w:rsidRPr="005759DA">
              <w:rPr>
                <w:rFonts w:ascii="Arial Narrow" w:hAnsi="Arial Narrow"/>
                <w:sz w:val="23"/>
                <w:szCs w:val="23"/>
              </w:rPr>
              <w:t xml:space="preserve"> </w:t>
            </w:r>
            <w:proofErr w:type="spellStart"/>
            <w:r w:rsidRPr="005759DA">
              <w:rPr>
                <w:rFonts w:ascii="Arial Narrow" w:hAnsi="Arial Narrow"/>
                <w:sz w:val="23"/>
                <w:szCs w:val="23"/>
              </w:rPr>
              <w:t>Bee</w:t>
            </w:r>
            <w:proofErr w:type="spellEnd"/>
            <w:r w:rsidRPr="005759DA">
              <w:rPr>
                <w:rFonts w:ascii="Arial Narrow" w:hAnsi="Arial Narrow"/>
                <w:sz w:val="23"/>
                <w:szCs w:val="23"/>
              </w:rPr>
              <w:t xml:space="preserve"> AGS 200, número de serie 150520000006; Banco </w:t>
            </w:r>
            <w:proofErr w:type="spellStart"/>
            <w:r w:rsidRPr="005759DA">
              <w:rPr>
                <w:rFonts w:ascii="Arial Narrow" w:hAnsi="Arial Narrow"/>
                <w:sz w:val="23"/>
                <w:szCs w:val="23"/>
              </w:rPr>
              <w:t>Sensors</w:t>
            </w:r>
            <w:proofErr w:type="spellEnd"/>
            <w:r w:rsidRPr="005759DA">
              <w:rPr>
                <w:rFonts w:ascii="Arial Narrow" w:hAnsi="Arial Narrow"/>
                <w:sz w:val="23"/>
                <w:szCs w:val="23"/>
              </w:rPr>
              <w:t xml:space="preserve">, identificado con número de serie 122969All (identificado electrónicamente con número 57433), operando </w:t>
            </w:r>
            <w:r w:rsidRPr="005759DA">
              <w:rPr>
                <w:rFonts w:ascii="Arial Narrow" w:hAnsi="Arial Narrow"/>
                <w:sz w:val="23"/>
                <w:szCs w:val="23"/>
              </w:rPr>
              <w:lastRenderedPageBreak/>
              <w:t xml:space="preserve">con software de aplicación </w:t>
            </w:r>
            <w:proofErr w:type="spellStart"/>
            <w:r w:rsidRPr="005759DA">
              <w:rPr>
                <w:rFonts w:ascii="Arial Narrow" w:hAnsi="Arial Narrow"/>
                <w:sz w:val="23"/>
                <w:szCs w:val="23"/>
              </w:rPr>
              <w:t>Omnibus</w:t>
            </w:r>
            <w:proofErr w:type="spellEnd"/>
            <w:r w:rsidRPr="005759DA">
              <w:rPr>
                <w:rFonts w:ascii="Arial Narrow" w:hAnsi="Arial Narrow"/>
                <w:sz w:val="23"/>
                <w:szCs w:val="23"/>
              </w:rPr>
              <w:t xml:space="preserve"> 800 AGS1WIN, versión 1</w:t>
            </w:r>
            <w:r w:rsidR="00987B81" w:rsidRPr="005759DA">
              <w:rPr>
                <w:rFonts w:ascii="Arial Narrow" w:hAnsi="Arial Narrow"/>
                <w:sz w:val="23"/>
                <w:szCs w:val="23"/>
              </w:rPr>
              <w:t>81</w:t>
            </w:r>
            <w:r w:rsidRPr="005759DA">
              <w:rPr>
                <w:rFonts w:ascii="Arial Narrow" w:hAnsi="Arial Narrow"/>
                <w:sz w:val="23"/>
                <w:szCs w:val="23"/>
              </w:rPr>
              <w:t>.5</w:t>
            </w:r>
            <w:r w:rsidR="00987B81" w:rsidRPr="005759DA">
              <w:rPr>
                <w:rFonts w:ascii="Arial Narrow" w:hAnsi="Arial Narrow"/>
                <w:sz w:val="23"/>
                <w:szCs w:val="23"/>
              </w:rPr>
              <w:t>0</w:t>
            </w:r>
            <w:r w:rsidRPr="005759DA">
              <w:rPr>
                <w:rFonts w:ascii="Arial Narrow" w:hAnsi="Arial Narrow"/>
                <w:sz w:val="23"/>
                <w:szCs w:val="23"/>
              </w:rPr>
              <w:t xml:space="preserve">, propiedad intelectual de la firma </w:t>
            </w:r>
            <w:proofErr w:type="spellStart"/>
            <w:r w:rsidRPr="005759DA">
              <w:rPr>
                <w:rFonts w:ascii="Arial Narrow" w:hAnsi="Arial Narrow"/>
                <w:sz w:val="23"/>
                <w:szCs w:val="23"/>
              </w:rPr>
              <w:t>Brain</w:t>
            </w:r>
            <w:proofErr w:type="spellEnd"/>
            <w:r w:rsidRPr="005759DA">
              <w:rPr>
                <w:rFonts w:ascii="Arial Narrow" w:hAnsi="Arial Narrow"/>
                <w:sz w:val="23"/>
                <w:szCs w:val="23"/>
              </w:rPr>
              <w:t xml:space="preserve"> </w:t>
            </w:r>
            <w:proofErr w:type="spellStart"/>
            <w:r w:rsidRPr="005759DA">
              <w:rPr>
                <w:rFonts w:ascii="Arial Narrow" w:hAnsi="Arial Narrow"/>
                <w:sz w:val="23"/>
                <w:szCs w:val="23"/>
              </w:rPr>
              <w:t>Bee</w:t>
            </w:r>
            <w:proofErr w:type="spellEnd"/>
            <w:r w:rsidRPr="005759DA">
              <w:rPr>
                <w:rFonts w:ascii="Arial Narrow" w:hAnsi="Arial Narrow"/>
                <w:sz w:val="23"/>
                <w:szCs w:val="23"/>
              </w:rPr>
              <w:t>.</w:t>
            </w:r>
          </w:p>
          <w:p w:rsidR="003917C0" w:rsidRPr="005759DA" w:rsidRDefault="003917C0" w:rsidP="003917C0">
            <w:pPr>
              <w:jc w:val="both"/>
              <w:rPr>
                <w:rFonts w:ascii="Arial Narrow" w:hAnsi="Arial Narrow"/>
                <w:sz w:val="23"/>
                <w:szCs w:val="23"/>
              </w:rPr>
            </w:pPr>
          </w:p>
          <w:p w:rsidR="003917C0" w:rsidRPr="005759DA" w:rsidRDefault="003917C0" w:rsidP="003917C0">
            <w:pPr>
              <w:pStyle w:val="Textoindependiente2"/>
              <w:jc w:val="left"/>
              <w:rPr>
                <w:rFonts w:ascii="Arial Narrow" w:hAnsi="Arial Narrow"/>
                <w:b/>
                <w:sz w:val="23"/>
                <w:szCs w:val="23"/>
                <w:u w:val="single"/>
              </w:rPr>
            </w:pPr>
            <w:r w:rsidRPr="005759DA">
              <w:rPr>
                <w:rFonts w:ascii="Arial Narrow" w:hAnsi="Arial Narrow"/>
                <w:sz w:val="23"/>
                <w:szCs w:val="23"/>
                <w:u w:val="single"/>
              </w:rPr>
              <w:t>A ser empleados por el siguiente personal:</w:t>
            </w:r>
          </w:p>
          <w:p w:rsidR="003917C0" w:rsidRPr="005759DA" w:rsidRDefault="003917C0" w:rsidP="003917C0">
            <w:pPr>
              <w:pStyle w:val="Textoindependiente2"/>
              <w:rPr>
                <w:rFonts w:ascii="Arial Narrow" w:hAnsi="Arial Narrow"/>
                <w:b/>
                <w:sz w:val="23"/>
                <w:szCs w:val="23"/>
              </w:rPr>
            </w:pPr>
          </w:p>
          <w:p w:rsidR="003917C0" w:rsidRPr="005759DA" w:rsidRDefault="003917C0" w:rsidP="00695CA4">
            <w:pPr>
              <w:pStyle w:val="Textoindependiente2"/>
              <w:numPr>
                <w:ilvl w:val="0"/>
                <w:numId w:val="22"/>
              </w:numPr>
              <w:rPr>
                <w:rFonts w:ascii="Arial Narrow" w:hAnsi="Arial Narrow"/>
                <w:b/>
                <w:sz w:val="23"/>
                <w:szCs w:val="23"/>
              </w:rPr>
            </w:pPr>
            <w:r w:rsidRPr="005759DA">
              <w:rPr>
                <w:rFonts w:ascii="Arial Narrow" w:hAnsi="Arial Narrow"/>
                <w:sz w:val="23"/>
                <w:szCs w:val="23"/>
              </w:rPr>
              <w:t>Inspector, Jairo Vázquez Padilla, identificado con cédula de ciudadanía Nº 73.579.340.</w:t>
            </w:r>
          </w:p>
          <w:p w:rsidR="00987B81" w:rsidRPr="005759DA" w:rsidRDefault="00987B81" w:rsidP="00695CA4">
            <w:pPr>
              <w:pStyle w:val="Textoindependiente2"/>
              <w:numPr>
                <w:ilvl w:val="0"/>
                <w:numId w:val="22"/>
              </w:numPr>
              <w:rPr>
                <w:rFonts w:ascii="Arial Narrow" w:hAnsi="Arial Narrow"/>
                <w:b/>
                <w:sz w:val="23"/>
                <w:szCs w:val="23"/>
              </w:rPr>
            </w:pPr>
            <w:r w:rsidRPr="005759DA">
              <w:rPr>
                <w:rFonts w:ascii="Arial Narrow" w:hAnsi="Arial Narrow"/>
                <w:sz w:val="22"/>
                <w:szCs w:val="22"/>
              </w:rPr>
              <w:t>Inspector, Christian Felipe Rodríguez Sierra, identificado con cédula de ciudadanía N°1.050.968.060.</w:t>
            </w:r>
          </w:p>
          <w:p w:rsidR="003917C0" w:rsidRPr="005759DA" w:rsidRDefault="003917C0" w:rsidP="003917C0">
            <w:pPr>
              <w:pStyle w:val="Textoindependiente2"/>
              <w:rPr>
                <w:rFonts w:ascii="Arial Narrow" w:hAnsi="Arial Narrow"/>
                <w:b/>
                <w:sz w:val="23"/>
                <w:szCs w:val="23"/>
              </w:rPr>
            </w:pPr>
          </w:p>
          <w:p w:rsidR="003917C0" w:rsidRPr="005759DA" w:rsidRDefault="003917C0" w:rsidP="003917C0">
            <w:pPr>
              <w:pStyle w:val="Textoindependiente2"/>
              <w:jc w:val="left"/>
              <w:rPr>
                <w:rFonts w:ascii="Arial Narrow" w:hAnsi="Arial Narrow"/>
                <w:b/>
                <w:sz w:val="23"/>
                <w:szCs w:val="23"/>
              </w:rPr>
            </w:pPr>
            <w:r w:rsidRPr="005759DA">
              <w:rPr>
                <w:rFonts w:ascii="Arial Narrow" w:hAnsi="Arial Narrow"/>
                <w:sz w:val="23"/>
                <w:szCs w:val="23"/>
                <w:u w:val="single"/>
              </w:rPr>
              <w:t>Profesional responsable del personal de medición:</w:t>
            </w:r>
            <w:r w:rsidRPr="005759DA">
              <w:rPr>
                <w:rFonts w:ascii="Arial Narrow" w:hAnsi="Arial Narrow"/>
                <w:sz w:val="23"/>
                <w:szCs w:val="23"/>
              </w:rPr>
              <w:t xml:space="preserve"> </w:t>
            </w:r>
          </w:p>
          <w:p w:rsidR="003917C0" w:rsidRPr="005759DA" w:rsidRDefault="003917C0" w:rsidP="003917C0">
            <w:pPr>
              <w:pStyle w:val="Textoindependiente2"/>
              <w:rPr>
                <w:rFonts w:ascii="Arial Narrow" w:hAnsi="Arial Narrow"/>
                <w:b/>
                <w:sz w:val="23"/>
                <w:szCs w:val="23"/>
              </w:rPr>
            </w:pPr>
          </w:p>
          <w:p w:rsidR="006208FF" w:rsidRPr="005759DA" w:rsidRDefault="003917C0" w:rsidP="00695CA4">
            <w:pPr>
              <w:pStyle w:val="Prrafodelista"/>
              <w:numPr>
                <w:ilvl w:val="0"/>
                <w:numId w:val="23"/>
              </w:numPr>
              <w:contextualSpacing/>
              <w:jc w:val="both"/>
              <w:rPr>
                <w:rFonts w:ascii="Arial Narrow" w:hAnsi="Arial Narrow" w:cs="Arial"/>
                <w:sz w:val="23"/>
                <w:szCs w:val="23"/>
              </w:rPr>
            </w:pPr>
            <w:r w:rsidRPr="005759DA">
              <w:rPr>
                <w:rFonts w:ascii="Arial Narrow" w:hAnsi="Arial Narrow"/>
                <w:sz w:val="23"/>
                <w:szCs w:val="23"/>
              </w:rPr>
              <w:t xml:space="preserve">Jefe técnico, Luz </w:t>
            </w:r>
            <w:proofErr w:type="spellStart"/>
            <w:r w:rsidRPr="005759DA">
              <w:rPr>
                <w:rFonts w:ascii="Arial Narrow" w:hAnsi="Arial Narrow"/>
                <w:sz w:val="23"/>
                <w:szCs w:val="23"/>
              </w:rPr>
              <w:t>Dalys</w:t>
            </w:r>
            <w:proofErr w:type="spellEnd"/>
            <w:r w:rsidRPr="005759DA">
              <w:rPr>
                <w:rFonts w:ascii="Arial Narrow" w:hAnsi="Arial Narrow"/>
                <w:sz w:val="23"/>
                <w:szCs w:val="23"/>
              </w:rPr>
              <w:t xml:space="preserve"> Pérez Torrente, identificada con la cédula de ciudadanía </w:t>
            </w:r>
            <w:r w:rsidRPr="005759DA">
              <w:rPr>
                <w:rFonts w:ascii="Arial Narrow" w:hAnsi="Arial Narrow" w:cs="Arial"/>
                <w:sz w:val="23"/>
                <w:szCs w:val="23"/>
              </w:rPr>
              <w:t>Nº</w:t>
            </w:r>
            <w:r w:rsidRPr="005759DA">
              <w:rPr>
                <w:rFonts w:ascii="Arial Narrow" w:hAnsi="Arial Narrow"/>
                <w:sz w:val="23"/>
                <w:szCs w:val="23"/>
              </w:rPr>
              <w:t xml:space="preserve"> 22.808.905</w:t>
            </w:r>
          </w:p>
        </w:tc>
      </w:tr>
      <w:tr w:rsidR="006208FF" w:rsidRPr="005759DA" w:rsidTr="004F7CCA">
        <w:tc>
          <w:tcPr>
            <w:tcW w:w="530" w:type="dxa"/>
            <w:vAlign w:val="center"/>
          </w:tcPr>
          <w:p w:rsidR="006208FF" w:rsidRPr="005759DA" w:rsidRDefault="00EC2C32" w:rsidP="006208FF">
            <w:pPr>
              <w:jc w:val="center"/>
              <w:rPr>
                <w:rFonts w:ascii="Arial Narrow" w:hAnsi="Arial Narrow"/>
                <w:sz w:val="23"/>
                <w:szCs w:val="23"/>
              </w:rPr>
            </w:pPr>
            <w:r w:rsidRPr="005759DA">
              <w:rPr>
                <w:rFonts w:ascii="Arial Narrow" w:hAnsi="Arial Narrow"/>
                <w:sz w:val="23"/>
                <w:szCs w:val="23"/>
              </w:rPr>
              <w:lastRenderedPageBreak/>
              <w:t>1</w:t>
            </w:r>
            <w:r w:rsidR="00C90E19" w:rsidRPr="005759DA">
              <w:rPr>
                <w:rFonts w:ascii="Arial Narrow" w:hAnsi="Arial Narrow"/>
                <w:sz w:val="23"/>
                <w:szCs w:val="23"/>
              </w:rPr>
              <w:t>6</w:t>
            </w:r>
          </w:p>
        </w:tc>
        <w:tc>
          <w:tcPr>
            <w:tcW w:w="5920" w:type="dxa"/>
          </w:tcPr>
          <w:p w:rsidR="007A38A4" w:rsidRPr="005759DA" w:rsidRDefault="007A38A4" w:rsidP="007A38A4">
            <w:pPr>
              <w:rPr>
                <w:rFonts w:ascii="Arial Narrow" w:hAnsi="Arial Narrow"/>
                <w:b/>
                <w:sz w:val="23"/>
                <w:szCs w:val="23"/>
                <w:lang w:val="es-MX"/>
              </w:rPr>
            </w:pPr>
            <w:r w:rsidRPr="005759DA">
              <w:rPr>
                <w:rFonts w:ascii="Arial Narrow" w:hAnsi="Arial Narrow" w:cs="Arial"/>
                <w:b/>
                <w:sz w:val="23"/>
                <w:szCs w:val="23"/>
              </w:rPr>
              <w:t>Nombre:</w:t>
            </w:r>
            <w:r w:rsidRPr="005759DA">
              <w:rPr>
                <w:rFonts w:ascii="Arial Narrow" w:hAnsi="Arial Narrow" w:cs="Arial"/>
                <w:sz w:val="23"/>
                <w:szCs w:val="23"/>
              </w:rPr>
              <w:t xml:space="preserve"> </w:t>
            </w:r>
            <w:r w:rsidRPr="005759DA">
              <w:rPr>
                <w:rFonts w:ascii="Arial Narrow" w:hAnsi="Arial Narrow"/>
                <w:b/>
                <w:sz w:val="23"/>
                <w:szCs w:val="23"/>
                <w:lang w:val="es-MX"/>
              </w:rPr>
              <w:t>Corporación Autónoma Regional del Centro de Antioquia – CORANTIOQUIA</w:t>
            </w:r>
          </w:p>
          <w:p w:rsidR="007A38A4" w:rsidRPr="005759DA" w:rsidRDefault="007A38A4" w:rsidP="007A38A4">
            <w:pPr>
              <w:rPr>
                <w:rFonts w:ascii="Arial Narrow" w:hAnsi="Arial Narrow" w:cs="Arial"/>
                <w:sz w:val="23"/>
                <w:szCs w:val="23"/>
              </w:rPr>
            </w:pPr>
            <w:r w:rsidRPr="005759DA">
              <w:rPr>
                <w:rFonts w:ascii="Arial Narrow" w:hAnsi="Arial Narrow" w:cs="Arial"/>
                <w:b/>
                <w:sz w:val="23"/>
                <w:szCs w:val="23"/>
              </w:rPr>
              <w:t>NIT:</w:t>
            </w:r>
            <w:r w:rsidRPr="005759DA">
              <w:rPr>
                <w:rFonts w:ascii="Arial Narrow" w:hAnsi="Arial Narrow" w:cs="Arial"/>
                <w:sz w:val="23"/>
                <w:szCs w:val="23"/>
              </w:rPr>
              <w:t xml:space="preserve"> </w:t>
            </w:r>
            <w:r w:rsidRPr="005759DA">
              <w:rPr>
                <w:rFonts w:ascii="Arial Narrow" w:hAnsi="Arial Narrow"/>
                <w:sz w:val="23"/>
                <w:szCs w:val="23"/>
              </w:rPr>
              <w:t>811.000.231-7</w:t>
            </w:r>
          </w:p>
          <w:p w:rsidR="007A38A4" w:rsidRPr="005759DA" w:rsidRDefault="007A38A4" w:rsidP="007A38A4">
            <w:pPr>
              <w:pStyle w:val="Sinespaciado"/>
              <w:spacing w:line="20" w:lineRule="atLeast"/>
              <w:jc w:val="both"/>
              <w:rPr>
                <w:rFonts w:ascii="Arial Narrow" w:hAnsi="Arial Narrow"/>
                <w:b/>
                <w:sz w:val="23"/>
                <w:szCs w:val="23"/>
              </w:rPr>
            </w:pPr>
            <w:r w:rsidRPr="005759DA">
              <w:rPr>
                <w:rFonts w:ascii="Arial Narrow" w:hAnsi="Arial Narrow" w:cs="Arial"/>
                <w:b/>
                <w:sz w:val="23"/>
                <w:szCs w:val="23"/>
              </w:rPr>
              <w:t>Contacto:</w:t>
            </w:r>
            <w:r w:rsidRPr="005759DA">
              <w:rPr>
                <w:rFonts w:ascii="Arial Narrow" w:hAnsi="Arial Narrow" w:cs="Arial"/>
                <w:sz w:val="23"/>
                <w:szCs w:val="23"/>
              </w:rPr>
              <w:t xml:space="preserve"> </w:t>
            </w:r>
            <w:r w:rsidRPr="005759DA">
              <w:rPr>
                <w:rFonts w:ascii="Arial Narrow" w:hAnsi="Arial Narrow"/>
                <w:sz w:val="23"/>
                <w:szCs w:val="23"/>
              </w:rPr>
              <w:t>Patricia Elena Ossa Velásquez</w:t>
            </w:r>
          </w:p>
          <w:p w:rsidR="007A38A4" w:rsidRPr="005759DA" w:rsidRDefault="007A38A4" w:rsidP="007A38A4">
            <w:pPr>
              <w:rPr>
                <w:rFonts w:ascii="Arial Narrow" w:hAnsi="Arial Narrow" w:cs="Arial"/>
                <w:sz w:val="23"/>
                <w:szCs w:val="23"/>
              </w:rPr>
            </w:pPr>
            <w:r w:rsidRPr="005759DA">
              <w:rPr>
                <w:rFonts w:ascii="Arial Narrow" w:hAnsi="Arial Narrow" w:cs="Arial"/>
                <w:b/>
                <w:sz w:val="23"/>
                <w:szCs w:val="23"/>
              </w:rPr>
              <w:t>Dirección:</w:t>
            </w:r>
            <w:r w:rsidRPr="005759DA">
              <w:rPr>
                <w:rFonts w:ascii="Arial Narrow" w:hAnsi="Arial Narrow" w:cs="Arial"/>
                <w:sz w:val="23"/>
                <w:szCs w:val="23"/>
              </w:rPr>
              <w:t xml:space="preserve"> </w:t>
            </w:r>
            <w:r w:rsidRPr="005759DA">
              <w:rPr>
                <w:rFonts w:ascii="Arial Narrow" w:hAnsi="Arial Narrow"/>
                <w:sz w:val="23"/>
                <w:szCs w:val="23"/>
              </w:rPr>
              <w:t>Carrera 65 # 44 A 32, de la Ciudad de Medellín - Antioquia</w:t>
            </w:r>
          </w:p>
          <w:p w:rsidR="007A38A4" w:rsidRPr="005759DA" w:rsidRDefault="007A38A4" w:rsidP="007A38A4">
            <w:pPr>
              <w:rPr>
                <w:rFonts w:ascii="Arial Narrow" w:hAnsi="Arial Narrow" w:cs="Arial"/>
                <w:sz w:val="23"/>
                <w:szCs w:val="23"/>
              </w:rPr>
            </w:pPr>
            <w:r w:rsidRPr="005759DA">
              <w:rPr>
                <w:rFonts w:ascii="Arial Narrow" w:hAnsi="Arial Narrow" w:cs="Arial"/>
                <w:b/>
                <w:sz w:val="23"/>
                <w:szCs w:val="23"/>
              </w:rPr>
              <w:t>Teléfono:</w:t>
            </w:r>
            <w:r w:rsidRPr="005759DA">
              <w:rPr>
                <w:rFonts w:ascii="Arial Narrow" w:hAnsi="Arial Narrow" w:cs="Arial"/>
                <w:sz w:val="23"/>
                <w:szCs w:val="23"/>
              </w:rPr>
              <w:t xml:space="preserve"> </w:t>
            </w:r>
            <w:r w:rsidRPr="005759DA">
              <w:rPr>
                <w:rFonts w:ascii="Arial Narrow" w:hAnsi="Arial Narrow"/>
                <w:sz w:val="23"/>
                <w:szCs w:val="23"/>
              </w:rPr>
              <w:t>(4) 493 88 88</w:t>
            </w:r>
          </w:p>
          <w:p w:rsidR="007A38A4" w:rsidRPr="005759DA" w:rsidRDefault="007A38A4" w:rsidP="007A38A4">
            <w:pPr>
              <w:rPr>
                <w:rFonts w:ascii="Arial Narrow" w:hAnsi="Arial Narrow" w:cs="Arial"/>
                <w:sz w:val="23"/>
                <w:szCs w:val="23"/>
              </w:rPr>
            </w:pPr>
            <w:r w:rsidRPr="005759DA">
              <w:rPr>
                <w:rFonts w:ascii="Arial Narrow" w:hAnsi="Arial Narrow" w:cs="Arial"/>
                <w:b/>
                <w:sz w:val="23"/>
                <w:szCs w:val="23"/>
              </w:rPr>
              <w:t xml:space="preserve">e-mail: </w:t>
            </w:r>
            <w:hyperlink r:id="rId22" w:history="1">
              <w:r w:rsidRPr="005759DA">
                <w:rPr>
                  <w:rStyle w:val="Hipervnculo"/>
                  <w:rFonts w:ascii="Arial Narrow" w:hAnsi="Arial Narrow"/>
                  <w:sz w:val="23"/>
                  <w:szCs w:val="23"/>
                </w:rPr>
                <w:t>possa@corantioquia.gov.co</w:t>
              </w:r>
            </w:hyperlink>
          </w:p>
          <w:p w:rsidR="007A38A4" w:rsidRPr="005759DA" w:rsidRDefault="007A38A4" w:rsidP="007A38A4">
            <w:pPr>
              <w:rPr>
                <w:rFonts w:ascii="Arial Narrow" w:hAnsi="Arial Narrow" w:cs="Arial"/>
                <w:b/>
                <w:sz w:val="23"/>
                <w:szCs w:val="23"/>
              </w:rPr>
            </w:pPr>
          </w:p>
          <w:p w:rsidR="007A38A4" w:rsidRPr="005759DA" w:rsidRDefault="007A38A4" w:rsidP="007A38A4">
            <w:pPr>
              <w:rPr>
                <w:rFonts w:ascii="Arial Narrow" w:hAnsi="Arial Narrow"/>
                <w:sz w:val="23"/>
                <w:szCs w:val="23"/>
              </w:rPr>
            </w:pPr>
            <w:r w:rsidRPr="005759DA">
              <w:rPr>
                <w:rFonts w:ascii="Arial Narrow" w:hAnsi="Arial Narrow"/>
                <w:b/>
                <w:sz w:val="23"/>
                <w:szCs w:val="23"/>
              </w:rPr>
              <w:t>Resolución de Autorización N°</w:t>
            </w:r>
            <w:r w:rsidRPr="005759DA">
              <w:rPr>
                <w:rFonts w:ascii="Arial Narrow" w:hAnsi="Arial Narrow"/>
                <w:sz w:val="23"/>
                <w:szCs w:val="23"/>
              </w:rPr>
              <w:t xml:space="preserve"> 2212 del 26 de septiembre de 2013</w:t>
            </w:r>
          </w:p>
          <w:p w:rsidR="007A38A4" w:rsidRPr="005759DA" w:rsidRDefault="007A38A4" w:rsidP="007A38A4">
            <w:pPr>
              <w:rPr>
                <w:rFonts w:ascii="Arial Narrow" w:hAnsi="Arial Narrow"/>
                <w:sz w:val="23"/>
                <w:szCs w:val="23"/>
              </w:rPr>
            </w:pPr>
          </w:p>
          <w:p w:rsidR="00257C9C" w:rsidRPr="005759DA" w:rsidRDefault="00257C9C" w:rsidP="00257C9C">
            <w:pPr>
              <w:pStyle w:val="Default"/>
              <w:jc w:val="both"/>
              <w:rPr>
                <w:sz w:val="23"/>
                <w:szCs w:val="23"/>
                <w:lang w:val="es-MX"/>
              </w:rPr>
            </w:pPr>
            <w:r w:rsidRPr="005759DA">
              <w:rPr>
                <w:b/>
                <w:sz w:val="23"/>
                <w:szCs w:val="23"/>
                <w:lang w:val="es-CO"/>
              </w:rPr>
              <w:t>Resolución No. 0603 de 28 de marzo de 2017:</w:t>
            </w:r>
            <w:r w:rsidRPr="005759DA">
              <w:rPr>
                <w:sz w:val="23"/>
                <w:szCs w:val="23"/>
                <w:lang w:val="es-MX"/>
              </w:rPr>
              <w:t xml:space="preserve"> “Por la cual se modifica la autorización </w:t>
            </w:r>
            <w:r w:rsidRPr="005759DA">
              <w:rPr>
                <w:sz w:val="23"/>
                <w:szCs w:val="23"/>
              </w:rPr>
              <w:t xml:space="preserve">de la  </w:t>
            </w:r>
            <w:r w:rsidRPr="005759DA">
              <w:rPr>
                <w:b/>
                <w:sz w:val="23"/>
                <w:szCs w:val="23"/>
                <w:lang w:val="es-MX"/>
              </w:rPr>
              <w:t>Corporación Autónoma Regional del Centro de Antioquia – CORANTIOQUIA</w:t>
            </w:r>
            <w:r w:rsidRPr="005759DA">
              <w:rPr>
                <w:sz w:val="23"/>
                <w:szCs w:val="23"/>
                <w:lang w:val="es-MX"/>
              </w:rPr>
              <w:t>, para realizar medición de emisiones generadas por fuentes móviles”</w:t>
            </w:r>
          </w:p>
          <w:p w:rsidR="00B15C41" w:rsidRPr="005759DA" w:rsidRDefault="00B15C41" w:rsidP="007A38A4">
            <w:pPr>
              <w:rPr>
                <w:rFonts w:ascii="Arial Narrow" w:hAnsi="Arial Narrow"/>
                <w:b/>
                <w:sz w:val="23"/>
                <w:szCs w:val="23"/>
                <w:lang w:val="es-MX"/>
              </w:rPr>
            </w:pPr>
          </w:p>
          <w:p w:rsidR="00B15C41" w:rsidRPr="005759DA" w:rsidRDefault="00B15C41" w:rsidP="007A38A4">
            <w:pPr>
              <w:rPr>
                <w:rFonts w:ascii="Arial Narrow" w:hAnsi="Arial Narrow"/>
                <w:b/>
                <w:sz w:val="23"/>
                <w:szCs w:val="23"/>
              </w:rPr>
            </w:pPr>
          </w:p>
          <w:p w:rsidR="007A38A4" w:rsidRPr="005759DA" w:rsidRDefault="007A38A4" w:rsidP="007A38A4">
            <w:pPr>
              <w:rPr>
                <w:rFonts w:ascii="Arial Narrow" w:hAnsi="Arial Narrow"/>
                <w:sz w:val="23"/>
                <w:szCs w:val="23"/>
              </w:rPr>
            </w:pPr>
            <w:r w:rsidRPr="005759DA">
              <w:rPr>
                <w:rFonts w:ascii="Arial Narrow" w:hAnsi="Arial Narrow"/>
                <w:b/>
                <w:sz w:val="23"/>
                <w:szCs w:val="23"/>
              </w:rPr>
              <w:t xml:space="preserve">Autorización vigente desde: </w:t>
            </w:r>
            <w:r w:rsidRPr="005759DA">
              <w:rPr>
                <w:rFonts w:ascii="Arial Narrow" w:hAnsi="Arial Narrow"/>
                <w:sz w:val="23"/>
                <w:szCs w:val="23"/>
              </w:rPr>
              <w:t>5 de noviembre de 2013</w:t>
            </w:r>
          </w:p>
          <w:p w:rsidR="006208FF" w:rsidRPr="005759DA" w:rsidRDefault="006208FF">
            <w:pPr>
              <w:rPr>
                <w:rFonts w:ascii="Arial Narrow" w:hAnsi="Arial Narrow"/>
                <w:sz w:val="23"/>
                <w:szCs w:val="23"/>
              </w:rPr>
            </w:pPr>
          </w:p>
          <w:p w:rsidR="00C90E19" w:rsidRPr="005759DA" w:rsidRDefault="00C90E19">
            <w:pPr>
              <w:rPr>
                <w:rFonts w:ascii="Arial Narrow" w:hAnsi="Arial Narrow"/>
                <w:sz w:val="23"/>
                <w:szCs w:val="23"/>
              </w:rPr>
            </w:pPr>
          </w:p>
          <w:p w:rsidR="00C90E19" w:rsidRPr="005759DA" w:rsidRDefault="00C90E19" w:rsidP="00C90E19">
            <w:pPr>
              <w:rPr>
                <w:rFonts w:ascii="Arial Narrow" w:hAnsi="Arial Narrow"/>
                <w:b/>
                <w:sz w:val="23"/>
                <w:szCs w:val="23"/>
                <w:lang w:val="es-MX"/>
              </w:rPr>
            </w:pPr>
            <w:r w:rsidRPr="005759DA">
              <w:rPr>
                <w:rFonts w:ascii="Arial Narrow" w:hAnsi="Arial Narrow" w:cs="Arial"/>
                <w:b/>
                <w:sz w:val="23"/>
                <w:szCs w:val="23"/>
              </w:rPr>
              <w:t>Nombre:</w:t>
            </w:r>
            <w:r w:rsidRPr="005759DA">
              <w:rPr>
                <w:rFonts w:ascii="Arial Narrow" w:hAnsi="Arial Narrow" w:cs="Arial"/>
                <w:sz w:val="23"/>
                <w:szCs w:val="23"/>
              </w:rPr>
              <w:t xml:space="preserve"> </w:t>
            </w:r>
            <w:r w:rsidRPr="005759DA">
              <w:rPr>
                <w:rFonts w:ascii="Arial Narrow" w:hAnsi="Arial Narrow"/>
                <w:b/>
                <w:sz w:val="23"/>
                <w:szCs w:val="23"/>
                <w:lang w:val="es-MX"/>
              </w:rPr>
              <w:t>Corporación Autónoma Regional del Centro de Antioquia – CORANTIOQUIA</w:t>
            </w:r>
          </w:p>
          <w:p w:rsidR="00C90E19" w:rsidRPr="005759DA" w:rsidRDefault="00C90E19" w:rsidP="00C90E19">
            <w:pPr>
              <w:rPr>
                <w:rFonts w:ascii="Arial Narrow" w:hAnsi="Arial Narrow" w:cs="Arial"/>
                <w:sz w:val="23"/>
                <w:szCs w:val="23"/>
              </w:rPr>
            </w:pPr>
            <w:r w:rsidRPr="005759DA">
              <w:rPr>
                <w:rFonts w:ascii="Arial Narrow" w:hAnsi="Arial Narrow" w:cs="Arial"/>
                <w:b/>
                <w:sz w:val="23"/>
                <w:szCs w:val="23"/>
              </w:rPr>
              <w:t>NIT:</w:t>
            </w:r>
            <w:r w:rsidRPr="005759DA">
              <w:rPr>
                <w:rFonts w:ascii="Arial Narrow" w:hAnsi="Arial Narrow" w:cs="Arial"/>
                <w:sz w:val="23"/>
                <w:szCs w:val="23"/>
              </w:rPr>
              <w:t xml:space="preserve"> </w:t>
            </w:r>
            <w:r w:rsidRPr="005759DA">
              <w:rPr>
                <w:rFonts w:ascii="Arial Narrow" w:hAnsi="Arial Narrow"/>
                <w:sz w:val="23"/>
                <w:szCs w:val="23"/>
              </w:rPr>
              <w:t>811.000.231-7</w:t>
            </w:r>
          </w:p>
          <w:p w:rsidR="00C90E19" w:rsidRPr="005759DA" w:rsidRDefault="00C90E19" w:rsidP="00C90E19">
            <w:pPr>
              <w:pStyle w:val="Sinespaciado"/>
              <w:spacing w:line="20" w:lineRule="atLeast"/>
              <w:jc w:val="both"/>
              <w:rPr>
                <w:rFonts w:ascii="Arial Narrow" w:hAnsi="Arial Narrow"/>
                <w:b/>
                <w:sz w:val="23"/>
                <w:szCs w:val="23"/>
              </w:rPr>
            </w:pPr>
            <w:r w:rsidRPr="005759DA">
              <w:rPr>
                <w:rFonts w:ascii="Arial Narrow" w:hAnsi="Arial Narrow" w:cs="Arial"/>
                <w:b/>
                <w:sz w:val="23"/>
                <w:szCs w:val="23"/>
              </w:rPr>
              <w:t>Contacto:</w:t>
            </w:r>
            <w:r w:rsidRPr="005759DA">
              <w:rPr>
                <w:rFonts w:ascii="Arial Narrow" w:hAnsi="Arial Narrow" w:cs="Arial"/>
                <w:sz w:val="23"/>
                <w:szCs w:val="23"/>
              </w:rPr>
              <w:t xml:space="preserve"> </w:t>
            </w:r>
            <w:r w:rsidRPr="005759DA">
              <w:rPr>
                <w:rFonts w:ascii="Arial Narrow" w:hAnsi="Arial Narrow"/>
                <w:sz w:val="23"/>
                <w:szCs w:val="23"/>
              </w:rPr>
              <w:t>Patricia Elena Ossa Velásquez</w:t>
            </w:r>
          </w:p>
          <w:p w:rsidR="00C90E19" w:rsidRPr="005759DA" w:rsidRDefault="00C90E19" w:rsidP="00C90E19">
            <w:pPr>
              <w:rPr>
                <w:rFonts w:ascii="Arial Narrow" w:hAnsi="Arial Narrow" w:cs="Arial"/>
                <w:sz w:val="23"/>
                <w:szCs w:val="23"/>
              </w:rPr>
            </w:pPr>
            <w:r w:rsidRPr="005759DA">
              <w:rPr>
                <w:rFonts w:ascii="Arial Narrow" w:hAnsi="Arial Narrow" w:cs="Arial"/>
                <w:b/>
                <w:sz w:val="23"/>
                <w:szCs w:val="23"/>
              </w:rPr>
              <w:t>Dirección:</w:t>
            </w:r>
            <w:r w:rsidRPr="005759DA">
              <w:rPr>
                <w:rFonts w:ascii="Arial Narrow" w:hAnsi="Arial Narrow" w:cs="Arial"/>
                <w:sz w:val="23"/>
                <w:szCs w:val="23"/>
              </w:rPr>
              <w:t xml:space="preserve"> </w:t>
            </w:r>
            <w:r w:rsidRPr="005759DA">
              <w:rPr>
                <w:rFonts w:ascii="Arial Narrow" w:hAnsi="Arial Narrow"/>
                <w:sz w:val="23"/>
                <w:szCs w:val="23"/>
              </w:rPr>
              <w:t>Carrera 65 # 44 A 32, de la Ciudad de Medellín - Antioquia</w:t>
            </w:r>
          </w:p>
          <w:p w:rsidR="00C90E19" w:rsidRPr="005759DA" w:rsidRDefault="00C90E19" w:rsidP="00C90E19">
            <w:pPr>
              <w:rPr>
                <w:rFonts w:ascii="Arial Narrow" w:hAnsi="Arial Narrow" w:cs="Arial"/>
                <w:sz w:val="23"/>
                <w:szCs w:val="23"/>
              </w:rPr>
            </w:pPr>
            <w:r w:rsidRPr="005759DA">
              <w:rPr>
                <w:rFonts w:ascii="Arial Narrow" w:hAnsi="Arial Narrow" w:cs="Arial"/>
                <w:b/>
                <w:sz w:val="23"/>
                <w:szCs w:val="23"/>
              </w:rPr>
              <w:t>Teléfono:</w:t>
            </w:r>
            <w:r w:rsidRPr="005759DA">
              <w:rPr>
                <w:rFonts w:ascii="Arial Narrow" w:hAnsi="Arial Narrow" w:cs="Arial"/>
                <w:sz w:val="23"/>
                <w:szCs w:val="23"/>
              </w:rPr>
              <w:t xml:space="preserve"> </w:t>
            </w:r>
            <w:r w:rsidRPr="005759DA">
              <w:rPr>
                <w:rFonts w:ascii="Arial Narrow" w:hAnsi="Arial Narrow"/>
                <w:sz w:val="23"/>
                <w:szCs w:val="23"/>
              </w:rPr>
              <w:t>(4) 493 88 88</w:t>
            </w:r>
          </w:p>
          <w:p w:rsidR="00C90E19" w:rsidRPr="005759DA" w:rsidRDefault="00C90E19" w:rsidP="00C90E19">
            <w:pPr>
              <w:rPr>
                <w:rFonts w:ascii="Arial Narrow" w:hAnsi="Arial Narrow" w:cs="Arial"/>
                <w:sz w:val="23"/>
                <w:szCs w:val="23"/>
              </w:rPr>
            </w:pPr>
            <w:r w:rsidRPr="005759DA">
              <w:rPr>
                <w:rFonts w:ascii="Arial Narrow" w:hAnsi="Arial Narrow" w:cs="Arial"/>
                <w:b/>
                <w:sz w:val="23"/>
                <w:szCs w:val="23"/>
              </w:rPr>
              <w:t xml:space="preserve">e-mail: </w:t>
            </w:r>
            <w:hyperlink r:id="rId23" w:history="1">
              <w:r w:rsidRPr="005759DA">
                <w:rPr>
                  <w:rStyle w:val="Hipervnculo"/>
                  <w:rFonts w:ascii="Arial Narrow" w:hAnsi="Arial Narrow"/>
                  <w:sz w:val="23"/>
                  <w:szCs w:val="23"/>
                </w:rPr>
                <w:t>possa@corantioquia.gov.co</w:t>
              </w:r>
            </w:hyperlink>
          </w:p>
          <w:p w:rsidR="00C90E19" w:rsidRPr="005759DA" w:rsidRDefault="00C90E19" w:rsidP="00C90E19">
            <w:pPr>
              <w:rPr>
                <w:rFonts w:ascii="Arial Narrow" w:hAnsi="Arial Narrow" w:cs="Arial"/>
                <w:b/>
                <w:sz w:val="23"/>
                <w:szCs w:val="23"/>
              </w:rPr>
            </w:pPr>
          </w:p>
          <w:p w:rsidR="00C90E19" w:rsidRPr="005759DA" w:rsidRDefault="00C90E19" w:rsidP="00C90E19">
            <w:pPr>
              <w:rPr>
                <w:rFonts w:ascii="Arial Narrow" w:hAnsi="Arial Narrow"/>
                <w:sz w:val="23"/>
                <w:szCs w:val="23"/>
              </w:rPr>
            </w:pPr>
            <w:r w:rsidRPr="005759DA">
              <w:rPr>
                <w:rFonts w:ascii="Arial Narrow" w:hAnsi="Arial Narrow"/>
                <w:b/>
                <w:sz w:val="23"/>
                <w:szCs w:val="23"/>
              </w:rPr>
              <w:t>Resolución de Autorización N°</w:t>
            </w:r>
            <w:r w:rsidRPr="005759DA">
              <w:rPr>
                <w:rFonts w:ascii="Arial Narrow" w:hAnsi="Arial Narrow"/>
                <w:sz w:val="23"/>
                <w:szCs w:val="23"/>
              </w:rPr>
              <w:t xml:space="preserve"> 2212 del 26 de septiembre de 2013</w:t>
            </w:r>
          </w:p>
          <w:p w:rsidR="00C90E19" w:rsidRPr="005759DA" w:rsidRDefault="00C90E19">
            <w:pPr>
              <w:rPr>
                <w:rFonts w:ascii="Arial Narrow" w:hAnsi="Arial Narrow"/>
                <w:sz w:val="23"/>
                <w:szCs w:val="23"/>
              </w:rPr>
            </w:pPr>
          </w:p>
          <w:p w:rsidR="0060530C" w:rsidRPr="005759DA" w:rsidRDefault="0060530C" w:rsidP="0060530C">
            <w:pPr>
              <w:pStyle w:val="Default"/>
              <w:jc w:val="both"/>
              <w:rPr>
                <w:sz w:val="23"/>
                <w:szCs w:val="23"/>
                <w:lang w:val="es-MX"/>
              </w:rPr>
            </w:pPr>
            <w:r w:rsidRPr="005759DA">
              <w:rPr>
                <w:b/>
                <w:sz w:val="23"/>
                <w:szCs w:val="23"/>
                <w:lang w:val="es-CO"/>
              </w:rPr>
              <w:t>Resolución No. 0603 de 28 de marzo de 2017:</w:t>
            </w:r>
            <w:r w:rsidRPr="005759DA">
              <w:rPr>
                <w:sz w:val="23"/>
                <w:szCs w:val="23"/>
                <w:lang w:val="es-MX"/>
              </w:rPr>
              <w:t xml:space="preserve"> “Por la cual se modifica la autorización </w:t>
            </w:r>
            <w:r w:rsidRPr="005759DA">
              <w:rPr>
                <w:sz w:val="23"/>
                <w:szCs w:val="23"/>
              </w:rPr>
              <w:t xml:space="preserve">de la  </w:t>
            </w:r>
            <w:r w:rsidRPr="005759DA">
              <w:rPr>
                <w:b/>
                <w:sz w:val="23"/>
                <w:szCs w:val="23"/>
                <w:lang w:val="es-MX"/>
              </w:rPr>
              <w:t>Corporación Autónoma Regional del Centro de Antioquia – CORANTIOQUIA</w:t>
            </w:r>
            <w:r w:rsidRPr="005759DA">
              <w:rPr>
                <w:sz w:val="23"/>
                <w:szCs w:val="23"/>
                <w:lang w:val="es-MX"/>
              </w:rPr>
              <w:t>, para realizar medición de emisiones generadas por fuentes móviles”</w:t>
            </w:r>
          </w:p>
          <w:p w:rsidR="0060530C" w:rsidRPr="005759DA" w:rsidRDefault="0060530C" w:rsidP="0060530C">
            <w:pPr>
              <w:rPr>
                <w:rFonts w:ascii="Arial Narrow" w:hAnsi="Arial Narrow"/>
                <w:b/>
                <w:sz w:val="23"/>
                <w:szCs w:val="23"/>
                <w:lang w:val="es-MX"/>
              </w:rPr>
            </w:pPr>
          </w:p>
          <w:p w:rsidR="0060530C" w:rsidRPr="005759DA" w:rsidRDefault="0060530C" w:rsidP="0060530C">
            <w:pPr>
              <w:rPr>
                <w:rFonts w:ascii="Arial Narrow" w:hAnsi="Arial Narrow"/>
                <w:b/>
                <w:sz w:val="23"/>
                <w:szCs w:val="23"/>
              </w:rPr>
            </w:pPr>
          </w:p>
          <w:p w:rsidR="0060530C" w:rsidRPr="005759DA" w:rsidRDefault="0060530C" w:rsidP="0060530C">
            <w:pPr>
              <w:rPr>
                <w:rFonts w:ascii="Arial Narrow" w:hAnsi="Arial Narrow"/>
                <w:sz w:val="23"/>
                <w:szCs w:val="23"/>
              </w:rPr>
            </w:pPr>
            <w:r w:rsidRPr="005759DA">
              <w:rPr>
                <w:rFonts w:ascii="Arial Narrow" w:hAnsi="Arial Narrow"/>
                <w:b/>
                <w:sz w:val="23"/>
                <w:szCs w:val="23"/>
              </w:rPr>
              <w:t xml:space="preserve">Autorización vigente desde: </w:t>
            </w:r>
            <w:r w:rsidRPr="005759DA">
              <w:rPr>
                <w:rFonts w:ascii="Arial Narrow" w:hAnsi="Arial Narrow"/>
                <w:sz w:val="23"/>
                <w:szCs w:val="23"/>
              </w:rPr>
              <w:t>5 de noviembre de 2013</w:t>
            </w:r>
          </w:p>
          <w:p w:rsidR="001B3808" w:rsidRPr="005759DA" w:rsidRDefault="001B3808">
            <w:pPr>
              <w:rPr>
                <w:rFonts w:ascii="Arial Narrow" w:hAnsi="Arial Narrow"/>
                <w:sz w:val="23"/>
                <w:szCs w:val="23"/>
              </w:rPr>
            </w:pPr>
          </w:p>
          <w:p w:rsidR="001B3808" w:rsidRPr="005759DA" w:rsidRDefault="001B3808">
            <w:pPr>
              <w:rPr>
                <w:rFonts w:ascii="Arial Narrow" w:hAnsi="Arial Narrow"/>
                <w:sz w:val="23"/>
                <w:szCs w:val="23"/>
              </w:rPr>
            </w:pPr>
          </w:p>
        </w:tc>
        <w:tc>
          <w:tcPr>
            <w:tcW w:w="6546" w:type="dxa"/>
          </w:tcPr>
          <w:p w:rsidR="008C64D8" w:rsidRPr="005759DA" w:rsidRDefault="008C64D8" w:rsidP="008C64D8">
            <w:pPr>
              <w:jc w:val="both"/>
              <w:rPr>
                <w:rFonts w:ascii="Arial Narrow" w:hAnsi="Arial Narrow"/>
                <w:sz w:val="23"/>
                <w:szCs w:val="23"/>
              </w:rPr>
            </w:pPr>
          </w:p>
          <w:p w:rsidR="008C64D8" w:rsidRPr="005759DA" w:rsidRDefault="008C64D8" w:rsidP="00695CA4">
            <w:pPr>
              <w:pStyle w:val="Textoindependiente2"/>
              <w:numPr>
                <w:ilvl w:val="0"/>
                <w:numId w:val="92"/>
              </w:numPr>
              <w:rPr>
                <w:rFonts w:ascii="Arial Narrow" w:hAnsi="Arial Narrow"/>
                <w:sz w:val="23"/>
                <w:szCs w:val="23"/>
              </w:rPr>
            </w:pPr>
            <w:r w:rsidRPr="005759DA">
              <w:rPr>
                <w:rFonts w:ascii="Arial Narrow" w:hAnsi="Arial Narrow" w:cs="Arial Narrow"/>
                <w:b/>
                <w:sz w:val="23"/>
                <w:szCs w:val="23"/>
                <w:lang w:val="es-CO" w:eastAsia="es-CO"/>
              </w:rPr>
              <w:t xml:space="preserve">Operativos de Control en Vía y Visitas de control a Concesionarios </w:t>
            </w:r>
            <w:r w:rsidRPr="005759DA">
              <w:rPr>
                <w:rFonts w:ascii="Arial Narrow" w:hAnsi="Arial Narrow"/>
                <w:b/>
                <w:sz w:val="23"/>
                <w:szCs w:val="23"/>
              </w:rPr>
              <w:t>(importadores, ensambladores, comercializadores, etc.), para medición de emisiones a Fuentes Móviles</w:t>
            </w:r>
            <w:r w:rsidRPr="005759DA">
              <w:rPr>
                <w:rFonts w:ascii="Arial Narrow" w:hAnsi="Arial Narrow"/>
                <w:sz w:val="23"/>
                <w:szCs w:val="23"/>
              </w:rPr>
              <w:t>.</w:t>
            </w:r>
            <w:r w:rsidRPr="005759DA">
              <w:rPr>
                <w:rFonts w:ascii="Arial Narrow" w:hAnsi="Arial Narrow"/>
                <w:sz w:val="23"/>
                <w:szCs w:val="23"/>
              </w:rPr>
              <w:tab/>
            </w:r>
          </w:p>
          <w:p w:rsidR="008C64D8" w:rsidRPr="005759DA" w:rsidRDefault="008C64D8" w:rsidP="008C64D8">
            <w:pPr>
              <w:pStyle w:val="Textoindependiente2"/>
              <w:jc w:val="left"/>
              <w:rPr>
                <w:rFonts w:ascii="Arial Narrow" w:hAnsi="Arial Narrow"/>
                <w:sz w:val="23"/>
                <w:szCs w:val="23"/>
              </w:rPr>
            </w:pPr>
          </w:p>
          <w:p w:rsidR="008C64D8" w:rsidRPr="005759DA" w:rsidRDefault="008C64D8" w:rsidP="00695CA4">
            <w:pPr>
              <w:pStyle w:val="Textoindependiente2"/>
              <w:numPr>
                <w:ilvl w:val="0"/>
                <w:numId w:val="91"/>
              </w:numPr>
              <w:ind w:left="284" w:hanging="284"/>
              <w:rPr>
                <w:rFonts w:ascii="Arial Narrow" w:hAnsi="Arial Narrow"/>
                <w:sz w:val="23"/>
                <w:szCs w:val="23"/>
              </w:rPr>
            </w:pPr>
            <w:r w:rsidRPr="005759DA">
              <w:rPr>
                <w:rFonts w:ascii="Arial Narrow" w:hAnsi="Arial Narrow"/>
                <w:b/>
                <w:sz w:val="23"/>
                <w:szCs w:val="23"/>
              </w:rPr>
              <w:t>Metodología y equipos de Medición de Emisiones generadas por vehículos ciclo Otto – Un (1) equipo</w:t>
            </w:r>
            <w:r w:rsidRPr="005759DA">
              <w:rPr>
                <w:rFonts w:ascii="Arial Narrow" w:hAnsi="Arial Narrow"/>
                <w:sz w:val="23"/>
                <w:szCs w:val="23"/>
              </w:rPr>
              <w:t>.</w:t>
            </w:r>
          </w:p>
          <w:p w:rsidR="008C64D8" w:rsidRPr="005759DA" w:rsidRDefault="008C64D8" w:rsidP="008C64D8">
            <w:pPr>
              <w:pStyle w:val="Textoindependiente2"/>
              <w:spacing w:line="120" w:lineRule="auto"/>
              <w:jc w:val="left"/>
              <w:rPr>
                <w:rFonts w:ascii="Arial Narrow" w:hAnsi="Arial Narrow"/>
                <w:sz w:val="23"/>
                <w:szCs w:val="23"/>
              </w:rPr>
            </w:pPr>
          </w:p>
          <w:p w:rsidR="008C64D8" w:rsidRPr="005759DA" w:rsidRDefault="008C64D8" w:rsidP="00695CA4">
            <w:pPr>
              <w:numPr>
                <w:ilvl w:val="0"/>
                <w:numId w:val="93"/>
              </w:numPr>
              <w:jc w:val="both"/>
              <w:rPr>
                <w:rFonts w:ascii="Arial Narrow" w:hAnsi="Arial Narrow" w:cs="Arial"/>
                <w:sz w:val="23"/>
                <w:szCs w:val="23"/>
              </w:rPr>
            </w:pPr>
            <w:r w:rsidRPr="005759DA">
              <w:rPr>
                <w:rFonts w:ascii="Arial Narrow" w:hAnsi="Arial Narrow" w:cs="Arial"/>
                <w:sz w:val="23"/>
                <w:szCs w:val="23"/>
              </w:rPr>
              <w:t xml:space="preserve">Analizador de gases: Marca Bear, número de serie A7A 31300, Banco HORIBA BE 140AD, Identificado con número de serie 4291832020, operando con software de aplicación </w:t>
            </w:r>
            <w:proofErr w:type="spellStart"/>
            <w:r w:rsidRPr="005759DA">
              <w:rPr>
                <w:rFonts w:ascii="Arial Narrow" w:hAnsi="Arial Narrow" w:cs="Arial"/>
                <w:sz w:val="23"/>
                <w:szCs w:val="23"/>
              </w:rPr>
              <w:t>InspectorGas</w:t>
            </w:r>
            <w:proofErr w:type="spellEnd"/>
            <w:r w:rsidRPr="005759DA">
              <w:rPr>
                <w:rFonts w:ascii="Arial Narrow" w:hAnsi="Arial Narrow" w:cs="Arial"/>
                <w:sz w:val="23"/>
                <w:szCs w:val="23"/>
              </w:rPr>
              <w:t xml:space="preserve"> V 1.18.1.1, propiedad intelectual de la firma CARTEK COLOMBIA.</w:t>
            </w:r>
          </w:p>
          <w:p w:rsidR="008C64D8" w:rsidRPr="005759DA" w:rsidRDefault="008C64D8" w:rsidP="008C64D8">
            <w:pPr>
              <w:pStyle w:val="Textoindependiente2"/>
              <w:jc w:val="left"/>
              <w:rPr>
                <w:rFonts w:ascii="Arial Narrow" w:hAnsi="Arial Narrow"/>
                <w:sz w:val="23"/>
                <w:szCs w:val="23"/>
              </w:rPr>
            </w:pPr>
          </w:p>
          <w:p w:rsidR="008C64D8" w:rsidRPr="005759DA" w:rsidRDefault="008C64D8" w:rsidP="00695CA4">
            <w:pPr>
              <w:pStyle w:val="Textoindependiente2"/>
              <w:numPr>
                <w:ilvl w:val="0"/>
                <w:numId w:val="91"/>
              </w:numPr>
              <w:ind w:left="284" w:hanging="284"/>
              <w:rPr>
                <w:rFonts w:ascii="Arial Narrow" w:hAnsi="Arial Narrow"/>
                <w:sz w:val="23"/>
                <w:szCs w:val="23"/>
              </w:rPr>
            </w:pPr>
            <w:r w:rsidRPr="005759DA">
              <w:rPr>
                <w:rFonts w:ascii="Arial Narrow" w:hAnsi="Arial Narrow"/>
                <w:b/>
                <w:sz w:val="23"/>
                <w:szCs w:val="23"/>
              </w:rPr>
              <w:t xml:space="preserve">Metodología y equipos de Medición de Emisiones generadas por vehículos ciclo </w:t>
            </w:r>
            <w:proofErr w:type="spellStart"/>
            <w:r w:rsidRPr="005759DA">
              <w:rPr>
                <w:rFonts w:ascii="Arial Narrow" w:hAnsi="Arial Narrow"/>
                <w:b/>
                <w:sz w:val="23"/>
                <w:szCs w:val="23"/>
              </w:rPr>
              <w:t>Disel</w:t>
            </w:r>
            <w:proofErr w:type="spellEnd"/>
            <w:r w:rsidRPr="005759DA">
              <w:rPr>
                <w:rFonts w:ascii="Arial Narrow" w:hAnsi="Arial Narrow"/>
                <w:b/>
                <w:sz w:val="23"/>
                <w:szCs w:val="23"/>
              </w:rPr>
              <w:t xml:space="preserve"> – Un (1) equipo</w:t>
            </w:r>
            <w:r w:rsidRPr="005759DA">
              <w:rPr>
                <w:rFonts w:ascii="Arial Narrow" w:hAnsi="Arial Narrow"/>
                <w:sz w:val="23"/>
                <w:szCs w:val="23"/>
              </w:rPr>
              <w:t>.</w:t>
            </w:r>
          </w:p>
          <w:p w:rsidR="008C64D8" w:rsidRPr="005759DA" w:rsidRDefault="008C64D8" w:rsidP="008C64D8">
            <w:pPr>
              <w:pStyle w:val="Textoindependiente2"/>
              <w:spacing w:line="120" w:lineRule="auto"/>
              <w:jc w:val="left"/>
              <w:rPr>
                <w:rFonts w:ascii="Arial Narrow" w:hAnsi="Arial Narrow"/>
                <w:sz w:val="23"/>
                <w:szCs w:val="23"/>
              </w:rPr>
            </w:pPr>
          </w:p>
          <w:p w:rsidR="008C64D8" w:rsidRPr="005759DA" w:rsidRDefault="008C64D8" w:rsidP="00695CA4">
            <w:pPr>
              <w:numPr>
                <w:ilvl w:val="0"/>
                <w:numId w:val="94"/>
              </w:numPr>
              <w:jc w:val="both"/>
              <w:rPr>
                <w:rFonts w:ascii="Arial Narrow" w:hAnsi="Arial Narrow" w:cs="Arial Narrow"/>
                <w:b/>
                <w:bCs/>
                <w:sz w:val="23"/>
                <w:szCs w:val="23"/>
                <w:lang w:eastAsia="es-CO"/>
              </w:rPr>
            </w:pPr>
            <w:r w:rsidRPr="005759DA">
              <w:rPr>
                <w:rFonts w:ascii="Arial Narrow" w:hAnsi="Arial Narrow" w:cs="Arial"/>
                <w:sz w:val="23"/>
                <w:szCs w:val="23"/>
              </w:rPr>
              <w:t xml:space="preserve">Opacímetro: Marca Bear, número de serie A7A 31301, Banco </w:t>
            </w:r>
            <w:proofErr w:type="spellStart"/>
            <w:r w:rsidRPr="005759DA">
              <w:rPr>
                <w:rFonts w:ascii="Arial Narrow" w:hAnsi="Arial Narrow" w:cs="Arial"/>
                <w:sz w:val="23"/>
                <w:szCs w:val="23"/>
              </w:rPr>
              <w:t>Capelec</w:t>
            </w:r>
            <w:proofErr w:type="spellEnd"/>
            <w:r w:rsidRPr="005759DA">
              <w:rPr>
                <w:rFonts w:ascii="Arial Narrow" w:hAnsi="Arial Narrow" w:cs="Arial"/>
                <w:sz w:val="23"/>
                <w:szCs w:val="23"/>
              </w:rPr>
              <w:t xml:space="preserve">, operando con software de aplicación </w:t>
            </w:r>
            <w:proofErr w:type="spellStart"/>
            <w:r w:rsidRPr="005759DA">
              <w:rPr>
                <w:rFonts w:ascii="Arial Narrow" w:hAnsi="Arial Narrow" w:cs="Arial"/>
                <w:sz w:val="23"/>
                <w:szCs w:val="23"/>
              </w:rPr>
              <w:t>InspectorGas</w:t>
            </w:r>
            <w:proofErr w:type="spellEnd"/>
            <w:r w:rsidRPr="005759DA">
              <w:rPr>
                <w:rFonts w:ascii="Arial Narrow" w:hAnsi="Arial Narrow" w:cs="Arial"/>
                <w:sz w:val="23"/>
                <w:szCs w:val="23"/>
              </w:rPr>
              <w:t xml:space="preserve"> V 1.18.1.1, propiedad intelectual de la firma CARTEK COLOMBIA.</w:t>
            </w:r>
          </w:p>
          <w:p w:rsidR="008C64D8" w:rsidRPr="005759DA" w:rsidRDefault="008C64D8" w:rsidP="008C64D8">
            <w:pPr>
              <w:pStyle w:val="Textoindependiente2"/>
              <w:jc w:val="left"/>
              <w:rPr>
                <w:rFonts w:ascii="Arial Narrow" w:hAnsi="Arial Narrow"/>
                <w:b/>
                <w:sz w:val="23"/>
                <w:szCs w:val="23"/>
              </w:rPr>
            </w:pPr>
          </w:p>
          <w:p w:rsidR="008C64D8" w:rsidRPr="005759DA" w:rsidRDefault="008C64D8" w:rsidP="00695CA4">
            <w:pPr>
              <w:pStyle w:val="Textoindependiente2"/>
              <w:numPr>
                <w:ilvl w:val="0"/>
                <w:numId w:val="91"/>
              </w:numPr>
              <w:ind w:left="284" w:hanging="284"/>
              <w:rPr>
                <w:rFonts w:ascii="Arial Narrow" w:hAnsi="Arial Narrow"/>
                <w:sz w:val="23"/>
                <w:szCs w:val="23"/>
              </w:rPr>
            </w:pPr>
            <w:r w:rsidRPr="005759DA">
              <w:rPr>
                <w:rFonts w:ascii="Arial Narrow" w:hAnsi="Arial Narrow"/>
                <w:b/>
                <w:sz w:val="23"/>
                <w:szCs w:val="23"/>
              </w:rPr>
              <w:lastRenderedPageBreak/>
              <w:t xml:space="preserve">Metodología y equipos de Medición de Emisiones generadas por Motocicletas, Motociclos, </w:t>
            </w:r>
            <w:proofErr w:type="spellStart"/>
            <w:r w:rsidRPr="005759DA">
              <w:rPr>
                <w:rFonts w:ascii="Arial Narrow" w:hAnsi="Arial Narrow"/>
                <w:b/>
                <w:sz w:val="23"/>
                <w:szCs w:val="23"/>
              </w:rPr>
              <w:t>Mototriciclos</w:t>
            </w:r>
            <w:proofErr w:type="spellEnd"/>
            <w:r w:rsidRPr="005759DA">
              <w:rPr>
                <w:rFonts w:ascii="Arial Narrow" w:hAnsi="Arial Narrow"/>
                <w:b/>
                <w:sz w:val="23"/>
                <w:szCs w:val="23"/>
              </w:rPr>
              <w:t xml:space="preserve">, Motocarros y </w:t>
            </w:r>
            <w:proofErr w:type="spellStart"/>
            <w:r w:rsidRPr="005759DA">
              <w:rPr>
                <w:rFonts w:ascii="Arial Narrow" w:hAnsi="Arial Narrow"/>
                <w:b/>
                <w:sz w:val="23"/>
                <w:szCs w:val="23"/>
              </w:rPr>
              <w:t>Cuatrimotos</w:t>
            </w:r>
            <w:proofErr w:type="spellEnd"/>
            <w:r w:rsidRPr="005759DA">
              <w:rPr>
                <w:rFonts w:ascii="Arial Narrow" w:hAnsi="Arial Narrow"/>
                <w:b/>
                <w:sz w:val="23"/>
                <w:szCs w:val="23"/>
              </w:rPr>
              <w:t xml:space="preserve"> de cuatro (4) tiempos – Un (1) equipo</w:t>
            </w:r>
            <w:r w:rsidRPr="005759DA">
              <w:rPr>
                <w:rFonts w:ascii="Arial Narrow" w:hAnsi="Arial Narrow"/>
                <w:sz w:val="23"/>
                <w:szCs w:val="23"/>
              </w:rPr>
              <w:t>.</w:t>
            </w:r>
          </w:p>
          <w:p w:rsidR="008C64D8" w:rsidRPr="005759DA" w:rsidRDefault="008C64D8" w:rsidP="008C64D8">
            <w:pPr>
              <w:pStyle w:val="Textoindependiente2"/>
              <w:spacing w:line="120" w:lineRule="auto"/>
              <w:jc w:val="left"/>
              <w:rPr>
                <w:rFonts w:ascii="Arial Narrow" w:hAnsi="Arial Narrow"/>
                <w:sz w:val="23"/>
                <w:szCs w:val="23"/>
              </w:rPr>
            </w:pPr>
          </w:p>
          <w:p w:rsidR="008C64D8" w:rsidRPr="005759DA" w:rsidRDefault="008C64D8" w:rsidP="00695CA4">
            <w:pPr>
              <w:numPr>
                <w:ilvl w:val="0"/>
                <w:numId w:val="95"/>
              </w:numPr>
              <w:jc w:val="both"/>
              <w:rPr>
                <w:rFonts w:ascii="Arial Narrow" w:hAnsi="Arial Narrow" w:cs="Arial"/>
                <w:sz w:val="23"/>
                <w:szCs w:val="23"/>
              </w:rPr>
            </w:pPr>
            <w:r w:rsidRPr="005759DA">
              <w:rPr>
                <w:rFonts w:ascii="Arial Narrow" w:hAnsi="Arial Narrow" w:cs="Arial"/>
                <w:sz w:val="23"/>
                <w:szCs w:val="23"/>
              </w:rPr>
              <w:t xml:space="preserve">Analizador de gases: Marca Bear, número de serie A7A 31300, Banco HORIBA BE 140AD, Identificado con número de serie 4291832020,  operando con software de aplicación </w:t>
            </w:r>
            <w:proofErr w:type="spellStart"/>
            <w:r w:rsidRPr="005759DA">
              <w:rPr>
                <w:rFonts w:ascii="Arial Narrow" w:hAnsi="Arial Narrow" w:cs="Arial"/>
                <w:sz w:val="23"/>
                <w:szCs w:val="23"/>
              </w:rPr>
              <w:t>InspectorGas</w:t>
            </w:r>
            <w:proofErr w:type="spellEnd"/>
            <w:r w:rsidRPr="005759DA">
              <w:rPr>
                <w:rFonts w:ascii="Arial Narrow" w:hAnsi="Arial Narrow" w:cs="Arial"/>
                <w:sz w:val="23"/>
                <w:szCs w:val="23"/>
              </w:rPr>
              <w:t xml:space="preserve"> V 1.18.1.1, propiedad intelectual de la firma CARTEK COLOMBIA.</w:t>
            </w:r>
          </w:p>
          <w:p w:rsidR="008C64D8" w:rsidRPr="005759DA" w:rsidRDefault="008C64D8" w:rsidP="008C64D8">
            <w:pPr>
              <w:jc w:val="both"/>
              <w:rPr>
                <w:rFonts w:ascii="Arial Narrow" w:hAnsi="Arial Narrow" w:cs="Arial"/>
                <w:sz w:val="23"/>
                <w:szCs w:val="23"/>
              </w:rPr>
            </w:pPr>
          </w:p>
          <w:p w:rsidR="008C64D8" w:rsidRPr="005759DA" w:rsidRDefault="008C64D8" w:rsidP="008C64D8">
            <w:pPr>
              <w:ind w:left="284" w:hanging="284"/>
              <w:jc w:val="both"/>
              <w:rPr>
                <w:rFonts w:ascii="Arial Narrow" w:hAnsi="Arial Narrow" w:cs="Arial"/>
                <w:sz w:val="23"/>
                <w:szCs w:val="23"/>
                <w:u w:val="single"/>
              </w:rPr>
            </w:pPr>
            <w:r w:rsidRPr="005759DA">
              <w:rPr>
                <w:rFonts w:ascii="Arial Narrow" w:hAnsi="Arial Narrow" w:cs="Arial"/>
                <w:sz w:val="23"/>
                <w:szCs w:val="23"/>
                <w:u w:val="single"/>
              </w:rPr>
              <w:t>A ser empleados por el siguiente personal:</w:t>
            </w:r>
          </w:p>
          <w:p w:rsidR="008C64D8" w:rsidRPr="005759DA" w:rsidRDefault="008C64D8" w:rsidP="008C64D8">
            <w:pPr>
              <w:jc w:val="both"/>
              <w:rPr>
                <w:rFonts w:ascii="Arial Narrow" w:hAnsi="Arial Narrow" w:cs="Arial"/>
                <w:sz w:val="23"/>
                <w:szCs w:val="23"/>
              </w:rPr>
            </w:pPr>
          </w:p>
          <w:p w:rsidR="008C64D8" w:rsidRPr="005759DA" w:rsidRDefault="008C64D8" w:rsidP="00695CA4">
            <w:pPr>
              <w:numPr>
                <w:ilvl w:val="0"/>
                <w:numId w:val="96"/>
              </w:numPr>
              <w:jc w:val="both"/>
              <w:rPr>
                <w:rFonts w:ascii="Arial Narrow" w:hAnsi="Arial Narrow" w:cs="Arial"/>
                <w:sz w:val="23"/>
                <w:szCs w:val="23"/>
              </w:rPr>
            </w:pPr>
            <w:r w:rsidRPr="005759DA">
              <w:rPr>
                <w:rFonts w:ascii="Arial Narrow" w:hAnsi="Arial Narrow" w:cs="Arial"/>
                <w:sz w:val="23"/>
                <w:szCs w:val="23"/>
              </w:rPr>
              <w:t xml:space="preserve">Inspector, Ingeniero: Carlos Alberto Gaviria </w:t>
            </w:r>
            <w:proofErr w:type="spellStart"/>
            <w:r w:rsidRPr="005759DA">
              <w:rPr>
                <w:rFonts w:ascii="Arial Narrow" w:hAnsi="Arial Narrow" w:cs="Arial"/>
                <w:sz w:val="23"/>
                <w:szCs w:val="23"/>
              </w:rPr>
              <w:t>Buriticá</w:t>
            </w:r>
            <w:proofErr w:type="spellEnd"/>
            <w:r w:rsidRPr="005759DA">
              <w:rPr>
                <w:rFonts w:ascii="Arial Narrow" w:hAnsi="Arial Narrow" w:cs="Arial"/>
                <w:sz w:val="23"/>
                <w:szCs w:val="23"/>
              </w:rPr>
              <w:t>, identificado con la cédula de ciudadanía No. 98.497.837.</w:t>
            </w:r>
          </w:p>
          <w:p w:rsidR="008C64D8" w:rsidRPr="005759DA" w:rsidRDefault="008C64D8" w:rsidP="008C64D8">
            <w:pPr>
              <w:jc w:val="both"/>
              <w:rPr>
                <w:rFonts w:ascii="Arial Narrow" w:hAnsi="Arial Narrow" w:cs="Arial"/>
                <w:sz w:val="23"/>
                <w:szCs w:val="23"/>
              </w:rPr>
            </w:pPr>
          </w:p>
          <w:p w:rsidR="008C64D8" w:rsidRPr="005759DA" w:rsidRDefault="008C64D8" w:rsidP="008C64D8">
            <w:pPr>
              <w:ind w:left="284" w:hanging="284"/>
              <w:jc w:val="both"/>
              <w:rPr>
                <w:rFonts w:ascii="Arial Narrow" w:hAnsi="Arial Narrow" w:cs="Arial"/>
                <w:sz w:val="23"/>
                <w:szCs w:val="23"/>
              </w:rPr>
            </w:pPr>
            <w:r w:rsidRPr="005759DA">
              <w:rPr>
                <w:rFonts w:ascii="Arial Narrow" w:hAnsi="Arial Narrow" w:cs="Arial"/>
                <w:sz w:val="23"/>
                <w:szCs w:val="23"/>
              </w:rPr>
              <w:t xml:space="preserve">Profesional responsable del personal de medición: </w:t>
            </w:r>
          </w:p>
          <w:p w:rsidR="008C64D8" w:rsidRPr="005759DA" w:rsidRDefault="008C64D8" w:rsidP="008C64D8">
            <w:pPr>
              <w:jc w:val="both"/>
              <w:rPr>
                <w:rFonts w:ascii="Arial Narrow" w:hAnsi="Arial Narrow" w:cs="Arial"/>
                <w:sz w:val="23"/>
                <w:szCs w:val="23"/>
              </w:rPr>
            </w:pPr>
          </w:p>
          <w:p w:rsidR="008C64D8" w:rsidRPr="005759DA" w:rsidRDefault="008C64D8" w:rsidP="00695CA4">
            <w:pPr>
              <w:numPr>
                <w:ilvl w:val="0"/>
                <w:numId w:val="97"/>
              </w:numPr>
              <w:jc w:val="both"/>
              <w:rPr>
                <w:rFonts w:ascii="Arial Narrow" w:hAnsi="Arial Narrow" w:cs="Arial"/>
                <w:sz w:val="23"/>
                <w:szCs w:val="23"/>
              </w:rPr>
            </w:pPr>
            <w:r w:rsidRPr="005759DA">
              <w:rPr>
                <w:rFonts w:ascii="Arial Narrow" w:hAnsi="Arial Narrow" w:cs="Arial"/>
                <w:sz w:val="23"/>
                <w:szCs w:val="23"/>
              </w:rPr>
              <w:t>Isabel Cristina Vergara Quintero, identificada con cédula de ciudadanía N° 32.183.802.</w:t>
            </w:r>
          </w:p>
          <w:p w:rsidR="008C64D8" w:rsidRPr="005759DA" w:rsidRDefault="008C64D8" w:rsidP="008C64D8">
            <w:pPr>
              <w:jc w:val="both"/>
              <w:rPr>
                <w:rFonts w:ascii="Arial Narrow" w:hAnsi="Arial Narrow"/>
                <w:b/>
                <w:sz w:val="23"/>
                <w:szCs w:val="23"/>
              </w:rPr>
            </w:pPr>
          </w:p>
          <w:p w:rsidR="008C64D8" w:rsidRPr="005759DA" w:rsidRDefault="008C64D8" w:rsidP="00695CA4">
            <w:pPr>
              <w:pStyle w:val="Textoindependiente2"/>
              <w:numPr>
                <w:ilvl w:val="0"/>
                <w:numId w:val="92"/>
              </w:numPr>
              <w:rPr>
                <w:rFonts w:ascii="Arial Narrow" w:hAnsi="Arial Narrow"/>
                <w:sz w:val="23"/>
                <w:szCs w:val="23"/>
              </w:rPr>
            </w:pPr>
            <w:r w:rsidRPr="005759DA">
              <w:rPr>
                <w:rFonts w:ascii="Arial Narrow" w:hAnsi="Arial Narrow" w:cs="Arial Narrow"/>
                <w:b/>
                <w:sz w:val="23"/>
                <w:szCs w:val="23"/>
                <w:lang w:val="es-CO" w:eastAsia="es-CO"/>
              </w:rPr>
              <w:t xml:space="preserve">Visitas de evaluación a </w:t>
            </w:r>
            <w:proofErr w:type="spellStart"/>
            <w:r w:rsidRPr="005759DA">
              <w:rPr>
                <w:rFonts w:ascii="Arial Narrow" w:hAnsi="Arial Narrow" w:cs="Arial Narrow"/>
                <w:b/>
                <w:sz w:val="23"/>
                <w:szCs w:val="23"/>
                <w:lang w:val="es-CO" w:eastAsia="es-CO"/>
              </w:rPr>
              <w:t>CDA’s</w:t>
            </w:r>
            <w:proofErr w:type="spellEnd"/>
            <w:r w:rsidRPr="005759DA">
              <w:rPr>
                <w:rFonts w:ascii="Arial Narrow" w:hAnsi="Arial Narrow"/>
                <w:sz w:val="23"/>
                <w:szCs w:val="23"/>
              </w:rPr>
              <w:t>.</w:t>
            </w:r>
            <w:r w:rsidRPr="005759DA">
              <w:rPr>
                <w:rFonts w:ascii="Arial Narrow" w:hAnsi="Arial Narrow"/>
                <w:sz w:val="23"/>
                <w:szCs w:val="23"/>
              </w:rPr>
              <w:tab/>
            </w:r>
          </w:p>
          <w:p w:rsidR="008C64D8" w:rsidRPr="005759DA" w:rsidRDefault="008C64D8" w:rsidP="008C64D8">
            <w:pPr>
              <w:jc w:val="both"/>
              <w:rPr>
                <w:rFonts w:ascii="Arial Narrow" w:hAnsi="Arial Narrow"/>
                <w:b/>
                <w:sz w:val="23"/>
                <w:szCs w:val="23"/>
              </w:rPr>
            </w:pPr>
          </w:p>
          <w:p w:rsidR="008C64D8" w:rsidRPr="005759DA" w:rsidRDefault="008C64D8" w:rsidP="008C64D8">
            <w:pPr>
              <w:jc w:val="both"/>
              <w:rPr>
                <w:rFonts w:ascii="Arial Narrow" w:hAnsi="Arial Narrow" w:cs="Arial"/>
                <w:sz w:val="23"/>
                <w:szCs w:val="23"/>
                <w:u w:val="single"/>
              </w:rPr>
            </w:pPr>
            <w:r w:rsidRPr="005759DA">
              <w:rPr>
                <w:rFonts w:ascii="Arial Narrow" w:hAnsi="Arial Narrow" w:cs="Arial"/>
                <w:sz w:val="23"/>
                <w:szCs w:val="23"/>
                <w:u w:val="single"/>
              </w:rPr>
              <w:t>A ser realizadas por el siguiente personal:</w:t>
            </w:r>
          </w:p>
          <w:p w:rsidR="008C64D8" w:rsidRPr="005759DA" w:rsidRDefault="008C64D8" w:rsidP="008C64D8">
            <w:pPr>
              <w:jc w:val="both"/>
              <w:rPr>
                <w:rFonts w:ascii="Arial Narrow" w:hAnsi="Arial Narrow" w:cs="Arial"/>
                <w:sz w:val="23"/>
                <w:szCs w:val="23"/>
              </w:rPr>
            </w:pPr>
          </w:p>
          <w:p w:rsidR="008C64D8" w:rsidRPr="005759DA" w:rsidRDefault="008C64D8" w:rsidP="00695CA4">
            <w:pPr>
              <w:numPr>
                <w:ilvl w:val="0"/>
                <w:numId w:val="98"/>
              </w:numPr>
              <w:jc w:val="both"/>
              <w:rPr>
                <w:rFonts w:ascii="Arial Narrow" w:hAnsi="Arial Narrow" w:cs="Arial"/>
                <w:sz w:val="23"/>
                <w:szCs w:val="23"/>
              </w:rPr>
            </w:pPr>
            <w:r w:rsidRPr="005759DA">
              <w:rPr>
                <w:rFonts w:ascii="Arial Narrow" w:hAnsi="Arial Narrow" w:cs="Arial"/>
                <w:sz w:val="23"/>
                <w:szCs w:val="23"/>
              </w:rPr>
              <w:t xml:space="preserve">Ingeniero: Carlos Alberto Gaviria </w:t>
            </w:r>
            <w:proofErr w:type="spellStart"/>
            <w:r w:rsidRPr="005759DA">
              <w:rPr>
                <w:rFonts w:ascii="Arial Narrow" w:hAnsi="Arial Narrow" w:cs="Arial"/>
                <w:sz w:val="23"/>
                <w:szCs w:val="23"/>
              </w:rPr>
              <w:t>Buriticá</w:t>
            </w:r>
            <w:proofErr w:type="spellEnd"/>
            <w:r w:rsidRPr="005759DA">
              <w:rPr>
                <w:rFonts w:ascii="Arial Narrow" w:hAnsi="Arial Narrow" w:cs="Arial"/>
                <w:sz w:val="23"/>
                <w:szCs w:val="23"/>
              </w:rPr>
              <w:t>, identificado con la cédula de ciudadanía No. 98.497.837.</w:t>
            </w:r>
          </w:p>
          <w:p w:rsidR="008C64D8" w:rsidRPr="005759DA" w:rsidRDefault="008C64D8" w:rsidP="008C64D8">
            <w:pPr>
              <w:jc w:val="both"/>
              <w:rPr>
                <w:rFonts w:ascii="Arial Narrow" w:hAnsi="Arial Narrow" w:cs="Arial"/>
                <w:sz w:val="23"/>
                <w:szCs w:val="23"/>
              </w:rPr>
            </w:pPr>
          </w:p>
          <w:p w:rsidR="008C64D8" w:rsidRPr="005759DA" w:rsidRDefault="008C64D8" w:rsidP="008C64D8">
            <w:pPr>
              <w:jc w:val="both"/>
              <w:rPr>
                <w:rFonts w:ascii="Arial Narrow" w:hAnsi="Arial Narrow" w:cs="Arial"/>
                <w:sz w:val="23"/>
                <w:szCs w:val="23"/>
              </w:rPr>
            </w:pPr>
            <w:r w:rsidRPr="005759DA">
              <w:rPr>
                <w:rFonts w:ascii="Arial Narrow" w:hAnsi="Arial Narrow" w:cs="Arial"/>
                <w:sz w:val="23"/>
                <w:szCs w:val="23"/>
              </w:rPr>
              <w:t xml:space="preserve">Profesional responsable del personal de evaluación: </w:t>
            </w:r>
          </w:p>
          <w:p w:rsidR="008C64D8" w:rsidRPr="005759DA" w:rsidRDefault="008C64D8" w:rsidP="008C64D8">
            <w:pPr>
              <w:jc w:val="both"/>
              <w:rPr>
                <w:rFonts w:ascii="Arial Narrow" w:hAnsi="Arial Narrow" w:cs="Arial"/>
                <w:sz w:val="23"/>
                <w:szCs w:val="23"/>
              </w:rPr>
            </w:pPr>
          </w:p>
          <w:p w:rsidR="006937B7" w:rsidRPr="005759DA" w:rsidRDefault="008C64D8" w:rsidP="00695CA4">
            <w:pPr>
              <w:numPr>
                <w:ilvl w:val="0"/>
                <w:numId w:val="99"/>
              </w:numPr>
              <w:jc w:val="both"/>
              <w:rPr>
                <w:rFonts w:ascii="Arial Narrow" w:hAnsi="Arial Narrow" w:cs="Arial"/>
                <w:sz w:val="23"/>
                <w:szCs w:val="23"/>
              </w:rPr>
            </w:pPr>
            <w:r w:rsidRPr="005759DA">
              <w:rPr>
                <w:rFonts w:ascii="Arial Narrow" w:hAnsi="Arial Narrow" w:cs="Arial"/>
                <w:sz w:val="23"/>
                <w:szCs w:val="23"/>
              </w:rPr>
              <w:t>Isabel Cristina Vergara Quintero, identificada con cédula de ciudadanía N° 32.183.802.</w:t>
            </w:r>
          </w:p>
        </w:tc>
      </w:tr>
      <w:tr w:rsidR="006208FF" w:rsidRPr="005759DA" w:rsidTr="004F7CCA">
        <w:tc>
          <w:tcPr>
            <w:tcW w:w="530" w:type="dxa"/>
            <w:vAlign w:val="center"/>
          </w:tcPr>
          <w:p w:rsidR="006208FF" w:rsidRPr="005759DA" w:rsidRDefault="00EC2C32" w:rsidP="00C90E19">
            <w:pPr>
              <w:jc w:val="center"/>
              <w:rPr>
                <w:rFonts w:ascii="Arial Narrow" w:hAnsi="Arial Narrow"/>
                <w:sz w:val="23"/>
                <w:szCs w:val="23"/>
              </w:rPr>
            </w:pPr>
            <w:r w:rsidRPr="005759DA">
              <w:rPr>
                <w:rFonts w:ascii="Arial Narrow" w:hAnsi="Arial Narrow"/>
                <w:sz w:val="23"/>
                <w:szCs w:val="23"/>
              </w:rPr>
              <w:lastRenderedPageBreak/>
              <w:t>1</w:t>
            </w:r>
            <w:r w:rsidR="00C90E19" w:rsidRPr="005759DA">
              <w:rPr>
                <w:rFonts w:ascii="Arial Narrow" w:hAnsi="Arial Narrow"/>
                <w:sz w:val="23"/>
                <w:szCs w:val="23"/>
              </w:rPr>
              <w:t>7</w:t>
            </w:r>
          </w:p>
        </w:tc>
        <w:tc>
          <w:tcPr>
            <w:tcW w:w="5920" w:type="dxa"/>
          </w:tcPr>
          <w:p w:rsidR="008D0AEE" w:rsidRPr="005759DA" w:rsidRDefault="008D0AEE" w:rsidP="008D0AEE">
            <w:pPr>
              <w:rPr>
                <w:rFonts w:ascii="Arial Narrow" w:hAnsi="Arial Narrow"/>
                <w:b/>
                <w:sz w:val="23"/>
                <w:szCs w:val="23"/>
                <w:lang w:val="es-MX"/>
              </w:rPr>
            </w:pPr>
            <w:r w:rsidRPr="005759DA">
              <w:rPr>
                <w:rFonts w:ascii="Arial Narrow" w:hAnsi="Arial Narrow" w:cs="Arial"/>
                <w:b/>
                <w:sz w:val="23"/>
                <w:szCs w:val="23"/>
              </w:rPr>
              <w:t>Nombre:</w:t>
            </w:r>
            <w:r w:rsidRPr="005759DA">
              <w:rPr>
                <w:rFonts w:ascii="Arial Narrow" w:hAnsi="Arial Narrow" w:cs="Arial"/>
                <w:sz w:val="23"/>
                <w:szCs w:val="23"/>
              </w:rPr>
              <w:t xml:space="preserve"> </w:t>
            </w:r>
            <w:r w:rsidRPr="005759DA">
              <w:rPr>
                <w:rFonts w:ascii="Arial Narrow" w:hAnsi="Arial Narrow"/>
                <w:sz w:val="23"/>
                <w:szCs w:val="23"/>
              </w:rPr>
              <w:t>Corporación Autónoma Regional de Cundinamarca -  CAR</w:t>
            </w:r>
          </w:p>
          <w:p w:rsidR="008D0AEE" w:rsidRPr="005759DA" w:rsidRDefault="008D0AEE" w:rsidP="008D0AEE">
            <w:pPr>
              <w:rPr>
                <w:rFonts w:ascii="Arial Narrow" w:hAnsi="Arial Narrow" w:cs="Arial"/>
                <w:sz w:val="23"/>
                <w:szCs w:val="23"/>
              </w:rPr>
            </w:pPr>
            <w:r w:rsidRPr="005759DA">
              <w:rPr>
                <w:rFonts w:ascii="Arial Narrow" w:hAnsi="Arial Narrow" w:cs="Arial"/>
                <w:b/>
                <w:sz w:val="23"/>
                <w:szCs w:val="23"/>
              </w:rPr>
              <w:t>NIT:</w:t>
            </w:r>
            <w:r w:rsidRPr="005759DA">
              <w:rPr>
                <w:rFonts w:ascii="Arial Narrow" w:hAnsi="Arial Narrow" w:cs="Arial"/>
                <w:sz w:val="23"/>
                <w:szCs w:val="23"/>
              </w:rPr>
              <w:t xml:space="preserve"> </w:t>
            </w:r>
            <w:r w:rsidRPr="005759DA">
              <w:rPr>
                <w:rFonts w:ascii="Arial Narrow" w:hAnsi="Arial Narrow"/>
                <w:sz w:val="23"/>
                <w:szCs w:val="23"/>
              </w:rPr>
              <w:t>899.999.062-6</w:t>
            </w:r>
          </w:p>
          <w:p w:rsidR="008D0AEE" w:rsidRPr="005759DA" w:rsidRDefault="008D0AEE" w:rsidP="008D0AEE">
            <w:pPr>
              <w:pStyle w:val="Sinespaciado"/>
              <w:jc w:val="both"/>
              <w:rPr>
                <w:rFonts w:ascii="Arial Narrow" w:hAnsi="Arial Narrow"/>
                <w:b/>
                <w:sz w:val="23"/>
                <w:szCs w:val="23"/>
              </w:rPr>
            </w:pPr>
            <w:r w:rsidRPr="005759DA">
              <w:rPr>
                <w:rFonts w:ascii="Arial Narrow" w:hAnsi="Arial Narrow" w:cs="Arial"/>
                <w:b/>
                <w:sz w:val="23"/>
                <w:szCs w:val="23"/>
              </w:rPr>
              <w:lastRenderedPageBreak/>
              <w:t>Contacto:</w:t>
            </w:r>
            <w:r w:rsidRPr="005759DA">
              <w:rPr>
                <w:rFonts w:ascii="Arial Narrow" w:hAnsi="Arial Narrow" w:cs="Arial"/>
                <w:sz w:val="23"/>
                <w:szCs w:val="23"/>
              </w:rPr>
              <w:t xml:space="preserve"> </w:t>
            </w:r>
            <w:r w:rsidRPr="005759DA">
              <w:rPr>
                <w:rFonts w:ascii="Arial Narrow" w:hAnsi="Arial Narrow"/>
                <w:sz w:val="23"/>
                <w:szCs w:val="23"/>
              </w:rPr>
              <w:t xml:space="preserve">Edwin </w:t>
            </w:r>
            <w:proofErr w:type="spellStart"/>
            <w:r w:rsidRPr="005759DA">
              <w:rPr>
                <w:rFonts w:ascii="Arial Narrow" w:hAnsi="Arial Narrow"/>
                <w:sz w:val="23"/>
                <w:szCs w:val="23"/>
              </w:rPr>
              <w:t>Giovani</w:t>
            </w:r>
            <w:proofErr w:type="spellEnd"/>
            <w:r w:rsidRPr="005759DA">
              <w:rPr>
                <w:rFonts w:ascii="Arial Narrow" w:hAnsi="Arial Narrow"/>
                <w:sz w:val="23"/>
                <w:szCs w:val="23"/>
              </w:rPr>
              <w:t xml:space="preserve"> García </w:t>
            </w:r>
            <w:proofErr w:type="spellStart"/>
            <w:r w:rsidRPr="005759DA">
              <w:rPr>
                <w:rFonts w:ascii="Arial Narrow" w:hAnsi="Arial Narrow"/>
                <w:sz w:val="23"/>
                <w:szCs w:val="23"/>
              </w:rPr>
              <w:t>Másmela</w:t>
            </w:r>
            <w:proofErr w:type="spellEnd"/>
            <w:r w:rsidRPr="005759DA">
              <w:rPr>
                <w:rFonts w:ascii="Arial Narrow" w:hAnsi="Arial Narrow"/>
                <w:b/>
                <w:sz w:val="23"/>
                <w:szCs w:val="23"/>
              </w:rPr>
              <w:t xml:space="preserve"> </w:t>
            </w:r>
          </w:p>
          <w:p w:rsidR="008D0AEE" w:rsidRPr="005759DA" w:rsidRDefault="008D0AEE" w:rsidP="008D0AEE">
            <w:pPr>
              <w:rPr>
                <w:rFonts w:ascii="Arial Narrow" w:hAnsi="Arial Narrow" w:cs="Arial"/>
                <w:sz w:val="23"/>
                <w:szCs w:val="23"/>
              </w:rPr>
            </w:pPr>
            <w:r w:rsidRPr="005759DA">
              <w:rPr>
                <w:rFonts w:ascii="Arial Narrow" w:hAnsi="Arial Narrow" w:cs="Arial"/>
                <w:b/>
                <w:sz w:val="23"/>
                <w:szCs w:val="23"/>
              </w:rPr>
              <w:t>Dirección:</w:t>
            </w:r>
            <w:r w:rsidRPr="005759DA">
              <w:rPr>
                <w:rFonts w:ascii="Arial Narrow" w:hAnsi="Arial Narrow" w:cs="Arial"/>
                <w:sz w:val="23"/>
                <w:szCs w:val="23"/>
              </w:rPr>
              <w:t xml:space="preserve"> </w:t>
            </w:r>
            <w:r w:rsidRPr="005759DA">
              <w:rPr>
                <w:rFonts w:ascii="Arial Narrow" w:hAnsi="Arial Narrow" w:cs="Arial"/>
                <w:sz w:val="23"/>
                <w:szCs w:val="23"/>
                <w:shd w:val="clear" w:color="auto" w:fill="FFFFFF"/>
              </w:rPr>
              <w:t>Carrera 7ª. No. 36 - 45</w:t>
            </w:r>
            <w:r w:rsidRPr="005759DA">
              <w:rPr>
                <w:rFonts w:ascii="Arial Narrow" w:hAnsi="Arial Narrow"/>
                <w:sz w:val="23"/>
                <w:szCs w:val="23"/>
              </w:rPr>
              <w:t>, Bogotá, D.C.</w:t>
            </w:r>
          </w:p>
          <w:p w:rsidR="008D0AEE" w:rsidRPr="005759DA" w:rsidRDefault="008D0AEE" w:rsidP="008D0AEE">
            <w:pPr>
              <w:rPr>
                <w:rFonts w:ascii="Arial Narrow" w:hAnsi="Arial Narrow" w:cs="Arial"/>
                <w:sz w:val="23"/>
                <w:szCs w:val="23"/>
              </w:rPr>
            </w:pPr>
            <w:r w:rsidRPr="005759DA">
              <w:rPr>
                <w:rFonts w:ascii="Arial Narrow" w:hAnsi="Arial Narrow" w:cs="Arial"/>
                <w:b/>
                <w:sz w:val="23"/>
                <w:szCs w:val="23"/>
              </w:rPr>
              <w:t>Teléfono:</w:t>
            </w:r>
            <w:r w:rsidRPr="005759DA">
              <w:rPr>
                <w:rFonts w:ascii="Arial Narrow" w:hAnsi="Arial Narrow" w:cs="Arial"/>
                <w:sz w:val="23"/>
                <w:szCs w:val="23"/>
              </w:rPr>
              <w:t xml:space="preserve"> </w:t>
            </w:r>
            <w:r w:rsidRPr="005759DA">
              <w:rPr>
                <w:rFonts w:ascii="Arial Narrow" w:hAnsi="Arial Narrow"/>
                <w:sz w:val="23"/>
                <w:szCs w:val="23"/>
              </w:rPr>
              <w:t xml:space="preserve">(1) </w:t>
            </w:r>
            <w:r w:rsidRPr="005759DA">
              <w:rPr>
                <w:rFonts w:ascii="Arial Narrow" w:hAnsi="Arial Narrow" w:cs="Arial"/>
                <w:sz w:val="23"/>
                <w:szCs w:val="23"/>
              </w:rPr>
              <w:t>320 9000</w:t>
            </w:r>
          </w:p>
          <w:p w:rsidR="008D0AEE" w:rsidRPr="005759DA" w:rsidRDefault="008D0AEE" w:rsidP="008D0AEE">
            <w:pPr>
              <w:rPr>
                <w:rFonts w:ascii="Arial Narrow" w:hAnsi="Arial Narrow" w:cs="Arial"/>
                <w:sz w:val="23"/>
                <w:szCs w:val="23"/>
              </w:rPr>
            </w:pPr>
            <w:r w:rsidRPr="005759DA">
              <w:rPr>
                <w:rFonts w:ascii="Arial Narrow" w:hAnsi="Arial Narrow" w:cs="Arial"/>
                <w:b/>
                <w:sz w:val="23"/>
                <w:szCs w:val="23"/>
              </w:rPr>
              <w:t xml:space="preserve">e-mail: </w:t>
            </w:r>
            <w:hyperlink r:id="rId24" w:history="1">
              <w:r w:rsidRPr="005759DA">
                <w:rPr>
                  <w:rStyle w:val="Hipervnculo"/>
                  <w:rFonts w:ascii="Arial Narrow" w:hAnsi="Arial Narrow"/>
                  <w:sz w:val="23"/>
                  <w:szCs w:val="23"/>
                </w:rPr>
                <w:t>jgaravito@car.gov.co</w:t>
              </w:r>
            </w:hyperlink>
            <w:r w:rsidRPr="005759DA">
              <w:rPr>
                <w:rFonts w:ascii="Arial Narrow" w:hAnsi="Arial Narrow"/>
                <w:sz w:val="23"/>
                <w:szCs w:val="23"/>
              </w:rPr>
              <w:t xml:space="preserve">, </w:t>
            </w:r>
            <w:hyperlink r:id="rId25" w:history="1">
              <w:r w:rsidRPr="005759DA">
                <w:rPr>
                  <w:rStyle w:val="Hipervnculo"/>
                  <w:rFonts w:ascii="Arial Narrow" w:hAnsi="Arial Narrow"/>
                  <w:sz w:val="23"/>
                  <w:szCs w:val="23"/>
                </w:rPr>
                <w:t>egarciam@car.gov.co</w:t>
              </w:r>
            </w:hyperlink>
          </w:p>
          <w:p w:rsidR="008D0AEE" w:rsidRPr="005759DA" w:rsidRDefault="008D0AEE" w:rsidP="008D0AEE">
            <w:pPr>
              <w:rPr>
                <w:rFonts w:ascii="Arial Narrow" w:hAnsi="Arial Narrow" w:cs="Arial"/>
                <w:b/>
                <w:sz w:val="23"/>
                <w:szCs w:val="23"/>
              </w:rPr>
            </w:pPr>
          </w:p>
          <w:p w:rsidR="008D0AEE" w:rsidRPr="005759DA" w:rsidRDefault="008D0AEE" w:rsidP="008D0AEE">
            <w:pPr>
              <w:rPr>
                <w:rFonts w:ascii="Arial Narrow" w:hAnsi="Arial Narrow"/>
                <w:sz w:val="23"/>
                <w:szCs w:val="23"/>
              </w:rPr>
            </w:pPr>
            <w:r w:rsidRPr="005759DA">
              <w:rPr>
                <w:rFonts w:ascii="Arial Narrow" w:hAnsi="Arial Narrow"/>
                <w:b/>
                <w:sz w:val="23"/>
                <w:szCs w:val="23"/>
              </w:rPr>
              <w:t>Resolución de Autorización N°</w:t>
            </w:r>
            <w:r w:rsidRPr="005759DA">
              <w:rPr>
                <w:rFonts w:ascii="Arial Narrow" w:hAnsi="Arial Narrow"/>
                <w:sz w:val="23"/>
                <w:szCs w:val="23"/>
              </w:rPr>
              <w:t xml:space="preserve"> 0887 del 6 de mayo de 2014</w:t>
            </w:r>
          </w:p>
          <w:p w:rsidR="008D0AEE" w:rsidRPr="005759DA" w:rsidRDefault="008D0AEE" w:rsidP="008D0AEE">
            <w:pPr>
              <w:rPr>
                <w:rFonts w:ascii="Arial Narrow" w:hAnsi="Arial Narrow"/>
                <w:sz w:val="23"/>
                <w:szCs w:val="23"/>
              </w:rPr>
            </w:pPr>
          </w:p>
          <w:p w:rsidR="008D0AEE" w:rsidRPr="005759DA" w:rsidRDefault="008D0AEE" w:rsidP="008D0AEE">
            <w:pPr>
              <w:rPr>
                <w:rFonts w:ascii="Arial Narrow" w:hAnsi="Arial Narrow"/>
                <w:sz w:val="23"/>
                <w:szCs w:val="23"/>
              </w:rPr>
            </w:pPr>
          </w:p>
          <w:p w:rsidR="00B15C41" w:rsidRPr="005759DA" w:rsidRDefault="00B15C41" w:rsidP="00B15C41">
            <w:pPr>
              <w:pStyle w:val="Default"/>
              <w:jc w:val="both"/>
              <w:rPr>
                <w:sz w:val="23"/>
                <w:szCs w:val="23"/>
                <w:lang w:val="es-MX"/>
              </w:rPr>
            </w:pPr>
            <w:r w:rsidRPr="005759DA">
              <w:rPr>
                <w:b/>
                <w:sz w:val="23"/>
                <w:szCs w:val="23"/>
                <w:lang w:val="es-CO"/>
              </w:rPr>
              <w:t>Resolución No. 1567 de 21de julio de 2016:</w:t>
            </w:r>
            <w:r w:rsidRPr="005759DA">
              <w:rPr>
                <w:sz w:val="23"/>
                <w:szCs w:val="23"/>
                <w:lang w:val="es-MX"/>
              </w:rPr>
              <w:t xml:space="preserve"> “Por la cual se modifica el alcance de la autorización </w:t>
            </w:r>
            <w:r w:rsidRPr="005759DA">
              <w:rPr>
                <w:sz w:val="23"/>
                <w:szCs w:val="23"/>
              </w:rPr>
              <w:t xml:space="preserve">otorgada a la </w:t>
            </w:r>
            <w:r w:rsidRPr="005759DA">
              <w:rPr>
                <w:b/>
                <w:sz w:val="23"/>
                <w:szCs w:val="23"/>
              </w:rPr>
              <w:t>Corporación Autónoma Regional de Cundinamarca -  CAR</w:t>
            </w:r>
            <w:r w:rsidRPr="005759DA">
              <w:rPr>
                <w:sz w:val="23"/>
                <w:szCs w:val="23"/>
                <w:lang w:val="es-MX"/>
              </w:rPr>
              <w:t>, para realizar medición de emisiones generadas por fuentes móviles”</w:t>
            </w:r>
          </w:p>
          <w:p w:rsidR="008D0AEE" w:rsidRPr="005759DA" w:rsidRDefault="008D0AEE" w:rsidP="008D0AEE">
            <w:pPr>
              <w:rPr>
                <w:rFonts w:ascii="Arial Narrow" w:hAnsi="Arial Narrow"/>
                <w:sz w:val="23"/>
                <w:szCs w:val="23"/>
                <w:lang w:val="es-MX"/>
              </w:rPr>
            </w:pPr>
          </w:p>
          <w:p w:rsidR="002A0798" w:rsidRPr="005759DA" w:rsidRDefault="002A0798" w:rsidP="002A0798">
            <w:pPr>
              <w:pStyle w:val="Default"/>
              <w:jc w:val="both"/>
              <w:rPr>
                <w:sz w:val="23"/>
                <w:szCs w:val="23"/>
                <w:lang w:val="es-MX"/>
              </w:rPr>
            </w:pPr>
            <w:r w:rsidRPr="005759DA">
              <w:rPr>
                <w:b/>
                <w:sz w:val="23"/>
                <w:szCs w:val="23"/>
                <w:lang w:val="es-CO"/>
              </w:rPr>
              <w:t>Resolución No. 0288 de 6 de febrero de 2018:</w:t>
            </w:r>
            <w:r w:rsidRPr="005759DA">
              <w:rPr>
                <w:sz w:val="23"/>
                <w:szCs w:val="23"/>
                <w:lang w:val="es-MX"/>
              </w:rPr>
              <w:t xml:space="preserve"> “Por la cual se modifica el alcance de la autorización </w:t>
            </w:r>
            <w:r w:rsidRPr="005759DA">
              <w:rPr>
                <w:sz w:val="23"/>
                <w:szCs w:val="23"/>
              </w:rPr>
              <w:t xml:space="preserve">otorgada a la </w:t>
            </w:r>
            <w:r w:rsidRPr="005759DA">
              <w:rPr>
                <w:b/>
                <w:sz w:val="23"/>
                <w:szCs w:val="23"/>
              </w:rPr>
              <w:t>Corporación Autónoma Regional de Cundinamarca -  CAR</w:t>
            </w:r>
            <w:r w:rsidRPr="005759DA">
              <w:rPr>
                <w:sz w:val="23"/>
                <w:szCs w:val="23"/>
                <w:lang w:val="es-MX"/>
              </w:rPr>
              <w:t>, para realizar medición de emisiones generadas por fuentes móviles”</w:t>
            </w:r>
          </w:p>
          <w:p w:rsidR="008D0AEE" w:rsidRPr="005759DA" w:rsidRDefault="008D0AEE" w:rsidP="008D0AEE">
            <w:pPr>
              <w:rPr>
                <w:rFonts w:ascii="Arial Narrow" w:hAnsi="Arial Narrow"/>
                <w:sz w:val="23"/>
                <w:szCs w:val="23"/>
                <w:lang w:val="es-MX"/>
              </w:rPr>
            </w:pPr>
          </w:p>
          <w:p w:rsidR="008D0AEE" w:rsidRPr="005759DA" w:rsidRDefault="008D0AEE" w:rsidP="008D0AEE">
            <w:pPr>
              <w:rPr>
                <w:rFonts w:ascii="Arial Narrow" w:hAnsi="Arial Narrow"/>
                <w:sz w:val="23"/>
                <w:szCs w:val="23"/>
              </w:rPr>
            </w:pPr>
            <w:r w:rsidRPr="005759DA">
              <w:rPr>
                <w:rFonts w:ascii="Arial Narrow" w:hAnsi="Arial Narrow"/>
                <w:b/>
                <w:sz w:val="23"/>
                <w:szCs w:val="23"/>
              </w:rPr>
              <w:t xml:space="preserve">Autorización vigente desde: </w:t>
            </w:r>
            <w:r w:rsidRPr="005759DA">
              <w:rPr>
                <w:rFonts w:ascii="Arial Narrow" w:hAnsi="Arial Narrow"/>
                <w:sz w:val="23"/>
                <w:szCs w:val="23"/>
              </w:rPr>
              <w:t>26 de junio de 2014</w:t>
            </w:r>
          </w:p>
          <w:p w:rsidR="008D0AEE" w:rsidRPr="005759DA" w:rsidRDefault="008D0AEE" w:rsidP="008D0AEE">
            <w:pPr>
              <w:rPr>
                <w:rFonts w:ascii="Arial Narrow" w:hAnsi="Arial Narrow"/>
                <w:sz w:val="23"/>
                <w:szCs w:val="23"/>
              </w:rPr>
            </w:pPr>
          </w:p>
          <w:p w:rsidR="006208FF" w:rsidRPr="005759DA" w:rsidRDefault="006208FF">
            <w:pPr>
              <w:rPr>
                <w:rFonts w:ascii="Arial Narrow" w:hAnsi="Arial Narrow"/>
                <w:sz w:val="23"/>
                <w:szCs w:val="23"/>
              </w:rPr>
            </w:pPr>
          </w:p>
          <w:p w:rsidR="00DA51DC" w:rsidRPr="005759DA" w:rsidRDefault="00DA51DC">
            <w:pPr>
              <w:rPr>
                <w:rFonts w:ascii="Arial Narrow" w:hAnsi="Arial Narrow"/>
                <w:sz w:val="23"/>
                <w:szCs w:val="23"/>
              </w:rPr>
            </w:pPr>
          </w:p>
          <w:p w:rsidR="00DA51DC" w:rsidRPr="005759DA" w:rsidRDefault="00DA51DC">
            <w:pPr>
              <w:rPr>
                <w:rFonts w:ascii="Arial Narrow" w:hAnsi="Arial Narrow"/>
                <w:sz w:val="23"/>
                <w:szCs w:val="23"/>
              </w:rPr>
            </w:pPr>
          </w:p>
          <w:p w:rsidR="00DA51DC" w:rsidRPr="005759DA" w:rsidRDefault="00DA51DC">
            <w:pPr>
              <w:rPr>
                <w:rFonts w:ascii="Arial Narrow" w:hAnsi="Arial Narrow"/>
                <w:sz w:val="23"/>
                <w:szCs w:val="23"/>
              </w:rPr>
            </w:pPr>
          </w:p>
          <w:p w:rsidR="00DA51DC" w:rsidRPr="005759DA" w:rsidRDefault="00DA51DC">
            <w:pPr>
              <w:rPr>
                <w:rFonts w:ascii="Arial Narrow" w:hAnsi="Arial Narrow"/>
                <w:sz w:val="23"/>
                <w:szCs w:val="23"/>
              </w:rPr>
            </w:pPr>
          </w:p>
          <w:p w:rsidR="00DA51DC" w:rsidRPr="005759DA" w:rsidRDefault="00DA51DC">
            <w:pPr>
              <w:rPr>
                <w:rFonts w:ascii="Arial Narrow" w:hAnsi="Arial Narrow"/>
                <w:sz w:val="23"/>
                <w:szCs w:val="23"/>
              </w:rPr>
            </w:pPr>
          </w:p>
          <w:p w:rsidR="00DA51DC" w:rsidRPr="005759DA" w:rsidRDefault="00DA51DC">
            <w:pPr>
              <w:rPr>
                <w:rFonts w:ascii="Arial Narrow" w:hAnsi="Arial Narrow"/>
                <w:sz w:val="23"/>
                <w:szCs w:val="23"/>
              </w:rPr>
            </w:pPr>
          </w:p>
          <w:p w:rsidR="00DA51DC" w:rsidRPr="005759DA" w:rsidRDefault="00DA51DC">
            <w:pPr>
              <w:rPr>
                <w:rFonts w:ascii="Arial Narrow" w:hAnsi="Arial Narrow"/>
                <w:sz w:val="23"/>
                <w:szCs w:val="23"/>
              </w:rPr>
            </w:pPr>
          </w:p>
          <w:p w:rsidR="00DA51DC" w:rsidRPr="005759DA" w:rsidRDefault="00DA51DC">
            <w:pPr>
              <w:rPr>
                <w:rFonts w:ascii="Arial Narrow" w:hAnsi="Arial Narrow"/>
                <w:sz w:val="23"/>
                <w:szCs w:val="23"/>
              </w:rPr>
            </w:pPr>
          </w:p>
          <w:p w:rsidR="00DA51DC" w:rsidRPr="005759DA" w:rsidRDefault="00DA51DC">
            <w:pPr>
              <w:rPr>
                <w:rFonts w:ascii="Arial Narrow" w:hAnsi="Arial Narrow"/>
                <w:sz w:val="23"/>
                <w:szCs w:val="23"/>
              </w:rPr>
            </w:pPr>
          </w:p>
          <w:p w:rsidR="00DA51DC" w:rsidRPr="005759DA" w:rsidRDefault="00DA51DC">
            <w:pPr>
              <w:rPr>
                <w:rFonts w:ascii="Arial Narrow" w:hAnsi="Arial Narrow"/>
                <w:sz w:val="23"/>
                <w:szCs w:val="23"/>
              </w:rPr>
            </w:pPr>
          </w:p>
          <w:p w:rsidR="00DA51DC" w:rsidRPr="005759DA" w:rsidRDefault="00DA51DC">
            <w:pPr>
              <w:rPr>
                <w:rFonts w:ascii="Arial Narrow" w:hAnsi="Arial Narrow"/>
                <w:sz w:val="23"/>
                <w:szCs w:val="23"/>
              </w:rPr>
            </w:pPr>
          </w:p>
          <w:p w:rsidR="00DA51DC" w:rsidRPr="005759DA" w:rsidRDefault="00DA51DC">
            <w:pPr>
              <w:rPr>
                <w:rFonts w:ascii="Arial Narrow" w:hAnsi="Arial Narrow"/>
                <w:sz w:val="23"/>
                <w:szCs w:val="23"/>
              </w:rPr>
            </w:pPr>
          </w:p>
          <w:p w:rsidR="00DA51DC" w:rsidRPr="005759DA" w:rsidRDefault="00DA51DC" w:rsidP="00DA51DC">
            <w:pPr>
              <w:rPr>
                <w:rFonts w:ascii="Arial Narrow" w:hAnsi="Arial Narrow"/>
                <w:b/>
                <w:sz w:val="23"/>
                <w:szCs w:val="23"/>
                <w:lang w:val="es-MX"/>
              </w:rPr>
            </w:pPr>
            <w:r w:rsidRPr="005759DA">
              <w:rPr>
                <w:rFonts w:ascii="Arial Narrow" w:hAnsi="Arial Narrow" w:cs="Arial"/>
                <w:b/>
                <w:sz w:val="23"/>
                <w:szCs w:val="23"/>
              </w:rPr>
              <w:lastRenderedPageBreak/>
              <w:t>Nombre:</w:t>
            </w:r>
            <w:r w:rsidRPr="005759DA">
              <w:rPr>
                <w:rFonts w:ascii="Arial Narrow" w:hAnsi="Arial Narrow" w:cs="Arial"/>
                <w:sz w:val="23"/>
                <w:szCs w:val="23"/>
              </w:rPr>
              <w:t xml:space="preserve"> </w:t>
            </w:r>
            <w:r w:rsidRPr="005759DA">
              <w:rPr>
                <w:rFonts w:ascii="Arial Narrow" w:hAnsi="Arial Narrow"/>
                <w:sz w:val="23"/>
                <w:szCs w:val="23"/>
              </w:rPr>
              <w:t>Corporación Autónoma Regional de Cundinamarca -  CAR</w:t>
            </w:r>
          </w:p>
          <w:p w:rsidR="00DA51DC" w:rsidRPr="005759DA" w:rsidRDefault="00DA51DC" w:rsidP="00DA51DC">
            <w:pPr>
              <w:rPr>
                <w:rFonts w:ascii="Arial Narrow" w:hAnsi="Arial Narrow" w:cs="Arial"/>
                <w:sz w:val="23"/>
                <w:szCs w:val="23"/>
              </w:rPr>
            </w:pPr>
            <w:r w:rsidRPr="005759DA">
              <w:rPr>
                <w:rFonts w:ascii="Arial Narrow" w:hAnsi="Arial Narrow" w:cs="Arial"/>
                <w:b/>
                <w:sz w:val="23"/>
                <w:szCs w:val="23"/>
              </w:rPr>
              <w:t>NIT:</w:t>
            </w:r>
            <w:r w:rsidRPr="005759DA">
              <w:rPr>
                <w:rFonts w:ascii="Arial Narrow" w:hAnsi="Arial Narrow" w:cs="Arial"/>
                <w:sz w:val="23"/>
                <w:szCs w:val="23"/>
              </w:rPr>
              <w:t xml:space="preserve"> </w:t>
            </w:r>
            <w:r w:rsidRPr="005759DA">
              <w:rPr>
                <w:rFonts w:ascii="Arial Narrow" w:hAnsi="Arial Narrow"/>
                <w:sz w:val="23"/>
                <w:szCs w:val="23"/>
              </w:rPr>
              <w:t>899.999.062-6</w:t>
            </w:r>
          </w:p>
          <w:p w:rsidR="00DA51DC" w:rsidRPr="005759DA" w:rsidRDefault="00DA51DC" w:rsidP="00DA51DC">
            <w:pPr>
              <w:pStyle w:val="Sinespaciado"/>
              <w:jc w:val="both"/>
              <w:rPr>
                <w:rFonts w:ascii="Arial Narrow" w:hAnsi="Arial Narrow"/>
                <w:b/>
                <w:sz w:val="23"/>
                <w:szCs w:val="23"/>
              </w:rPr>
            </w:pPr>
            <w:r w:rsidRPr="005759DA">
              <w:rPr>
                <w:rFonts w:ascii="Arial Narrow" w:hAnsi="Arial Narrow" w:cs="Arial"/>
                <w:b/>
                <w:sz w:val="23"/>
                <w:szCs w:val="23"/>
              </w:rPr>
              <w:t>Contacto:</w:t>
            </w:r>
            <w:r w:rsidRPr="005759DA">
              <w:rPr>
                <w:rFonts w:ascii="Arial Narrow" w:hAnsi="Arial Narrow" w:cs="Arial"/>
                <w:sz w:val="23"/>
                <w:szCs w:val="23"/>
              </w:rPr>
              <w:t xml:space="preserve"> </w:t>
            </w:r>
            <w:r w:rsidRPr="005759DA">
              <w:rPr>
                <w:rFonts w:ascii="Arial Narrow" w:hAnsi="Arial Narrow"/>
                <w:sz w:val="23"/>
                <w:szCs w:val="23"/>
              </w:rPr>
              <w:t xml:space="preserve">Edwin </w:t>
            </w:r>
            <w:proofErr w:type="spellStart"/>
            <w:r w:rsidRPr="005759DA">
              <w:rPr>
                <w:rFonts w:ascii="Arial Narrow" w:hAnsi="Arial Narrow"/>
                <w:sz w:val="23"/>
                <w:szCs w:val="23"/>
              </w:rPr>
              <w:t>Giovani</w:t>
            </w:r>
            <w:proofErr w:type="spellEnd"/>
            <w:r w:rsidRPr="005759DA">
              <w:rPr>
                <w:rFonts w:ascii="Arial Narrow" w:hAnsi="Arial Narrow"/>
                <w:sz w:val="23"/>
                <w:szCs w:val="23"/>
              </w:rPr>
              <w:t xml:space="preserve"> García </w:t>
            </w:r>
            <w:proofErr w:type="spellStart"/>
            <w:r w:rsidRPr="005759DA">
              <w:rPr>
                <w:rFonts w:ascii="Arial Narrow" w:hAnsi="Arial Narrow"/>
                <w:sz w:val="23"/>
                <w:szCs w:val="23"/>
              </w:rPr>
              <w:t>Másmela</w:t>
            </w:r>
            <w:proofErr w:type="spellEnd"/>
            <w:r w:rsidRPr="005759DA">
              <w:rPr>
                <w:rFonts w:ascii="Arial Narrow" w:hAnsi="Arial Narrow"/>
                <w:b/>
                <w:sz w:val="23"/>
                <w:szCs w:val="23"/>
              </w:rPr>
              <w:t xml:space="preserve"> </w:t>
            </w:r>
          </w:p>
          <w:p w:rsidR="00DA51DC" w:rsidRPr="005759DA" w:rsidRDefault="00DA51DC" w:rsidP="00DA51DC">
            <w:pPr>
              <w:rPr>
                <w:rFonts w:ascii="Arial Narrow" w:hAnsi="Arial Narrow" w:cs="Arial"/>
                <w:sz w:val="23"/>
                <w:szCs w:val="23"/>
              </w:rPr>
            </w:pPr>
            <w:r w:rsidRPr="005759DA">
              <w:rPr>
                <w:rFonts w:ascii="Arial Narrow" w:hAnsi="Arial Narrow" w:cs="Arial"/>
                <w:b/>
                <w:sz w:val="23"/>
                <w:szCs w:val="23"/>
              </w:rPr>
              <w:t>Dirección:</w:t>
            </w:r>
            <w:r w:rsidRPr="005759DA">
              <w:rPr>
                <w:rFonts w:ascii="Arial Narrow" w:hAnsi="Arial Narrow" w:cs="Arial"/>
                <w:sz w:val="23"/>
                <w:szCs w:val="23"/>
              </w:rPr>
              <w:t xml:space="preserve"> </w:t>
            </w:r>
            <w:r w:rsidRPr="005759DA">
              <w:rPr>
                <w:rFonts w:ascii="Arial Narrow" w:hAnsi="Arial Narrow" w:cs="Arial"/>
                <w:sz w:val="23"/>
                <w:szCs w:val="23"/>
                <w:shd w:val="clear" w:color="auto" w:fill="FFFFFF"/>
              </w:rPr>
              <w:t>Carrera 7ª. No. 36 - 45</w:t>
            </w:r>
            <w:r w:rsidRPr="005759DA">
              <w:rPr>
                <w:rFonts w:ascii="Arial Narrow" w:hAnsi="Arial Narrow"/>
                <w:sz w:val="23"/>
                <w:szCs w:val="23"/>
              </w:rPr>
              <w:t>, Bogotá, D.C.</w:t>
            </w:r>
          </w:p>
          <w:p w:rsidR="00DA51DC" w:rsidRPr="005759DA" w:rsidRDefault="00DA51DC" w:rsidP="00DA51DC">
            <w:pPr>
              <w:rPr>
                <w:rFonts w:ascii="Arial Narrow" w:hAnsi="Arial Narrow" w:cs="Arial"/>
                <w:sz w:val="23"/>
                <w:szCs w:val="23"/>
              </w:rPr>
            </w:pPr>
            <w:r w:rsidRPr="005759DA">
              <w:rPr>
                <w:rFonts w:ascii="Arial Narrow" w:hAnsi="Arial Narrow" w:cs="Arial"/>
                <w:b/>
                <w:sz w:val="23"/>
                <w:szCs w:val="23"/>
              </w:rPr>
              <w:t>Teléfono:</w:t>
            </w:r>
            <w:r w:rsidRPr="005759DA">
              <w:rPr>
                <w:rFonts w:ascii="Arial Narrow" w:hAnsi="Arial Narrow" w:cs="Arial"/>
                <w:sz w:val="23"/>
                <w:szCs w:val="23"/>
              </w:rPr>
              <w:t xml:space="preserve"> </w:t>
            </w:r>
            <w:r w:rsidRPr="005759DA">
              <w:rPr>
                <w:rFonts w:ascii="Arial Narrow" w:hAnsi="Arial Narrow"/>
                <w:sz w:val="23"/>
                <w:szCs w:val="23"/>
              </w:rPr>
              <w:t xml:space="preserve">(1) </w:t>
            </w:r>
            <w:r w:rsidRPr="005759DA">
              <w:rPr>
                <w:rFonts w:ascii="Arial Narrow" w:hAnsi="Arial Narrow" w:cs="Arial"/>
                <w:sz w:val="23"/>
                <w:szCs w:val="23"/>
              </w:rPr>
              <w:t>320 9000</w:t>
            </w:r>
          </w:p>
          <w:p w:rsidR="00DA51DC" w:rsidRPr="005759DA" w:rsidRDefault="00DA51DC" w:rsidP="00DA51DC">
            <w:pPr>
              <w:rPr>
                <w:rFonts w:ascii="Arial Narrow" w:hAnsi="Arial Narrow" w:cs="Arial"/>
                <w:sz w:val="23"/>
                <w:szCs w:val="23"/>
              </w:rPr>
            </w:pPr>
            <w:r w:rsidRPr="005759DA">
              <w:rPr>
                <w:rFonts w:ascii="Arial Narrow" w:hAnsi="Arial Narrow" w:cs="Arial"/>
                <w:b/>
                <w:sz w:val="23"/>
                <w:szCs w:val="23"/>
              </w:rPr>
              <w:t xml:space="preserve">e-mail: </w:t>
            </w:r>
            <w:hyperlink r:id="rId26" w:history="1">
              <w:r w:rsidRPr="005759DA">
                <w:rPr>
                  <w:rStyle w:val="Hipervnculo"/>
                  <w:rFonts w:ascii="Arial Narrow" w:hAnsi="Arial Narrow"/>
                  <w:sz w:val="23"/>
                  <w:szCs w:val="23"/>
                </w:rPr>
                <w:t>jgaravito@car.gov.co</w:t>
              </w:r>
            </w:hyperlink>
            <w:r w:rsidRPr="005759DA">
              <w:rPr>
                <w:rFonts w:ascii="Arial Narrow" w:hAnsi="Arial Narrow"/>
                <w:sz w:val="23"/>
                <w:szCs w:val="23"/>
              </w:rPr>
              <w:t xml:space="preserve">, </w:t>
            </w:r>
            <w:hyperlink r:id="rId27" w:history="1">
              <w:r w:rsidRPr="005759DA">
                <w:rPr>
                  <w:rStyle w:val="Hipervnculo"/>
                  <w:rFonts w:ascii="Arial Narrow" w:hAnsi="Arial Narrow"/>
                  <w:sz w:val="23"/>
                  <w:szCs w:val="23"/>
                </w:rPr>
                <w:t>egarciam@car.gov.co</w:t>
              </w:r>
            </w:hyperlink>
          </w:p>
          <w:p w:rsidR="00DA51DC" w:rsidRPr="005759DA" w:rsidRDefault="00DA51DC" w:rsidP="00DA51DC">
            <w:pPr>
              <w:rPr>
                <w:rFonts w:ascii="Arial Narrow" w:hAnsi="Arial Narrow" w:cs="Arial"/>
                <w:b/>
                <w:sz w:val="23"/>
                <w:szCs w:val="23"/>
              </w:rPr>
            </w:pPr>
          </w:p>
          <w:p w:rsidR="00DA51DC" w:rsidRPr="005759DA" w:rsidRDefault="00DA51DC" w:rsidP="00DA51DC">
            <w:pPr>
              <w:rPr>
                <w:rFonts w:ascii="Arial Narrow" w:hAnsi="Arial Narrow"/>
                <w:sz w:val="23"/>
                <w:szCs w:val="23"/>
              </w:rPr>
            </w:pPr>
            <w:r w:rsidRPr="005759DA">
              <w:rPr>
                <w:rFonts w:ascii="Arial Narrow" w:hAnsi="Arial Narrow"/>
                <w:b/>
                <w:sz w:val="23"/>
                <w:szCs w:val="23"/>
              </w:rPr>
              <w:t>Resolución de Autorización N°</w:t>
            </w:r>
            <w:r w:rsidRPr="005759DA">
              <w:rPr>
                <w:rFonts w:ascii="Arial Narrow" w:hAnsi="Arial Narrow"/>
                <w:sz w:val="23"/>
                <w:szCs w:val="23"/>
              </w:rPr>
              <w:t xml:space="preserve"> 0887 del 6 de mayo de 2014</w:t>
            </w:r>
          </w:p>
          <w:p w:rsidR="00DA51DC" w:rsidRPr="005759DA" w:rsidRDefault="00DA51DC" w:rsidP="00DA51DC">
            <w:pPr>
              <w:rPr>
                <w:rFonts w:ascii="Arial Narrow" w:hAnsi="Arial Narrow"/>
                <w:sz w:val="23"/>
                <w:szCs w:val="23"/>
              </w:rPr>
            </w:pPr>
          </w:p>
          <w:p w:rsidR="00DA51DC" w:rsidRPr="005759DA" w:rsidRDefault="00DA51DC" w:rsidP="00DA51DC">
            <w:pPr>
              <w:rPr>
                <w:rFonts w:ascii="Arial Narrow" w:hAnsi="Arial Narrow"/>
                <w:sz w:val="23"/>
                <w:szCs w:val="23"/>
              </w:rPr>
            </w:pPr>
          </w:p>
          <w:p w:rsidR="00DA51DC" w:rsidRPr="005759DA" w:rsidRDefault="00DA51DC" w:rsidP="00DA51DC">
            <w:pPr>
              <w:pStyle w:val="Default"/>
              <w:jc w:val="both"/>
              <w:rPr>
                <w:sz w:val="23"/>
                <w:szCs w:val="23"/>
                <w:lang w:val="es-MX"/>
              </w:rPr>
            </w:pPr>
            <w:r w:rsidRPr="005759DA">
              <w:rPr>
                <w:b/>
                <w:sz w:val="23"/>
                <w:szCs w:val="23"/>
                <w:lang w:val="es-CO"/>
              </w:rPr>
              <w:t>Resolución No. 1567 de 21de julio de 2016:</w:t>
            </w:r>
            <w:r w:rsidRPr="005759DA">
              <w:rPr>
                <w:sz w:val="23"/>
                <w:szCs w:val="23"/>
                <w:lang w:val="es-MX"/>
              </w:rPr>
              <w:t xml:space="preserve"> “Por la cual se modifica el alcance de la autorización </w:t>
            </w:r>
            <w:r w:rsidRPr="005759DA">
              <w:rPr>
                <w:sz w:val="23"/>
                <w:szCs w:val="23"/>
              </w:rPr>
              <w:t xml:space="preserve">otorgada a la </w:t>
            </w:r>
            <w:r w:rsidRPr="005759DA">
              <w:rPr>
                <w:b/>
                <w:sz w:val="23"/>
                <w:szCs w:val="23"/>
              </w:rPr>
              <w:t>Corporación Autónoma Regional de Cundinamarca -  CAR</w:t>
            </w:r>
            <w:r w:rsidRPr="005759DA">
              <w:rPr>
                <w:sz w:val="23"/>
                <w:szCs w:val="23"/>
                <w:lang w:val="es-MX"/>
              </w:rPr>
              <w:t>, para realizar medición de emisiones generadas por fuentes móviles”</w:t>
            </w:r>
          </w:p>
          <w:p w:rsidR="00DA51DC" w:rsidRPr="005759DA" w:rsidRDefault="00DA51DC" w:rsidP="00DA51DC">
            <w:pPr>
              <w:rPr>
                <w:rFonts w:ascii="Arial Narrow" w:hAnsi="Arial Narrow"/>
                <w:sz w:val="23"/>
                <w:szCs w:val="23"/>
                <w:lang w:val="es-MX"/>
              </w:rPr>
            </w:pPr>
          </w:p>
          <w:p w:rsidR="002A0798" w:rsidRPr="005759DA" w:rsidRDefault="002A0798" w:rsidP="002A0798">
            <w:pPr>
              <w:pStyle w:val="Default"/>
              <w:jc w:val="both"/>
              <w:rPr>
                <w:sz w:val="23"/>
                <w:szCs w:val="23"/>
                <w:lang w:val="es-MX"/>
              </w:rPr>
            </w:pPr>
            <w:r w:rsidRPr="005759DA">
              <w:rPr>
                <w:b/>
                <w:sz w:val="23"/>
                <w:szCs w:val="23"/>
                <w:lang w:val="es-CO"/>
              </w:rPr>
              <w:t>Resolución No. 0288 de 6 de febrero de 2018:</w:t>
            </w:r>
            <w:r w:rsidRPr="005759DA">
              <w:rPr>
                <w:sz w:val="23"/>
                <w:szCs w:val="23"/>
                <w:lang w:val="es-MX"/>
              </w:rPr>
              <w:t xml:space="preserve"> “Por la cual se modifica el alcance de la autorización </w:t>
            </w:r>
            <w:r w:rsidRPr="005759DA">
              <w:rPr>
                <w:sz w:val="23"/>
                <w:szCs w:val="23"/>
              </w:rPr>
              <w:t xml:space="preserve">otorgada a la </w:t>
            </w:r>
            <w:r w:rsidRPr="005759DA">
              <w:rPr>
                <w:b/>
                <w:sz w:val="23"/>
                <w:szCs w:val="23"/>
              </w:rPr>
              <w:t>Corporación Autónoma Regional de Cundinamarca -  CAR</w:t>
            </w:r>
            <w:r w:rsidRPr="005759DA">
              <w:rPr>
                <w:sz w:val="23"/>
                <w:szCs w:val="23"/>
                <w:lang w:val="es-MX"/>
              </w:rPr>
              <w:t>, para realizar medición de emisiones generadas por fuentes móviles”</w:t>
            </w:r>
          </w:p>
          <w:p w:rsidR="00DA51DC" w:rsidRPr="005759DA" w:rsidRDefault="00DA51DC" w:rsidP="00DA51DC">
            <w:pPr>
              <w:rPr>
                <w:rFonts w:ascii="Arial Narrow" w:hAnsi="Arial Narrow"/>
                <w:sz w:val="23"/>
                <w:szCs w:val="23"/>
                <w:lang w:val="es-MX"/>
              </w:rPr>
            </w:pPr>
          </w:p>
          <w:p w:rsidR="00DA51DC" w:rsidRPr="005759DA" w:rsidRDefault="00DA51DC" w:rsidP="00DA51DC">
            <w:pPr>
              <w:rPr>
                <w:rFonts w:ascii="Arial Narrow" w:hAnsi="Arial Narrow"/>
                <w:sz w:val="23"/>
                <w:szCs w:val="23"/>
              </w:rPr>
            </w:pPr>
            <w:r w:rsidRPr="005759DA">
              <w:rPr>
                <w:rFonts w:ascii="Arial Narrow" w:hAnsi="Arial Narrow"/>
                <w:b/>
                <w:sz w:val="23"/>
                <w:szCs w:val="23"/>
              </w:rPr>
              <w:t xml:space="preserve">Autorización vigente desde: </w:t>
            </w:r>
            <w:r w:rsidRPr="005759DA">
              <w:rPr>
                <w:rFonts w:ascii="Arial Narrow" w:hAnsi="Arial Narrow"/>
                <w:sz w:val="23"/>
                <w:szCs w:val="23"/>
              </w:rPr>
              <w:t>26 de junio de 2014</w:t>
            </w:r>
          </w:p>
          <w:p w:rsidR="00DA51DC" w:rsidRPr="005759DA" w:rsidRDefault="00DA51DC">
            <w:pPr>
              <w:rPr>
                <w:rFonts w:ascii="Arial Narrow" w:hAnsi="Arial Narrow"/>
                <w:sz w:val="23"/>
                <w:szCs w:val="23"/>
              </w:rPr>
            </w:pPr>
          </w:p>
          <w:p w:rsidR="00DA51DC" w:rsidRPr="005759DA" w:rsidRDefault="00DA51DC">
            <w:pPr>
              <w:rPr>
                <w:rFonts w:ascii="Arial Narrow" w:hAnsi="Arial Narrow"/>
                <w:sz w:val="23"/>
                <w:szCs w:val="23"/>
              </w:rPr>
            </w:pPr>
          </w:p>
          <w:p w:rsidR="00DA51DC" w:rsidRPr="005759DA" w:rsidRDefault="00DA51DC">
            <w:pPr>
              <w:rPr>
                <w:rFonts w:ascii="Arial Narrow" w:hAnsi="Arial Narrow"/>
                <w:sz w:val="23"/>
                <w:szCs w:val="23"/>
              </w:rPr>
            </w:pPr>
          </w:p>
          <w:p w:rsidR="00DA51DC" w:rsidRPr="005759DA" w:rsidRDefault="00DA51DC">
            <w:pPr>
              <w:rPr>
                <w:rFonts w:ascii="Arial Narrow" w:hAnsi="Arial Narrow"/>
                <w:sz w:val="23"/>
                <w:szCs w:val="23"/>
              </w:rPr>
            </w:pPr>
          </w:p>
          <w:p w:rsidR="00DA51DC" w:rsidRPr="005759DA" w:rsidRDefault="00DA51DC">
            <w:pPr>
              <w:rPr>
                <w:rFonts w:ascii="Arial Narrow" w:hAnsi="Arial Narrow"/>
                <w:sz w:val="23"/>
                <w:szCs w:val="23"/>
              </w:rPr>
            </w:pPr>
          </w:p>
          <w:p w:rsidR="00DA51DC" w:rsidRPr="005759DA" w:rsidRDefault="00DA51DC">
            <w:pPr>
              <w:rPr>
                <w:rFonts w:ascii="Arial Narrow" w:hAnsi="Arial Narrow"/>
                <w:sz w:val="23"/>
                <w:szCs w:val="23"/>
              </w:rPr>
            </w:pPr>
          </w:p>
          <w:p w:rsidR="00DA51DC" w:rsidRPr="005759DA" w:rsidRDefault="00DA51DC">
            <w:pPr>
              <w:rPr>
                <w:rFonts w:ascii="Arial Narrow" w:hAnsi="Arial Narrow"/>
                <w:sz w:val="23"/>
                <w:szCs w:val="23"/>
              </w:rPr>
            </w:pPr>
          </w:p>
          <w:p w:rsidR="00DA51DC" w:rsidRPr="005759DA" w:rsidRDefault="00DA51DC">
            <w:pPr>
              <w:rPr>
                <w:rFonts w:ascii="Arial Narrow" w:hAnsi="Arial Narrow"/>
                <w:sz w:val="23"/>
                <w:szCs w:val="23"/>
              </w:rPr>
            </w:pPr>
          </w:p>
          <w:p w:rsidR="00DA51DC" w:rsidRPr="005759DA" w:rsidRDefault="00DA51DC">
            <w:pPr>
              <w:rPr>
                <w:rFonts w:ascii="Arial Narrow" w:hAnsi="Arial Narrow"/>
                <w:sz w:val="23"/>
                <w:szCs w:val="23"/>
              </w:rPr>
            </w:pPr>
          </w:p>
          <w:p w:rsidR="00DA51DC" w:rsidRPr="005759DA" w:rsidRDefault="00DA51DC">
            <w:pPr>
              <w:rPr>
                <w:rFonts w:ascii="Arial Narrow" w:hAnsi="Arial Narrow"/>
                <w:sz w:val="23"/>
                <w:szCs w:val="23"/>
              </w:rPr>
            </w:pPr>
          </w:p>
          <w:p w:rsidR="00DA51DC" w:rsidRPr="005759DA" w:rsidRDefault="00DA51DC">
            <w:pPr>
              <w:rPr>
                <w:rFonts w:ascii="Arial Narrow" w:hAnsi="Arial Narrow"/>
                <w:sz w:val="23"/>
                <w:szCs w:val="23"/>
              </w:rPr>
            </w:pPr>
          </w:p>
          <w:p w:rsidR="00DA51DC" w:rsidRPr="005759DA" w:rsidRDefault="00DA51DC">
            <w:pPr>
              <w:rPr>
                <w:rFonts w:ascii="Arial Narrow" w:hAnsi="Arial Narrow"/>
                <w:sz w:val="23"/>
                <w:szCs w:val="23"/>
              </w:rPr>
            </w:pPr>
          </w:p>
          <w:p w:rsidR="00DA51DC" w:rsidRPr="005759DA" w:rsidRDefault="00DA51DC">
            <w:pPr>
              <w:rPr>
                <w:rFonts w:ascii="Arial Narrow" w:hAnsi="Arial Narrow"/>
                <w:sz w:val="23"/>
                <w:szCs w:val="23"/>
              </w:rPr>
            </w:pPr>
          </w:p>
          <w:p w:rsidR="00DA51DC" w:rsidRPr="005759DA" w:rsidRDefault="00DA51DC">
            <w:pPr>
              <w:rPr>
                <w:rFonts w:ascii="Arial Narrow" w:hAnsi="Arial Narrow"/>
                <w:sz w:val="23"/>
                <w:szCs w:val="23"/>
              </w:rPr>
            </w:pPr>
          </w:p>
          <w:p w:rsidR="00DA51DC" w:rsidRPr="005759DA" w:rsidRDefault="00DA51DC">
            <w:pPr>
              <w:rPr>
                <w:rFonts w:ascii="Arial Narrow" w:hAnsi="Arial Narrow"/>
                <w:sz w:val="23"/>
                <w:szCs w:val="23"/>
              </w:rPr>
            </w:pPr>
          </w:p>
          <w:p w:rsidR="00DA51DC" w:rsidRPr="005759DA" w:rsidRDefault="00DA51DC" w:rsidP="00DA51DC">
            <w:pPr>
              <w:rPr>
                <w:rFonts w:ascii="Arial Narrow" w:hAnsi="Arial Narrow"/>
                <w:b/>
                <w:sz w:val="23"/>
                <w:szCs w:val="23"/>
                <w:lang w:val="es-MX"/>
              </w:rPr>
            </w:pPr>
            <w:r w:rsidRPr="005759DA">
              <w:rPr>
                <w:rFonts w:ascii="Arial Narrow" w:hAnsi="Arial Narrow" w:cs="Arial"/>
                <w:b/>
                <w:sz w:val="23"/>
                <w:szCs w:val="23"/>
              </w:rPr>
              <w:t>Nombre:</w:t>
            </w:r>
            <w:r w:rsidRPr="005759DA">
              <w:rPr>
                <w:rFonts w:ascii="Arial Narrow" w:hAnsi="Arial Narrow" w:cs="Arial"/>
                <w:sz w:val="23"/>
                <w:szCs w:val="23"/>
              </w:rPr>
              <w:t xml:space="preserve"> </w:t>
            </w:r>
            <w:r w:rsidRPr="005759DA">
              <w:rPr>
                <w:rFonts w:ascii="Arial Narrow" w:hAnsi="Arial Narrow"/>
                <w:sz w:val="23"/>
                <w:szCs w:val="23"/>
              </w:rPr>
              <w:t>Corporación Autónoma Regional de Cundinamarca -  CAR</w:t>
            </w:r>
          </w:p>
          <w:p w:rsidR="00DA51DC" w:rsidRPr="005759DA" w:rsidRDefault="00DA51DC" w:rsidP="00DA51DC">
            <w:pPr>
              <w:rPr>
                <w:rFonts w:ascii="Arial Narrow" w:hAnsi="Arial Narrow" w:cs="Arial"/>
                <w:sz w:val="23"/>
                <w:szCs w:val="23"/>
              </w:rPr>
            </w:pPr>
            <w:r w:rsidRPr="005759DA">
              <w:rPr>
                <w:rFonts w:ascii="Arial Narrow" w:hAnsi="Arial Narrow" w:cs="Arial"/>
                <w:b/>
                <w:sz w:val="23"/>
                <w:szCs w:val="23"/>
              </w:rPr>
              <w:t>NIT:</w:t>
            </w:r>
            <w:r w:rsidRPr="005759DA">
              <w:rPr>
                <w:rFonts w:ascii="Arial Narrow" w:hAnsi="Arial Narrow" w:cs="Arial"/>
                <w:sz w:val="23"/>
                <w:szCs w:val="23"/>
              </w:rPr>
              <w:t xml:space="preserve"> </w:t>
            </w:r>
            <w:r w:rsidRPr="005759DA">
              <w:rPr>
                <w:rFonts w:ascii="Arial Narrow" w:hAnsi="Arial Narrow"/>
                <w:sz w:val="23"/>
                <w:szCs w:val="23"/>
              </w:rPr>
              <w:t>899.999.062-6</w:t>
            </w:r>
          </w:p>
          <w:p w:rsidR="00DA51DC" w:rsidRPr="005759DA" w:rsidRDefault="00DA51DC" w:rsidP="00DA51DC">
            <w:pPr>
              <w:pStyle w:val="Sinespaciado"/>
              <w:jc w:val="both"/>
              <w:rPr>
                <w:rFonts w:ascii="Arial Narrow" w:hAnsi="Arial Narrow"/>
                <w:b/>
                <w:sz w:val="23"/>
                <w:szCs w:val="23"/>
              </w:rPr>
            </w:pPr>
            <w:r w:rsidRPr="005759DA">
              <w:rPr>
                <w:rFonts w:ascii="Arial Narrow" w:hAnsi="Arial Narrow" w:cs="Arial"/>
                <w:b/>
                <w:sz w:val="23"/>
                <w:szCs w:val="23"/>
              </w:rPr>
              <w:t>Contacto:</w:t>
            </w:r>
            <w:r w:rsidRPr="005759DA">
              <w:rPr>
                <w:rFonts w:ascii="Arial Narrow" w:hAnsi="Arial Narrow" w:cs="Arial"/>
                <w:sz w:val="23"/>
                <w:szCs w:val="23"/>
              </w:rPr>
              <w:t xml:space="preserve"> </w:t>
            </w:r>
            <w:r w:rsidRPr="005759DA">
              <w:rPr>
                <w:rFonts w:ascii="Arial Narrow" w:hAnsi="Arial Narrow"/>
                <w:sz w:val="23"/>
                <w:szCs w:val="23"/>
              </w:rPr>
              <w:t xml:space="preserve">Edwin </w:t>
            </w:r>
            <w:proofErr w:type="spellStart"/>
            <w:r w:rsidRPr="005759DA">
              <w:rPr>
                <w:rFonts w:ascii="Arial Narrow" w:hAnsi="Arial Narrow"/>
                <w:sz w:val="23"/>
                <w:szCs w:val="23"/>
              </w:rPr>
              <w:t>Giovani</w:t>
            </w:r>
            <w:proofErr w:type="spellEnd"/>
            <w:r w:rsidRPr="005759DA">
              <w:rPr>
                <w:rFonts w:ascii="Arial Narrow" w:hAnsi="Arial Narrow"/>
                <w:sz w:val="23"/>
                <w:szCs w:val="23"/>
              </w:rPr>
              <w:t xml:space="preserve"> García </w:t>
            </w:r>
            <w:proofErr w:type="spellStart"/>
            <w:r w:rsidRPr="005759DA">
              <w:rPr>
                <w:rFonts w:ascii="Arial Narrow" w:hAnsi="Arial Narrow"/>
                <w:sz w:val="23"/>
                <w:szCs w:val="23"/>
              </w:rPr>
              <w:t>Másmela</w:t>
            </w:r>
            <w:proofErr w:type="spellEnd"/>
            <w:r w:rsidRPr="005759DA">
              <w:rPr>
                <w:rFonts w:ascii="Arial Narrow" w:hAnsi="Arial Narrow"/>
                <w:b/>
                <w:sz w:val="23"/>
                <w:szCs w:val="23"/>
              </w:rPr>
              <w:t xml:space="preserve"> </w:t>
            </w:r>
          </w:p>
          <w:p w:rsidR="00DA51DC" w:rsidRPr="005759DA" w:rsidRDefault="00DA51DC" w:rsidP="00DA51DC">
            <w:pPr>
              <w:rPr>
                <w:rFonts w:ascii="Arial Narrow" w:hAnsi="Arial Narrow" w:cs="Arial"/>
                <w:sz w:val="23"/>
                <w:szCs w:val="23"/>
              </w:rPr>
            </w:pPr>
            <w:r w:rsidRPr="005759DA">
              <w:rPr>
                <w:rFonts w:ascii="Arial Narrow" w:hAnsi="Arial Narrow" w:cs="Arial"/>
                <w:b/>
                <w:sz w:val="23"/>
                <w:szCs w:val="23"/>
              </w:rPr>
              <w:t>Dirección:</w:t>
            </w:r>
            <w:r w:rsidRPr="005759DA">
              <w:rPr>
                <w:rFonts w:ascii="Arial Narrow" w:hAnsi="Arial Narrow" w:cs="Arial"/>
                <w:sz w:val="23"/>
                <w:szCs w:val="23"/>
              </w:rPr>
              <w:t xml:space="preserve"> </w:t>
            </w:r>
            <w:r w:rsidRPr="005759DA">
              <w:rPr>
                <w:rFonts w:ascii="Arial Narrow" w:hAnsi="Arial Narrow" w:cs="Arial"/>
                <w:sz w:val="23"/>
                <w:szCs w:val="23"/>
                <w:shd w:val="clear" w:color="auto" w:fill="FFFFFF"/>
              </w:rPr>
              <w:t>Carrera 7ª. No. 36 - 45</w:t>
            </w:r>
            <w:r w:rsidRPr="005759DA">
              <w:rPr>
                <w:rFonts w:ascii="Arial Narrow" w:hAnsi="Arial Narrow"/>
                <w:sz w:val="23"/>
                <w:szCs w:val="23"/>
              </w:rPr>
              <w:t>, Bogotá, D.C.</w:t>
            </w:r>
          </w:p>
          <w:p w:rsidR="00DA51DC" w:rsidRPr="005759DA" w:rsidRDefault="00DA51DC" w:rsidP="00DA51DC">
            <w:pPr>
              <w:rPr>
                <w:rFonts w:ascii="Arial Narrow" w:hAnsi="Arial Narrow" w:cs="Arial"/>
                <w:sz w:val="23"/>
                <w:szCs w:val="23"/>
              </w:rPr>
            </w:pPr>
            <w:r w:rsidRPr="005759DA">
              <w:rPr>
                <w:rFonts w:ascii="Arial Narrow" w:hAnsi="Arial Narrow" w:cs="Arial"/>
                <w:b/>
                <w:sz w:val="23"/>
                <w:szCs w:val="23"/>
              </w:rPr>
              <w:t>Teléfono:</w:t>
            </w:r>
            <w:r w:rsidRPr="005759DA">
              <w:rPr>
                <w:rFonts w:ascii="Arial Narrow" w:hAnsi="Arial Narrow" w:cs="Arial"/>
                <w:sz w:val="23"/>
                <w:szCs w:val="23"/>
              </w:rPr>
              <w:t xml:space="preserve"> </w:t>
            </w:r>
            <w:r w:rsidRPr="005759DA">
              <w:rPr>
                <w:rFonts w:ascii="Arial Narrow" w:hAnsi="Arial Narrow"/>
                <w:sz w:val="23"/>
                <w:szCs w:val="23"/>
              </w:rPr>
              <w:t xml:space="preserve">(1) </w:t>
            </w:r>
            <w:r w:rsidRPr="005759DA">
              <w:rPr>
                <w:rFonts w:ascii="Arial Narrow" w:hAnsi="Arial Narrow" w:cs="Arial"/>
                <w:sz w:val="23"/>
                <w:szCs w:val="23"/>
              </w:rPr>
              <w:t>320 9000</w:t>
            </w:r>
          </w:p>
          <w:p w:rsidR="00DA51DC" w:rsidRPr="005759DA" w:rsidRDefault="00DA51DC" w:rsidP="00DA51DC">
            <w:pPr>
              <w:rPr>
                <w:rFonts w:ascii="Arial Narrow" w:hAnsi="Arial Narrow" w:cs="Arial"/>
                <w:sz w:val="23"/>
                <w:szCs w:val="23"/>
              </w:rPr>
            </w:pPr>
            <w:r w:rsidRPr="005759DA">
              <w:rPr>
                <w:rFonts w:ascii="Arial Narrow" w:hAnsi="Arial Narrow" w:cs="Arial"/>
                <w:b/>
                <w:sz w:val="23"/>
                <w:szCs w:val="23"/>
              </w:rPr>
              <w:t xml:space="preserve">e-mail: </w:t>
            </w:r>
            <w:hyperlink r:id="rId28" w:history="1">
              <w:r w:rsidRPr="005759DA">
                <w:rPr>
                  <w:rStyle w:val="Hipervnculo"/>
                  <w:rFonts w:ascii="Arial Narrow" w:hAnsi="Arial Narrow"/>
                  <w:sz w:val="23"/>
                  <w:szCs w:val="23"/>
                </w:rPr>
                <w:t>jgaravito@car.gov.co</w:t>
              </w:r>
            </w:hyperlink>
            <w:r w:rsidRPr="005759DA">
              <w:rPr>
                <w:rFonts w:ascii="Arial Narrow" w:hAnsi="Arial Narrow"/>
                <w:sz w:val="23"/>
                <w:szCs w:val="23"/>
              </w:rPr>
              <w:t xml:space="preserve">, </w:t>
            </w:r>
            <w:hyperlink r:id="rId29" w:history="1">
              <w:r w:rsidRPr="005759DA">
                <w:rPr>
                  <w:rStyle w:val="Hipervnculo"/>
                  <w:rFonts w:ascii="Arial Narrow" w:hAnsi="Arial Narrow"/>
                  <w:sz w:val="23"/>
                  <w:szCs w:val="23"/>
                </w:rPr>
                <w:t>egarciam@car.gov.co</w:t>
              </w:r>
            </w:hyperlink>
          </w:p>
          <w:p w:rsidR="00DA51DC" w:rsidRPr="005759DA" w:rsidRDefault="00DA51DC" w:rsidP="00DA51DC">
            <w:pPr>
              <w:rPr>
                <w:rFonts w:ascii="Arial Narrow" w:hAnsi="Arial Narrow" w:cs="Arial"/>
                <w:b/>
                <w:sz w:val="23"/>
                <w:szCs w:val="23"/>
              </w:rPr>
            </w:pPr>
          </w:p>
          <w:p w:rsidR="00DA51DC" w:rsidRPr="005759DA" w:rsidRDefault="00DA51DC" w:rsidP="00DA51DC">
            <w:pPr>
              <w:rPr>
                <w:rFonts w:ascii="Arial Narrow" w:hAnsi="Arial Narrow"/>
                <w:sz w:val="23"/>
                <w:szCs w:val="23"/>
              </w:rPr>
            </w:pPr>
            <w:r w:rsidRPr="005759DA">
              <w:rPr>
                <w:rFonts w:ascii="Arial Narrow" w:hAnsi="Arial Narrow"/>
                <w:b/>
                <w:sz w:val="23"/>
                <w:szCs w:val="23"/>
              </w:rPr>
              <w:t>Resolución de Autorización N°</w:t>
            </w:r>
            <w:r w:rsidRPr="005759DA">
              <w:rPr>
                <w:rFonts w:ascii="Arial Narrow" w:hAnsi="Arial Narrow"/>
                <w:sz w:val="23"/>
                <w:szCs w:val="23"/>
              </w:rPr>
              <w:t xml:space="preserve"> 0887 del 6 de mayo de 2014</w:t>
            </w:r>
          </w:p>
          <w:p w:rsidR="00DA51DC" w:rsidRPr="005759DA" w:rsidRDefault="00DA51DC" w:rsidP="00DA51DC">
            <w:pPr>
              <w:rPr>
                <w:rFonts w:ascii="Arial Narrow" w:hAnsi="Arial Narrow"/>
                <w:sz w:val="23"/>
                <w:szCs w:val="23"/>
              </w:rPr>
            </w:pPr>
          </w:p>
          <w:p w:rsidR="00DA51DC" w:rsidRPr="005759DA" w:rsidRDefault="00DA51DC" w:rsidP="00DA51DC">
            <w:pPr>
              <w:rPr>
                <w:rFonts w:ascii="Arial Narrow" w:hAnsi="Arial Narrow"/>
                <w:sz w:val="23"/>
                <w:szCs w:val="23"/>
              </w:rPr>
            </w:pPr>
          </w:p>
          <w:p w:rsidR="00DA51DC" w:rsidRPr="005759DA" w:rsidRDefault="00DA51DC" w:rsidP="00DA51DC">
            <w:pPr>
              <w:pStyle w:val="Default"/>
              <w:jc w:val="both"/>
              <w:rPr>
                <w:sz w:val="23"/>
                <w:szCs w:val="23"/>
                <w:lang w:val="es-MX"/>
              </w:rPr>
            </w:pPr>
            <w:r w:rsidRPr="005759DA">
              <w:rPr>
                <w:b/>
                <w:sz w:val="23"/>
                <w:szCs w:val="23"/>
                <w:lang w:val="es-CO"/>
              </w:rPr>
              <w:t>Resolución No. 1567 de 21de julio de 2016:</w:t>
            </w:r>
            <w:r w:rsidRPr="005759DA">
              <w:rPr>
                <w:sz w:val="23"/>
                <w:szCs w:val="23"/>
                <w:lang w:val="es-MX"/>
              </w:rPr>
              <w:t xml:space="preserve"> “Por la cual se modifica el alcance de la autorización </w:t>
            </w:r>
            <w:r w:rsidRPr="005759DA">
              <w:rPr>
                <w:sz w:val="23"/>
                <w:szCs w:val="23"/>
              </w:rPr>
              <w:t xml:space="preserve">otorgada a la </w:t>
            </w:r>
            <w:r w:rsidRPr="005759DA">
              <w:rPr>
                <w:b/>
                <w:sz w:val="23"/>
                <w:szCs w:val="23"/>
              </w:rPr>
              <w:t>Corporación Autónoma Regional de Cundinamarca -  CAR</w:t>
            </w:r>
            <w:r w:rsidRPr="005759DA">
              <w:rPr>
                <w:sz w:val="23"/>
                <w:szCs w:val="23"/>
                <w:lang w:val="es-MX"/>
              </w:rPr>
              <w:t>, para realizar medición de emisiones generadas por fuentes móviles”</w:t>
            </w:r>
          </w:p>
          <w:p w:rsidR="00DA51DC" w:rsidRPr="005759DA" w:rsidRDefault="00DA51DC" w:rsidP="00DA51DC">
            <w:pPr>
              <w:rPr>
                <w:rFonts w:ascii="Arial Narrow" w:hAnsi="Arial Narrow"/>
                <w:sz w:val="23"/>
                <w:szCs w:val="23"/>
                <w:lang w:val="es-MX"/>
              </w:rPr>
            </w:pPr>
          </w:p>
          <w:p w:rsidR="002A0798" w:rsidRPr="005759DA" w:rsidRDefault="002A0798" w:rsidP="002A0798">
            <w:pPr>
              <w:pStyle w:val="Default"/>
              <w:jc w:val="both"/>
              <w:rPr>
                <w:sz w:val="23"/>
                <w:szCs w:val="23"/>
                <w:lang w:val="es-MX"/>
              </w:rPr>
            </w:pPr>
            <w:r w:rsidRPr="005759DA">
              <w:rPr>
                <w:b/>
                <w:sz w:val="23"/>
                <w:szCs w:val="23"/>
                <w:lang w:val="es-CO"/>
              </w:rPr>
              <w:t>Resolución No. 0288 de 6 de febrero de 2018:</w:t>
            </w:r>
            <w:r w:rsidRPr="005759DA">
              <w:rPr>
                <w:sz w:val="23"/>
                <w:szCs w:val="23"/>
                <w:lang w:val="es-MX"/>
              </w:rPr>
              <w:t xml:space="preserve"> “Por la cual se modifica el alcance de la autorización </w:t>
            </w:r>
            <w:r w:rsidRPr="005759DA">
              <w:rPr>
                <w:sz w:val="23"/>
                <w:szCs w:val="23"/>
              </w:rPr>
              <w:t xml:space="preserve">otorgada a la </w:t>
            </w:r>
            <w:r w:rsidRPr="005759DA">
              <w:rPr>
                <w:b/>
                <w:sz w:val="23"/>
                <w:szCs w:val="23"/>
              </w:rPr>
              <w:t>Corporación Autónoma Regional de Cundinamarca -  CAR</w:t>
            </w:r>
            <w:r w:rsidRPr="005759DA">
              <w:rPr>
                <w:sz w:val="23"/>
                <w:szCs w:val="23"/>
                <w:lang w:val="es-MX"/>
              </w:rPr>
              <w:t>, para realizar medición de emisiones generadas por fuentes móviles”</w:t>
            </w:r>
          </w:p>
          <w:p w:rsidR="00DA51DC" w:rsidRPr="005759DA" w:rsidRDefault="00DA51DC" w:rsidP="00DA51DC">
            <w:pPr>
              <w:rPr>
                <w:rFonts w:ascii="Arial Narrow" w:hAnsi="Arial Narrow"/>
                <w:sz w:val="23"/>
                <w:szCs w:val="23"/>
                <w:lang w:val="es-MX"/>
              </w:rPr>
            </w:pPr>
          </w:p>
          <w:p w:rsidR="00DA51DC" w:rsidRPr="005759DA" w:rsidRDefault="00DA51DC" w:rsidP="00DA51DC">
            <w:pPr>
              <w:rPr>
                <w:rFonts w:ascii="Arial Narrow" w:hAnsi="Arial Narrow"/>
                <w:sz w:val="23"/>
                <w:szCs w:val="23"/>
              </w:rPr>
            </w:pPr>
            <w:r w:rsidRPr="005759DA">
              <w:rPr>
                <w:rFonts w:ascii="Arial Narrow" w:hAnsi="Arial Narrow"/>
                <w:b/>
                <w:sz w:val="23"/>
                <w:szCs w:val="23"/>
              </w:rPr>
              <w:t xml:space="preserve">Autorización vigente desde: </w:t>
            </w:r>
            <w:r w:rsidRPr="005759DA">
              <w:rPr>
                <w:rFonts w:ascii="Arial Narrow" w:hAnsi="Arial Narrow"/>
                <w:sz w:val="23"/>
                <w:szCs w:val="23"/>
              </w:rPr>
              <w:t>26 de junio de 2014</w:t>
            </w:r>
          </w:p>
          <w:p w:rsidR="00DA51DC" w:rsidRPr="005759DA" w:rsidRDefault="00DA51DC">
            <w:pPr>
              <w:rPr>
                <w:rFonts w:ascii="Arial Narrow" w:hAnsi="Arial Narrow"/>
                <w:sz w:val="23"/>
                <w:szCs w:val="23"/>
              </w:rPr>
            </w:pPr>
          </w:p>
        </w:tc>
        <w:tc>
          <w:tcPr>
            <w:tcW w:w="6546" w:type="dxa"/>
          </w:tcPr>
          <w:p w:rsidR="00B15C41" w:rsidRPr="005759DA" w:rsidRDefault="00B15C41" w:rsidP="00B15C41">
            <w:pPr>
              <w:jc w:val="both"/>
              <w:rPr>
                <w:rFonts w:ascii="Arial Narrow" w:hAnsi="Arial Narrow"/>
                <w:b/>
                <w:sz w:val="23"/>
                <w:szCs w:val="23"/>
              </w:rPr>
            </w:pPr>
          </w:p>
          <w:p w:rsidR="00B15C41" w:rsidRPr="005759DA" w:rsidRDefault="00B15C41" w:rsidP="00695CA4">
            <w:pPr>
              <w:numPr>
                <w:ilvl w:val="0"/>
                <w:numId w:val="25"/>
              </w:numPr>
              <w:ind w:left="284" w:hanging="284"/>
              <w:jc w:val="both"/>
              <w:rPr>
                <w:rFonts w:ascii="Arial Narrow" w:hAnsi="Arial Narrow" w:cs="Arial"/>
                <w:b/>
                <w:sz w:val="23"/>
                <w:szCs w:val="23"/>
              </w:rPr>
            </w:pPr>
            <w:r w:rsidRPr="005759DA">
              <w:rPr>
                <w:rFonts w:ascii="Arial Narrow" w:hAnsi="Arial Narrow"/>
                <w:b/>
                <w:sz w:val="23"/>
                <w:szCs w:val="23"/>
              </w:rPr>
              <w:lastRenderedPageBreak/>
              <w:t>Operativos de Control en Vía, Visitas a Concesionarios (importadores, ensambladores, comercializadores, etc.), para medición de emisiones a Fuentes Móviles</w:t>
            </w:r>
          </w:p>
          <w:p w:rsidR="00B15C41" w:rsidRPr="005759DA" w:rsidRDefault="00B15C41" w:rsidP="00B15C41">
            <w:pPr>
              <w:jc w:val="both"/>
              <w:rPr>
                <w:rFonts w:ascii="Arial Narrow" w:hAnsi="Arial Narrow" w:cs="Arial"/>
                <w:b/>
                <w:sz w:val="23"/>
                <w:szCs w:val="23"/>
              </w:rPr>
            </w:pPr>
          </w:p>
          <w:p w:rsidR="00B15C41" w:rsidRPr="005759DA" w:rsidRDefault="00B15C41" w:rsidP="00695CA4">
            <w:pPr>
              <w:numPr>
                <w:ilvl w:val="0"/>
                <w:numId w:val="24"/>
              </w:numPr>
              <w:jc w:val="both"/>
              <w:rPr>
                <w:rFonts w:ascii="Arial Narrow" w:hAnsi="Arial Narrow" w:cs="Arial"/>
                <w:b/>
                <w:sz w:val="23"/>
                <w:szCs w:val="23"/>
              </w:rPr>
            </w:pPr>
            <w:r w:rsidRPr="005759DA">
              <w:rPr>
                <w:rFonts w:ascii="Arial Narrow" w:hAnsi="Arial Narrow" w:cs="Arial"/>
                <w:b/>
                <w:sz w:val="23"/>
                <w:szCs w:val="23"/>
              </w:rPr>
              <w:t>Metodología y equipos de medición de gases para vehículos que operan con ciclo OTTO (cuatro analizadores de gases).</w:t>
            </w:r>
          </w:p>
          <w:p w:rsidR="00B15C41" w:rsidRPr="005759DA" w:rsidRDefault="00B15C41" w:rsidP="00B15C41">
            <w:pPr>
              <w:jc w:val="both"/>
              <w:rPr>
                <w:rFonts w:ascii="Arial Narrow" w:hAnsi="Arial Narrow" w:cs="Arial"/>
                <w:b/>
                <w:sz w:val="23"/>
                <w:szCs w:val="23"/>
              </w:rPr>
            </w:pPr>
          </w:p>
          <w:p w:rsidR="00B15C41" w:rsidRPr="005759DA" w:rsidRDefault="00B15C41" w:rsidP="00B15C41">
            <w:pPr>
              <w:jc w:val="both"/>
              <w:rPr>
                <w:rFonts w:ascii="Arial Narrow" w:hAnsi="Arial Narrow" w:cs="Arial"/>
                <w:sz w:val="23"/>
                <w:szCs w:val="23"/>
              </w:rPr>
            </w:pPr>
            <w:r w:rsidRPr="005759DA">
              <w:rPr>
                <w:rFonts w:ascii="Arial Narrow" w:hAnsi="Arial Narrow" w:cs="Arial"/>
                <w:sz w:val="23"/>
                <w:szCs w:val="23"/>
              </w:rPr>
              <w:t>Con los equipos relacionados a continuación:</w:t>
            </w:r>
          </w:p>
          <w:p w:rsidR="00B15C41" w:rsidRPr="005759DA" w:rsidRDefault="00B15C41" w:rsidP="00B15C41">
            <w:pPr>
              <w:jc w:val="both"/>
              <w:rPr>
                <w:rFonts w:ascii="Arial Narrow" w:hAnsi="Arial Narrow" w:cs="Arial"/>
                <w:sz w:val="23"/>
                <w:szCs w:val="23"/>
              </w:rPr>
            </w:pPr>
          </w:p>
          <w:p w:rsidR="00B15C41" w:rsidRPr="005759DA" w:rsidRDefault="00B15C41" w:rsidP="00695CA4">
            <w:pPr>
              <w:pStyle w:val="Textoindependiente2"/>
              <w:numPr>
                <w:ilvl w:val="0"/>
                <w:numId w:val="27"/>
              </w:numPr>
              <w:ind w:left="284" w:hanging="284"/>
              <w:rPr>
                <w:rFonts w:ascii="Arial Narrow" w:hAnsi="Arial Narrow"/>
                <w:b/>
                <w:sz w:val="23"/>
                <w:szCs w:val="23"/>
              </w:rPr>
            </w:pPr>
            <w:r w:rsidRPr="005759DA">
              <w:rPr>
                <w:rFonts w:ascii="Arial Narrow" w:hAnsi="Arial Narrow"/>
                <w:sz w:val="23"/>
                <w:szCs w:val="23"/>
              </w:rPr>
              <w:t xml:space="preserve">Analizador de gases: </w:t>
            </w:r>
            <w:proofErr w:type="spellStart"/>
            <w:r w:rsidRPr="005759DA">
              <w:rPr>
                <w:rFonts w:ascii="Arial Narrow" w:hAnsi="Arial Narrow"/>
                <w:sz w:val="23"/>
                <w:szCs w:val="23"/>
              </w:rPr>
              <w:t>Sensors</w:t>
            </w:r>
            <w:proofErr w:type="spellEnd"/>
            <w:r w:rsidRPr="005759DA">
              <w:rPr>
                <w:rFonts w:ascii="Arial Narrow" w:hAnsi="Arial Narrow"/>
                <w:sz w:val="23"/>
                <w:szCs w:val="23"/>
              </w:rPr>
              <w:t xml:space="preserve">, identificado con Número de Serie I14118306, con banco de medición </w:t>
            </w:r>
            <w:proofErr w:type="spellStart"/>
            <w:r w:rsidRPr="005759DA">
              <w:rPr>
                <w:rFonts w:ascii="Arial Narrow" w:hAnsi="Arial Narrow"/>
                <w:sz w:val="23"/>
                <w:szCs w:val="23"/>
              </w:rPr>
              <w:t>Sensors</w:t>
            </w:r>
            <w:proofErr w:type="spellEnd"/>
            <w:r w:rsidRPr="005759DA">
              <w:rPr>
                <w:rFonts w:ascii="Arial Narrow" w:hAnsi="Arial Narrow"/>
                <w:sz w:val="23"/>
                <w:szCs w:val="23"/>
              </w:rPr>
              <w:t xml:space="preserve">, identificado con Número de Serie 117934AII, identificado electrónicamente con el N° 18306, y software de aplicación </w:t>
            </w:r>
            <w:proofErr w:type="spellStart"/>
            <w:r w:rsidRPr="005759DA">
              <w:rPr>
                <w:rFonts w:ascii="Arial Narrow" w:hAnsi="Arial Narrow"/>
                <w:sz w:val="23"/>
                <w:szCs w:val="23"/>
              </w:rPr>
              <w:t>Metrigas</w:t>
            </w:r>
            <w:proofErr w:type="spellEnd"/>
            <w:r w:rsidRPr="005759DA">
              <w:rPr>
                <w:rFonts w:ascii="Arial Narrow" w:hAnsi="Arial Narrow"/>
                <w:sz w:val="23"/>
                <w:szCs w:val="23"/>
              </w:rPr>
              <w:t xml:space="preserve">, versión </w:t>
            </w:r>
            <w:r w:rsidR="002A725A" w:rsidRPr="005759DA">
              <w:rPr>
                <w:rFonts w:ascii="Arial Narrow" w:hAnsi="Arial Narrow"/>
                <w:sz w:val="23"/>
                <w:szCs w:val="23"/>
              </w:rPr>
              <w:t>6.0</w:t>
            </w:r>
            <w:r w:rsidRPr="005759DA">
              <w:rPr>
                <w:rFonts w:ascii="Arial Narrow" w:hAnsi="Arial Narrow"/>
                <w:sz w:val="23"/>
                <w:szCs w:val="23"/>
              </w:rPr>
              <w:t xml:space="preserve">.2, propiedad intelectual de </w:t>
            </w:r>
            <w:proofErr w:type="spellStart"/>
            <w:r w:rsidRPr="005759DA">
              <w:rPr>
                <w:rFonts w:ascii="Arial Narrow" w:hAnsi="Arial Narrow"/>
                <w:sz w:val="23"/>
                <w:szCs w:val="23"/>
              </w:rPr>
              <w:t>Solumek</w:t>
            </w:r>
            <w:proofErr w:type="spellEnd"/>
            <w:r w:rsidRPr="005759DA">
              <w:rPr>
                <w:rFonts w:ascii="Arial Narrow" w:hAnsi="Arial Narrow"/>
                <w:sz w:val="23"/>
                <w:szCs w:val="23"/>
              </w:rPr>
              <w:t xml:space="preserve"> S.A.</w:t>
            </w:r>
          </w:p>
          <w:p w:rsidR="00B15C41" w:rsidRPr="005759DA" w:rsidRDefault="00B15C41" w:rsidP="00695CA4">
            <w:pPr>
              <w:pStyle w:val="Textoindependiente2"/>
              <w:numPr>
                <w:ilvl w:val="0"/>
                <w:numId w:val="27"/>
              </w:numPr>
              <w:ind w:left="284" w:hanging="284"/>
              <w:rPr>
                <w:rFonts w:ascii="Arial Narrow" w:hAnsi="Arial Narrow"/>
                <w:b/>
                <w:sz w:val="23"/>
                <w:szCs w:val="23"/>
              </w:rPr>
            </w:pPr>
            <w:r w:rsidRPr="005759DA">
              <w:rPr>
                <w:rFonts w:ascii="Arial Narrow" w:hAnsi="Arial Narrow"/>
                <w:sz w:val="23"/>
                <w:szCs w:val="23"/>
              </w:rPr>
              <w:t xml:space="preserve">Analizador de gases: </w:t>
            </w:r>
            <w:proofErr w:type="spellStart"/>
            <w:r w:rsidRPr="005759DA">
              <w:rPr>
                <w:rFonts w:ascii="Arial Narrow" w:hAnsi="Arial Narrow"/>
                <w:sz w:val="23"/>
                <w:szCs w:val="23"/>
              </w:rPr>
              <w:t>Sensors</w:t>
            </w:r>
            <w:proofErr w:type="spellEnd"/>
            <w:r w:rsidRPr="005759DA">
              <w:rPr>
                <w:rFonts w:ascii="Arial Narrow" w:hAnsi="Arial Narrow"/>
                <w:sz w:val="23"/>
                <w:szCs w:val="23"/>
              </w:rPr>
              <w:t xml:space="preserve">, identificado con Número de Serie G15126010, con banco de medición </w:t>
            </w:r>
            <w:proofErr w:type="spellStart"/>
            <w:r w:rsidRPr="005759DA">
              <w:rPr>
                <w:rFonts w:ascii="Arial Narrow" w:hAnsi="Arial Narrow"/>
                <w:sz w:val="23"/>
                <w:szCs w:val="23"/>
              </w:rPr>
              <w:t>Sensors</w:t>
            </w:r>
            <w:proofErr w:type="spellEnd"/>
            <w:r w:rsidRPr="005759DA">
              <w:rPr>
                <w:rFonts w:ascii="Arial Narrow" w:hAnsi="Arial Narrow"/>
                <w:sz w:val="23"/>
                <w:szCs w:val="23"/>
              </w:rPr>
              <w:t xml:space="preserve">, identificado con Número de Serie 125695AII, identificado electrónicamente con el N° 60159, y software de aplicación </w:t>
            </w:r>
            <w:proofErr w:type="spellStart"/>
            <w:r w:rsidRPr="005759DA">
              <w:rPr>
                <w:rFonts w:ascii="Arial Narrow" w:hAnsi="Arial Narrow"/>
                <w:sz w:val="23"/>
                <w:szCs w:val="23"/>
              </w:rPr>
              <w:t>Metrigas</w:t>
            </w:r>
            <w:proofErr w:type="spellEnd"/>
            <w:r w:rsidRPr="005759DA">
              <w:rPr>
                <w:rFonts w:ascii="Arial Narrow" w:hAnsi="Arial Narrow"/>
                <w:sz w:val="23"/>
                <w:szCs w:val="23"/>
              </w:rPr>
              <w:t xml:space="preserve">, versión </w:t>
            </w:r>
            <w:r w:rsidR="002A725A" w:rsidRPr="005759DA">
              <w:rPr>
                <w:rFonts w:ascii="Arial Narrow" w:hAnsi="Arial Narrow"/>
                <w:sz w:val="23"/>
                <w:szCs w:val="23"/>
              </w:rPr>
              <w:t>6.0</w:t>
            </w:r>
            <w:r w:rsidRPr="005759DA">
              <w:rPr>
                <w:rFonts w:ascii="Arial Narrow" w:hAnsi="Arial Narrow"/>
                <w:sz w:val="23"/>
                <w:szCs w:val="23"/>
              </w:rPr>
              <w:t xml:space="preserve">.2, propiedad intelectual de </w:t>
            </w:r>
            <w:proofErr w:type="spellStart"/>
            <w:r w:rsidRPr="005759DA">
              <w:rPr>
                <w:rFonts w:ascii="Arial Narrow" w:hAnsi="Arial Narrow"/>
                <w:sz w:val="23"/>
                <w:szCs w:val="23"/>
              </w:rPr>
              <w:t>Solumek</w:t>
            </w:r>
            <w:proofErr w:type="spellEnd"/>
            <w:r w:rsidRPr="005759DA">
              <w:rPr>
                <w:rFonts w:ascii="Arial Narrow" w:hAnsi="Arial Narrow"/>
                <w:sz w:val="23"/>
                <w:szCs w:val="23"/>
              </w:rPr>
              <w:t xml:space="preserve"> S.A.</w:t>
            </w:r>
          </w:p>
          <w:p w:rsidR="00B15C41" w:rsidRPr="005759DA" w:rsidRDefault="00B15C41" w:rsidP="00695CA4">
            <w:pPr>
              <w:pStyle w:val="Textoindependiente2"/>
              <w:numPr>
                <w:ilvl w:val="0"/>
                <w:numId w:val="27"/>
              </w:numPr>
              <w:ind w:left="284" w:hanging="284"/>
              <w:rPr>
                <w:rFonts w:ascii="Arial Narrow" w:hAnsi="Arial Narrow"/>
                <w:b/>
                <w:sz w:val="23"/>
                <w:szCs w:val="23"/>
              </w:rPr>
            </w:pPr>
            <w:r w:rsidRPr="005759DA">
              <w:rPr>
                <w:rFonts w:ascii="Arial Narrow" w:hAnsi="Arial Narrow"/>
                <w:sz w:val="23"/>
                <w:szCs w:val="23"/>
              </w:rPr>
              <w:t xml:space="preserve">Analizador de gases: </w:t>
            </w:r>
            <w:proofErr w:type="spellStart"/>
            <w:r w:rsidRPr="005759DA">
              <w:rPr>
                <w:rFonts w:ascii="Arial Narrow" w:hAnsi="Arial Narrow"/>
                <w:sz w:val="23"/>
                <w:szCs w:val="23"/>
              </w:rPr>
              <w:t>Sensors</w:t>
            </w:r>
            <w:proofErr w:type="spellEnd"/>
            <w:r w:rsidRPr="005759DA">
              <w:rPr>
                <w:rFonts w:ascii="Arial Narrow" w:hAnsi="Arial Narrow"/>
                <w:sz w:val="23"/>
                <w:szCs w:val="23"/>
              </w:rPr>
              <w:t xml:space="preserve">, identificado con Número de Serie E15124613, con banco de medición </w:t>
            </w:r>
            <w:proofErr w:type="spellStart"/>
            <w:r w:rsidRPr="005759DA">
              <w:rPr>
                <w:rFonts w:ascii="Arial Narrow" w:hAnsi="Arial Narrow"/>
                <w:sz w:val="23"/>
                <w:szCs w:val="23"/>
              </w:rPr>
              <w:t>Sensors</w:t>
            </w:r>
            <w:proofErr w:type="spellEnd"/>
            <w:r w:rsidRPr="005759DA">
              <w:rPr>
                <w:rFonts w:ascii="Arial Narrow" w:hAnsi="Arial Narrow"/>
                <w:sz w:val="23"/>
                <w:szCs w:val="23"/>
              </w:rPr>
              <w:t xml:space="preserve">, identificado con Número de Serie 122982AII, identificado electrónicamente con el N° 24613, y software de aplicación </w:t>
            </w:r>
            <w:proofErr w:type="spellStart"/>
            <w:r w:rsidRPr="005759DA">
              <w:rPr>
                <w:rFonts w:ascii="Arial Narrow" w:hAnsi="Arial Narrow"/>
                <w:sz w:val="23"/>
                <w:szCs w:val="23"/>
              </w:rPr>
              <w:t>Metrigas</w:t>
            </w:r>
            <w:proofErr w:type="spellEnd"/>
            <w:r w:rsidRPr="005759DA">
              <w:rPr>
                <w:rFonts w:ascii="Arial Narrow" w:hAnsi="Arial Narrow"/>
                <w:sz w:val="23"/>
                <w:szCs w:val="23"/>
              </w:rPr>
              <w:t xml:space="preserve">, versión </w:t>
            </w:r>
            <w:r w:rsidR="002A725A" w:rsidRPr="005759DA">
              <w:rPr>
                <w:rFonts w:ascii="Arial Narrow" w:hAnsi="Arial Narrow"/>
                <w:sz w:val="23"/>
                <w:szCs w:val="23"/>
              </w:rPr>
              <w:t>6.0</w:t>
            </w:r>
            <w:r w:rsidRPr="005759DA">
              <w:rPr>
                <w:rFonts w:ascii="Arial Narrow" w:hAnsi="Arial Narrow"/>
                <w:sz w:val="23"/>
                <w:szCs w:val="23"/>
              </w:rPr>
              <w:t xml:space="preserve">.2, propiedad intelectual de </w:t>
            </w:r>
            <w:proofErr w:type="spellStart"/>
            <w:r w:rsidRPr="005759DA">
              <w:rPr>
                <w:rFonts w:ascii="Arial Narrow" w:hAnsi="Arial Narrow"/>
                <w:sz w:val="23"/>
                <w:szCs w:val="23"/>
              </w:rPr>
              <w:t>Solumek</w:t>
            </w:r>
            <w:proofErr w:type="spellEnd"/>
            <w:r w:rsidRPr="005759DA">
              <w:rPr>
                <w:rFonts w:ascii="Arial Narrow" w:hAnsi="Arial Narrow"/>
                <w:sz w:val="23"/>
                <w:szCs w:val="23"/>
              </w:rPr>
              <w:t xml:space="preserve"> S.A.</w:t>
            </w:r>
          </w:p>
          <w:p w:rsidR="00B15C41" w:rsidRPr="005759DA" w:rsidRDefault="00B15C41" w:rsidP="00695CA4">
            <w:pPr>
              <w:pStyle w:val="Textoindependiente2"/>
              <w:numPr>
                <w:ilvl w:val="0"/>
                <w:numId w:val="27"/>
              </w:numPr>
              <w:ind w:left="284" w:hanging="284"/>
              <w:rPr>
                <w:rFonts w:ascii="Arial Narrow" w:hAnsi="Arial Narrow"/>
                <w:b/>
                <w:sz w:val="23"/>
                <w:szCs w:val="23"/>
              </w:rPr>
            </w:pPr>
            <w:r w:rsidRPr="005759DA">
              <w:rPr>
                <w:rFonts w:ascii="Arial Narrow" w:hAnsi="Arial Narrow"/>
                <w:sz w:val="23"/>
                <w:szCs w:val="23"/>
              </w:rPr>
              <w:t xml:space="preserve">Analizador de gases: </w:t>
            </w:r>
            <w:proofErr w:type="spellStart"/>
            <w:r w:rsidRPr="005759DA">
              <w:rPr>
                <w:rFonts w:ascii="Arial Narrow" w:hAnsi="Arial Narrow"/>
                <w:sz w:val="23"/>
                <w:szCs w:val="23"/>
              </w:rPr>
              <w:t>Sensors</w:t>
            </w:r>
            <w:proofErr w:type="spellEnd"/>
            <w:r w:rsidRPr="005759DA">
              <w:rPr>
                <w:rFonts w:ascii="Arial Narrow" w:hAnsi="Arial Narrow"/>
                <w:sz w:val="23"/>
                <w:szCs w:val="23"/>
              </w:rPr>
              <w:t xml:space="preserve">, identificado con Número de Serie E15126008, con banco de medición </w:t>
            </w:r>
            <w:proofErr w:type="spellStart"/>
            <w:r w:rsidRPr="005759DA">
              <w:rPr>
                <w:rFonts w:ascii="Arial Narrow" w:hAnsi="Arial Narrow"/>
                <w:sz w:val="23"/>
                <w:szCs w:val="23"/>
              </w:rPr>
              <w:t>Sensors</w:t>
            </w:r>
            <w:proofErr w:type="spellEnd"/>
            <w:r w:rsidRPr="005759DA">
              <w:rPr>
                <w:rFonts w:ascii="Arial Narrow" w:hAnsi="Arial Narrow"/>
                <w:sz w:val="23"/>
                <w:szCs w:val="23"/>
              </w:rPr>
              <w:t xml:space="preserve">, identificado con Número de Serie 122985AII, identificado electrónicamente con el N° 26008, y software de aplicación </w:t>
            </w:r>
            <w:proofErr w:type="spellStart"/>
            <w:r w:rsidRPr="005759DA">
              <w:rPr>
                <w:rFonts w:ascii="Arial Narrow" w:hAnsi="Arial Narrow"/>
                <w:sz w:val="23"/>
                <w:szCs w:val="23"/>
              </w:rPr>
              <w:t>Metrigas</w:t>
            </w:r>
            <w:proofErr w:type="spellEnd"/>
            <w:r w:rsidRPr="005759DA">
              <w:rPr>
                <w:rFonts w:ascii="Arial Narrow" w:hAnsi="Arial Narrow"/>
                <w:sz w:val="23"/>
                <w:szCs w:val="23"/>
              </w:rPr>
              <w:t xml:space="preserve">, versión </w:t>
            </w:r>
            <w:r w:rsidR="002A725A" w:rsidRPr="005759DA">
              <w:rPr>
                <w:rFonts w:ascii="Arial Narrow" w:hAnsi="Arial Narrow"/>
                <w:sz w:val="23"/>
                <w:szCs w:val="23"/>
              </w:rPr>
              <w:t>6.0</w:t>
            </w:r>
            <w:r w:rsidRPr="005759DA">
              <w:rPr>
                <w:rFonts w:ascii="Arial Narrow" w:hAnsi="Arial Narrow"/>
                <w:sz w:val="23"/>
                <w:szCs w:val="23"/>
              </w:rPr>
              <w:t xml:space="preserve">.2, propiedad intelectual de </w:t>
            </w:r>
            <w:proofErr w:type="spellStart"/>
            <w:r w:rsidRPr="005759DA">
              <w:rPr>
                <w:rFonts w:ascii="Arial Narrow" w:hAnsi="Arial Narrow"/>
                <w:sz w:val="23"/>
                <w:szCs w:val="23"/>
              </w:rPr>
              <w:t>Solumek</w:t>
            </w:r>
            <w:proofErr w:type="spellEnd"/>
            <w:r w:rsidRPr="005759DA">
              <w:rPr>
                <w:rFonts w:ascii="Arial Narrow" w:hAnsi="Arial Narrow"/>
                <w:sz w:val="23"/>
                <w:szCs w:val="23"/>
              </w:rPr>
              <w:t xml:space="preserve"> S.A.</w:t>
            </w:r>
          </w:p>
          <w:p w:rsidR="00B15C41" w:rsidRPr="005759DA" w:rsidRDefault="00B15C41" w:rsidP="00B15C41">
            <w:pPr>
              <w:pStyle w:val="Textoindependiente2"/>
              <w:jc w:val="left"/>
              <w:rPr>
                <w:rFonts w:ascii="Arial Narrow" w:hAnsi="Arial Narrow"/>
                <w:sz w:val="23"/>
                <w:szCs w:val="23"/>
              </w:rPr>
            </w:pPr>
          </w:p>
          <w:p w:rsidR="00B15C41" w:rsidRPr="005759DA" w:rsidRDefault="00B15C41" w:rsidP="00695CA4">
            <w:pPr>
              <w:numPr>
                <w:ilvl w:val="0"/>
                <w:numId w:val="24"/>
              </w:numPr>
              <w:jc w:val="both"/>
              <w:rPr>
                <w:rFonts w:ascii="Arial Narrow" w:hAnsi="Arial Narrow" w:cs="Arial"/>
                <w:b/>
                <w:sz w:val="23"/>
                <w:szCs w:val="23"/>
              </w:rPr>
            </w:pPr>
            <w:r w:rsidRPr="005759DA">
              <w:rPr>
                <w:rFonts w:ascii="Arial Narrow" w:hAnsi="Arial Narrow" w:cs="Arial"/>
                <w:b/>
                <w:sz w:val="23"/>
                <w:szCs w:val="23"/>
              </w:rPr>
              <w:t xml:space="preserve">Metodología y equipos de medición de gases motocicletas, motociclos, </w:t>
            </w:r>
            <w:proofErr w:type="spellStart"/>
            <w:r w:rsidRPr="005759DA">
              <w:rPr>
                <w:rFonts w:ascii="Arial Narrow" w:hAnsi="Arial Narrow" w:cs="Arial"/>
                <w:b/>
                <w:sz w:val="23"/>
                <w:szCs w:val="23"/>
              </w:rPr>
              <w:t>mototriciclos</w:t>
            </w:r>
            <w:proofErr w:type="spellEnd"/>
            <w:r w:rsidRPr="005759DA">
              <w:rPr>
                <w:rFonts w:ascii="Arial Narrow" w:hAnsi="Arial Narrow" w:cs="Arial"/>
                <w:b/>
                <w:sz w:val="23"/>
                <w:szCs w:val="23"/>
              </w:rPr>
              <w:t xml:space="preserve">, motocarros y/o </w:t>
            </w:r>
            <w:proofErr w:type="spellStart"/>
            <w:r w:rsidRPr="005759DA">
              <w:rPr>
                <w:rFonts w:ascii="Arial Narrow" w:hAnsi="Arial Narrow" w:cs="Arial"/>
                <w:b/>
                <w:sz w:val="23"/>
                <w:szCs w:val="23"/>
              </w:rPr>
              <w:t>cuatrimotos</w:t>
            </w:r>
            <w:proofErr w:type="spellEnd"/>
            <w:r w:rsidRPr="005759DA">
              <w:rPr>
                <w:rFonts w:ascii="Arial Narrow" w:hAnsi="Arial Narrow" w:cs="Arial"/>
                <w:b/>
                <w:sz w:val="23"/>
                <w:szCs w:val="23"/>
              </w:rPr>
              <w:t xml:space="preserve"> Cuatro tiempos (</w:t>
            </w:r>
            <w:r w:rsidR="00320C98" w:rsidRPr="005759DA">
              <w:rPr>
                <w:rFonts w:ascii="Arial Narrow" w:hAnsi="Arial Narrow" w:cs="Arial"/>
                <w:b/>
                <w:sz w:val="23"/>
                <w:szCs w:val="23"/>
              </w:rPr>
              <w:t>dos</w:t>
            </w:r>
            <w:r w:rsidRPr="005759DA">
              <w:rPr>
                <w:rFonts w:ascii="Arial Narrow" w:hAnsi="Arial Narrow" w:cs="Arial"/>
                <w:b/>
                <w:sz w:val="23"/>
                <w:szCs w:val="23"/>
              </w:rPr>
              <w:t xml:space="preserve"> analizador</w:t>
            </w:r>
            <w:r w:rsidR="00320C98" w:rsidRPr="005759DA">
              <w:rPr>
                <w:rFonts w:ascii="Arial Narrow" w:hAnsi="Arial Narrow" w:cs="Arial"/>
                <w:b/>
                <w:sz w:val="23"/>
                <w:szCs w:val="23"/>
              </w:rPr>
              <w:t>es</w:t>
            </w:r>
            <w:r w:rsidRPr="005759DA">
              <w:rPr>
                <w:rFonts w:ascii="Arial Narrow" w:hAnsi="Arial Narrow" w:cs="Arial"/>
                <w:b/>
                <w:sz w:val="23"/>
                <w:szCs w:val="23"/>
              </w:rPr>
              <w:t xml:space="preserve"> de gases).</w:t>
            </w:r>
          </w:p>
          <w:p w:rsidR="00B15C41" w:rsidRPr="005759DA" w:rsidRDefault="00B15C41" w:rsidP="00B15C41">
            <w:pPr>
              <w:jc w:val="both"/>
              <w:rPr>
                <w:rFonts w:ascii="Arial Narrow" w:hAnsi="Arial Narrow" w:cs="Arial"/>
                <w:b/>
                <w:sz w:val="23"/>
                <w:szCs w:val="23"/>
              </w:rPr>
            </w:pPr>
          </w:p>
          <w:p w:rsidR="00B15C41" w:rsidRPr="005759DA" w:rsidRDefault="00B15C41" w:rsidP="00B15C41">
            <w:pPr>
              <w:jc w:val="both"/>
              <w:rPr>
                <w:rFonts w:ascii="Arial Narrow" w:hAnsi="Arial Narrow" w:cs="Arial"/>
                <w:sz w:val="23"/>
                <w:szCs w:val="23"/>
              </w:rPr>
            </w:pPr>
            <w:r w:rsidRPr="005759DA">
              <w:rPr>
                <w:rFonts w:ascii="Arial Narrow" w:hAnsi="Arial Narrow" w:cs="Arial"/>
                <w:sz w:val="23"/>
                <w:szCs w:val="23"/>
              </w:rPr>
              <w:t>Con el equipo relacionado a continuación:</w:t>
            </w:r>
          </w:p>
          <w:p w:rsidR="00B15C41" w:rsidRPr="005759DA" w:rsidRDefault="00B15C41" w:rsidP="00B15C41">
            <w:pPr>
              <w:jc w:val="both"/>
              <w:rPr>
                <w:rFonts w:ascii="Arial Narrow" w:hAnsi="Arial Narrow" w:cs="Arial"/>
                <w:sz w:val="23"/>
                <w:szCs w:val="23"/>
              </w:rPr>
            </w:pPr>
          </w:p>
          <w:p w:rsidR="00B15C41" w:rsidRPr="005759DA" w:rsidRDefault="00B15C41" w:rsidP="00695CA4">
            <w:pPr>
              <w:pStyle w:val="Textoindependiente2"/>
              <w:numPr>
                <w:ilvl w:val="0"/>
                <w:numId w:val="28"/>
              </w:numPr>
              <w:ind w:left="284" w:hanging="284"/>
              <w:rPr>
                <w:rFonts w:ascii="Arial Narrow" w:hAnsi="Arial Narrow"/>
                <w:b/>
                <w:sz w:val="23"/>
                <w:szCs w:val="23"/>
              </w:rPr>
            </w:pPr>
            <w:r w:rsidRPr="005759DA">
              <w:rPr>
                <w:rFonts w:ascii="Arial Narrow" w:hAnsi="Arial Narrow"/>
                <w:sz w:val="23"/>
                <w:szCs w:val="23"/>
              </w:rPr>
              <w:t xml:space="preserve">Analizador de gases: </w:t>
            </w:r>
            <w:proofErr w:type="spellStart"/>
            <w:r w:rsidRPr="005759DA">
              <w:rPr>
                <w:rFonts w:ascii="Arial Narrow" w:hAnsi="Arial Narrow"/>
                <w:sz w:val="23"/>
                <w:szCs w:val="23"/>
              </w:rPr>
              <w:t>Sensors</w:t>
            </w:r>
            <w:proofErr w:type="spellEnd"/>
            <w:r w:rsidRPr="005759DA">
              <w:rPr>
                <w:rFonts w:ascii="Arial Narrow" w:hAnsi="Arial Narrow"/>
                <w:sz w:val="23"/>
                <w:szCs w:val="23"/>
              </w:rPr>
              <w:t xml:space="preserve">, identificado con Número de Serie G15126009, con banco de medición </w:t>
            </w:r>
            <w:proofErr w:type="spellStart"/>
            <w:r w:rsidRPr="005759DA">
              <w:rPr>
                <w:rFonts w:ascii="Arial Narrow" w:hAnsi="Arial Narrow"/>
                <w:sz w:val="23"/>
                <w:szCs w:val="23"/>
              </w:rPr>
              <w:t>Sensors</w:t>
            </w:r>
            <w:proofErr w:type="spellEnd"/>
            <w:r w:rsidRPr="005759DA">
              <w:rPr>
                <w:rFonts w:ascii="Arial Narrow" w:hAnsi="Arial Narrow"/>
                <w:sz w:val="23"/>
                <w:szCs w:val="23"/>
              </w:rPr>
              <w:t xml:space="preserve">, identificado con Número de Serie 119010AII, identificado electrónicamente con el N° 26009, y software de aplicación </w:t>
            </w:r>
            <w:proofErr w:type="spellStart"/>
            <w:r w:rsidRPr="005759DA">
              <w:rPr>
                <w:rFonts w:ascii="Arial Narrow" w:hAnsi="Arial Narrow"/>
                <w:sz w:val="23"/>
                <w:szCs w:val="23"/>
              </w:rPr>
              <w:t>Metrigas</w:t>
            </w:r>
            <w:proofErr w:type="spellEnd"/>
            <w:r w:rsidRPr="005759DA">
              <w:rPr>
                <w:rFonts w:ascii="Arial Narrow" w:hAnsi="Arial Narrow"/>
                <w:sz w:val="23"/>
                <w:szCs w:val="23"/>
              </w:rPr>
              <w:t xml:space="preserve">, versión </w:t>
            </w:r>
            <w:r w:rsidR="00320C98" w:rsidRPr="005759DA">
              <w:rPr>
                <w:rFonts w:ascii="Arial Narrow" w:hAnsi="Arial Narrow"/>
                <w:sz w:val="23"/>
                <w:szCs w:val="23"/>
              </w:rPr>
              <w:t>6</w:t>
            </w:r>
            <w:r w:rsidRPr="005759DA">
              <w:rPr>
                <w:rFonts w:ascii="Arial Narrow" w:hAnsi="Arial Narrow"/>
                <w:sz w:val="23"/>
                <w:szCs w:val="23"/>
              </w:rPr>
              <w:t>.</w:t>
            </w:r>
            <w:r w:rsidR="00320C98" w:rsidRPr="005759DA">
              <w:rPr>
                <w:rFonts w:ascii="Arial Narrow" w:hAnsi="Arial Narrow"/>
                <w:sz w:val="23"/>
                <w:szCs w:val="23"/>
              </w:rPr>
              <w:t>0</w:t>
            </w:r>
            <w:r w:rsidRPr="005759DA">
              <w:rPr>
                <w:rFonts w:ascii="Arial Narrow" w:hAnsi="Arial Narrow"/>
                <w:sz w:val="23"/>
                <w:szCs w:val="23"/>
              </w:rPr>
              <w:t xml:space="preserve">.2, propiedad intelectual de </w:t>
            </w:r>
            <w:proofErr w:type="spellStart"/>
            <w:r w:rsidRPr="005759DA">
              <w:rPr>
                <w:rFonts w:ascii="Arial Narrow" w:hAnsi="Arial Narrow"/>
                <w:sz w:val="23"/>
                <w:szCs w:val="23"/>
              </w:rPr>
              <w:t>Solumek</w:t>
            </w:r>
            <w:proofErr w:type="spellEnd"/>
            <w:r w:rsidRPr="005759DA">
              <w:rPr>
                <w:rFonts w:ascii="Arial Narrow" w:hAnsi="Arial Narrow"/>
                <w:sz w:val="23"/>
                <w:szCs w:val="23"/>
              </w:rPr>
              <w:t xml:space="preserve"> S.A.</w:t>
            </w:r>
          </w:p>
          <w:p w:rsidR="00320C98" w:rsidRPr="005759DA" w:rsidRDefault="00320C98" w:rsidP="00695CA4">
            <w:pPr>
              <w:pStyle w:val="Textoindependiente2"/>
              <w:numPr>
                <w:ilvl w:val="0"/>
                <w:numId w:val="28"/>
              </w:numPr>
              <w:ind w:left="284" w:hanging="284"/>
              <w:rPr>
                <w:rFonts w:ascii="Arial Narrow" w:hAnsi="Arial Narrow"/>
                <w:b/>
                <w:sz w:val="23"/>
                <w:szCs w:val="23"/>
              </w:rPr>
            </w:pPr>
            <w:r w:rsidRPr="005759DA">
              <w:rPr>
                <w:rFonts w:ascii="Arial Narrow" w:hAnsi="Arial Narrow"/>
                <w:sz w:val="23"/>
                <w:szCs w:val="23"/>
              </w:rPr>
              <w:t xml:space="preserve">Analizador de gases: </w:t>
            </w:r>
            <w:proofErr w:type="spellStart"/>
            <w:r w:rsidRPr="005759DA">
              <w:rPr>
                <w:rFonts w:ascii="Arial Narrow" w:hAnsi="Arial Narrow"/>
                <w:sz w:val="23"/>
                <w:szCs w:val="23"/>
              </w:rPr>
              <w:t>Sensors</w:t>
            </w:r>
            <w:proofErr w:type="spellEnd"/>
            <w:r w:rsidRPr="005759DA">
              <w:rPr>
                <w:rFonts w:ascii="Arial Narrow" w:hAnsi="Arial Narrow"/>
                <w:sz w:val="23"/>
                <w:szCs w:val="23"/>
              </w:rPr>
              <w:t xml:space="preserve">, identificado con Número de </w:t>
            </w:r>
            <w:r w:rsidRPr="005759DA">
              <w:rPr>
                <w:rFonts w:ascii="Arial Narrow" w:hAnsi="Arial Narrow" w:cs="Verdana"/>
                <w:i/>
              </w:rPr>
              <w:t xml:space="preserve">Serie I14118310, con banco de medición </w:t>
            </w:r>
            <w:proofErr w:type="spellStart"/>
            <w:r w:rsidRPr="005759DA">
              <w:rPr>
                <w:rFonts w:ascii="Arial Narrow" w:hAnsi="Arial Narrow" w:cs="Verdana"/>
                <w:i/>
              </w:rPr>
              <w:t>Sensors</w:t>
            </w:r>
            <w:proofErr w:type="spellEnd"/>
            <w:r w:rsidRPr="005759DA">
              <w:rPr>
                <w:rFonts w:ascii="Arial Narrow" w:hAnsi="Arial Narrow" w:cs="Verdana"/>
                <w:i/>
              </w:rPr>
              <w:t>, identificado con Número de Serie 119019AII AII, identificado electrónicamente con el N° 18310</w:t>
            </w:r>
            <w:r w:rsidRPr="005759DA">
              <w:rPr>
                <w:rFonts w:ascii="Arial Narrow" w:hAnsi="Arial Narrow"/>
                <w:sz w:val="23"/>
                <w:szCs w:val="23"/>
              </w:rPr>
              <w:t xml:space="preserve">, y software de aplicación </w:t>
            </w:r>
            <w:proofErr w:type="spellStart"/>
            <w:r w:rsidRPr="005759DA">
              <w:rPr>
                <w:rFonts w:ascii="Arial Narrow" w:hAnsi="Arial Narrow"/>
                <w:sz w:val="23"/>
                <w:szCs w:val="23"/>
              </w:rPr>
              <w:t>Metrigas</w:t>
            </w:r>
            <w:proofErr w:type="spellEnd"/>
            <w:r w:rsidRPr="005759DA">
              <w:rPr>
                <w:rFonts w:ascii="Arial Narrow" w:hAnsi="Arial Narrow"/>
                <w:sz w:val="23"/>
                <w:szCs w:val="23"/>
              </w:rPr>
              <w:t xml:space="preserve">, versión 6.0.2, propiedad intelectual de </w:t>
            </w:r>
            <w:proofErr w:type="spellStart"/>
            <w:r w:rsidRPr="005759DA">
              <w:rPr>
                <w:rFonts w:ascii="Arial Narrow" w:hAnsi="Arial Narrow"/>
                <w:sz w:val="23"/>
                <w:szCs w:val="23"/>
              </w:rPr>
              <w:t>Solumek</w:t>
            </w:r>
            <w:proofErr w:type="spellEnd"/>
            <w:r w:rsidRPr="005759DA">
              <w:rPr>
                <w:rFonts w:ascii="Arial Narrow" w:hAnsi="Arial Narrow"/>
                <w:sz w:val="23"/>
                <w:szCs w:val="23"/>
              </w:rPr>
              <w:t xml:space="preserve"> S.A.</w:t>
            </w:r>
          </w:p>
          <w:p w:rsidR="00B15C41" w:rsidRPr="005759DA" w:rsidRDefault="00B15C41" w:rsidP="00B15C41">
            <w:pPr>
              <w:pStyle w:val="Textoindependiente2"/>
              <w:rPr>
                <w:rFonts w:ascii="Arial Narrow" w:hAnsi="Arial Narrow"/>
                <w:sz w:val="23"/>
                <w:szCs w:val="23"/>
              </w:rPr>
            </w:pPr>
          </w:p>
          <w:p w:rsidR="00B15C41" w:rsidRPr="005759DA" w:rsidRDefault="00B15C41" w:rsidP="00695CA4">
            <w:pPr>
              <w:numPr>
                <w:ilvl w:val="0"/>
                <w:numId w:val="24"/>
              </w:numPr>
              <w:jc w:val="both"/>
              <w:rPr>
                <w:rFonts w:ascii="Arial Narrow" w:hAnsi="Arial Narrow" w:cs="Arial"/>
                <w:b/>
                <w:sz w:val="23"/>
                <w:szCs w:val="23"/>
              </w:rPr>
            </w:pPr>
            <w:r w:rsidRPr="005759DA">
              <w:rPr>
                <w:rFonts w:ascii="Arial Narrow" w:hAnsi="Arial Narrow" w:cs="Arial"/>
                <w:b/>
                <w:sz w:val="23"/>
                <w:szCs w:val="23"/>
              </w:rPr>
              <w:t xml:space="preserve">Metodología y equipos de medición de gases motocicletas, motociclos, </w:t>
            </w:r>
            <w:proofErr w:type="spellStart"/>
            <w:r w:rsidRPr="005759DA">
              <w:rPr>
                <w:rFonts w:ascii="Arial Narrow" w:hAnsi="Arial Narrow" w:cs="Arial"/>
                <w:b/>
                <w:sz w:val="23"/>
                <w:szCs w:val="23"/>
              </w:rPr>
              <w:t>mototriciclos</w:t>
            </w:r>
            <w:proofErr w:type="spellEnd"/>
            <w:r w:rsidRPr="005759DA">
              <w:rPr>
                <w:rFonts w:ascii="Arial Narrow" w:hAnsi="Arial Narrow" w:cs="Arial"/>
                <w:b/>
                <w:sz w:val="23"/>
                <w:szCs w:val="23"/>
              </w:rPr>
              <w:t xml:space="preserve">, motocarros y/o </w:t>
            </w:r>
            <w:proofErr w:type="spellStart"/>
            <w:r w:rsidRPr="005759DA">
              <w:rPr>
                <w:rFonts w:ascii="Arial Narrow" w:hAnsi="Arial Narrow" w:cs="Arial"/>
                <w:b/>
                <w:sz w:val="23"/>
                <w:szCs w:val="23"/>
              </w:rPr>
              <w:t>cuatrimotos</w:t>
            </w:r>
            <w:proofErr w:type="spellEnd"/>
            <w:r w:rsidRPr="005759DA">
              <w:rPr>
                <w:rFonts w:ascii="Arial Narrow" w:hAnsi="Arial Narrow" w:cs="Arial"/>
                <w:b/>
                <w:sz w:val="23"/>
                <w:szCs w:val="23"/>
              </w:rPr>
              <w:t xml:space="preserve"> Dos tiempos (</w:t>
            </w:r>
            <w:r w:rsidR="005D22C0" w:rsidRPr="005759DA">
              <w:rPr>
                <w:rFonts w:ascii="Arial Narrow" w:hAnsi="Arial Narrow" w:cs="Arial"/>
                <w:b/>
                <w:sz w:val="23"/>
                <w:szCs w:val="23"/>
              </w:rPr>
              <w:t>dos</w:t>
            </w:r>
            <w:r w:rsidRPr="005759DA">
              <w:rPr>
                <w:rFonts w:ascii="Arial Narrow" w:hAnsi="Arial Narrow" w:cs="Arial"/>
                <w:b/>
                <w:sz w:val="23"/>
                <w:szCs w:val="23"/>
              </w:rPr>
              <w:t xml:space="preserve"> analizador</w:t>
            </w:r>
            <w:r w:rsidR="005D22C0" w:rsidRPr="005759DA">
              <w:rPr>
                <w:rFonts w:ascii="Arial Narrow" w:hAnsi="Arial Narrow" w:cs="Arial"/>
                <w:b/>
                <w:sz w:val="23"/>
                <w:szCs w:val="23"/>
              </w:rPr>
              <w:t>es</w:t>
            </w:r>
            <w:r w:rsidRPr="005759DA">
              <w:rPr>
                <w:rFonts w:ascii="Arial Narrow" w:hAnsi="Arial Narrow" w:cs="Arial"/>
                <w:b/>
                <w:sz w:val="23"/>
                <w:szCs w:val="23"/>
              </w:rPr>
              <w:t xml:space="preserve"> de gases).</w:t>
            </w:r>
          </w:p>
          <w:p w:rsidR="00B15C41" w:rsidRPr="005759DA" w:rsidRDefault="00B15C41" w:rsidP="00B15C41">
            <w:pPr>
              <w:pStyle w:val="Textoindependiente2"/>
              <w:rPr>
                <w:rFonts w:ascii="Arial Narrow" w:hAnsi="Arial Narrow"/>
                <w:sz w:val="23"/>
                <w:szCs w:val="23"/>
              </w:rPr>
            </w:pPr>
          </w:p>
          <w:p w:rsidR="00B15C41" w:rsidRPr="005759DA" w:rsidRDefault="00B15C41" w:rsidP="00B15C41">
            <w:pPr>
              <w:jc w:val="both"/>
              <w:rPr>
                <w:rFonts w:ascii="Arial Narrow" w:hAnsi="Arial Narrow" w:cs="Arial"/>
                <w:sz w:val="23"/>
                <w:szCs w:val="23"/>
              </w:rPr>
            </w:pPr>
            <w:r w:rsidRPr="005759DA">
              <w:rPr>
                <w:rFonts w:ascii="Arial Narrow" w:hAnsi="Arial Narrow" w:cs="Arial"/>
                <w:sz w:val="23"/>
                <w:szCs w:val="23"/>
              </w:rPr>
              <w:t>Con el equipo relacionado a continuación:</w:t>
            </w:r>
          </w:p>
          <w:p w:rsidR="00B15C41" w:rsidRPr="005759DA" w:rsidRDefault="00B15C41" w:rsidP="00B15C41">
            <w:pPr>
              <w:jc w:val="both"/>
              <w:rPr>
                <w:rFonts w:ascii="Arial Narrow" w:hAnsi="Arial Narrow" w:cs="Arial"/>
                <w:sz w:val="23"/>
                <w:szCs w:val="23"/>
              </w:rPr>
            </w:pPr>
          </w:p>
          <w:p w:rsidR="005D22C0" w:rsidRPr="005759DA" w:rsidRDefault="00B15C41" w:rsidP="00695CA4">
            <w:pPr>
              <w:pStyle w:val="Textoindependiente2"/>
              <w:numPr>
                <w:ilvl w:val="0"/>
                <w:numId w:val="29"/>
              </w:numPr>
              <w:ind w:left="284" w:hanging="284"/>
              <w:rPr>
                <w:rFonts w:ascii="Arial Narrow" w:hAnsi="Arial Narrow"/>
                <w:b/>
                <w:sz w:val="23"/>
                <w:szCs w:val="23"/>
              </w:rPr>
            </w:pPr>
            <w:r w:rsidRPr="005759DA">
              <w:rPr>
                <w:rFonts w:ascii="Arial Narrow" w:hAnsi="Arial Narrow"/>
                <w:sz w:val="23"/>
                <w:szCs w:val="23"/>
              </w:rPr>
              <w:t xml:space="preserve">Analizador de gases: </w:t>
            </w:r>
            <w:proofErr w:type="spellStart"/>
            <w:r w:rsidRPr="005759DA">
              <w:rPr>
                <w:rFonts w:ascii="Arial Narrow" w:hAnsi="Arial Narrow"/>
                <w:sz w:val="23"/>
                <w:szCs w:val="23"/>
              </w:rPr>
              <w:t>Sensors</w:t>
            </w:r>
            <w:proofErr w:type="spellEnd"/>
            <w:r w:rsidRPr="005759DA">
              <w:rPr>
                <w:rFonts w:ascii="Arial Narrow" w:hAnsi="Arial Narrow"/>
                <w:sz w:val="23"/>
                <w:szCs w:val="23"/>
              </w:rPr>
              <w:t xml:space="preserve">, identificado con Número de Serie I14118309, con banco de medición </w:t>
            </w:r>
            <w:proofErr w:type="spellStart"/>
            <w:r w:rsidRPr="005759DA">
              <w:rPr>
                <w:rFonts w:ascii="Arial Narrow" w:hAnsi="Arial Narrow"/>
                <w:sz w:val="23"/>
                <w:szCs w:val="23"/>
              </w:rPr>
              <w:t>Sensors</w:t>
            </w:r>
            <w:proofErr w:type="spellEnd"/>
            <w:r w:rsidRPr="005759DA">
              <w:rPr>
                <w:rFonts w:ascii="Arial Narrow" w:hAnsi="Arial Narrow"/>
                <w:sz w:val="23"/>
                <w:szCs w:val="23"/>
              </w:rPr>
              <w:t xml:space="preserve">, identificado con Número de Serie 118119AII, identificado electrónicamente con el N° 18309, y software de aplicación </w:t>
            </w:r>
            <w:proofErr w:type="spellStart"/>
            <w:r w:rsidRPr="005759DA">
              <w:rPr>
                <w:rFonts w:ascii="Arial Narrow" w:hAnsi="Arial Narrow"/>
                <w:sz w:val="23"/>
                <w:szCs w:val="23"/>
              </w:rPr>
              <w:t>Metrigas</w:t>
            </w:r>
            <w:proofErr w:type="spellEnd"/>
            <w:r w:rsidRPr="005759DA">
              <w:rPr>
                <w:rFonts w:ascii="Arial Narrow" w:hAnsi="Arial Narrow"/>
                <w:sz w:val="23"/>
                <w:szCs w:val="23"/>
              </w:rPr>
              <w:t xml:space="preserve">, versión </w:t>
            </w:r>
            <w:r w:rsidR="005D22C0" w:rsidRPr="005759DA">
              <w:rPr>
                <w:rFonts w:ascii="Arial Narrow" w:hAnsi="Arial Narrow"/>
                <w:sz w:val="23"/>
                <w:szCs w:val="23"/>
              </w:rPr>
              <w:t>6</w:t>
            </w:r>
            <w:r w:rsidRPr="005759DA">
              <w:rPr>
                <w:rFonts w:ascii="Arial Narrow" w:hAnsi="Arial Narrow"/>
                <w:sz w:val="23"/>
                <w:szCs w:val="23"/>
              </w:rPr>
              <w:t>.</w:t>
            </w:r>
            <w:r w:rsidR="005D22C0" w:rsidRPr="005759DA">
              <w:rPr>
                <w:rFonts w:ascii="Arial Narrow" w:hAnsi="Arial Narrow"/>
                <w:sz w:val="23"/>
                <w:szCs w:val="23"/>
              </w:rPr>
              <w:t>0</w:t>
            </w:r>
            <w:r w:rsidRPr="005759DA">
              <w:rPr>
                <w:rFonts w:ascii="Arial Narrow" w:hAnsi="Arial Narrow"/>
                <w:sz w:val="23"/>
                <w:szCs w:val="23"/>
              </w:rPr>
              <w:t xml:space="preserve">.2, propiedad intelectual de </w:t>
            </w:r>
            <w:proofErr w:type="spellStart"/>
            <w:r w:rsidRPr="005759DA">
              <w:rPr>
                <w:rFonts w:ascii="Arial Narrow" w:hAnsi="Arial Narrow"/>
                <w:sz w:val="23"/>
                <w:szCs w:val="23"/>
              </w:rPr>
              <w:t>Solumek</w:t>
            </w:r>
            <w:proofErr w:type="spellEnd"/>
            <w:r w:rsidRPr="005759DA">
              <w:rPr>
                <w:rFonts w:ascii="Arial Narrow" w:hAnsi="Arial Narrow"/>
                <w:sz w:val="23"/>
                <w:szCs w:val="23"/>
              </w:rPr>
              <w:t xml:space="preserve"> S.A.</w:t>
            </w:r>
          </w:p>
          <w:p w:rsidR="005D22C0" w:rsidRPr="005759DA" w:rsidRDefault="005D22C0" w:rsidP="00695CA4">
            <w:pPr>
              <w:pStyle w:val="Textoindependiente2"/>
              <w:numPr>
                <w:ilvl w:val="0"/>
                <w:numId w:val="29"/>
              </w:numPr>
              <w:ind w:left="284" w:hanging="284"/>
              <w:rPr>
                <w:rFonts w:ascii="Arial Narrow" w:hAnsi="Arial Narrow"/>
                <w:b/>
                <w:sz w:val="23"/>
                <w:szCs w:val="23"/>
              </w:rPr>
            </w:pPr>
            <w:r w:rsidRPr="005759DA">
              <w:rPr>
                <w:rFonts w:ascii="Arial Narrow" w:hAnsi="Arial Narrow"/>
                <w:sz w:val="23"/>
                <w:szCs w:val="23"/>
              </w:rPr>
              <w:t xml:space="preserve">Analizador de gases: </w:t>
            </w:r>
            <w:proofErr w:type="spellStart"/>
            <w:r w:rsidRPr="005759DA">
              <w:rPr>
                <w:rFonts w:ascii="Arial Narrow" w:hAnsi="Arial Narrow"/>
                <w:sz w:val="23"/>
                <w:szCs w:val="23"/>
              </w:rPr>
              <w:t>Sensors</w:t>
            </w:r>
            <w:proofErr w:type="spellEnd"/>
            <w:r w:rsidRPr="005759DA">
              <w:rPr>
                <w:rFonts w:ascii="Arial Narrow" w:hAnsi="Arial Narrow"/>
                <w:sz w:val="23"/>
                <w:szCs w:val="23"/>
              </w:rPr>
              <w:t xml:space="preserve">, identificado con Número de Serie E15124608, con banco de medición </w:t>
            </w:r>
            <w:proofErr w:type="spellStart"/>
            <w:r w:rsidRPr="005759DA">
              <w:rPr>
                <w:rFonts w:ascii="Arial Narrow" w:hAnsi="Arial Narrow"/>
                <w:sz w:val="23"/>
                <w:szCs w:val="23"/>
              </w:rPr>
              <w:t>Sensors</w:t>
            </w:r>
            <w:proofErr w:type="spellEnd"/>
            <w:r w:rsidRPr="005759DA">
              <w:rPr>
                <w:rFonts w:ascii="Arial Narrow" w:hAnsi="Arial Narrow"/>
                <w:sz w:val="23"/>
                <w:szCs w:val="23"/>
              </w:rPr>
              <w:t xml:space="preserve">, identificado con Número de Serie 119014AII, identificado electrónicamente con el N° 53476, y software de aplicación </w:t>
            </w:r>
            <w:proofErr w:type="spellStart"/>
            <w:r w:rsidRPr="005759DA">
              <w:rPr>
                <w:rFonts w:ascii="Arial Narrow" w:hAnsi="Arial Narrow"/>
                <w:sz w:val="23"/>
                <w:szCs w:val="23"/>
              </w:rPr>
              <w:t>Metrigas</w:t>
            </w:r>
            <w:proofErr w:type="spellEnd"/>
            <w:r w:rsidRPr="005759DA">
              <w:rPr>
                <w:rFonts w:ascii="Arial Narrow" w:hAnsi="Arial Narrow"/>
                <w:sz w:val="23"/>
                <w:szCs w:val="23"/>
              </w:rPr>
              <w:t xml:space="preserve">, versión 6.0.2, propiedad intelectual de </w:t>
            </w:r>
            <w:proofErr w:type="spellStart"/>
            <w:r w:rsidRPr="005759DA">
              <w:rPr>
                <w:rFonts w:ascii="Arial Narrow" w:hAnsi="Arial Narrow"/>
                <w:sz w:val="23"/>
                <w:szCs w:val="23"/>
              </w:rPr>
              <w:t>Solumek</w:t>
            </w:r>
            <w:proofErr w:type="spellEnd"/>
            <w:r w:rsidRPr="005759DA">
              <w:rPr>
                <w:rFonts w:ascii="Arial Narrow" w:hAnsi="Arial Narrow"/>
                <w:sz w:val="23"/>
                <w:szCs w:val="23"/>
              </w:rPr>
              <w:t xml:space="preserve"> S.A.</w:t>
            </w:r>
          </w:p>
          <w:p w:rsidR="00B15C41" w:rsidRPr="005759DA" w:rsidRDefault="00B15C41" w:rsidP="00B15C41">
            <w:pPr>
              <w:pStyle w:val="Textoindependiente2"/>
              <w:rPr>
                <w:rFonts w:ascii="Arial Narrow" w:hAnsi="Arial Narrow"/>
                <w:sz w:val="23"/>
                <w:szCs w:val="23"/>
              </w:rPr>
            </w:pPr>
          </w:p>
          <w:p w:rsidR="00B15C41" w:rsidRPr="005759DA" w:rsidRDefault="00B15C41" w:rsidP="00695CA4">
            <w:pPr>
              <w:numPr>
                <w:ilvl w:val="0"/>
                <w:numId w:val="24"/>
              </w:numPr>
              <w:jc w:val="both"/>
              <w:rPr>
                <w:rFonts w:ascii="Arial Narrow" w:hAnsi="Arial Narrow" w:cs="Arial"/>
                <w:b/>
                <w:sz w:val="23"/>
                <w:szCs w:val="23"/>
              </w:rPr>
            </w:pPr>
            <w:r w:rsidRPr="005759DA">
              <w:rPr>
                <w:rFonts w:ascii="Arial Narrow" w:hAnsi="Arial Narrow" w:cs="Arial"/>
                <w:b/>
                <w:sz w:val="23"/>
                <w:szCs w:val="23"/>
              </w:rPr>
              <w:t xml:space="preserve">Metodología y equipos de medición de opacidad para vehículos que operan con ciclo </w:t>
            </w:r>
            <w:proofErr w:type="spellStart"/>
            <w:r w:rsidRPr="005759DA">
              <w:rPr>
                <w:rFonts w:ascii="Arial Narrow" w:hAnsi="Arial Narrow" w:cs="Arial"/>
                <w:b/>
                <w:sz w:val="23"/>
                <w:szCs w:val="23"/>
              </w:rPr>
              <w:t>Diesel</w:t>
            </w:r>
            <w:proofErr w:type="spellEnd"/>
            <w:r w:rsidRPr="005759DA">
              <w:rPr>
                <w:rFonts w:ascii="Arial Narrow" w:hAnsi="Arial Narrow" w:cs="Arial"/>
                <w:b/>
                <w:sz w:val="23"/>
                <w:szCs w:val="23"/>
              </w:rPr>
              <w:t xml:space="preserve"> (</w:t>
            </w:r>
            <w:r w:rsidR="0071668C" w:rsidRPr="005759DA">
              <w:rPr>
                <w:rFonts w:ascii="Arial Narrow" w:hAnsi="Arial Narrow" w:cs="Arial"/>
                <w:b/>
                <w:sz w:val="23"/>
                <w:szCs w:val="23"/>
              </w:rPr>
              <w:t>Cuatro</w:t>
            </w:r>
            <w:r w:rsidRPr="005759DA">
              <w:rPr>
                <w:rFonts w:ascii="Arial Narrow" w:hAnsi="Arial Narrow" w:cs="Arial"/>
                <w:b/>
                <w:sz w:val="23"/>
                <w:szCs w:val="23"/>
              </w:rPr>
              <w:t xml:space="preserve"> Opacímetros).</w:t>
            </w:r>
          </w:p>
          <w:p w:rsidR="00B15C41" w:rsidRPr="005759DA" w:rsidRDefault="00B15C41" w:rsidP="00B15C41">
            <w:pPr>
              <w:jc w:val="both"/>
              <w:rPr>
                <w:rFonts w:ascii="Arial Narrow" w:hAnsi="Arial Narrow" w:cs="Arial"/>
                <w:b/>
                <w:sz w:val="23"/>
                <w:szCs w:val="23"/>
              </w:rPr>
            </w:pPr>
          </w:p>
          <w:p w:rsidR="00B15C41" w:rsidRPr="005759DA" w:rsidRDefault="00B15C41" w:rsidP="00B15C41">
            <w:pPr>
              <w:jc w:val="both"/>
              <w:rPr>
                <w:rFonts w:ascii="Arial Narrow" w:hAnsi="Arial Narrow" w:cs="Arial"/>
                <w:sz w:val="23"/>
                <w:szCs w:val="23"/>
              </w:rPr>
            </w:pPr>
            <w:r w:rsidRPr="005759DA">
              <w:rPr>
                <w:rFonts w:ascii="Arial Narrow" w:hAnsi="Arial Narrow" w:cs="Arial"/>
                <w:sz w:val="23"/>
                <w:szCs w:val="23"/>
              </w:rPr>
              <w:t>Con los equipos relacionados a continuación:</w:t>
            </w:r>
          </w:p>
          <w:p w:rsidR="00B15C41" w:rsidRPr="005759DA" w:rsidRDefault="00B15C41" w:rsidP="00B15C41">
            <w:pPr>
              <w:jc w:val="both"/>
              <w:rPr>
                <w:rFonts w:ascii="Arial Narrow" w:hAnsi="Arial Narrow" w:cs="Arial"/>
                <w:sz w:val="23"/>
                <w:szCs w:val="23"/>
              </w:rPr>
            </w:pPr>
          </w:p>
          <w:p w:rsidR="00565116" w:rsidRPr="005759DA" w:rsidRDefault="00565116" w:rsidP="00695CA4">
            <w:pPr>
              <w:pStyle w:val="Textoindependiente2"/>
              <w:numPr>
                <w:ilvl w:val="0"/>
                <w:numId w:val="30"/>
              </w:numPr>
              <w:ind w:left="284" w:hanging="284"/>
              <w:rPr>
                <w:rFonts w:ascii="Arial Narrow" w:hAnsi="Arial Narrow"/>
                <w:sz w:val="23"/>
                <w:szCs w:val="23"/>
              </w:rPr>
            </w:pPr>
            <w:r w:rsidRPr="005759DA">
              <w:rPr>
                <w:rFonts w:ascii="Arial Narrow" w:hAnsi="Arial Narrow"/>
                <w:sz w:val="23"/>
                <w:szCs w:val="23"/>
              </w:rPr>
              <w:t xml:space="preserve">Opacímetro: </w:t>
            </w:r>
            <w:proofErr w:type="spellStart"/>
            <w:r w:rsidRPr="005759DA">
              <w:rPr>
                <w:rFonts w:ascii="Arial Narrow" w:hAnsi="Arial Narrow"/>
                <w:sz w:val="23"/>
                <w:szCs w:val="23"/>
              </w:rPr>
              <w:t>Sensors</w:t>
            </w:r>
            <w:proofErr w:type="spellEnd"/>
            <w:r w:rsidRPr="005759DA">
              <w:rPr>
                <w:rFonts w:ascii="Arial Narrow" w:hAnsi="Arial Narrow"/>
                <w:sz w:val="23"/>
                <w:szCs w:val="23"/>
              </w:rPr>
              <w:t xml:space="preserve">, identificado con Número de Serie G15125957, con banco de medición </w:t>
            </w:r>
            <w:proofErr w:type="spellStart"/>
            <w:r w:rsidRPr="005759DA">
              <w:rPr>
                <w:rFonts w:ascii="Arial Narrow" w:hAnsi="Arial Narrow"/>
                <w:sz w:val="23"/>
                <w:szCs w:val="23"/>
              </w:rPr>
              <w:t>Sensors</w:t>
            </w:r>
            <w:proofErr w:type="spellEnd"/>
            <w:r w:rsidRPr="005759DA">
              <w:rPr>
                <w:rFonts w:ascii="Arial Narrow" w:hAnsi="Arial Narrow"/>
                <w:sz w:val="23"/>
                <w:szCs w:val="23"/>
              </w:rPr>
              <w:t xml:space="preserve"> identificado con Número de Serie G15125534, identificado electrónicamente con el Nº 60421, y software de aplicación </w:t>
            </w:r>
            <w:proofErr w:type="spellStart"/>
            <w:r w:rsidRPr="005759DA">
              <w:rPr>
                <w:rFonts w:ascii="Arial Narrow" w:hAnsi="Arial Narrow"/>
                <w:sz w:val="23"/>
                <w:szCs w:val="23"/>
              </w:rPr>
              <w:t>Metrigas</w:t>
            </w:r>
            <w:proofErr w:type="spellEnd"/>
            <w:r w:rsidRPr="005759DA">
              <w:rPr>
                <w:rFonts w:ascii="Arial Narrow" w:hAnsi="Arial Narrow"/>
                <w:sz w:val="23"/>
                <w:szCs w:val="23"/>
              </w:rPr>
              <w:t xml:space="preserve">, versión 6.0.2, propiedad intelectual de </w:t>
            </w:r>
            <w:proofErr w:type="spellStart"/>
            <w:r w:rsidRPr="005759DA">
              <w:rPr>
                <w:rFonts w:ascii="Arial Narrow" w:hAnsi="Arial Narrow"/>
                <w:sz w:val="23"/>
                <w:szCs w:val="23"/>
              </w:rPr>
              <w:t>Solumek</w:t>
            </w:r>
            <w:proofErr w:type="spellEnd"/>
            <w:r w:rsidRPr="005759DA">
              <w:rPr>
                <w:rFonts w:ascii="Arial Narrow" w:hAnsi="Arial Narrow"/>
                <w:sz w:val="23"/>
                <w:szCs w:val="23"/>
              </w:rPr>
              <w:t xml:space="preserve"> S.A.</w:t>
            </w:r>
          </w:p>
          <w:p w:rsidR="00565116" w:rsidRPr="005759DA" w:rsidRDefault="00565116" w:rsidP="00695CA4">
            <w:pPr>
              <w:pStyle w:val="Textoindependiente2"/>
              <w:numPr>
                <w:ilvl w:val="0"/>
                <w:numId w:val="30"/>
              </w:numPr>
              <w:ind w:left="284" w:hanging="284"/>
              <w:rPr>
                <w:rFonts w:ascii="Arial Narrow" w:hAnsi="Arial Narrow"/>
                <w:sz w:val="23"/>
                <w:szCs w:val="23"/>
              </w:rPr>
            </w:pPr>
            <w:r w:rsidRPr="005759DA">
              <w:rPr>
                <w:rFonts w:ascii="Arial Narrow" w:hAnsi="Arial Narrow"/>
                <w:sz w:val="23"/>
                <w:szCs w:val="23"/>
              </w:rPr>
              <w:t xml:space="preserve">Opacímetro: </w:t>
            </w:r>
            <w:proofErr w:type="spellStart"/>
            <w:r w:rsidRPr="005759DA">
              <w:rPr>
                <w:rFonts w:ascii="Arial Narrow" w:hAnsi="Arial Narrow"/>
                <w:sz w:val="23"/>
                <w:szCs w:val="23"/>
              </w:rPr>
              <w:t>Sensors</w:t>
            </w:r>
            <w:proofErr w:type="spellEnd"/>
            <w:r w:rsidRPr="005759DA">
              <w:rPr>
                <w:rFonts w:ascii="Arial Narrow" w:hAnsi="Arial Narrow"/>
                <w:sz w:val="23"/>
                <w:szCs w:val="23"/>
              </w:rPr>
              <w:t xml:space="preserve">, identificado con Número de Serie G15125955, con banco de medición </w:t>
            </w:r>
            <w:proofErr w:type="spellStart"/>
            <w:r w:rsidRPr="005759DA">
              <w:rPr>
                <w:rFonts w:ascii="Arial Narrow" w:hAnsi="Arial Narrow"/>
                <w:sz w:val="23"/>
                <w:szCs w:val="23"/>
              </w:rPr>
              <w:t>Sensors</w:t>
            </w:r>
            <w:proofErr w:type="spellEnd"/>
            <w:r w:rsidRPr="005759DA">
              <w:rPr>
                <w:rFonts w:ascii="Arial Narrow" w:hAnsi="Arial Narrow"/>
                <w:sz w:val="23"/>
                <w:szCs w:val="23"/>
              </w:rPr>
              <w:t xml:space="preserve"> identificado con Número de Serie G15125532, identificado electrónicamente con el Nº 60419 y software de aplicación </w:t>
            </w:r>
            <w:proofErr w:type="spellStart"/>
            <w:r w:rsidRPr="005759DA">
              <w:rPr>
                <w:rFonts w:ascii="Arial Narrow" w:hAnsi="Arial Narrow"/>
                <w:sz w:val="23"/>
                <w:szCs w:val="23"/>
              </w:rPr>
              <w:t>Metrigas</w:t>
            </w:r>
            <w:proofErr w:type="spellEnd"/>
            <w:r w:rsidRPr="005759DA">
              <w:rPr>
                <w:rFonts w:ascii="Arial Narrow" w:hAnsi="Arial Narrow"/>
                <w:sz w:val="23"/>
                <w:szCs w:val="23"/>
              </w:rPr>
              <w:t xml:space="preserve">, versión 6.0.2, propiedad intelectual de </w:t>
            </w:r>
            <w:proofErr w:type="spellStart"/>
            <w:r w:rsidRPr="005759DA">
              <w:rPr>
                <w:rFonts w:ascii="Arial Narrow" w:hAnsi="Arial Narrow"/>
                <w:sz w:val="23"/>
                <w:szCs w:val="23"/>
              </w:rPr>
              <w:t>Solumek</w:t>
            </w:r>
            <w:proofErr w:type="spellEnd"/>
            <w:r w:rsidRPr="005759DA">
              <w:rPr>
                <w:rFonts w:ascii="Arial Narrow" w:hAnsi="Arial Narrow"/>
                <w:sz w:val="23"/>
                <w:szCs w:val="23"/>
              </w:rPr>
              <w:t xml:space="preserve"> S.A.</w:t>
            </w:r>
          </w:p>
          <w:p w:rsidR="00565116" w:rsidRPr="005759DA" w:rsidRDefault="00565116" w:rsidP="00695CA4">
            <w:pPr>
              <w:pStyle w:val="Textoindependiente2"/>
              <w:numPr>
                <w:ilvl w:val="0"/>
                <w:numId w:val="30"/>
              </w:numPr>
              <w:ind w:left="284" w:hanging="284"/>
              <w:rPr>
                <w:rFonts w:ascii="Arial Narrow" w:hAnsi="Arial Narrow"/>
                <w:sz w:val="23"/>
                <w:szCs w:val="23"/>
              </w:rPr>
            </w:pPr>
            <w:r w:rsidRPr="005759DA">
              <w:rPr>
                <w:rFonts w:ascii="Arial Narrow" w:hAnsi="Arial Narrow"/>
                <w:sz w:val="23"/>
                <w:szCs w:val="23"/>
              </w:rPr>
              <w:t xml:space="preserve">Opacímetro: </w:t>
            </w:r>
            <w:proofErr w:type="spellStart"/>
            <w:r w:rsidRPr="005759DA">
              <w:rPr>
                <w:rFonts w:ascii="Arial Narrow" w:hAnsi="Arial Narrow"/>
                <w:sz w:val="23"/>
                <w:szCs w:val="23"/>
              </w:rPr>
              <w:t>Sensors</w:t>
            </w:r>
            <w:proofErr w:type="spellEnd"/>
            <w:r w:rsidRPr="005759DA">
              <w:rPr>
                <w:rFonts w:ascii="Arial Narrow" w:hAnsi="Arial Narrow"/>
                <w:sz w:val="23"/>
                <w:szCs w:val="23"/>
              </w:rPr>
              <w:t xml:space="preserve">, identificado con Número de Serie G15125959, con banco de medición </w:t>
            </w:r>
            <w:proofErr w:type="spellStart"/>
            <w:r w:rsidRPr="005759DA">
              <w:rPr>
                <w:rFonts w:ascii="Arial Narrow" w:hAnsi="Arial Narrow"/>
                <w:sz w:val="23"/>
                <w:szCs w:val="23"/>
              </w:rPr>
              <w:t>Sensors</w:t>
            </w:r>
            <w:proofErr w:type="spellEnd"/>
            <w:r w:rsidRPr="005759DA">
              <w:rPr>
                <w:rFonts w:ascii="Arial Narrow" w:hAnsi="Arial Narrow"/>
                <w:sz w:val="23"/>
                <w:szCs w:val="23"/>
              </w:rPr>
              <w:t xml:space="preserve">, identificado con Número de Serie G15125547, identificado electrónicamente con el Nº 60423, y software de aplicación </w:t>
            </w:r>
            <w:proofErr w:type="spellStart"/>
            <w:r w:rsidRPr="005759DA">
              <w:rPr>
                <w:rFonts w:ascii="Arial Narrow" w:hAnsi="Arial Narrow"/>
                <w:sz w:val="23"/>
                <w:szCs w:val="23"/>
              </w:rPr>
              <w:t>Metrigas</w:t>
            </w:r>
            <w:proofErr w:type="spellEnd"/>
            <w:r w:rsidRPr="005759DA">
              <w:rPr>
                <w:rFonts w:ascii="Arial Narrow" w:hAnsi="Arial Narrow"/>
                <w:sz w:val="23"/>
                <w:szCs w:val="23"/>
              </w:rPr>
              <w:t xml:space="preserve">, versión 6.0.2, propiedad intelectual de </w:t>
            </w:r>
            <w:proofErr w:type="spellStart"/>
            <w:r w:rsidRPr="005759DA">
              <w:rPr>
                <w:rFonts w:ascii="Arial Narrow" w:hAnsi="Arial Narrow"/>
                <w:sz w:val="23"/>
                <w:szCs w:val="23"/>
              </w:rPr>
              <w:t>Solumek</w:t>
            </w:r>
            <w:proofErr w:type="spellEnd"/>
            <w:r w:rsidRPr="005759DA">
              <w:rPr>
                <w:rFonts w:ascii="Arial Narrow" w:hAnsi="Arial Narrow"/>
                <w:sz w:val="23"/>
                <w:szCs w:val="23"/>
              </w:rPr>
              <w:t xml:space="preserve"> S.A.</w:t>
            </w:r>
          </w:p>
          <w:p w:rsidR="00B15C41" w:rsidRPr="005759DA" w:rsidRDefault="00565116" w:rsidP="00695CA4">
            <w:pPr>
              <w:pStyle w:val="Textoindependiente2"/>
              <w:numPr>
                <w:ilvl w:val="0"/>
                <w:numId w:val="30"/>
              </w:numPr>
              <w:ind w:left="284" w:hanging="284"/>
              <w:rPr>
                <w:rFonts w:ascii="Arial Narrow" w:hAnsi="Arial Narrow"/>
                <w:sz w:val="23"/>
                <w:szCs w:val="23"/>
              </w:rPr>
            </w:pPr>
            <w:r w:rsidRPr="005759DA">
              <w:rPr>
                <w:rFonts w:ascii="Arial Narrow" w:hAnsi="Arial Narrow"/>
                <w:sz w:val="23"/>
                <w:szCs w:val="23"/>
              </w:rPr>
              <w:t xml:space="preserve">Opacímetro: </w:t>
            </w:r>
            <w:proofErr w:type="spellStart"/>
            <w:r w:rsidRPr="005759DA">
              <w:rPr>
                <w:rFonts w:ascii="Arial Narrow" w:hAnsi="Arial Narrow"/>
                <w:sz w:val="23"/>
                <w:szCs w:val="23"/>
              </w:rPr>
              <w:t>Sensors</w:t>
            </w:r>
            <w:proofErr w:type="spellEnd"/>
            <w:r w:rsidRPr="005759DA">
              <w:rPr>
                <w:rFonts w:ascii="Arial Narrow" w:hAnsi="Arial Narrow"/>
                <w:sz w:val="23"/>
                <w:szCs w:val="23"/>
              </w:rPr>
              <w:t xml:space="preserve">, identificado con Número de Serie G15125953, con banco de medición </w:t>
            </w:r>
            <w:proofErr w:type="spellStart"/>
            <w:r w:rsidRPr="005759DA">
              <w:rPr>
                <w:rFonts w:ascii="Arial Narrow" w:hAnsi="Arial Narrow"/>
                <w:sz w:val="23"/>
                <w:szCs w:val="23"/>
              </w:rPr>
              <w:t>Sensors</w:t>
            </w:r>
            <w:proofErr w:type="spellEnd"/>
            <w:r w:rsidRPr="005759DA">
              <w:rPr>
                <w:rFonts w:ascii="Arial Narrow" w:hAnsi="Arial Narrow"/>
                <w:sz w:val="23"/>
                <w:szCs w:val="23"/>
              </w:rPr>
              <w:t xml:space="preserve">, identificado con Número de Serie G15125536, identificado electrónicamente con el Nº 60417, y software de aplicación </w:t>
            </w:r>
            <w:proofErr w:type="spellStart"/>
            <w:r w:rsidRPr="005759DA">
              <w:rPr>
                <w:rFonts w:ascii="Arial Narrow" w:hAnsi="Arial Narrow"/>
                <w:sz w:val="23"/>
                <w:szCs w:val="23"/>
              </w:rPr>
              <w:t>Metrigas</w:t>
            </w:r>
            <w:proofErr w:type="spellEnd"/>
            <w:r w:rsidRPr="005759DA">
              <w:rPr>
                <w:rFonts w:ascii="Arial Narrow" w:hAnsi="Arial Narrow"/>
                <w:sz w:val="23"/>
                <w:szCs w:val="23"/>
              </w:rPr>
              <w:t xml:space="preserve">, versión 6.0.2, propiedad intelectual de </w:t>
            </w:r>
            <w:proofErr w:type="spellStart"/>
            <w:r w:rsidRPr="005759DA">
              <w:rPr>
                <w:rFonts w:ascii="Arial Narrow" w:hAnsi="Arial Narrow"/>
                <w:sz w:val="23"/>
                <w:szCs w:val="23"/>
              </w:rPr>
              <w:t>Solumek</w:t>
            </w:r>
            <w:proofErr w:type="spellEnd"/>
            <w:r w:rsidRPr="005759DA">
              <w:rPr>
                <w:rFonts w:ascii="Arial Narrow" w:hAnsi="Arial Narrow"/>
                <w:sz w:val="23"/>
                <w:szCs w:val="23"/>
              </w:rPr>
              <w:t xml:space="preserve"> S.A.</w:t>
            </w:r>
          </w:p>
          <w:p w:rsidR="00B15C41" w:rsidRPr="005759DA" w:rsidRDefault="00B15C41" w:rsidP="00B15C41">
            <w:pPr>
              <w:pStyle w:val="Textoindependiente2"/>
              <w:jc w:val="left"/>
              <w:rPr>
                <w:rFonts w:ascii="Arial Narrow" w:hAnsi="Arial Narrow"/>
                <w:b/>
                <w:sz w:val="23"/>
                <w:szCs w:val="23"/>
              </w:rPr>
            </w:pPr>
          </w:p>
          <w:p w:rsidR="00B15C41" w:rsidRPr="005759DA" w:rsidRDefault="00B15C41" w:rsidP="00B15C41">
            <w:pPr>
              <w:pStyle w:val="Textoindependiente2"/>
              <w:jc w:val="left"/>
              <w:rPr>
                <w:rFonts w:ascii="Arial Narrow" w:hAnsi="Arial Narrow"/>
                <w:b/>
                <w:sz w:val="23"/>
                <w:szCs w:val="23"/>
                <w:u w:val="single"/>
              </w:rPr>
            </w:pPr>
            <w:r w:rsidRPr="005759DA">
              <w:rPr>
                <w:rFonts w:ascii="Arial Narrow" w:hAnsi="Arial Narrow"/>
                <w:sz w:val="23"/>
                <w:szCs w:val="23"/>
                <w:u w:val="single"/>
              </w:rPr>
              <w:t>A ser empleados por el siguiente personal:</w:t>
            </w:r>
          </w:p>
          <w:p w:rsidR="00B15C41" w:rsidRPr="005759DA" w:rsidRDefault="00B15C41" w:rsidP="00B15C41">
            <w:pPr>
              <w:pStyle w:val="Textoindependiente2"/>
              <w:rPr>
                <w:rFonts w:ascii="Arial Narrow" w:hAnsi="Arial Narrow"/>
                <w:b/>
                <w:sz w:val="23"/>
                <w:szCs w:val="23"/>
              </w:rPr>
            </w:pPr>
          </w:p>
          <w:p w:rsidR="000C181A" w:rsidRPr="005759DA" w:rsidRDefault="000C181A" w:rsidP="00695CA4">
            <w:pPr>
              <w:pStyle w:val="Textoindependiente2"/>
              <w:numPr>
                <w:ilvl w:val="0"/>
                <w:numId w:val="31"/>
              </w:numPr>
              <w:ind w:left="284" w:hanging="284"/>
              <w:rPr>
                <w:rFonts w:ascii="Arial Narrow" w:hAnsi="Arial Narrow"/>
                <w:sz w:val="23"/>
                <w:szCs w:val="23"/>
              </w:rPr>
            </w:pPr>
            <w:r w:rsidRPr="005759DA">
              <w:rPr>
                <w:rFonts w:ascii="Arial Narrow" w:hAnsi="Arial Narrow"/>
                <w:sz w:val="23"/>
                <w:szCs w:val="23"/>
              </w:rPr>
              <w:t xml:space="preserve">Inspector: </w:t>
            </w:r>
            <w:r w:rsidRPr="005759DA">
              <w:rPr>
                <w:rFonts w:ascii="Arial Narrow" w:hAnsi="Arial Narrow"/>
                <w:sz w:val="23"/>
                <w:szCs w:val="23"/>
              </w:rPr>
              <w:tab/>
              <w:t>Luis Alfredo Zárate Vásquez, identificado con la cédula de ciudadanía No. 81.720.355.</w:t>
            </w:r>
          </w:p>
          <w:p w:rsidR="000C181A" w:rsidRPr="005759DA" w:rsidRDefault="000C181A" w:rsidP="00695CA4">
            <w:pPr>
              <w:pStyle w:val="Textoindependiente2"/>
              <w:numPr>
                <w:ilvl w:val="0"/>
                <w:numId w:val="31"/>
              </w:numPr>
              <w:ind w:left="284" w:hanging="284"/>
              <w:rPr>
                <w:rFonts w:ascii="Arial Narrow" w:hAnsi="Arial Narrow"/>
                <w:sz w:val="23"/>
                <w:szCs w:val="23"/>
              </w:rPr>
            </w:pPr>
            <w:r w:rsidRPr="005759DA">
              <w:rPr>
                <w:rFonts w:ascii="Arial Narrow" w:hAnsi="Arial Narrow"/>
                <w:sz w:val="23"/>
                <w:szCs w:val="23"/>
              </w:rPr>
              <w:t xml:space="preserve">Inspectora: </w:t>
            </w:r>
            <w:r w:rsidRPr="005759DA">
              <w:rPr>
                <w:rFonts w:ascii="Arial Narrow" w:hAnsi="Arial Narrow"/>
                <w:sz w:val="23"/>
                <w:szCs w:val="23"/>
              </w:rPr>
              <w:tab/>
              <w:t xml:space="preserve">Sandra </w:t>
            </w:r>
            <w:proofErr w:type="spellStart"/>
            <w:r w:rsidRPr="005759DA">
              <w:rPr>
                <w:rFonts w:ascii="Arial Narrow" w:hAnsi="Arial Narrow"/>
                <w:sz w:val="23"/>
                <w:szCs w:val="23"/>
              </w:rPr>
              <w:t>Yackeline</w:t>
            </w:r>
            <w:proofErr w:type="spellEnd"/>
            <w:r w:rsidRPr="005759DA">
              <w:rPr>
                <w:rFonts w:ascii="Arial Narrow" w:hAnsi="Arial Narrow"/>
                <w:sz w:val="23"/>
                <w:szCs w:val="23"/>
              </w:rPr>
              <w:t xml:space="preserve"> Díaz Ricardo, identificada con la cédula de ciudadanía No. 52.839.060.</w:t>
            </w:r>
          </w:p>
          <w:p w:rsidR="000C181A" w:rsidRPr="005759DA" w:rsidRDefault="000C181A" w:rsidP="00695CA4">
            <w:pPr>
              <w:pStyle w:val="Textoindependiente2"/>
              <w:numPr>
                <w:ilvl w:val="0"/>
                <w:numId w:val="31"/>
              </w:numPr>
              <w:ind w:left="284" w:hanging="284"/>
              <w:rPr>
                <w:rFonts w:ascii="Arial Narrow" w:hAnsi="Arial Narrow"/>
                <w:sz w:val="23"/>
                <w:szCs w:val="23"/>
              </w:rPr>
            </w:pPr>
            <w:r w:rsidRPr="005759DA">
              <w:rPr>
                <w:rFonts w:ascii="Arial Narrow" w:hAnsi="Arial Narrow"/>
                <w:sz w:val="23"/>
                <w:szCs w:val="23"/>
              </w:rPr>
              <w:t xml:space="preserve">Inspector: </w:t>
            </w:r>
            <w:r w:rsidRPr="005759DA">
              <w:rPr>
                <w:rFonts w:ascii="Arial Narrow" w:hAnsi="Arial Narrow"/>
                <w:sz w:val="23"/>
                <w:szCs w:val="23"/>
              </w:rPr>
              <w:tab/>
            </w:r>
            <w:proofErr w:type="spellStart"/>
            <w:r w:rsidRPr="005759DA">
              <w:rPr>
                <w:rFonts w:ascii="Arial Narrow" w:hAnsi="Arial Narrow"/>
                <w:sz w:val="23"/>
                <w:szCs w:val="23"/>
              </w:rPr>
              <w:t>Eduan</w:t>
            </w:r>
            <w:proofErr w:type="spellEnd"/>
            <w:r w:rsidRPr="005759DA">
              <w:rPr>
                <w:rFonts w:ascii="Arial Narrow" w:hAnsi="Arial Narrow"/>
                <w:sz w:val="23"/>
                <w:szCs w:val="23"/>
              </w:rPr>
              <w:t xml:space="preserve"> Elías Cruz González, identificado con la cédula de ciudadanía No. 1.073.165.795.</w:t>
            </w:r>
          </w:p>
          <w:p w:rsidR="000C181A" w:rsidRPr="005759DA" w:rsidRDefault="000C181A" w:rsidP="00695CA4">
            <w:pPr>
              <w:pStyle w:val="Textoindependiente2"/>
              <w:numPr>
                <w:ilvl w:val="0"/>
                <w:numId w:val="31"/>
              </w:numPr>
              <w:ind w:left="284" w:hanging="284"/>
              <w:rPr>
                <w:rFonts w:ascii="Arial Narrow" w:hAnsi="Arial Narrow"/>
                <w:sz w:val="23"/>
                <w:szCs w:val="23"/>
              </w:rPr>
            </w:pPr>
            <w:r w:rsidRPr="005759DA">
              <w:rPr>
                <w:rFonts w:ascii="Arial Narrow" w:hAnsi="Arial Narrow"/>
                <w:sz w:val="23"/>
                <w:szCs w:val="23"/>
              </w:rPr>
              <w:t xml:space="preserve">Inspector: </w:t>
            </w:r>
            <w:r w:rsidRPr="005759DA">
              <w:rPr>
                <w:rFonts w:ascii="Arial Narrow" w:hAnsi="Arial Narrow"/>
                <w:sz w:val="23"/>
                <w:szCs w:val="23"/>
              </w:rPr>
              <w:tab/>
            </w:r>
            <w:proofErr w:type="spellStart"/>
            <w:r w:rsidRPr="005759DA">
              <w:rPr>
                <w:rFonts w:ascii="Arial Narrow" w:hAnsi="Arial Narrow"/>
                <w:sz w:val="23"/>
                <w:szCs w:val="23"/>
              </w:rPr>
              <w:t>Elber</w:t>
            </w:r>
            <w:proofErr w:type="spellEnd"/>
            <w:r w:rsidRPr="005759DA">
              <w:rPr>
                <w:rFonts w:ascii="Arial Narrow" w:hAnsi="Arial Narrow"/>
                <w:sz w:val="23"/>
                <w:szCs w:val="23"/>
              </w:rPr>
              <w:t xml:space="preserve"> </w:t>
            </w:r>
            <w:proofErr w:type="spellStart"/>
            <w:r w:rsidRPr="005759DA">
              <w:rPr>
                <w:rFonts w:ascii="Arial Narrow" w:hAnsi="Arial Narrow"/>
                <w:sz w:val="23"/>
                <w:szCs w:val="23"/>
              </w:rPr>
              <w:t>Duván</w:t>
            </w:r>
            <w:proofErr w:type="spellEnd"/>
            <w:r w:rsidRPr="005759DA">
              <w:rPr>
                <w:rFonts w:ascii="Arial Narrow" w:hAnsi="Arial Narrow"/>
                <w:sz w:val="23"/>
                <w:szCs w:val="23"/>
              </w:rPr>
              <w:t xml:space="preserve"> Orjuela Díaz, identificado con la cédula de ciudadanía No. 1.022.957.956.</w:t>
            </w:r>
          </w:p>
          <w:p w:rsidR="000C181A" w:rsidRPr="005759DA" w:rsidRDefault="000C181A" w:rsidP="00695CA4">
            <w:pPr>
              <w:pStyle w:val="Textoindependiente2"/>
              <w:numPr>
                <w:ilvl w:val="0"/>
                <w:numId w:val="31"/>
              </w:numPr>
              <w:ind w:left="284" w:hanging="284"/>
              <w:rPr>
                <w:rFonts w:ascii="Arial Narrow" w:hAnsi="Arial Narrow"/>
                <w:sz w:val="23"/>
                <w:szCs w:val="23"/>
              </w:rPr>
            </w:pPr>
            <w:r w:rsidRPr="005759DA">
              <w:rPr>
                <w:rFonts w:ascii="Arial Narrow" w:hAnsi="Arial Narrow"/>
                <w:sz w:val="23"/>
                <w:szCs w:val="23"/>
              </w:rPr>
              <w:lastRenderedPageBreak/>
              <w:t xml:space="preserve">Inspector: </w:t>
            </w:r>
            <w:r w:rsidRPr="005759DA">
              <w:rPr>
                <w:rFonts w:ascii="Arial Narrow" w:hAnsi="Arial Narrow"/>
                <w:sz w:val="23"/>
                <w:szCs w:val="23"/>
              </w:rPr>
              <w:tab/>
              <w:t>Nicolás Barreto Torres, identificado con la cédula de ciudadanía No. 1.106.895.454.</w:t>
            </w:r>
          </w:p>
          <w:p w:rsidR="000C181A" w:rsidRPr="005759DA" w:rsidRDefault="000C181A" w:rsidP="00695CA4">
            <w:pPr>
              <w:pStyle w:val="Textoindependiente2"/>
              <w:numPr>
                <w:ilvl w:val="0"/>
                <w:numId w:val="31"/>
              </w:numPr>
              <w:ind w:left="284" w:hanging="284"/>
              <w:rPr>
                <w:rFonts w:ascii="Arial Narrow" w:hAnsi="Arial Narrow"/>
                <w:sz w:val="23"/>
                <w:szCs w:val="23"/>
              </w:rPr>
            </w:pPr>
            <w:r w:rsidRPr="005759DA">
              <w:rPr>
                <w:rFonts w:ascii="Arial Narrow" w:hAnsi="Arial Narrow"/>
                <w:sz w:val="23"/>
                <w:szCs w:val="23"/>
              </w:rPr>
              <w:t>Inspectora:</w:t>
            </w:r>
            <w:r w:rsidRPr="005759DA">
              <w:rPr>
                <w:rFonts w:ascii="Arial Narrow" w:hAnsi="Arial Narrow"/>
                <w:sz w:val="23"/>
                <w:szCs w:val="23"/>
              </w:rPr>
              <w:tab/>
              <w:t xml:space="preserve">Paula </w:t>
            </w:r>
            <w:proofErr w:type="spellStart"/>
            <w:r w:rsidRPr="005759DA">
              <w:rPr>
                <w:rFonts w:ascii="Arial Narrow" w:hAnsi="Arial Narrow"/>
                <w:sz w:val="23"/>
                <w:szCs w:val="23"/>
              </w:rPr>
              <w:t>Katherin</w:t>
            </w:r>
            <w:proofErr w:type="spellEnd"/>
            <w:r w:rsidRPr="005759DA">
              <w:rPr>
                <w:rFonts w:ascii="Arial Narrow" w:hAnsi="Arial Narrow"/>
                <w:sz w:val="23"/>
                <w:szCs w:val="23"/>
              </w:rPr>
              <w:t xml:space="preserve"> Pabón Hernández, identificada con la cédula de ciudadanía No. 1.074.134.699.</w:t>
            </w:r>
          </w:p>
          <w:p w:rsidR="000C181A" w:rsidRPr="005759DA" w:rsidRDefault="000C181A" w:rsidP="00695CA4">
            <w:pPr>
              <w:pStyle w:val="Textoindependiente2"/>
              <w:numPr>
                <w:ilvl w:val="0"/>
                <w:numId w:val="31"/>
              </w:numPr>
              <w:ind w:left="284" w:hanging="284"/>
              <w:rPr>
                <w:rFonts w:ascii="Arial Narrow" w:hAnsi="Arial Narrow"/>
                <w:sz w:val="23"/>
                <w:szCs w:val="23"/>
              </w:rPr>
            </w:pPr>
            <w:r w:rsidRPr="005759DA">
              <w:rPr>
                <w:rFonts w:ascii="Arial Narrow" w:hAnsi="Arial Narrow"/>
                <w:sz w:val="23"/>
                <w:szCs w:val="23"/>
              </w:rPr>
              <w:t xml:space="preserve">Inspectora: </w:t>
            </w:r>
            <w:r w:rsidRPr="005759DA">
              <w:rPr>
                <w:rFonts w:ascii="Arial Narrow" w:hAnsi="Arial Narrow"/>
                <w:sz w:val="23"/>
                <w:szCs w:val="23"/>
              </w:rPr>
              <w:tab/>
              <w:t>Wendy Viviana Ruiz Lezama, identificada con la cédula de ciudadanía No. 1.019.110.187.</w:t>
            </w:r>
          </w:p>
          <w:p w:rsidR="00B15C41" w:rsidRPr="005759DA" w:rsidRDefault="00B15C41" w:rsidP="00B15C41">
            <w:pPr>
              <w:pStyle w:val="Textoindependiente2"/>
              <w:jc w:val="left"/>
              <w:rPr>
                <w:rFonts w:ascii="Arial Narrow" w:hAnsi="Arial Narrow"/>
                <w:b/>
                <w:sz w:val="23"/>
                <w:szCs w:val="23"/>
              </w:rPr>
            </w:pPr>
          </w:p>
          <w:p w:rsidR="00B15C41" w:rsidRPr="005759DA" w:rsidRDefault="00B15C41" w:rsidP="00B15C41">
            <w:pPr>
              <w:pStyle w:val="Textoindependiente2"/>
              <w:jc w:val="left"/>
              <w:rPr>
                <w:rFonts w:ascii="Arial Narrow" w:hAnsi="Arial Narrow"/>
                <w:b/>
                <w:sz w:val="23"/>
                <w:szCs w:val="23"/>
              </w:rPr>
            </w:pPr>
            <w:r w:rsidRPr="005759DA">
              <w:rPr>
                <w:rFonts w:ascii="Arial Narrow" w:hAnsi="Arial Narrow"/>
                <w:sz w:val="23"/>
                <w:szCs w:val="23"/>
              </w:rPr>
              <w:t>Profesional responsable del personal de medición:</w:t>
            </w:r>
          </w:p>
          <w:p w:rsidR="00B15C41" w:rsidRPr="005759DA" w:rsidRDefault="00B15C41" w:rsidP="00B15C41">
            <w:pPr>
              <w:pStyle w:val="Textoindependiente2"/>
              <w:rPr>
                <w:rFonts w:ascii="Arial Narrow" w:hAnsi="Arial Narrow"/>
                <w:b/>
                <w:sz w:val="23"/>
                <w:szCs w:val="23"/>
              </w:rPr>
            </w:pPr>
          </w:p>
          <w:p w:rsidR="000C181A" w:rsidRPr="005759DA" w:rsidRDefault="00B15C41" w:rsidP="00695CA4">
            <w:pPr>
              <w:pStyle w:val="Textoindependiente2"/>
              <w:numPr>
                <w:ilvl w:val="0"/>
                <w:numId w:val="32"/>
              </w:numPr>
              <w:ind w:left="284" w:hanging="284"/>
              <w:rPr>
                <w:rFonts w:ascii="Arial Narrow" w:hAnsi="Arial Narrow"/>
                <w:b/>
                <w:sz w:val="23"/>
                <w:szCs w:val="23"/>
              </w:rPr>
            </w:pPr>
            <w:r w:rsidRPr="005759DA">
              <w:rPr>
                <w:rFonts w:ascii="Arial Narrow" w:hAnsi="Arial Narrow"/>
                <w:sz w:val="23"/>
                <w:szCs w:val="23"/>
              </w:rPr>
              <w:t>Coordinador Fuentes Móviles: Luis Zarate, identificado con la cédula de ciudadanía No. 81.720.355</w:t>
            </w:r>
          </w:p>
          <w:p w:rsidR="00B15C41" w:rsidRPr="005759DA" w:rsidRDefault="00B15C41" w:rsidP="00695CA4">
            <w:pPr>
              <w:pStyle w:val="Textoindependiente2"/>
              <w:numPr>
                <w:ilvl w:val="0"/>
                <w:numId w:val="32"/>
              </w:numPr>
              <w:ind w:left="284" w:hanging="284"/>
              <w:rPr>
                <w:rFonts w:ascii="Arial Narrow" w:hAnsi="Arial Narrow"/>
                <w:b/>
                <w:sz w:val="23"/>
                <w:szCs w:val="23"/>
              </w:rPr>
            </w:pPr>
            <w:r w:rsidRPr="005759DA">
              <w:rPr>
                <w:rFonts w:ascii="Arial Narrow" w:hAnsi="Arial Narrow"/>
                <w:sz w:val="23"/>
                <w:szCs w:val="23"/>
              </w:rPr>
              <w:t>Ingenier</w:t>
            </w:r>
            <w:r w:rsidR="000C181A" w:rsidRPr="005759DA">
              <w:rPr>
                <w:rFonts w:ascii="Arial Narrow" w:hAnsi="Arial Narrow"/>
                <w:sz w:val="23"/>
                <w:szCs w:val="23"/>
              </w:rPr>
              <w:t xml:space="preserve">a Evaluadora de Concesionarios y CDA: Sandra </w:t>
            </w:r>
            <w:proofErr w:type="spellStart"/>
            <w:r w:rsidR="000C181A" w:rsidRPr="005759DA">
              <w:rPr>
                <w:rFonts w:ascii="Arial Narrow" w:hAnsi="Arial Narrow"/>
                <w:sz w:val="23"/>
                <w:szCs w:val="23"/>
              </w:rPr>
              <w:t>Yackeline</w:t>
            </w:r>
            <w:proofErr w:type="spellEnd"/>
            <w:r w:rsidR="000C181A" w:rsidRPr="005759DA">
              <w:rPr>
                <w:rFonts w:ascii="Arial Narrow" w:hAnsi="Arial Narrow"/>
                <w:sz w:val="23"/>
                <w:szCs w:val="23"/>
              </w:rPr>
              <w:t xml:space="preserve"> Díaz Ricardo, identificada con la cédula de ciudadanía No. 52.839.060</w:t>
            </w:r>
          </w:p>
          <w:p w:rsidR="00B15C41" w:rsidRPr="005759DA" w:rsidRDefault="00B15C41" w:rsidP="00B15C41">
            <w:pPr>
              <w:jc w:val="both"/>
              <w:rPr>
                <w:rFonts w:ascii="Arial Narrow" w:hAnsi="Arial Narrow"/>
                <w:b/>
                <w:sz w:val="23"/>
                <w:szCs w:val="23"/>
              </w:rPr>
            </w:pPr>
          </w:p>
          <w:p w:rsidR="00B15C41" w:rsidRPr="005759DA" w:rsidRDefault="00B15C41" w:rsidP="00695CA4">
            <w:pPr>
              <w:numPr>
                <w:ilvl w:val="0"/>
                <w:numId w:val="26"/>
              </w:numPr>
              <w:jc w:val="both"/>
              <w:rPr>
                <w:rFonts w:ascii="Arial Narrow" w:hAnsi="Arial Narrow" w:cs="Arial"/>
                <w:b/>
                <w:sz w:val="23"/>
                <w:szCs w:val="23"/>
              </w:rPr>
            </w:pPr>
            <w:r w:rsidRPr="005759DA">
              <w:rPr>
                <w:rFonts w:ascii="Arial Narrow" w:hAnsi="Arial Narrow" w:cs="Arial"/>
                <w:b/>
                <w:sz w:val="23"/>
                <w:szCs w:val="23"/>
              </w:rPr>
              <w:t xml:space="preserve">Evaluación a Centros de Diagnóstico Automotor </w:t>
            </w:r>
            <w:proofErr w:type="spellStart"/>
            <w:r w:rsidRPr="005759DA">
              <w:rPr>
                <w:rFonts w:ascii="Arial Narrow" w:hAnsi="Arial Narrow" w:cs="Arial"/>
                <w:b/>
                <w:sz w:val="23"/>
                <w:szCs w:val="23"/>
              </w:rPr>
              <w:t>CDA’s</w:t>
            </w:r>
            <w:proofErr w:type="spellEnd"/>
            <w:r w:rsidRPr="005759DA">
              <w:rPr>
                <w:rFonts w:ascii="Arial Narrow" w:hAnsi="Arial Narrow" w:cs="Arial"/>
                <w:b/>
                <w:sz w:val="23"/>
                <w:szCs w:val="23"/>
              </w:rPr>
              <w:t>.</w:t>
            </w:r>
          </w:p>
          <w:p w:rsidR="00B15C41" w:rsidRPr="005759DA" w:rsidRDefault="00B15C41" w:rsidP="00B15C41">
            <w:pPr>
              <w:jc w:val="both"/>
              <w:rPr>
                <w:rFonts w:ascii="Arial Narrow" w:hAnsi="Arial Narrow"/>
                <w:sz w:val="23"/>
                <w:szCs w:val="23"/>
              </w:rPr>
            </w:pPr>
          </w:p>
          <w:p w:rsidR="00B15C41" w:rsidRPr="005759DA" w:rsidRDefault="00B15C41" w:rsidP="00B15C41">
            <w:pPr>
              <w:ind w:left="284" w:hanging="284"/>
              <w:rPr>
                <w:rFonts w:ascii="Arial Narrow" w:hAnsi="Arial Narrow" w:cs="Arial"/>
                <w:sz w:val="23"/>
                <w:szCs w:val="23"/>
              </w:rPr>
            </w:pPr>
            <w:r w:rsidRPr="005759DA">
              <w:rPr>
                <w:rFonts w:ascii="Arial Narrow" w:hAnsi="Arial Narrow" w:cs="Arial"/>
                <w:sz w:val="23"/>
                <w:szCs w:val="23"/>
              </w:rPr>
              <w:t>Realizados por el siguiente personal:</w:t>
            </w:r>
          </w:p>
          <w:p w:rsidR="00B15C41" w:rsidRPr="005759DA" w:rsidRDefault="00B15C41" w:rsidP="00B15C41">
            <w:pPr>
              <w:rPr>
                <w:rFonts w:ascii="Arial Narrow" w:hAnsi="Arial Narrow" w:cs="Arial"/>
                <w:sz w:val="23"/>
                <w:szCs w:val="23"/>
              </w:rPr>
            </w:pPr>
          </w:p>
          <w:p w:rsidR="000C181A" w:rsidRPr="005759DA" w:rsidRDefault="000C181A" w:rsidP="00695CA4">
            <w:pPr>
              <w:pStyle w:val="Textoindependiente2"/>
              <w:numPr>
                <w:ilvl w:val="0"/>
                <w:numId w:val="33"/>
              </w:numPr>
              <w:ind w:left="284" w:hanging="284"/>
              <w:rPr>
                <w:rFonts w:ascii="Arial Narrow" w:hAnsi="Arial Narrow"/>
                <w:sz w:val="23"/>
                <w:szCs w:val="23"/>
              </w:rPr>
            </w:pPr>
            <w:r w:rsidRPr="005759DA">
              <w:rPr>
                <w:rFonts w:ascii="Arial Narrow" w:hAnsi="Arial Narrow"/>
                <w:sz w:val="23"/>
                <w:szCs w:val="23"/>
              </w:rPr>
              <w:t>Coordinador Operativos en vía y CDA, Ingeniero Evaluador de Concesionarios: Luis Alfredo Zárate Vásquez, identificado con la cédula de ciudadanía No. 81.720.355.</w:t>
            </w:r>
          </w:p>
          <w:p w:rsidR="000C181A" w:rsidRPr="005759DA" w:rsidRDefault="000C181A" w:rsidP="00695CA4">
            <w:pPr>
              <w:pStyle w:val="Textoindependiente2"/>
              <w:numPr>
                <w:ilvl w:val="0"/>
                <w:numId w:val="33"/>
              </w:numPr>
              <w:ind w:left="284" w:hanging="284"/>
              <w:rPr>
                <w:rFonts w:ascii="Arial Narrow" w:hAnsi="Arial Narrow"/>
                <w:sz w:val="23"/>
                <w:szCs w:val="23"/>
              </w:rPr>
            </w:pPr>
            <w:r w:rsidRPr="005759DA">
              <w:rPr>
                <w:rFonts w:ascii="Arial Narrow" w:hAnsi="Arial Narrow"/>
                <w:sz w:val="23"/>
                <w:szCs w:val="23"/>
              </w:rPr>
              <w:t xml:space="preserve">Ingeniera Evaluadora de Concesionarios y CDA: Sandra </w:t>
            </w:r>
            <w:proofErr w:type="spellStart"/>
            <w:r w:rsidRPr="005759DA">
              <w:rPr>
                <w:rFonts w:ascii="Arial Narrow" w:hAnsi="Arial Narrow"/>
                <w:sz w:val="23"/>
                <w:szCs w:val="23"/>
              </w:rPr>
              <w:t>Yackeline</w:t>
            </w:r>
            <w:proofErr w:type="spellEnd"/>
            <w:r w:rsidRPr="005759DA">
              <w:rPr>
                <w:rFonts w:ascii="Arial Narrow" w:hAnsi="Arial Narrow"/>
                <w:sz w:val="23"/>
                <w:szCs w:val="23"/>
              </w:rPr>
              <w:t xml:space="preserve"> Díaz Ricardo, identificada con la cédula de ciudadanía No. 52.839.060. </w:t>
            </w:r>
          </w:p>
          <w:p w:rsidR="00B15C41" w:rsidRPr="005759DA" w:rsidRDefault="00B15C41" w:rsidP="000C181A">
            <w:pPr>
              <w:pStyle w:val="Textoindependiente2"/>
              <w:rPr>
                <w:rFonts w:ascii="Arial Narrow" w:hAnsi="Arial Narrow"/>
                <w:b/>
                <w:sz w:val="23"/>
                <w:szCs w:val="23"/>
              </w:rPr>
            </w:pPr>
          </w:p>
          <w:p w:rsidR="00B15C41" w:rsidRPr="005759DA" w:rsidRDefault="00B15C41" w:rsidP="00B15C41">
            <w:pPr>
              <w:rPr>
                <w:rFonts w:ascii="Arial Narrow" w:hAnsi="Arial Narrow"/>
                <w:sz w:val="23"/>
                <w:szCs w:val="23"/>
                <w:u w:val="single"/>
              </w:rPr>
            </w:pPr>
            <w:r w:rsidRPr="005759DA">
              <w:rPr>
                <w:rFonts w:ascii="Arial Narrow" w:hAnsi="Arial Narrow"/>
                <w:sz w:val="23"/>
                <w:szCs w:val="23"/>
                <w:u w:val="single"/>
              </w:rPr>
              <w:t>Profesional responsable del personal de certificación</w:t>
            </w:r>
            <w:r w:rsidRPr="005759DA">
              <w:rPr>
                <w:rFonts w:ascii="Arial Narrow" w:hAnsi="Arial Narrow"/>
                <w:sz w:val="23"/>
                <w:szCs w:val="23"/>
                <w:u w:val="single"/>
              </w:rPr>
              <w:br/>
            </w:r>
          </w:p>
          <w:p w:rsidR="00B15C41" w:rsidRPr="005759DA" w:rsidRDefault="000C181A" w:rsidP="00695CA4">
            <w:pPr>
              <w:pStyle w:val="Textoindependiente2"/>
              <w:numPr>
                <w:ilvl w:val="0"/>
                <w:numId w:val="34"/>
              </w:numPr>
              <w:ind w:left="241" w:hanging="241"/>
              <w:rPr>
                <w:rFonts w:ascii="Arial Narrow" w:hAnsi="Arial Narrow"/>
                <w:b/>
                <w:sz w:val="23"/>
                <w:szCs w:val="23"/>
              </w:rPr>
            </w:pPr>
            <w:r w:rsidRPr="005759DA">
              <w:rPr>
                <w:rFonts w:ascii="Arial Narrow" w:hAnsi="Arial Narrow"/>
                <w:sz w:val="23"/>
                <w:szCs w:val="23"/>
              </w:rPr>
              <w:t>Coordinador Operativos en vía y CDA, Ingeniero Evaluador de Concesionarios: Luis Alfredo Zárate Vásquez, identificado con la cédula de ciudadanía No. 81.720.355.</w:t>
            </w:r>
          </w:p>
          <w:p w:rsidR="006208FF" w:rsidRPr="005759DA" w:rsidRDefault="006208FF">
            <w:pPr>
              <w:rPr>
                <w:rFonts w:ascii="Arial Narrow" w:hAnsi="Arial Narrow"/>
                <w:sz w:val="23"/>
                <w:szCs w:val="23"/>
                <w:lang w:val="es-ES"/>
              </w:rPr>
            </w:pPr>
          </w:p>
        </w:tc>
      </w:tr>
      <w:tr w:rsidR="006208FF" w:rsidRPr="005759DA" w:rsidTr="004F7CCA">
        <w:tc>
          <w:tcPr>
            <w:tcW w:w="530" w:type="dxa"/>
            <w:vAlign w:val="center"/>
          </w:tcPr>
          <w:p w:rsidR="006208FF" w:rsidRPr="005759DA" w:rsidRDefault="00EC2C32" w:rsidP="00DA51DC">
            <w:pPr>
              <w:jc w:val="center"/>
              <w:rPr>
                <w:rFonts w:ascii="Arial Narrow" w:hAnsi="Arial Narrow"/>
                <w:sz w:val="23"/>
                <w:szCs w:val="23"/>
              </w:rPr>
            </w:pPr>
            <w:r w:rsidRPr="005759DA">
              <w:rPr>
                <w:rFonts w:ascii="Arial Narrow" w:hAnsi="Arial Narrow"/>
                <w:sz w:val="23"/>
                <w:szCs w:val="23"/>
              </w:rPr>
              <w:lastRenderedPageBreak/>
              <w:t>1</w:t>
            </w:r>
            <w:r w:rsidR="00DA51DC" w:rsidRPr="005759DA">
              <w:rPr>
                <w:rFonts w:ascii="Arial Narrow" w:hAnsi="Arial Narrow"/>
                <w:sz w:val="23"/>
                <w:szCs w:val="23"/>
              </w:rPr>
              <w:t>8</w:t>
            </w:r>
          </w:p>
        </w:tc>
        <w:tc>
          <w:tcPr>
            <w:tcW w:w="5920" w:type="dxa"/>
          </w:tcPr>
          <w:p w:rsidR="004C265C" w:rsidRPr="005759DA" w:rsidRDefault="004C265C" w:rsidP="004C265C">
            <w:pPr>
              <w:rPr>
                <w:rFonts w:ascii="Arial Narrow" w:hAnsi="Arial Narrow"/>
                <w:b/>
                <w:sz w:val="23"/>
                <w:szCs w:val="23"/>
                <w:lang w:val="es-MX"/>
              </w:rPr>
            </w:pPr>
            <w:r w:rsidRPr="005759DA">
              <w:rPr>
                <w:rFonts w:ascii="Arial Narrow" w:hAnsi="Arial Narrow" w:cs="Arial"/>
                <w:b/>
                <w:sz w:val="23"/>
                <w:szCs w:val="23"/>
              </w:rPr>
              <w:t>Nombre:</w:t>
            </w:r>
            <w:r w:rsidRPr="005759DA">
              <w:rPr>
                <w:rFonts w:ascii="Arial Narrow" w:hAnsi="Arial Narrow" w:cs="Arial"/>
                <w:sz w:val="23"/>
                <w:szCs w:val="23"/>
              </w:rPr>
              <w:t xml:space="preserve"> </w:t>
            </w:r>
            <w:proofErr w:type="spellStart"/>
            <w:r w:rsidRPr="005759DA">
              <w:rPr>
                <w:rFonts w:ascii="Arial Narrow" w:hAnsi="Arial Narrow"/>
                <w:b/>
                <w:sz w:val="23"/>
                <w:szCs w:val="23"/>
                <w:lang w:val="es-MX"/>
              </w:rPr>
              <w:t>Tecnicentro</w:t>
            </w:r>
            <w:proofErr w:type="spellEnd"/>
            <w:r w:rsidRPr="005759DA">
              <w:rPr>
                <w:rFonts w:ascii="Arial Narrow" w:hAnsi="Arial Narrow"/>
                <w:b/>
                <w:sz w:val="23"/>
                <w:szCs w:val="23"/>
                <w:lang w:val="es-MX"/>
              </w:rPr>
              <w:t xml:space="preserve"> Los Colores</w:t>
            </w:r>
          </w:p>
          <w:p w:rsidR="004C265C" w:rsidRPr="005759DA" w:rsidRDefault="004C265C" w:rsidP="004C265C">
            <w:pPr>
              <w:rPr>
                <w:rFonts w:ascii="Arial Narrow" w:hAnsi="Arial Narrow" w:cs="Arial"/>
                <w:sz w:val="23"/>
                <w:szCs w:val="23"/>
              </w:rPr>
            </w:pPr>
            <w:r w:rsidRPr="005759DA">
              <w:rPr>
                <w:rFonts w:ascii="Arial Narrow" w:hAnsi="Arial Narrow" w:cs="Arial"/>
                <w:b/>
                <w:sz w:val="23"/>
                <w:szCs w:val="23"/>
              </w:rPr>
              <w:t>NIT:</w:t>
            </w:r>
            <w:r w:rsidRPr="005759DA">
              <w:rPr>
                <w:rFonts w:ascii="Arial Narrow" w:hAnsi="Arial Narrow" w:cs="Arial"/>
                <w:sz w:val="23"/>
                <w:szCs w:val="23"/>
              </w:rPr>
              <w:t xml:space="preserve"> </w:t>
            </w:r>
            <w:r w:rsidRPr="005759DA">
              <w:rPr>
                <w:rFonts w:ascii="Arial Narrow" w:hAnsi="Arial Narrow"/>
                <w:sz w:val="23"/>
                <w:szCs w:val="23"/>
              </w:rPr>
              <w:t>890.302.988-7</w:t>
            </w:r>
          </w:p>
          <w:p w:rsidR="004C265C" w:rsidRPr="005759DA" w:rsidRDefault="004C265C" w:rsidP="004C265C">
            <w:pPr>
              <w:pStyle w:val="Sinespaciado"/>
              <w:jc w:val="both"/>
              <w:rPr>
                <w:rFonts w:ascii="Arial Narrow" w:hAnsi="Arial Narrow"/>
                <w:sz w:val="23"/>
                <w:szCs w:val="23"/>
              </w:rPr>
            </w:pPr>
            <w:r w:rsidRPr="005759DA">
              <w:rPr>
                <w:rFonts w:ascii="Arial Narrow" w:hAnsi="Arial Narrow" w:cs="Arial"/>
                <w:b/>
                <w:sz w:val="23"/>
                <w:szCs w:val="23"/>
              </w:rPr>
              <w:t>Contacto:</w:t>
            </w:r>
            <w:r w:rsidRPr="005759DA">
              <w:rPr>
                <w:rFonts w:ascii="Arial Narrow" w:hAnsi="Arial Narrow" w:cs="Arial"/>
                <w:sz w:val="23"/>
                <w:szCs w:val="23"/>
              </w:rPr>
              <w:t xml:space="preserve"> </w:t>
            </w:r>
            <w:r w:rsidRPr="005759DA">
              <w:rPr>
                <w:rFonts w:ascii="Arial Narrow" w:hAnsi="Arial Narrow"/>
                <w:sz w:val="23"/>
                <w:szCs w:val="23"/>
              </w:rPr>
              <w:t>José Elías Rivera López</w:t>
            </w:r>
          </w:p>
          <w:p w:rsidR="004C265C" w:rsidRPr="005759DA" w:rsidRDefault="004C265C" w:rsidP="004C265C">
            <w:pPr>
              <w:rPr>
                <w:rFonts w:ascii="Arial Narrow" w:hAnsi="Arial Narrow" w:cs="Arial"/>
                <w:sz w:val="23"/>
                <w:szCs w:val="23"/>
              </w:rPr>
            </w:pPr>
            <w:r w:rsidRPr="005759DA">
              <w:rPr>
                <w:rFonts w:ascii="Arial Narrow" w:hAnsi="Arial Narrow" w:cs="Arial"/>
                <w:b/>
                <w:sz w:val="23"/>
                <w:szCs w:val="23"/>
              </w:rPr>
              <w:lastRenderedPageBreak/>
              <w:t>Dirección:</w:t>
            </w:r>
            <w:r w:rsidRPr="005759DA">
              <w:rPr>
                <w:rFonts w:ascii="Arial Narrow" w:hAnsi="Arial Narrow" w:cs="Arial"/>
                <w:sz w:val="23"/>
                <w:szCs w:val="23"/>
              </w:rPr>
              <w:t xml:space="preserve"> Calle 53 No. 72 – 7</w:t>
            </w:r>
            <w:r w:rsidRPr="005759DA">
              <w:rPr>
                <w:rFonts w:ascii="Arial Narrow" w:hAnsi="Arial Narrow"/>
                <w:sz w:val="23"/>
                <w:szCs w:val="23"/>
              </w:rPr>
              <w:t>, Medellín - Antioquia</w:t>
            </w:r>
          </w:p>
          <w:p w:rsidR="004C265C" w:rsidRPr="005759DA" w:rsidRDefault="004C265C" w:rsidP="004C265C">
            <w:pPr>
              <w:rPr>
                <w:rFonts w:ascii="Arial Narrow" w:hAnsi="Arial Narrow" w:cs="Arial"/>
                <w:sz w:val="23"/>
                <w:szCs w:val="23"/>
              </w:rPr>
            </w:pPr>
            <w:r w:rsidRPr="005759DA">
              <w:rPr>
                <w:rFonts w:ascii="Arial Narrow" w:hAnsi="Arial Narrow" w:cs="Arial"/>
                <w:b/>
                <w:sz w:val="23"/>
                <w:szCs w:val="23"/>
              </w:rPr>
              <w:t>Teléfono:</w:t>
            </w:r>
            <w:r w:rsidRPr="005759DA">
              <w:rPr>
                <w:rFonts w:ascii="Arial Narrow" w:hAnsi="Arial Narrow" w:cs="Arial"/>
                <w:sz w:val="23"/>
                <w:szCs w:val="23"/>
              </w:rPr>
              <w:t xml:space="preserve"> </w:t>
            </w:r>
            <w:r w:rsidRPr="005759DA">
              <w:rPr>
                <w:rFonts w:ascii="Arial Narrow" w:hAnsi="Arial Narrow"/>
                <w:sz w:val="23"/>
                <w:szCs w:val="23"/>
              </w:rPr>
              <w:t>(4)  230 6111</w:t>
            </w:r>
          </w:p>
          <w:p w:rsidR="004C265C" w:rsidRPr="005759DA" w:rsidRDefault="004C265C" w:rsidP="004C265C">
            <w:pPr>
              <w:rPr>
                <w:rFonts w:ascii="Arial Narrow" w:hAnsi="Arial Narrow" w:cs="Arial"/>
                <w:sz w:val="23"/>
                <w:szCs w:val="23"/>
              </w:rPr>
            </w:pPr>
            <w:r w:rsidRPr="005759DA">
              <w:rPr>
                <w:rFonts w:ascii="Arial Narrow" w:hAnsi="Arial Narrow" w:cs="Arial"/>
                <w:b/>
                <w:sz w:val="23"/>
                <w:szCs w:val="23"/>
              </w:rPr>
              <w:t xml:space="preserve">e-mail: </w:t>
            </w:r>
            <w:hyperlink r:id="rId30" w:history="1">
              <w:r w:rsidRPr="005759DA">
                <w:rPr>
                  <w:rStyle w:val="Hipervnculo"/>
                  <w:rFonts w:ascii="Arial Narrow" w:hAnsi="Arial Narrow"/>
                  <w:sz w:val="23"/>
                  <w:szCs w:val="23"/>
                </w:rPr>
                <w:t>calidad@tecnicentroloscolores.com</w:t>
              </w:r>
            </w:hyperlink>
            <w:r w:rsidRPr="005759DA">
              <w:rPr>
                <w:rStyle w:val="Hipervnculo"/>
                <w:rFonts w:ascii="Arial Narrow" w:hAnsi="Arial Narrow"/>
                <w:sz w:val="23"/>
                <w:szCs w:val="23"/>
              </w:rPr>
              <w:t>, tecnic.colores@une.net.co</w:t>
            </w:r>
          </w:p>
          <w:p w:rsidR="004C265C" w:rsidRPr="005759DA" w:rsidRDefault="004C265C" w:rsidP="004C265C">
            <w:pPr>
              <w:rPr>
                <w:rFonts w:ascii="Arial Narrow" w:hAnsi="Arial Narrow" w:cs="Arial"/>
                <w:b/>
                <w:sz w:val="23"/>
                <w:szCs w:val="23"/>
              </w:rPr>
            </w:pPr>
          </w:p>
          <w:p w:rsidR="004C265C" w:rsidRPr="005759DA" w:rsidRDefault="004C265C" w:rsidP="004C265C">
            <w:pPr>
              <w:rPr>
                <w:rFonts w:ascii="Arial Narrow" w:hAnsi="Arial Narrow"/>
                <w:sz w:val="23"/>
                <w:szCs w:val="23"/>
              </w:rPr>
            </w:pPr>
            <w:r w:rsidRPr="005759DA">
              <w:rPr>
                <w:rFonts w:ascii="Arial Narrow" w:hAnsi="Arial Narrow"/>
                <w:b/>
                <w:sz w:val="23"/>
                <w:szCs w:val="23"/>
              </w:rPr>
              <w:t>Resolución de Autorización N°</w:t>
            </w:r>
            <w:r w:rsidRPr="005759DA">
              <w:rPr>
                <w:rFonts w:ascii="Arial Narrow" w:hAnsi="Arial Narrow"/>
                <w:sz w:val="23"/>
                <w:szCs w:val="23"/>
              </w:rPr>
              <w:t xml:space="preserve"> 1307 del 5 de junio de 2014</w:t>
            </w:r>
          </w:p>
          <w:p w:rsidR="004C265C" w:rsidRPr="005759DA" w:rsidRDefault="004C265C" w:rsidP="004C265C">
            <w:pPr>
              <w:rPr>
                <w:rFonts w:ascii="Arial Narrow" w:hAnsi="Arial Narrow"/>
                <w:sz w:val="23"/>
                <w:szCs w:val="23"/>
              </w:rPr>
            </w:pPr>
          </w:p>
          <w:p w:rsidR="004C265C" w:rsidRPr="005759DA" w:rsidRDefault="004C265C" w:rsidP="004C265C">
            <w:pPr>
              <w:pStyle w:val="Default"/>
              <w:jc w:val="both"/>
              <w:rPr>
                <w:sz w:val="23"/>
                <w:szCs w:val="23"/>
                <w:lang w:val="es-MX"/>
              </w:rPr>
            </w:pPr>
            <w:r w:rsidRPr="005759DA">
              <w:rPr>
                <w:b/>
                <w:sz w:val="23"/>
                <w:szCs w:val="23"/>
                <w:lang w:val="es-CO"/>
              </w:rPr>
              <w:t xml:space="preserve">Resolución No. 0062 del 27 de enero de 2016: </w:t>
            </w:r>
            <w:r w:rsidRPr="005759DA">
              <w:rPr>
                <w:sz w:val="23"/>
                <w:szCs w:val="23"/>
                <w:lang w:val="es-MX"/>
              </w:rPr>
              <w:t xml:space="preserve">“Por la cual se modifica la Resolución No. 1307 de 2014 “Por la cual se autorizó al establecimiento de comercio </w:t>
            </w:r>
            <w:r w:rsidRPr="005759DA">
              <w:rPr>
                <w:b/>
                <w:sz w:val="23"/>
                <w:szCs w:val="23"/>
                <w:lang w:val="es-MX"/>
              </w:rPr>
              <w:t>TECNICENTRO LOS COLORES</w:t>
            </w:r>
            <w:r w:rsidRPr="005759DA">
              <w:rPr>
                <w:sz w:val="23"/>
                <w:szCs w:val="23"/>
                <w:lang w:val="es-MX"/>
              </w:rPr>
              <w:t xml:space="preserve"> de la sociedad </w:t>
            </w:r>
            <w:r w:rsidRPr="005759DA">
              <w:rPr>
                <w:b/>
                <w:sz w:val="23"/>
                <w:szCs w:val="23"/>
                <w:lang w:val="es-MX"/>
              </w:rPr>
              <w:t>DIEGO LÓPEZ S.A.S.</w:t>
            </w:r>
            <w:r w:rsidRPr="005759DA">
              <w:rPr>
                <w:sz w:val="23"/>
                <w:szCs w:val="23"/>
                <w:lang w:val="es-MX"/>
              </w:rPr>
              <w:t>, para realizar medición de emisiones generadas por fuentes móviles”</w:t>
            </w:r>
          </w:p>
          <w:p w:rsidR="004C265C" w:rsidRPr="005759DA" w:rsidRDefault="004C265C" w:rsidP="004C265C">
            <w:pPr>
              <w:pStyle w:val="Default"/>
              <w:jc w:val="both"/>
              <w:rPr>
                <w:sz w:val="23"/>
                <w:szCs w:val="23"/>
                <w:lang w:val="es-MX"/>
              </w:rPr>
            </w:pPr>
          </w:p>
          <w:p w:rsidR="004C265C" w:rsidRPr="005759DA" w:rsidRDefault="004C265C" w:rsidP="004C265C">
            <w:pPr>
              <w:rPr>
                <w:rFonts w:ascii="Arial Narrow" w:hAnsi="Arial Narrow"/>
                <w:sz w:val="23"/>
                <w:szCs w:val="23"/>
              </w:rPr>
            </w:pPr>
            <w:r w:rsidRPr="005759DA">
              <w:rPr>
                <w:rFonts w:ascii="Arial Narrow" w:hAnsi="Arial Narrow"/>
                <w:b/>
                <w:sz w:val="23"/>
                <w:szCs w:val="23"/>
              </w:rPr>
              <w:t xml:space="preserve">Autorización vigente desde: </w:t>
            </w:r>
            <w:r w:rsidRPr="005759DA">
              <w:rPr>
                <w:rFonts w:ascii="Arial Narrow" w:hAnsi="Arial Narrow"/>
                <w:sz w:val="23"/>
                <w:szCs w:val="23"/>
              </w:rPr>
              <w:t>2 de julio de 2014</w:t>
            </w:r>
          </w:p>
          <w:p w:rsidR="006208FF" w:rsidRPr="005759DA" w:rsidRDefault="006208FF">
            <w:pPr>
              <w:rPr>
                <w:rFonts w:ascii="Arial Narrow" w:hAnsi="Arial Narrow"/>
                <w:sz w:val="23"/>
                <w:szCs w:val="23"/>
              </w:rPr>
            </w:pPr>
          </w:p>
          <w:p w:rsidR="00A66266" w:rsidRPr="005759DA" w:rsidRDefault="00A66266" w:rsidP="00A66266">
            <w:pPr>
              <w:pStyle w:val="Default"/>
              <w:jc w:val="both"/>
              <w:rPr>
                <w:sz w:val="23"/>
                <w:szCs w:val="23"/>
                <w:lang w:val="es-MX"/>
              </w:rPr>
            </w:pPr>
            <w:r w:rsidRPr="005759DA">
              <w:rPr>
                <w:b/>
                <w:sz w:val="23"/>
                <w:szCs w:val="23"/>
                <w:lang w:val="es-CO"/>
              </w:rPr>
              <w:t xml:space="preserve">Resolución No. 0807 del 25 de abril de 2017: </w:t>
            </w:r>
            <w:r w:rsidRPr="005759DA">
              <w:rPr>
                <w:sz w:val="23"/>
                <w:szCs w:val="23"/>
                <w:lang w:val="es-MX"/>
              </w:rPr>
              <w:t xml:space="preserve">“Por la cual se modifica la autorización al establecimiento de comercio </w:t>
            </w:r>
            <w:r w:rsidRPr="005759DA">
              <w:rPr>
                <w:b/>
                <w:sz w:val="23"/>
                <w:szCs w:val="23"/>
                <w:lang w:val="es-MX"/>
              </w:rPr>
              <w:t>TECNICENTRO LOS COLORES</w:t>
            </w:r>
            <w:r w:rsidRPr="005759DA">
              <w:rPr>
                <w:sz w:val="23"/>
                <w:szCs w:val="23"/>
                <w:lang w:val="es-MX"/>
              </w:rPr>
              <w:t xml:space="preserve"> de la sociedad </w:t>
            </w:r>
            <w:r w:rsidRPr="005759DA">
              <w:rPr>
                <w:b/>
                <w:sz w:val="23"/>
                <w:szCs w:val="23"/>
                <w:lang w:val="es-MX"/>
              </w:rPr>
              <w:t>DIEGO LÓPEZ S.A.S.</w:t>
            </w:r>
            <w:r w:rsidRPr="005759DA">
              <w:rPr>
                <w:sz w:val="23"/>
                <w:szCs w:val="23"/>
                <w:lang w:val="es-MX"/>
              </w:rPr>
              <w:t>, para realizar medición de emisiones generadas por fuentes móviles”</w:t>
            </w:r>
          </w:p>
          <w:p w:rsidR="00A66266" w:rsidRPr="005759DA" w:rsidRDefault="00A66266">
            <w:pPr>
              <w:rPr>
                <w:rFonts w:ascii="Arial Narrow" w:hAnsi="Arial Narrow"/>
                <w:sz w:val="23"/>
                <w:szCs w:val="23"/>
                <w:lang w:val="es-MX"/>
              </w:rPr>
            </w:pPr>
          </w:p>
        </w:tc>
        <w:tc>
          <w:tcPr>
            <w:tcW w:w="6546" w:type="dxa"/>
          </w:tcPr>
          <w:p w:rsidR="00A66266" w:rsidRPr="005759DA" w:rsidRDefault="00A66266" w:rsidP="00A66266">
            <w:pPr>
              <w:jc w:val="both"/>
              <w:rPr>
                <w:rFonts w:ascii="Arial Narrow" w:hAnsi="Arial Narrow"/>
                <w:sz w:val="23"/>
                <w:szCs w:val="23"/>
              </w:rPr>
            </w:pPr>
          </w:p>
          <w:p w:rsidR="00A66266" w:rsidRPr="005759DA" w:rsidRDefault="00A66266" w:rsidP="00695CA4">
            <w:pPr>
              <w:numPr>
                <w:ilvl w:val="0"/>
                <w:numId w:val="110"/>
              </w:numPr>
              <w:jc w:val="both"/>
              <w:rPr>
                <w:rFonts w:ascii="Arial Narrow" w:eastAsia="Calibri" w:hAnsi="Arial Narrow" w:cs="Arial"/>
                <w:b/>
                <w:sz w:val="23"/>
                <w:szCs w:val="23"/>
              </w:rPr>
            </w:pPr>
            <w:r w:rsidRPr="005759DA">
              <w:rPr>
                <w:rFonts w:ascii="Arial Narrow" w:eastAsia="Calibri" w:hAnsi="Arial Narrow" w:cs="Arial"/>
                <w:b/>
                <w:sz w:val="23"/>
                <w:szCs w:val="23"/>
              </w:rPr>
              <w:lastRenderedPageBreak/>
              <w:t>Metodología y equipos de medición de gases para vehículos automotores que operan con ciclo OTTO. Un (1) analizador de gases.</w:t>
            </w:r>
          </w:p>
          <w:p w:rsidR="00A66266" w:rsidRPr="005759DA" w:rsidRDefault="00A66266" w:rsidP="00A66266">
            <w:pPr>
              <w:ind w:left="567" w:hanging="567"/>
              <w:rPr>
                <w:rFonts w:ascii="Arial Narrow" w:hAnsi="Arial Narrow" w:cs="Arial"/>
                <w:sz w:val="23"/>
                <w:szCs w:val="23"/>
              </w:rPr>
            </w:pPr>
          </w:p>
          <w:p w:rsidR="00A66266" w:rsidRPr="005759DA" w:rsidRDefault="00A66266" w:rsidP="00A66266">
            <w:pPr>
              <w:ind w:left="567" w:hanging="567"/>
              <w:rPr>
                <w:rFonts w:ascii="Arial Narrow" w:hAnsi="Arial Narrow" w:cs="Arial"/>
                <w:b/>
                <w:sz w:val="23"/>
                <w:szCs w:val="23"/>
              </w:rPr>
            </w:pPr>
            <w:r w:rsidRPr="005759DA">
              <w:rPr>
                <w:rFonts w:ascii="Arial Narrow" w:hAnsi="Arial Narrow" w:cs="Arial"/>
                <w:sz w:val="23"/>
                <w:szCs w:val="23"/>
              </w:rPr>
              <w:t>Con el equipo relacionado a continuación:</w:t>
            </w:r>
          </w:p>
          <w:p w:rsidR="00A66266" w:rsidRPr="005759DA" w:rsidRDefault="00A66266" w:rsidP="00A66266">
            <w:pPr>
              <w:ind w:left="567" w:hanging="567"/>
              <w:rPr>
                <w:rFonts w:ascii="Arial Narrow" w:hAnsi="Arial Narrow" w:cs="Arial"/>
                <w:b/>
                <w:sz w:val="23"/>
                <w:szCs w:val="23"/>
              </w:rPr>
            </w:pPr>
          </w:p>
          <w:p w:rsidR="00A66266" w:rsidRPr="005759DA" w:rsidRDefault="00A66266" w:rsidP="00695CA4">
            <w:pPr>
              <w:numPr>
                <w:ilvl w:val="0"/>
                <w:numId w:val="109"/>
              </w:numPr>
              <w:jc w:val="both"/>
              <w:rPr>
                <w:rFonts w:ascii="Arial Narrow" w:hAnsi="Arial Narrow" w:cs="Arial"/>
                <w:b/>
                <w:sz w:val="23"/>
                <w:szCs w:val="23"/>
              </w:rPr>
            </w:pPr>
            <w:r w:rsidRPr="005759DA">
              <w:rPr>
                <w:rFonts w:ascii="Arial Narrow" w:hAnsi="Arial Narrow" w:cs="Arial"/>
                <w:sz w:val="23"/>
                <w:szCs w:val="23"/>
              </w:rPr>
              <w:t xml:space="preserve">Analizador de gases: </w:t>
            </w:r>
            <w:proofErr w:type="spellStart"/>
            <w:r w:rsidRPr="005759DA">
              <w:rPr>
                <w:rFonts w:ascii="Arial Narrow" w:hAnsi="Arial Narrow" w:cs="Arial"/>
                <w:sz w:val="23"/>
                <w:szCs w:val="23"/>
              </w:rPr>
              <w:t>Cartek</w:t>
            </w:r>
            <w:proofErr w:type="spellEnd"/>
            <w:r w:rsidRPr="005759DA">
              <w:rPr>
                <w:rFonts w:ascii="Arial Narrow" w:hAnsi="Arial Narrow" w:cs="Arial"/>
                <w:sz w:val="23"/>
                <w:szCs w:val="23"/>
              </w:rPr>
              <w:t xml:space="preserve"> identificado con el número de serie (SN): A71-30301, con banco de medición HORIBA BE-140 identificado con el número de serie (SN) MXUK00YM identificado electrónicamente con el número 575656, y software de aplicación INSPECTORGAS, versión 1.18.1.1 propiedad intelectual de </w:t>
            </w:r>
            <w:proofErr w:type="spellStart"/>
            <w:r w:rsidRPr="005759DA">
              <w:rPr>
                <w:rFonts w:ascii="Arial Narrow" w:hAnsi="Arial Narrow" w:cs="Arial"/>
                <w:sz w:val="23"/>
                <w:szCs w:val="23"/>
              </w:rPr>
              <w:t>Cartek</w:t>
            </w:r>
            <w:proofErr w:type="spellEnd"/>
            <w:r w:rsidRPr="005759DA">
              <w:rPr>
                <w:rFonts w:ascii="Arial Narrow" w:hAnsi="Arial Narrow" w:cs="Arial"/>
                <w:sz w:val="23"/>
                <w:szCs w:val="23"/>
              </w:rPr>
              <w:t xml:space="preserve"> S.A.</w:t>
            </w:r>
          </w:p>
          <w:p w:rsidR="00A66266" w:rsidRPr="005759DA" w:rsidRDefault="00A66266" w:rsidP="00A66266">
            <w:pPr>
              <w:ind w:left="426" w:hanging="567"/>
              <w:jc w:val="both"/>
              <w:rPr>
                <w:rFonts w:ascii="Arial Narrow" w:hAnsi="Arial Narrow" w:cs="Arial"/>
                <w:sz w:val="23"/>
                <w:szCs w:val="23"/>
              </w:rPr>
            </w:pPr>
          </w:p>
          <w:p w:rsidR="00A66266" w:rsidRPr="005759DA" w:rsidRDefault="00A66266" w:rsidP="00695CA4">
            <w:pPr>
              <w:numPr>
                <w:ilvl w:val="0"/>
                <w:numId w:val="103"/>
              </w:numPr>
              <w:ind w:left="284" w:hanging="284"/>
              <w:jc w:val="both"/>
              <w:rPr>
                <w:rFonts w:ascii="Arial Narrow" w:eastAsia="Calibri" w:hAnsi="Arial Narrow" w:cs="Times New Roman"/>
                <w:b/>
                <w:sz w:val="23"/>
                <w:szCs w:val="23"/>
              </w:rPr>
            </w:pPr>
            <w:r w:rsidRPr="005759DA">
              <w:rPr>
                <w:rFonts w:ascii="Arial Narrow" w:eastAsia="Calibri" w:hAnsi="Arial Narrow" w:cs="Arial"/>
                <w:b/>
                <w:sz w:val="23"/>
                <w:szCs w:val="23"/>
              </w:rPr>
              <w:t xml:space="preserve">Metodología y equipos de medición de gases para motocicletas, motociclos, moto triciclos, motocarros y </w:t>
            </w:r>
            <w:proofErr w:type="spellStart"/>
            <w:r w:rsidRPr="005759DA">
              <w:rPr>
                <w:rFonts w:ascii="Arial Narrow" w:eastAsia="Calibri" w:hAnsi="Arial Narrow" w:cs="Arial"/>
                <w:b/>
                <w:sz w:val="23"/>
                <w:szCs w:val="23"/>
              </w:rPr>
              <w:t>cuatrimotos</w:t>
            </w:r>
            <w:proofErr w:type="spellEnd"/>
            <w:r w:rsidRPr="005759DA">
              <w:rPr>
                <w:rFonts w:ascii="Arial Narrow" w:eastAsia="Calibri" w:hAnsi="Arial Narrow" w:cs="Arial"/>
                <w:b/>
                <w:sz w:val="23"/>
                <w:szCs w:val="23"/>
              </w:rPr>
              <w:t xml:space="preserve"> de cuatro tiempos.</w:t>
            </w:r>
            <w:r w:rsidRPr="005759DA">
              <w:rPr>
                <w:rFonts w:ascii="Arial Narrow" w:eastAsia="Calibri" w:hAnsi="Arial Narrow" w:cs="Arial"/>
                <w:b/>
                <w:sz w:val="23"/>
                <w:szCs w:val="23"/>
              </w:rPr>
              <w:tab/>
              <w:t>Un (1) analizador de gases.</w:t>
            </w:r>
          </w:p>
          <w:p w:rsidR="00A66266" w:rsidRPr="005759DA" w:rsidRDefault="00A66266" w:rsidP="00A66266">
            <w:pPr>
              <w:ind w:left="567" w:hanging="567"/>
              <w:rPr>
                <w:rFonts w:ascii="Arial Narrow" w:hAnsi="Arial Narrow" w:cs="Arial"/>
                <w:sz w:val="23"/>
                <w:szCs w:val="23"/>
              </w:rPr>
            </w:pPr>
          </w:p>
          <w:p w:rsidR="00A66266" w:rsidRPr="005759DA" w:rsidRDefault="00A66266" w:rsidP="00A66266">
            <w:pPr>
              <w:ind w:left="567" w:hanging="567"/>
              <w:rPr>
                <w:rFonts w:ascii="Arial Narrow" w:hAnsi="Arial Narrow" w:cs="Arial"/>
                <w:b/>
                <w:sz w:val="23"/>
                <w:szCs w:val="23"/>
              </w:rPr>
            </w:pPr>
            <w:r w:rsidRPr="005759DA">
              <w:rPr>
                <w:rFonts w:ascii="Arial Narrow" w:hAnsi="Arial Narrow" w:cs="Arial"/>
                <w:sz w:val="23"/>
                <w:szCs w:val="23"/>
              </w:rPr>
              <w:t>Con el equipo relacionado a continuación:</w:t>
            </w:r>
          </w:p>
          <w:p w:rsidR="00A66266" w:rsidRPr="005759DA" w:rsidRDefault="00A66266" w:rsidP="00A66266">
            <w:pPr>
              <w:ind w:left="567" w:hanging="567"/>
              <w:rPr>
                <w:rFonts w:ascii="Arial Narrow" w:hAnsi="Arial Narrow" w:cs="Arial"/>
                <w:b/>
                <w:sz w:val="23"/>
                <w:szCs w:val="23"/>
              </w:rPr>
            </w:pPr>
          </w:p>
          <w:p w:rsidR="00A66266" w:rsidRPr="005759DA" w:rsidRDefault="00A66266" w:rsidP="00695CA4">
            <w:pPr>
              <w:numPr>
                <w:ilvl w:val="0"/>
                <w:numId w:val="108"/>
              </w:numPr>
              <w:jc w:val="both"/>
              <w:rPr>
                <w:rFonts w:ascii="Arial Narrow" w:hAnsi="Arial Narrow" w:cs="Arial"/>
                <w:b/>
                <w:sz w:val="23"/>
                <w:szCs w:val="23"/>
              </w:rPr>
            </w:pPr>
            <w:r w:rsidRPr="005759DA">
              <w:rPr>
                <w:rFonts w:ascii="Arial Narrow" w:hAnsi="Arial Narrow" w:cs="Arial"/>
                <w:sz w:val="23"/>
                <w:szCs w:val="23"/>
              </w:rPr>
              <w:t xml:space="preserve">Analizador de gases: </w:t>
            </w:r>
            <w:proofErr w:type="spellStart"/>
            <w:r w:rsidRPr="005759DA">
              <w:rPr>
                <w:rFonts w:ascii="Arial Narrow" w:hAnsi="Arial Narrow" w:cs="Arial"/>
                <w:sz w:val="23"/>
                <w:szCs w:val="23"/>
              </w:rPr>
              <w:t>Cartek</w:t>
            </w:r>
            <w:proofErr w:type="spellEnd"/>
            <w:r w:rsidRPr="005759DA">
              <w:rPr>
                <w:rFonts w:ascii="Arial Narrow" w:hAnsi="Arial Narrow" w:cs="Arial"/>
                <w:sz w:val="23"/>
                <w:szCs w:val="23"/>
              </w:rPr>
              <w:t xml:space="preserve"> identificado con el número de serie (SN): A71-30301, con banco de medición HORIBA BE-140 identificado con el número de serie (SN) MXUK00YM identificado electrónicamente con el número 575656, y software de aplicación INSPECTORGAS, versión 1.18.1.1 propiedad intelectual de </w:t>
            </w:r>
            <w:proofErr w:type="spellStart"/>
            <w:r w:rsidRPr="005759DA">
              <w:rPr>
                <w:rFonts w:ascii="Arial Narrow" w:hAnsi="Arial Narrow" w:cs="Arial"/>
                <w:sz w:val="23"/>
                <w:szCs w:val="23"/>
              </w:rPr>
              <w:t>Cartek</w:t>
            </w:r>
            <w:proofErr w:type="spellEnd"/>
            <w:r w:rsidRPr="005759DA">
              <w:rPr>
                <w:rFonts w:ascii="Arial Narrow" w:hAnsi="Arial Narrow" w:cs="Arial"/>
                <w:sz w:val="23"/>
                <w:szCs w:val="23"/>
              </w:rPr>
              <w:t xml:space="preserve"> S.A.</w:t>
            </w:r>
          </w:p>
          <w:p w:rsidR="00A66266" w:rsidRPr="005759DA" w:rsidRDefault="00A66266" w:rsidP="00A66266">
            <w:pPr>
              <w:ind w:left="360" w:hanging="567"/>
              <w:jc w:val="both"/>
              <w:rPr>
                <w:rFonts w:ascii="Arial Narrow" w:hAnsi="Arial Narrow" w:cs="Arial"/>
                <w:b/>
                <w:sz w:val="23"/>
                <w:szCs w:val="23"/>
              </w:rPr>
            </w:pPr>
          </w:p>
          <w:p w:rsidR="00A66266" w:rsidRPr="005759DA" w:rsidRDefault="00A66266" w:rsidP="00695CA4">
            <w:pPr>
              <w:numPr>
                <w:ilvl w:val="0"/>
                <w:numId w:val="104"/>
              </w:numPr>
              <w:ind w:left="284" w:hanging="284"/>
              <w:jc w:val="both"/>
              <w:rPr>
                <w:rFonts w:ascii="Arial Narrow" w:hAnsi="Arial Narrow" w:cs="Arial"/>
                <w:b/>
                <w:sz w:val="23"/>
                <w:szCs w:val="23"/>
              </w:rPr>
            </w:pPr>
            <w:r w:rsidRPr="005759DA">
              <w:rPr>
                <w:rFonts w:ascii="Arial Narrow" w:hAnsi="Arial Narrow" w:cs="Arial"/>
                <w:b/>
                <w:sz w:val="23"/>
                <w:szCs w:val="23"/>
              </w:rPr>
              <w:t xml:space="preserve">Metodología y equipos de medición de opacidad para fuentes móviles accionadas con ciclo diésel. </w:t>
            </w:r>
            <w:r w:rsidRPr="005759DA">
              <w:rPr>
                <w:rFonts w:ascii="Arial Narrow" w:eastAsia="Calibri" w:hAnsi="Arial Narrow" w:cs="Arial"/>
                <w:b/>
                <w:sz w:val="23"/>
                <w:szCs w:val="23"/>
              </w:rPr>
              <w:t>Un (1) Opacímetro.</w:t>
            </w:r>
          </w:p>
          <w:p w:rsidR="00A66266" w:rsidRPr="005759DA" w:rsidRDefault="00A66266" w:rsidP="00A66266">
            <w:pPr>
              <w:ind w:left="567" w:hanging="567"/>
              <w:jc w:val="both"/>
              <w:rPr>
                <w:rFonts w:ascii="Arial Narrow" w:hAnsi="Arial Narrow" w:cs="Times New Roman"/>
                <w:sz w:val="23"/>
                <w:szCs w:val="23"/>
              </w:rPr>
            </w:pPr>
          </w:p>
          <w:p w:rsidR="00A66266" w:rsidRPr="005759DA" w:rsidRDefault="00A66266" w:rsidP="00695CA4">
            <w:pPr>
              <w:numPr>
                <w:ilvl w:val="0"/>
                <w:numId w:val="107"/>
              </w:numPr>
              <w:jc w:val="both"/>
              <w:rPr>
                <w:rFonts w:ascii="Arial Narrow" w:hAnsi="Arial Narrow" w:cs="Arial"/>
                <w:b/>
                <w:sz w:val="23"/>
                <w:szCs w:val="23"/>
              </w:rPr>
            </w:pPr>
            <w:r w:rsidRPr="005759DA">
              <w:rPr>
                <w:rFonts w:ascii="Arial Narrow" w:hAnsi="Arial Narrow" w:cs="Arial"/>
                <w:sz w:val="23"/>
                <w:szCs w:val="23"/>
              </w:rPr>
              <w:t xml:space="preserve">Opacímetro: </w:t>
            </w:r>
            <w:proofErr w:type="spellStart"/>
            <w:r w:rsidRPr="005759DA">
              <w:rPr>
                <w:rFonts w:ascii="Arial Narrow" w:hAnsi="Arial Narrow" w:cs="Arial"/>
                <w:sz w:val="23"/>
                <w:szCs w:val="23"/>
              </w:rPr>
              <w:t>Capelec</w:t>
            </w:r>
            <w:proofErr w:type="spellEnd"/>
            <w:r w:rsidRPr="005759DA">
              <w:rPr>
                <w:rFonts w:ascii="Arial Narrow" w:hAnsi="Arial Narrow" w:cs="Arial"/>
                <w:sz w:val="23"/>
                <w:szCs w:val="23"/>
              </w:rPr>
              <w:t xml:space="preserve"> CAP 3030, identificado con el número de serie (SN): 6467, identificado electrónicamente con el número: 0007 y software de aplicación INSPECTORGAS, versión 1.18.1.1 propiedad intelectual de </w:t>
            </w:r>
            <w:proofErr w:type="spellStart"/>
            <w:r w:rsidRPr="005759DA">
              <w:rPr>
                <w:rFonts w:ascii="Arial Narrow" w:hAnsi="Arial Narrow" w:cs="Arial"/>
                <w:sz w:val="23"/>
                <w:szCs w:val="23"/>
              </w:rPr>
              <w:t>Cartek</w:t>
            </w:r>
            <w:proofErr w:type="spellEnd"/>
            <w:r w:rsidRPr="005759DA">
              <w:rPr>
                <w:rFonts w:ascii="Arial Narrow" w:hAnsi="Arial Narrow" w:cs="Arial"/>
                <w:sz w:val="23"/>
                <w:szCs w:val="23"/>
              </w:rPr>
              <w:t xml:space="preserve"> S.A.</w:t>
            </w:r>
          </w:p>
          <w:p w:rsidR="00A66266" w:rsidRPr="005759DA" w:rsidRDefault="00A66266" w:rsidP="00A66266">
            <w:pPr>
              <w:ind w:left="567" w:hanging="567"/>
              <w:jc w:val="both"/>
              <w:rPr>
                <w:rFonts w:ascii="Arial Narrow" w:hAnsi="Arial Narrow" w:cs="Arial"/>
                <w:b/>
                <w:sz w:val="23"/>
                <w:szCs w:val="23"/>
              </w:rPr>
            </w:pPr>
          </w:p>
          <w:p w:rsidR="00A66266" w:rsidRPr="005759DA" w:rsidRDefault="00A66266" w:rsidP="00A66266">
            <w:pPr>
              <w:ind w:left="567" w:hanging="567"/>
              <w:rPr>
                <w:rFonts w:ascii="Arial Narrow" w:hAnsi="Arial Narrow" w:cs="Arial"/>
                <w:b/>
                <w:sz w:val="23"/>
                <w:szCs w:val="23"/>
              </w:rPr>
            </w:pPr>
            <w:r w:rsidRPr="005759DA">
              <w:rPr>
                <w:rFonts w:ascii="Arial Narrow" w:hAnsi="Arial Narrow" w:cs="Arial"/>
                <w:sz w:val="23"/>
                <w:szCs w:val="23"/>
              </w:rPr>
              <w:t>A ser empleados por el siguiente personal:</w:t>
            </w:r>
          </w:p>
          <w:p w:rsidR="00A66266" w:rsidRPr="005759DA" w:rsidRDefault="00A66266" w:rsidP="00A66266">
            <w:pPr>
              <w:ind w:left="567" w:hanging="567"/>
              <w:jc w:val="both"/>
              <w:rPr>
                <w:rFonts w:ascii="Arial Narrow" w:hAnsi="Arial Narrow" w:cs="Arial"/>
                <w:b/>
                <w:sz w:val="23"/>
                <w:szCs w:val="23"/>
              </w:rPr>
            </w:pPr>
          </w:p>
          <w:p w:rsidR="00A66266" w:rsidRPr="005759DA" w:rsidRDefault="00A66266" w:rsidP="00695CA4">
            <w:pPr>
              <w:numPr>
                <w:ilvl w:val="0"/>
                <w:numId w:val="106"/>
              </w:numPr>
              <w:jc w:val="both"/>
              <w:rPr>
                <w:rFonts w:ascii="Arial Narrow" w:hAnsi="Arial Narrow" w:cs="Arial"/>
                <w:b/>
                <w:sz w:val="23"/>
                <w:szCs w:val="23"/>
              </w:rPr>
            </w:pPr>
            <w:r w:rsidRPr="005759DA">
              <w:rPr>
                <w:rFonts w:ascii="Arial Narrow" w:hAnsi="Arial Narrow" w:cs="Arial"/>
                <w:sz w:val="23"/>
                <w:szCs w:val="23"/>
              </w:rPr>
              <w:t>Inspector Unidad Ambiental, Carlos Andrés Acevedo Pareja, identificado con cédula de ciudadanía No. 8.128.887.</w:t>
            </w:r>
          </w:p>
          <w:p w:rsidR="00A66266" w:rsidRPr="005759DA" w:rsidRDefault="00A66266" w:rsidP="00695CA4">
            <w:pPr>
              <w:numPr>
                <w:ilvl w:val="0"/>
                <w:numId w:val="106"/>
              </w:numPr>
              <w:ind w:left="284" w:hanging="284"/>
              <w:jc w:val="both"/>
              <w:rPr>
                <w:rFonts w:ascii="Arial Narrow" w:hAnsi="Arial Narrow" w:cs="Arial"/>
                <w:b/>
                <w:sz w:val="23"/>
                <w:szCs w:val="23"/>
              </w:rPr>
            </w:pPr>
            <w:r w:rsidRPr="005759DA">
              <w:rPr>
                <w:rFonts w:ascii="Arial Narrow" w:hAnsi="Arial Narrow" w:cs="Arial"/>
                <w:sz w:val="23"/>
                <w:szCs w:val="23"/>
              </w:rPr>
              <w:t>Inspector Unidad Ambiental, Juan Carlos Hernández Toro, identificado con cédula de ciudadanía No. 1.022.094.164.</w:t>
            </w:r>
          </w:p>
          <w:p w:rsidR="00A66266" w:rsidRPr="005759DA" w:rsidRDefault="00A66266" w:rsidP="00695CA4">
            <w:pPr>
              <w:numPr>
                <w:ilvl w:val="0"/>
                <w:numId w:val="106"/>
              </w:numPr>
              <w:ind w:left="284" w:hanging="284"/>
              <w:jc w:val="both"/>
              <w:rPr>
                <w:rFonts w:ascii="Arial Narrow" w:hAnsi="Arial Narrow" w:cs="Arial"/>
                <w:b/>
                <w:sz w:val="23"/>
                <w:szCs w:val="23"/>
              </w:rPr>
            </w:pPr>
            <w:r w:rsidRPr="005759DA">
              <w:rPr>
                <w:rFonts w:ascii="Arial Narrow" w:hAnsi="Arial Narrow" w:cs="Arial"/>
                <w:sz w:val="23"/>
                <w:szCs w:val="23"/>
              </w:rPr>
              <w:t xml:space="preserve">Inspector Unidad Ambiental, </w:t>
            </w:r>
            <w:proofErr w:type="spellStart"/>
            <w:r w:rsidRPr="005759DA">
              <w:rPr>
                <w:rFonts w:ascii="Arial Narrow" w:hAnsi="Arial Narrow" w:cs="Arial"/>
                <w:sz w:val="23"/>
                <w:szCs w:val="23"/>
              </w:rPr>
              <w:t>Yohan</w:t>
            </w:r>
            <w:proofErr w:type="spellEnd"/>
            <w:r w:rsidRPr="005759DA">
              <w:rPr>
                <w:rFonts w:ascii="Arial Narrow" w:hAnsi="Arial Narrow" w:cs="Arial"/>
                <w:sz w:val="23"/>
                <w:szCs w:val="23"/>
              </w:rPr>
              <w:t xml:space="preserve"> </w:t>
            </w:r>
            <w:proofErr w:type="spellStart"/>
            <w:r w:rsidRPr="005759DA">
              <w:rPr>
                <w:rFonts w:ascii="Arial Narrow" w:hAnsi="Arial Narrow" w:cs="Arial"/>
                <w:sz w:val="23"/>
                <w:szCs w:val="23"/>
              </w:rPr>
              <w:t>Stiven</w:t>
            </w:r>
            <w:proofErr w:type="spellEnd"/>
            <w:r w:rsidRPr="005759DA">
              <w:rPr>
                <w:rFonts w:ascii="Arial Narrow" w:hAnsi="Arial Narrow" w:cs="Arial"/>
                <w:sz w:val="23"/>
                <w:szCs w:val="23"/>
              </w:rPr>
              <w:t xml:space="preserve"> Arteaga Ramírez, identificado con cédula de ciudadanía No. 1.152.443.566.</w:t>
            </w:r>
          </w:p>
          <w:p w:rsidR="00A66266" w:rsidRPr="005759DA" w:rsidRDefault="00A66266" w:rsidP="00A66266">
            <w:pPr>
              <w:ind w:left="567" w:hanging="567"/>
              <w:jc w:val="both"/>
              <w:rPr>
                <w:rFonts w:ascii="Arial Narrow" w:hAnsi="Arial Narrow" w:cs="Times New Roman"/>
                <w:b/>
                <w:sz w:val="23"/>
                <w:szCs w:val="23"/>
                <w:u w:val="single"/>
              </w:rPr>
            </w:pPr>
          </w:p>
          <w:p w:rsidR="00A66266" w:rsidRPr="005759DA" w:rsidRDefault="00A66266" w:rsidP="00A66266">
            <w:pPr>
              <w:ind w:left="567" w:hanging="567"/>
              <w:rPr>
                <w:rFonts w:ascii="Arial Narrow" w:hAnsi="Arial Narrow" w:cs="Times New Roman"/>
                <w:b/>
                <w:sz w:val="23"/>
                <w:szCs w:val="23"/>
                <w:u w:val="single"/>
              </w:rPr>
            </w:pPr>
            <w:r w:rsidRPr="005759DA">
              <w:rPr>
                <w:rFonts w:ascii="Arial Narrow" w:hAnsi="Arial Narrow" w:cs="Times New Roman"/>
                <w:sz w:val="23"/>
                <w:szCs w:val="23"/>
                <w:u w:val="single"/>
              </w:rPr>
              <w:t xml:space="preserve">Profesional responsable del grupo de medición: </w:t>
            </w:r>
          </w:p>
          <w:p w:rsidR="00A66266" w:rsidRPr="005759DA" w:rsidRDefault="00A66266" w:rsidP="00A66266">
            <w:pPr>
              <w:ind w:left="567" w:hanging="567"/>
              <w:jc w:val="both"/>
              <w:rPr>
                <w:rFonts w:ascii="Arial Narrow" w:hAnsi="Arial Narrow" w:cs="Times New Roman"/>
                <w:b/>
                <w:sz w:val="23"/>
                <w:szCs w:val="23"/>
                <w:u w:val="single"/>
              </w:rPr>
            </w:pPr>
          </w:p>
          <w:p w:rsidR="006208FF" w:rsidRPr="005759DA" w:rsidRDefault="00A66266" w:rsidP="00695CA4">
            <w:pPr>
              <w:numPr>
                <w:ilvl w:val="0"/>
                <w:numId w:val="105"/>
              </w:numPr>
              <w:tabs>
                <w:tab w:val="left" w:pos="284"/>
              </w:tabs>
              <w:jc w:val="both"/>
              <w:rPr>
                <w:rFonts w:ascii="Arial Narrow" w:hAnsi="Arial Narrow" w:cs="Arial"/>
                <w:sz w:val="23"/>
                <w:szCs w:val="23"/>
              </w:rPr>
            </w:pPr>
            <w:r w:rsidRPr="005759DA">
              <w:rPr>
                <w:rFonts w:ascii="Arial Narrow" w:hAnsi="Arial Narrow" w:cs="Times New Roman"/>
                <w:sz w:val="23"/>
                <w:szCs w:val="23"/>
              </w:rPr>
              <w:t xml:space="preserve">Coordinador Unidad Ambiental, </w:t>
            </w:r>
            <w:proofErr w:type="spellStart"/>
            <w:r w:rsidRPr="005759DA">
              <w:rPr>
                <w:rFonts w:ascii="Arial Narrow" w:hAnsi="Arial Narrow" w:cs="Times New Roman"/>
                <w:sz w:val="23"/>
                <w:szCs w:val="23"/>
              </w:rPr>
              <w:t>Jhon</w:t>
            </w:r>
            <w:proofErr w:type="spellEnd"/>
            <w:r w:rsidRPr="005759DA">
              <w:rPr>
                <w:rFonts w:ascii="Arial Narrow" w:hAnsi="Arial Narrow" w:cs="Times New Roman"/>
                <w:sz w:val="23"/>
                <w:szCs w:val="23"/>
              </w:rPr>
              <w:t xml:space="preserve"> Frederick Piedra Ruiz, </w:t>
            </w:r>
            <w:r w:rsidRPr="005759DA">
              <w:rPr>
                <w:rFonts w:ascii="Arial Narrow" w:hAnsi="Arial Narrow" w:cs="Arial"/>
                <w:sz w:val="23"/>
                <w:szCs w:val="23"/>
              </w:rPr>
              <w:t>identificado con cédula de ciudadanía No. 79.569.931</w:t>
            </w:r>
          </w:p>
        </w:tc>
      </w:tr>
      <w:tr w:rsidR="006208FF" w:rsidRPr="005759DA" w:rsidTr="004F7CCA">
        <w:tc>
          <w:tcPr>
            <w:tcW w:w="530" w:type="dxa"/>
            <w:vAlign w:val="center"/>
          </w:tcPr>
          <w:p w:rsidR="006208FF" w:rsidRPr="005759DA" w:rsidRDefault="00DA51DC" w:rsidP="006208FF">
            <w:pPr>
              <w:jc w:val="center"/>
              <w:rPr>
                <w:rFonts w:ascii="Arial Narrow" w:hAnsi="Arial Narrow"/>
                <w:sz w:val="23"/>
                <w:szCs w:val="23"/>
              </w:rPr>
            </w:pPr>
            <w:r w:rsidRPr="005759DA">
              <w:rPr>
                <w:rFonts w:ascii="Arial Narrow" w:hAnsi="Arial Narrow"/>
                <w:sz w:val="23"/>
                <w:szCs w:val="23"/>
              </w:rPr>
              <w:lastRenderedPageBreak/>
              <w:t>19</w:t>
            </w:r>
          </w:p>
        </w:tc>
        <w:tc>
          <w:tcPr>
            <w:tcW w:w="5920" w:type="dxa"/>
          </w:tcPr>
          <w:p w:rsidR="00D856C6" w:rsidRPr="005759DA" w:rsidRDefault="00D856C6" w:rsidP="00D856C6">
            <w:pPr>
              <w:rPr>
                <w:rFonts w:ascii="Arial Narrow" w:hAnsi="Arial Narrow"/>
                <w:b/>
                <w:sz w:val="23"/>
                <w:szCs w:val="23"/>
                <w:lang w:val="es-MX"/>
              </w:rPr>
            </w:pPr>
            <w:r w:rsidRPr="005759DA">
              <w:rPr>
                <w:rFonts w:ascii="Arial Narrow" w:hAnsi="Arial Narrow" w:cs="Arial"/>
                <w:b/>
                <w:sz w:val="23"/>
                <w:szCs w:val="23"/>
              </w:rPr>
              <w:t>Nombre:</w:t>
            </w:r>
            <w:r w:rsidRPr="005759DA">
              <w:rPr>
                <w:rFonts w:ascii="Arial Narrow" w:hAnsi="Arial Narrow" w:cs="Arial"/>
                <w:sz w:val="23"/>
                <w:szCs w:val="23"/>
              </w:rPr>
              <w:t xml:space="preserve"> </w:t>
            </w:r>
            <w:r w:rsidRPr="005759DA">
              <w:rPr>
                <w:rFonts w:ascii="Arial Narrow" w:hAnsi="Arial Narrow"/>
                <w:b/>
                <w:sz w:val="23"/>
                <w:szCs w:val="23"/>
              </w:rPr>
              <w:t>CONSULTORÍA E INGENIERÍA INTEGRAL S.A.S. – CONINTEGRAL S.A.S.</w:t>
            </w:r>
          </w:p>
          <w:p w:rsidR="00D856C6" w:rsidRPr="005759DA" w:rsidRDefault="00D856C6" w:rsidP="00D856C6">
            <w:pPr>
              <w:rPr>
                <w:rFonts w:ascii="Arial Narrow" w:hAnsi="Arial Narrow" w:cs="Arial"/>
                <w:sz w:val="23"/>
                <w:szCs w:val="23"/>
              </w:rPr>
            </w:pPr>
            <w:r w:rsidRPr="005759DA">
              <w:rPr>
                <w:rFonts w:ascii="Arial Narrow" w:hAnsi="Arial Narrow" w:cs="Arial"/>
                <w:b/>
                <w:sz w:val="23"/>
                <w:szCs w:val="23"/>
              </w:rPr>
              <w:t>NIT:</w:t>
            </w:r>
            <w:r w:rsidRPr="005759DA">
              <w:rPr>
                <w:rFonts w:ascii="Arial Narrow" w:hAnsi="Arial Narrow" w:cs="Arial"/>
                <w:sz w:val="23"/>
                <w:szCs w:val="23"/>
              </w:rPr>
              <w:t xml:space="preserve"> </w:t>
            </w:r>
            <w:r w:rsidRPr="005759DA">
              <w:rPr>
                <w:rFonts w:ascii="Arial Narrow" w:hAnsi="Arial Narrow"/>
                <w:sz w:val="23"/>
                <w:szCs w:val="23"/>
              </w:rPr>
              <w:t>900.179.755-6</w:t>
            </w:r>
          </w:p>
          <w:p w:rsidR="00D856C6" w:rsidRPr="005759DA" w:rsidRDefault="00D856C6" w:rsidP="00D856C6">
            <w:pPr>
              <w:jc w:val="both"/>
              <w:rPr>
                <w:rFonts w:ascii="Arial Narrow" w:hAnsi="Arial Narrow"/>
                <w:sz w:val="23"/>
                <w:szCs w:val="23"/>
                <w:lang w:val="es-MX"/>
              </w:rPr>
            </w:pPr>
            <w:r w:rsidRPr="005759DA">
              <w:rPr>
                <w:rFonts w:ascii="Arial Narrow" w:hAnsi="Arial Narrow" w:cs="Arial"/>
                <w:b/>
                <w:sz w:val="23"/>
                <w:szCs w:val="23"/>
              </w:rPr>
              <w:t>Contacto:</w:t>
            </w:r>
            <w:r w:rsidRPr="005759DA">
              <w:rPr>
                <w:rFonts w:ascii="Arial Narrow" w:hAnsi="Arial Narrow" w:cs="Arial"/>
                <w:sz w:val="23"/>
                <w:szCs w:val="23"/>
              </w:rPr>
              <w:t xml:space="preserve"> </w:t>
            </w:r>
            <w:r w:rsidRPr="005759DA">
              <w:rPr>
                <w:rFonts w:ascii="Arial Narrow" w:hAnsi="Arial Narrow"/>
                <w:sz w:val="23"/>
                <w:szCs w:val="23"/>
                <w:lang w:val="es-MX"/>
              </w:rPr>
              <w:t>Alexander Fernández Álvarez</w:t>
            </w:r>
            <w:r w:rsidR="00C3285E" w:rsidRPr="005759DA">
              <w:rPr>
                <w:rFonts w:ascii="Arial Narrow" w:hAnsi="Arial Narrow"/>
                <w:sz w:val="23"/>
                <w:szCs w:val="23"/>
                <w:lang w:val="es-MX"/>
              </w:rPr>
              <w:t>, Juan Guillermo Uribe</w:t>
            </w:r>
          </w:p>
          <w:p w:rsidR="00D856C6" w:rsidRPr="005759DA" w:rsidRDefault="00D856C6" w:rsidP="00D856C6">
            <w:pPr>
              <w:rPr>
                <w:rFonts w:ascii="Arial Narrow" w:hAnsi="Arial Narrow"/>
                <w:sz w:val="23"/>
                <w:szCs w:val="23"/>
              </w:rPr>
            </w:pPr>
            <w:r w:rsidRPr="005759DA">
              <w:rPr>
                <w:rFonts w:ascii="Arial Narrow" w:hAnsi="Arial Narrow" w:cs="Arial"/>
                <w:b/>
                <w:sz w:val="23"/>
                <w:szCs w:val="23"/>
              </w:rPr>
              <w:t>Dirección:</w:t>
            </w:r>
            <w:r w:rsidRPr="005759DA">
              <w:rPr>
                <w:rFonts w:ascii="Arial Narrow" w:hAnsi="Arial Narrow" w:cs="Arial"/>
                <w:sz w:val="23"/>
                <w:szCs w:val="23"/>
              </w:rPr>
              <w:t xml:space="preserve"> </w:t>
            </w:r>
            <w:r w:rsidR="00C3285E" w:rsidRPr="005759DA">
              <w:rPr>
                <w:rFonts w:ascii="Arial Narrow" w:hAnsi="Arial Narrow"/>
                <w:sz w:val="23"/>
                <w:szCs w:val="23"/>
              </w:rPr>
              <w:t>Carrera 81A N°</w:t>
            </w:r>
            <w:r w:rsidRPr="005759DA">
              <w:rPr>
                <w:rFonts w:ascii="Arial Narrow" w:hAnsi="Arial Narrow"/>
                <w:sz w:val="23"/>
                <w:szCs w:val="23"/>
              </w:rPr>
              <w:t xml:space="preserve"> </w:t>
            </w:r>
            <w:r w:rsidR="00C3285E" w:rsidRPr="005759DA">
              <w:rPr>
                <w:rFonts w:ascii="Arial Narrow" w:hAnsi="Arial Narrow"/>
                <w:sz w:val="23"/>
                <w:szCs w:val="23"/>
              </w:rPr>
              <w:t>34</w:t>
            </w:r>
            <w:r w:rsidRPr="005759DA">
              <w:rPr>
                <w:rFonts w:ascii="Arial Narrow" w:hAnsi="Arial Narrow"/>
                <w:sz w:val="23"/>
                <w:szCs w:val="23"/>
              </w:rPr>
              <w:t xml:space="preserve"> </w:t>
            </w:r>
            <w:r w:rsidR="00C3285E" w:rsidRPr="005759DA">
              <w:rPr>
                <w:rFonts w:ascii="Arial Narrow" w:hAnsi="Arial Narrow"/>
                <w:sz w:val="23"/>
                <w:szCs w:val="23"/>
              </w:rPr>
              <w:t>B</w:t>
            </w:r>
            <w:r w:rsidRPr="005759DA">
              <w:rPr>
                <w:rFonts w:ascii="Arial Narrow" w:hAnsi="Arial Narrow"/>
                <w:sz w:val="23"/>
                <w:szCs w:val="23"/>
              </w:rPr>
              <w:t xml:space="preserve"> – </w:t>
            </w:r>
            <w:r w:rsidR="00C3285E" w:rsidRPr="005759DA">
              <w:rPr>
                <w:rFonts w:ascii="Arial Narrow" w:hAnsi="Arial Narrow"/>
                <w:sz w:val="23"/>
                <w:szCs w:val="23"/>
              </w:rPr>
              <w:t>04</w:t>
            </w:r>
            <w:r w:rsidRPr="005759DA">
              <w:rPr>
                <w:rFonts w:ascii="Arial Narrow" w:hAnsi="Arial Narrow"/>
                <w:sz w:val="23"/>
                <w:szCs w:val="23"/>
              </w:rPr>
              <w:t xml:space="preserve"> Medellín / Antioquia</w:t>
            </w:r>
          </w:p>
          <w:p w:rsidR="00D856C6" w:rsidRPr="005759DA" w:rsidRDefault="00D856C6" w:rsidP="00D856C6">
            <w:pPr>
              <w:rPr>
                <w:rFonts w:ascii="Arial Narrow" w:hAnsi="Arial Narrow" w:cs="Arial"/>
                <w:sz w:val="23"/>
                <w:szCs w:val="23"/>
              </w:rPr>
            </w:pPr>
            <w:r w:rsidRPr="005759DA">
              <w:rPr>
                <w:rFonts w:ascii="Arial Narrow" w:hAnsi="Arial Narrow" w:cs="Arial"/>
                <w:b/>
                <w:sz w:val="23"/>
                <w:szCs w:val="23"/>
              </w:rPr>
              <w:t>Teléfono:</w:t>
            </w:r>
            <w:r w:rsidRPr="005759DA">
              <w:rPr>
                <w:rFonts w:ascii="Arial Narrow" w:hAnsi="Arial Narrow" w:cs="Arial"/>
                <w:sz w:val="23"/>
                <w:szCs w:val="23"/>
              </w:rPr>
              <w:t xml:space="preserve"> </w:t>
            </w:r>
            <w:r w:rsidRPr="005759DA">
              <w:rPr>
                <w:rFonts w:ascii="Arial Narrow" w:hAnsi="Arial Narrow"/>
                <w:sz w:val="23"/>
                <w:szCs w:val="23"/>
              </w:rPr>
              <w:t>(4)  411 9237</w:t>
            </w:r>
          </w:p>
          <w:p w:rsidR="00D856C6" w:rsidRPr="005759DA" w:rsidRDefault="00D856C6" w:rsidP="00D856C6">
            <w:pPr>
              <w:pStyle w:val="Encabezado"/>
              <w:rPr>
                <w:rStyle w:val="Hipervnculo"/>
                <w:rFonts w:ascii="Arial Narrow" w:hAnsi="Arial Narrow"/>
                <w:sz w:val="23"/>
                <w:szCs w:val="23"/>
              </w:rPr>
            </w:pPr>
            <w:r w:rsidRPr="005759DA">
              <w:rPr>
                <w:rFonts w:ascii="Arial Narrow" w:hAnsi="Arial Narrow" w:cs="Arial"/>
                <w:b/>
                <w:sz w:val="23"/>
                <w:szCs w:val="23"/>
                <w:lang w:val="es-CO"/>
              </w:rPr>
              <w:t>e-mail:</w:t>
            </w:r>
            <w:r w:rsidRPr="005759DA">
              <w:rPr>
                <w:rFonts w:ascii="Arial Narrow" w:hAnsi="Arial Narrow" w:cs="Arial"/>
                <w:sz w:val="23"/>
                <w:szCs w:val="23"/>
                <w:lang w:val="es-CO"/>
              </w:rPr>
              <w:t xml:space="preserve"> </w:t>
            </w:r>
            <w:hyperlink r:id="rId31" w:history="1">
              <w:r w:rsidRPr="005759DA">
                <w:rPr>
                  <w:rStyle w:val="Hipervnculo"/>
                  <w:rFonts w:ascii="Arial Narrow" w:hAnsi="Arial Narrow"/>
                  <w:sz w:val="23"/>
                  <w:szCs w:val="23"/>
                </w:rPr>
                <w:t>afernandez@conintegral.com</w:t>
              </w:r>
            </w:hyperlink>
            <w:r w:rsidRPr="005759DA">
              <w:rPr>
                <w:rStyle w:val="Hipervnculo"/>
                <w:rFonts w:ascii="Arial Narrow" w:hAnsi="Arial Narrow"/>
                <w:sz w:val="23"/>
                <w:szCs w:val="23"/>
              </w:rPr>
              <w:t xml:space="preserve">, </w:t>
            </w:r>
            <w:hyperlink r:id="rId32" w:history="1">
              <w:r w:rsidRPr="005759DA">
                <w:rPr>
                  <w:rStyle w:val="Hipervnculo"/>
                  <w:rFonts w:ascii="Arial Narrow" w:hAnsi="Arial Narrow"/>
                  <w:sz w:val="23"/>
                  <w:szCs w:val="23"/>
                </w:rPr>
                <w:t>info@conintegral.com</w:t>
              </w:r>
            </w:hyperlink>
            <w:r w:rsidRPr="005759DA">
              <w:rPr>
                <w:rStyle w:val="Hipervnculo"/>
                <w:rFonts w:ascii="Arial Narrow" w:hAnsi="Arial Narrow"/>
                <w:sz w:val="23"/>
                <w:szCs w:val="23"/>
              </w:rPr>
              <w:t xml:space="preserve"> </w:t>
            </w:r>
          </w:p>
          <w:p w:rsidR="00D856C6" w:rsidRPr="005759DA" w:rsidRDefault="00D856C6" w:rsidP="00D856C6">
            <w:pPr>
              <w:rPr>
                <w:rFonts w:ascii="Arial Narrow" w:hAnsi="Arial Narrow" w:cs="Arial"/>
                <w:sz w:val="23"/>
                <w:szCs w:val="23"/>
              </w:rPr>
            </w:pPr>
          </w:p>
          <w:p w:rsidR="00D856C6" w:rsidRPr="005759DA" w:rsidRDefault="00D856C6" w:rsidP="00D856C6">
            <w:pPr>
              <w:rPr>
                <w:rFonts w:ascii="Arial Narrow" w:hAnsi="Arial Narrow" w:cs="Arial"/>
                <w:sz w:val="23"/>
                <w:szCs w:val="23"/>
              </w:rPr>
            </w:pPr>
          </w:p>
          <w:p w:rsidR="00D856C6" w:rsidRPr="005759DA" w:rsidRDefault="00D856C6" w:rsidP="00D856C6">
            <w:pPr>
              <w:rPr>
                <w:rFonts w:ascii="Arial Narrow" w:hAnsi="Arial Narrow"/>
                <w:b/>
                <w:sz w:val="23"/>
                <w:szCs w:val="23"/>
              </w:rPr>
            </w:pPr>
            <w:r w:rsidRPr="005759DA">
              <w:rPr>
                <w:rFonts w:ascii="Arial Narrow" w:hAnsi="Arial Narrow"/>
                <w:b/>
                <w:sz w:val="23"/>
                <w:szCs w:val="23"/>
              </w:rPr>
              <w:t>Resolución de Autorización N° 1348 del 11 de junio de 2014</w:t>
            </w:r>
          </w:p>
          <w:p w:rsidR="00D856C6" w:rsidRPr="005759DA" w:rsidRDefault="00D856C6" w:rsidP="00D856C6">
            <w:pPr>
              <w:rPr>
                <w:rFonts w:ascii="Arial Narrow" w:hAnsi="Arial Narrow"/>
                <w:sz w:val="23"/>
                <w:szCs w:val="23"/>
              </w:rPr>
            </w:pPr>
          </w:p>
          <w:p w:rsidR="00C3285E" w:rsidRPr="005759DA" w:rsidRDefault="00C3285E" w:rsidP="00C3285E">
            <w:pPr>
              <w:pStyle w:val="Default"/>
              <w:jc w:val="both"/>
              <w:rPr>
                <w:sz w:val="23"/>
                <w:szCs w:val="23"/>
                <w:lang w:val="es-MX"/>
              </w:rPr>
            </w:pPr>
            <w:r w:rsidRPr="005759DA">
              <w:rPr>
                <w:b/>
                <w:sz w:val="23"/>
                <w:szCs w:val="23"/>
                <w:lang w:val="es-CO"/>
              </w:rPr>
              <w:t>Resolución No. 1221 de 14 de junio de 2016:</w:t>
            </w:r>
            <w:r w:rsidRPr="005759DA">
              <w:rPr>
                <w:sz w:val="23"/>
                <w:szCs w:val="23"/>
                <w:lang w:val="es-MX"/>
              </w:rPr>
              <w:t xml:space="preserve"> “Por la cual se modifica el alcance de la autorización </w:t>
            </w:r>
            <w:r w:rsidRPr="005759DA">
              <w:rPr>
                <w:sz w:val="23"/>
                <w:szCs w:val="23"/>
              </w:rPr>
              <w:t xml:space="preserve">otorgada a la sociedad </w:t>
            </w:r>
            <w:r w:rsidRPr="005759DA">
              <w:rPr>
                <w:b/>
                <w:sz w:val="23"/>
                <w:szCs w:val="23"/>
              </w:rPr>
              <w:t>CONSULTORÍA E INGENIERÍA INTEGRAL S.A.S. – CONINTEGRAL S.A.S</w:t>
            </w:r>
            <w:r w:rsidRPr="005759DA">
              <w:rPr>
                <w:sz w:val="23"/>
                <w:szCs w:val="23"/>
                <w:lang w:val="es-MX"/>
              </w:rPr>
              <w:t>, para realizar medición de emisiones generadas por fuentes móviles”</w:t>
            </w:r>
          </w:p>
          <w:p w:rsidR="00C3285E" w:rsidRPr="005759DA" w:rsidRDefault="00C3285E" w:rsidP="00D856C6">
            <w:pPr>
              <w:rPr>
                <w:rFonts w:ascii="Arial Narrow" w:hAnsi="Arial Narrow"/>
                <w:sz w:val="23"/>
                <w:szCs w:val="23"/>
                <w:lang w:val="es-MX"/>
              </w:rPr>
            </w:pPr>
          </w:p>
          <w:p w:rsidR="00C3285E" w:rsidRPr="005759DA" w:rsidRDefault="00C3285E" w:rsidP="00D856C6">
            <w:pPr>
              <w:rPr>
                <w:rFonts w:ascii="Arial Narrow" w:hAnsi="Arial Narrow"/>
                <w:sz w:val="23"/>
                <w:szCs w:val="23"/>
              </w:rPr>
            </w:pPr>
          </w:p>
          <w:p w:rsidR="00D856C6" w:rsidRPr="005759DA" w:rsidRDefault="00D856C6" w:rsidP="00D856C6">
            <w:pPr>
              <w:rPr>
                <w:rFonts w:ascii="Arial Narrow" w:hAnsi="Arial Narrow"/>
                <w:sz w:val="23"/>
                <w:szCs w:val="23"/>
              </w:rPr>
            </w:pPr>
            <w:r w:rsidRPr="005759DA">
              <w:rPr>
                <w:rFonts w:ascii="Arial Narrow" w:hAnsi="Arial Narrow"/>
                <w:b/>
                <w:sz w:val="23"/>
                <w:szCs w:val="23"/>
              </w:rPr>
              <w:t>Autorización vigente desde:</w:t>
            </w:r>
            <w:r w:rsidRPr="005759DA">
              <w:rPr>
                <w:rFonts w:ascii="Arial Narrow" w:hAnsi="Arial Narrow"/>
                <w:sz w:val="23"/>
                <w:szCs w:val="23"/>
              </w:rPr>
              <w:t xml:space="preserve"> 18 de julio de 2014</w:t>
            </w:r>
          </w:p>
          <w:p w:rsidR="00D856C6" w:rsidRPr="005759DA" w:rsidRDefault="00D856C6" w:rsidP="00D856C6">
            <w:pPr>
              <w:rPr>
                <w:rFonts w:ascii="Arial Narrow" w:hAnsi="Arial Narrow" w:cs="Arial"/>
                <w:sz w:val="23"/>
                <w:szCs w:val="23"/>
              </w:rPr>
            </w:pPr>
          </w:p>
          <w:p w:rsidR="006208FF" w:rsidRPr="005759DA" w:rsidRDefault="006208FF">
            <w:pPr>
              <w:rPr>
                <w:rFonts w:ascii="Arial Narrow" w:hAnsi="Arial Narrow"/>
                <w:sz w:val="23"/>
                <w:szCs w:val="23"/>
              </w:rPr>
            </w:pPr>
          </w:p>
          <w:p w:rsidR="00DA51DC" w:rsidRPr="005759DA" w:rsidRDefault="00DA51DC">
            <w:pPr>
              <w:rPr>
                <w:rFonts w:ascii="Arial Narrow" w:hAnsi="Arial Narrow"/>
                <w:sz w:val="23"/>
                <w:szCs w:val="23"/>
              </w:rPr>
            </w:pPr>
          </w:p>
          <w:p w:rsidR="00DA51DC" w:rsidRPr="005759DA" w:rsidRDefault="00DA51DC">
            <w:pPr>
              <w:rPr>
                <w:rFonts w:ascii="Arial Narrow" w:hAnsi="Arial Narrow"/>
                <w:sz w:val="23"/>
                <w:szCs w:val="23"/>
              </w:rPr>
            </w:pPr>
          </w:p>
          <w:p w:rsidR="00DA51DC" w:rsidRPr="005759DA" w:rsidRDefault="00DA51DC">
            <w:pPr>
              <w:rPr>
                <w:rFonts w:ascii="Arial Narrow" w:hAnsi="Arial Narrow"/>
                <w:sz w:val="23"/>
                <w:szCs w:val="23"/>
              </w:rPr>
            </w:pPr>
          </w:p>
          <w:p w:rsidR="00DA51DC" w:rsidRPr="005759DA" w:rsidRDefault="00DA51DC" w:rsidP="00DA51DC">
            <w:pPr>
              <w:rPr>
                <w:rFonts w:ascii="Arial Narrow" w:hAnsi="Arial Narrow"/>
                <w:b/>
                <w:sz w:val="23"/>
                <w:szCs w:val="23"/>
                <w:lang w:val="es-MX"/>
              </w:rPr>
            </w:pPr>
            <w:r w:rsidRPr="005759DA">
              <w:rPr>
                <w:rFonts w:ascii="Arial Narrow" w:hAnsi="Arial Narrow" w:cs="Arial"/>
                <w:b/>
                <w:sz w:val="23"/>
                <w:szCs w:val="23"/>
              </w:rPr>
              <w:t>Nombre:</w:t>
            </w:r>
            <w:r w:rsidRPr="005759DA">
              <w:rPr>
                <w:rFonts w:ascii="Arial Narrow" w:hAnsi="Arial Narrow" w:cs="Arial"/>
                <w:sz w:val="23"/>
                <w:szCs w:val="23"/>
              </w:rPr>
              <w:t xml:space="preserve"> </w:t>
            </w:r>
            <w:r w:rsidRPr="005759DA">
              <w:rPr>
                <w:rFonts w:ascii="Arial Narrow" w:hAnsi="Arial Narrow"/>
                <w:b/>
                <w:sz w:val="23"/>
                <w:szCs w:val="23"/>
              </w:rPr>
              <w:t>CONSULTORÍA E INGENIERÍA INTEGRAL S.A.S. – CONINTEGRAL S.A.S.</w:t>
            </w:r>
          </w:p>
          <w:p w:rsidR="00DA51DC" w:rsidRPr="005759DA" w:rsidRDefault="00DA51DC" w:rsidP="00DA51DC">
            <w:pPr>
              <w:rPr>
                <w:rFonts w:ascii="Arial Narrow" w:hAnsi="Arial Narrow" w:cs="Arial"/>
                <w:sz w:val="23"/>
                <w:szCs w:val="23"/>
              </w:rPr>
            </w:pPr>
            <w:r w:rsidRPr="005759DA">
              <w:rPr>
                <w:rFonts w:ascii="Arial Narrow" w:hAnsi="Arial Narrow" w:cs="Arial"/>
                <w:b/>
                <w:sz w:val="23"/>
                <w:szCs w:val="23"/>
              </w:rPr>
              <w:t>NIT:</w:t>
            </w:r>
            <w:r w:rsidRPr="005759DA">
              <w:rPr>
                <w:rFonts w:ascii="Arial Narrow" w:hAnsi="Arial Narrow" w:cs="Arial"/>
                <w:sz w:val="23"/>
                <w:szCs w:val="23"/>
              </w:rPr>
              <w:t xml:space="preserve"> </w:t>
            </w:r>
            <w:r w:rsidRPr="005759DA">
              <w:rPr>
                <w:rFonts w:ascii="Arial Narrow" w:hAnsi="Arial Narrow"/>
                <w:sz w:val="23"/>
                <w:szCs w:val="23"/>
              </w:rPr>
              <w:t>900.179.755-6</w:t>
            </w:r>
          </w:p>
          <w:p w:rsidR="00DA51DC" w:rsidRPr="005759DA" w:rsidRDefault="00DA51DC" w:rsidP="00DA51DC">
            <w:pPr>
              <w:jc w:val="both"/>
              <w:rPr>
                <w:rFonts w:ascii="Arial Narrow" w:hAnsi="Arial Narrow"/>
                <w:sz w:val="23"/>
                <w:szCs w:val="23"/>
                <w:lang w:val="es-MX"/>
              </w:rPr>
            </w:pPr>
            <w:r w:rsidRPr="005759DA">
              <w:rPr>
                <w:rFonts w:ascii="Arial Narrow" w:hAnsi="Arial Narrow" w:cs="Arial"/>
                <w:b/>
                <w:sz w:val="23"/>
                <w:szCs w:val="23"/>
              </w:rPr>
              <w:t>Contacto:</w:t>
            </w:r>
            <w:r w:rsidRPr="005759DA">
              <w:rPr>
                <w:rFonts w:ascii="Arial Narrow" w:hAnsi="Arial Narrow" w:cs="Arial"/>
                <w:sz w:val="23"/>
                <w:szCs w:val="23"/>
              </w:rPr>
              <w:t xml:space="preserve"> </w:t>
            </w:r>
            <w:r w:rsidRPr="005759DA">
              <w:rPr>
                <w:rFonts w:ascii="Arial Narrow" w:hAnsi="Arial Narrow"/>
                <w:sz w:val="23"/>
                <w:szCs w:val="23"/>
                <w:lang w:val="es-MX"/>
              </w:rPr>
              <w:t>Alexander Fernández Álvarez, Juan Guillermo Uribe</w:t>
            </w:r>
          </w:p>
          <w:p w:rsidR="00DA51DC" w:rsidRPr="005759DA" w:rsidRDefault="00DA51DC" w:rsidP="00DA51DC">
            <w:pPr>
              <w:rPr>
                <w:rFonts w:ascii="Arial Narrow" w:hAnsi="Arial Narrow"/>
                <w:sz w:val="23"/>
                <w:szCs w:val="23"/>
              </w:rPr>
            </w:pPr>
            <w:r w:rsidRPr="005759DA">
              <w:rPr>
                <w:rFonts w:ascii="Arial Narrow" w:hAnsi="Arial Narrow" w:cs="Arial"/>
                <w:b/>
                <w:sz w:val="23"/>
                <w:szCs w:val="23"/>
              </w:rPr>
              <w:t>Dirección:</w:t>
            </w:r>
            <w:r w:rsidRPr="005759DA">
              <w:rPr>
                <w:rFonts w:ascii="Arial Narrow" w:hAnsi="Arial Narrow" w:cs="Arial"/>
                <w:sz w:val="23"/>
                <w:szCs w:val="23"/>
              </w:rPr>
              <w:t xml:space="preserve"> </w:t>
            </w:r>
            <w:r w:rsidRPr="005759DA">
              <w:rPr>
                <w:rFonts w:ascii="Arial Narrow" w:hAnsi="Arial Narrow"/>
                <w:sz w:val="23"/>
                <w:szCs w:val="23"/>
              </w:rPr>
              <w:t>Carrera 81A N° 34 B – 04 Medellín / Antioquia</w:t>
            </w:r>
          </w:p>
          <w:p w:rsidR="00DA51DC" w:rsidRPr="005759DA" w:rsidRDefault="00DA51DC" w:rsidP="00DA51DC">
            <w:pPr>
              <w:rPr>
                <w:rFonts w:ascii="Arial Narrow" w:hAnsi="Arial Narrow" w:cs="Arial"/>
                <w:sz w:val="23"/>
                <w:szCs w:val="23"/>
              </w:rPr>
            </w:pPr>
            <w:r w:rsidRPr="005759DA">
              <w:rPr>
                <w:rFonts w:ascii="Arial Narrow" w:hAnsi="Arial Narrow" w:cs="Arial"/>
                <w:b/>
                <w:sz w:val="23"/>
                <w:szCs w:val="23"/>
              </w:rPr>
              <w:t>Teléfono:</w:t>
            </w:r>
            <w:r w:rsidRPr="005759DA">
              <w:rPr>
                <w:rFonts w:ascii="Arial Narrow" w:hAnsi="Arial Narrow" w:cs="Arial"/>
                <w:sz w:val="23"/>
                <w:szCs w:val="23"/>
              </w:rPr>
              <w:t xml:space="preserve"> </w:t>
            </w:r>
            <w:r w:rsidRPr="005759DA">
              <w:rPr>
                <w:rFonts w:ascii="Arial Narrow" w:hAnsi="Arial Narrow"/>
                <w:sz w:val="23"/>
                <w:szCs w:val="23"/>
              </w:rPr>
              <w:t>(4)  411 9237</w:t>
            </w:r>
          </w:p>
          <w:p w:rsidR="00DA51DC" w:rsidRPr="005759DA" w:rsidRDefault="00DA51DC" w:rsidP="00DA51DC">
            <w:pPr>
              <w:pStyle w:val="Encabezado"/>
              <w:rPr>
                <w:rStyle w:val="Hipervnculo"/>
                <w:rFonts w:ascii="Arial Narrow" w:hAnsi="Arial Narrow"/>
                <w:sz w:val="23"/>
                <w:szCs w:val="23"/>
              </w:rPr>
            </w:pPr>
            <w:r w:rsidRPr="005759DA">
              <w:rPr>
                <w:rFonts w:ascii="Arial Narrow" w:hAnsi="Arial Narrow" w:cs="Arial"/>
                <w:b/>
                <w:sz w:val="23"/>
                <w:szCs w:val="23"/>
                <w:lang w:val="es-CO"/>
              </w:rPr>
              <w:t>e-mail:</w:t>
            </w:r>
            <w:r w:rsidRPr="005759DA">
              <w:rPr>
                <w:rFonts w:ascii="Arial Narrow" w:hAnsi="Arial Narrow" w:cs="Arial"/>
                <w:sz w:val="23"/>
                <w:szCs w:val="23"/>
                <w:lang w:val="es-CO"/>
              </w:rPr>
              <w:t xml:space="preserve"> </w:t>
            </w:r>
            <w:hyperlink r:id="rId33" w:history="1">
              <w:r w:rsidRPr="005759DA">
                <w:rPr>
                  <w:rStyle w:val="Hipervnculo"/>
                  <w:rFonts w:ascii="Arial Narrow" w:hAnsi="Arial Narrow"/>
                  <w:sz w:val="23"/>
                  <w:szCs w:val="23"/>
                </w:rPr>
                <w:t>afernandez@conintegral.com</w:t>
              </w:r>
            </w:hyperlink>
            <w:r w:rsidRPr="005759DA">
              <w:rPr>
                <w:rStyle w:val="Hipervnculo"/>
                <w:rFonts w:ascii="Arial Narrow" w:hAnsi="Arial Narrow"/>
                <w:sz w:val="23"/>
                <w:szCs w:val="23"/>
              </w:rPr>
              <w:t xml:space="preserve">, </w:t>
            </w:r>
            <w:hyperlink r:id="rId34" w:history="1">
              <w:r w:rsidRPr="005759DA">
                <w:rPr>
                  <w:rStyle w:val="Hipervnculo"/>
                  <w:rFonts w:ascii="Arial Narrow" w:hAnsi="Arial Narrow"/>
                  <w:sz w:val="23"/>
                  <w:szCs w:val="23"/>
                </w:rPr>
                <w:t>info@conintegral.com</w:t>
              </w:r>
            </w:hyperlink>
            <w:r w:rsidRPr="005759DA">
              <w:rPr>
                <w:rStyle w:val="Hipervnculo"/>
                <w:rFonts w:ascii="Arial Narrow" w:hAnsi="Arial Narrow"/>
                <w:sz w:val="23"/>
                <w:szCs w:val="23"/>
              </w:rPr>
              <w:t xml:space="preserve"> </w:t>
            </w:r>
          </w:p>
          <w:p w:rsidR="00DA51DC" w:rsidRPr="005759DA" w:rsidRDefault="00DA51DC" w:rsidP="00DA51DC">
            <w:pPr>
              <w:rPr>
                <w:rFonts w:ascii="Arial Narrow" w:hAnsi="Arial Narrow" w:cs="Arial"/>
                <w:sz w:val="23"/>
                <w:szCs w:val="23"/>
              </w:rPr>
            </w:pPr>
          </w:p>
          <w:p w:rsidR="00DA51DC" w:rsidRPr="005759DA" w:rsidRDefault="00DA51DC" w:rsidP="00DA51DC">
            <w:pPr>
              <w:rPr>
                <w:rFonts w:ascii="Arial Narrow" w:hAnsi="Arial Narrow" w:cs="Arial"/>
                <w:sz w:val="23"/>
                <w:szCs w:val="23"/>
              </w:rPr>
            </w:pPr>
          </w:p>
          <w:p w:rsidR="00DA51DC" w:rsidRPr="005759DA" w:rsidRDefault="00DA51DC" w:rsidP="00DA51DC">
            <w:pPr>
              <w:rPr>
                <w:rFonts w:ascii="Arial Narrow" w:hAnsi="Arial Narrow"/>
                <w:b/>
                <w:sz w:val="23"/>
                <w:szCs w:val="23"/>
              </w:rPr>
            </w:pPr>
            <w:r w:rsidRPr="005759DA">
              <w:rPr>
                <w:rFonts w:ascii="Arial Narrow" w:hAnsi="Arial Narrow"/>
                <w:b/>
                <w:sz w:val="23"/>
                <w:szCs w:val="23"/>
              </w:rPr>
              <w:t>Resolución de Autorización N° 1348 del 11 de junio de 2014</w:t>
            </w:r>
          </w:p>
          <w:p w:rsidR="00DA51DC" w:rsidRPr="005759DA" w:rsidRDefault="00DA51DC" w:rsidP="00DA51DC">
            <w:pPr>
              <w:rPr>
                <w:rFonts w:ascii="Arial Narrow" w:hAnsi="Arial Narrow"/>
                <w:sz w:val="23"/>
                <w:szCs w:val="23"/>
              </w:rPr>
            </w:pPr>
          </w:p>
          <w:p w:rsidR="00DA51DC" w:rsidRPr="005759DA" w:rsidRDefault="00DA51DC" w:rsidP="00DA51DC">
            <w:pPr>
              <w:pStyle w:val="Default"/>
              <w:jc w:val="both"/>
              <w:rPr>
                <w:sz w:val="23"/>
                <w:szCs w:val="23"/>
                <w:lang w:val="es-MX"/>
              </w:rPr>
            </w:pPr>
            <w:r w:rsidRPr="005759DA">
              <w:rPr>
                <w:b/>
                <w:sz w:val="23"/>
                <w:szCs w:val="23"/>
                <w:lang w:val="es-CO"/>
              </w:rPr>
              <w:t>Resolución No. 1221 de 14 de junio de 2016:</w:t>
            </w:r>
            <w:r w:rsidRPr="005759DA">
              <w:rPr>
                <w:sz w:val="23"/>
                <w:szCs w:val="23"/>
                <w:lang w:val="es-MX"/>
              </w:rPr>
              <w:t xml:space="preserve"> “Por la cual se modifica el alcance de la autorización </w:t>
            </w:r>
            <w:r w:rsidRPr="005759DA">
              <w:rPr>
                <w:sz w:val="23"/>
                <w:szCs w:val="23"/>
              </w:rPr>
              <w:t xml:space="preserve">otorgada a la sociedad </w:t>
            </w:r>
            <w:r w:rsidRPr="005759DA">
              <w:rPr>
                <w:b/>
                <w:sz w:val="23"/>
                <w:szCs w:val="23"/>
              </w:rPr>
              <w:t>CONSULTORÍA E INGENIERÍA INTEGRAL S.A.S. – CONINTEGRAL S.A.S</w:t>
            </w:r>
            <w:r w:rsidRPr="005759DA">
              <w:rPr>
                <w:sz w:val="23"/>
                <w:szCs w:val="23"/>
                <w:lang w:val="es-MX"/>
              </w:rPr>
              <w:t>, para realizar medición de emisiones generadas por fuentes móviles”</w:t>
            </w:r>
          </w:p>
          <w:p w:rsidR="00DA51DC" w:rsidRPr="005759DA" w:rsidRDefault="00DA51DC" w:rsidP="00DA51DC">
            <w:pPr>
              <w:rPr>
                <w:rFonts w:ascii="Arial Narrow" w:hAnsi="Arial Narrow"/>
                <w:sz w:val="23"/>
                <w:szCs w:val="23"/>
                <w:lang w:val="es-MX"/>
              </w:rPr>
            </w:pPr>
          </w:p>
          <w:p w:rsidR="00DA51DC" w:rsidRPr="005759DA" w:rsidRDefault="00DA51DC" w:rsidP="00DA51DC">
            <w:pPr>
              <w:rPr>
                <w:rFonts w:ascii="Arial Narrow" w:hAnsi="Arial Narrow"/>
                <w:sz w:val="23"/>
                <w:szCs w:val="23"/>
              </w:rPr>
            </w:pPr>
          </w:p>
          <w:p w:rsidR="00DA51DC" w:rsidRPr="005759DA" w:rsidRDefault="00DA51DC" w:rsidP="00DA51DC">
            <w:pPr>
              <w:rPr>
                <w:rFonts w:ascii="Arial Narrow" w:hAnsi="Arial Narrow"/>
                <w:sz w:val="23"/>
                <w:szCs w:val="23"/>
              </w:rPr>
            </w:pPr>
            <w:r w:rsidRPr="005759DA">
              <w:rPr>
                <w:rFonts w:ascii="Arial Narrow" w:hAnsi="Arial Narrow"/>
                <w:b/>
                <w:sz w:val="23"/>
                <w:szCs w:val="23"/>
              </w:rPr>
              <w:t>Autorización vigente desde:</w:t>
            </w:r>
            <w:r w:rsidRPr="005759DA">
              <w:rPr>
                <w:rFonts w:ascii="Arial Narrow" w:hAnsi="Arial Narrow"/>
                <w:sz w:val="23"/>
                <w:szCs w:val="23"/>
              </w:rPr>
              <w:t xml:space="preserve"> 18 de julio de 2014</w:t>
            </w:r>
          </w:p>
          <w:p w:rsidR="00DA51DC" w:rsidRPr="005759DA" w:rsidRDefault="00DA51DC">
            <w:pPr>
              <w:rPr>
                <w:rFonts w:ascii="Arial Narrow" w:hAnsi="Arial Narrow"/>
                <w:sz w:val="23"/>
                <w:szCs w:val="23"/>
              </w:rPr>
            </w:pPr>
          </w:p>
          <w:p w:rsidR="00DA51DC" w:rsidRPr="005759DA" w:rsidRDefault="00DA51DC">
            <w:pPr>
              <w:rPr>
                <w:rFonts w:ascii="Arial Narrow" w:hAnsi="Arial Narrow"/>
                <w:sz w:val="23"/>
                <w:szCs w:val="23"/>
              </w:rPr>
            </w:pPr>
          </w:p>
          <w:p w:rsidR="00DA51DC" w:rsidRPr="005759DA" w:rsidRDefault="00DA51DC">
            <w:pPr>
              <w:rPr>
                <w:rFonts w:ascii="Arial Narrow" w:hAnsi="Arial Narrow"/>
                <w:sz w:val="23"/>
                <w:szCs w:val="23"/>
              </w:rPr>
            </w:pPr>
          </w:p>
          <w:p w:rsidR="00DA51DC" w:rsidRPr="005759DA" w:rsidRDefault="00DA51DC">
            <w:pPr>
              <w:rPr>
                <w:rFonts w:ascii="Arial Narrow" w:hAnsi="Arial Narrow"/>
                <w:sz w:val="23"/>
                <w:szCs w:val="23"/>
              </w:rPr>
            </w:pPr>
          </w:p>
          <w:p w:rsidR="00DA51DC" w:rsidRPr="005759DA" w:rsidRDefault="00DA51DC">
            <w:pPr>
              <w:rPr>
                <w:rFonts w:ascii="Arial Narrow" w:hAnsi="Arial Narrow"/>
                <w:sz w:val="23"/>
                <w:szCs w:val="23"/>
              </w:rPr>
            </w:pPr>
          </w:p>
          <w:p w:rsidR="00DA51DC" w:rsidRPr="005759DA" w:rsidRDefault="00DA51DC">
            <w:pPr>
              <w:rPr>
                <w:rFonts w:ascii="Arial Narrow" w:hAnsi="Arial Narrow"/>
                <w:sz w:val="23"/>
                <w:szCs w:val="23"/>
              </w:rPr>
            </w:pPr>
          </w:p>
          <w:p w:rsidR="00DA51DC" w:rsidRPr="005759DA" w:rsidRDefault="00DA51DC">
            <w:pPr>
              <w:rPr>
                <w:rFonts w:ascii="Arial Narrow" w:hAnsi="Arial Narrow"/>
                <w:sz w:val="23"/>
                <w:szCs w:val="23"/>
              </w:rPr>
            </w:pPr>
          </w:p>
          <w:p w:rsidR="00DA51DC" w:rsidRPr="005759DA" w:rsidRDefault="00DA51DC">
            <w:pPr>
              <w:rPr>
                <w:rFonts w:ascii="Arial Narrow" w:hAnsi="Arial Narrow"/>
                <w:sz w:val="23"/>
                <w:szCs w:val="23"/>
              </w:rPr>
            </w:pPr>
          </w:p>
          <w:p w:rsidR="00DA51DC" w:rsidRPr="005759DA" w:rsidRDefault="00DA51DC">
            <w:pPr>
              <w:rPr>
                <w:rFonts w:ascii="Arial Narrow" w:hAnsi="Arial Narrow"/>
                <w:sz w:val="23"/>
                <w:szCs w:val="23"/>
              </w:rPr>
            </w:pPr>
          </w:p>
          <w:p w:rsidR="00DA51DC" w:rsidRPr="005759DA" w:rsidRDefault="00DA51DC">
            <w:pPr>
              <w:rPr>
                <w:rFonts w:ascii="Arial Narrow" w:hAnsi="Arial Narrow"/>
                <w:sz w:val="23"/>
                <w:szCs w:val="23"/>
              </w:rPr>
            </w:pPr>
          </w:p>
          <w:p w:rsidR="00DA51DC" w:rsidRPr="005759DA" w:rsidRDefault="00DA51DC">
            <w:pPr>
              <w:rPr>
                <w:rFonts w:ascii="Arial Narrow" w:hAnsi="Arial Narrow"/>
                <w:sz w:val="23"/>
                <w:szCs w:val="23"/>
              </w:rPr>
            </w:pPr>
          </w:p>
          <w:p w:rsidR="00DA51DC" w:rsidRPr="005759DA" w:rsidRDefault="00DA51DC">
            <w:pPr>
              <w:rPr>
                <w:rFonts w:ascii="Arial Narrow" w:hAnsi="Arial Narrow"/>
                <w:sz w:val="23"/>
                <w:szCs w:val="23"/>
              </w:rPr>
            </w:pPr>
          </w:p>
          <w:p w:rsidR="00DA51DC" w:rsidRPr="005759DA" w:rsidRDefault="00DA51DC">
            <w:pPr>
              <w:rPr>
                <w:rFonts w:ascii="Arial Narrow" w:hAnsi="Arial Narrow"/>
                <w:sz w:val="23"/>
                <w:szCs w:val="23"/>
              </w:rPr>
            </w:pPr>
          </w:p>
          <w:p w:rsidR="00DA51DC" w:rsidRPr="005759DA" w:rsidRDefault="00DA51DC" w:rsidP="00DA51DC">
            <w:pPr>
              <w:rPr>
                <w:rFonts w:ascii="Arial Narrow" w:hAnsi="Arial Narrow"/>
                <w:b/>
                <w:sz w:val="23"/>
                <w:szCs w:val="23"/>
                <w:lang w:val="es-MX"/>
              </w:rPr>
            </w:pPr>
            <w:r w:rsidRPr="005759DA">
              <w:rPr>
                <w:rFonts w:ascii="Arial Narrow" w:hAnsi="Arial Narrow" w:cs="Arial"/>
                <w:b/>
                <w:sz w:val="23"/>
                <w:szCs w:val="23"/>
              </w:rPr>
              <w:t>Nombre:</w:t>
            </w:r>
            <w:r w:rsidRPr="005759DA">
              <w:rPr>
                <w:rFonts w:ascii="Arial Narrow" w:hAnsi="Arial Narrow" w:cs="Arial"/>
                <w:sz w:val="23"/>
                <w:szCs w:val="23"/>
              </w:rPr>
              <w:t xml:space="preserve"> </w:t>
            </w:r>
            <w:r w:rsidRPr="005759DA">
              <w:rPr>
                <w:rFonts w:ascii="Arial Narrow" w:hAnsi="Arial Narrow"/>
                <w:b/>
                <w:sz w:val="23"/>
                <w:szCs w:val="23"/>
              </w:rPr>
              <w:t>CONSULTORÍA E INGENIERÍA INTEGRAL S.A.S. – CONINTEGRAL S.A.S.</w:t>
            </w:r>
          </w:p>
          <w:p w:rsidR="00DA51DC" w:rsidRPr="005759DA" w:rsidRDefault="00DA51DC" w:rsidP="00DA51DC">
            <w:pPr>
              <w:rPr>
                <w:rFonts w:ascii="Arial Narrow" w:hAnsi="Arial Narrow" w:cs="Arial"/>
                <w:sz w:val="23"/>
                <w:szCs w:val="23"/>
              </w:rPr>
            </w:pPr>
            <w:r w:rsidRPr="005759DA">
              <w:rPr>
                <w:rFonts w:ascii="Arial Narrow" w:hAnsi="Arial Narrow" w:cs="Arial"/>
                <w:b/>
                <w:sz w:val="23"/>
                <w:szCs w:val="23"/>
              </w:rPr>
              <w:t>NIT:</w:t>
            </w:r>
            <w:r w:rsidRPr="005759DA">
              <w:rPr>
                <w:rFonts w:ascii="Arial Narrow" w:hAnsi="Arial Narrow" w:cs="Arial"/>
                <w:sz w:val="23"/>
                <w:szCs w:val="23"/>
              </w:rPr>
              <w:t xml:space="preserve"> </w:t>
            </w:r>
            <w:r w:rsidRPr="005759DA">
              <w:rPr>
                <w:rFonts w:ascii="Arial Narrow" w:hAnsi="Arial Narrow"/>
                <w:sz w:val="23"/>
                <w:szCs w:val="23"/>
              </w:rPr>
              <w:t>900.179.755-6</w:t>
            </w:r>
          </w:p>
          <w:p w:rsidR="00DA51DC" w:rsidRPr="005759DA" w:rsidRDefault="00DA51DC" w:rsidP="00DA51DC">
            <w:pPr>
              <w:jc w:val="both"/>
              <w:rPr>
                <w:rFonts w:ascii="Arial Narrow" w:hAnsi="Arial Narrow"/>
                <w:sz w:val="23"/>
                <w:szCs w:val="23"/>
                <w:lang w:val="es-MX"/>
              </w:rPr>
            </w:pPr>
            <w:r w:rsidRPr="005759DA">
              <w:rPr>
                <w:rFonts w:ascii="Arial Narrow" w:hAnsi="Arial Narrow" w:cs="Arial"/>
                <w:b/>
                <w:sz w:val="23"/>
                <w:szCs w:val="23"/>
              </w:rPr>
              <w:t>Contacto:</w:t>
            </w:r>
            <w:r w:rsidRPr="005759DA">
              <w:rPr>
                <w:rFonts w:ascii="Arial Narrow" w:hAnsi="Arial Narrow" w:cs="Arial"/>
                <w:sz w:val="23"/>
                <w:szCs w:val="23"/>
              </w:rPr>
              <w:t xml:space="preserve"> </w:t>
            </w:r>
            <w:r w:rsidRPr="005759DA">
              <w:rPr>
                <w:rFonts w:ascii="Arial Narrow" w:hAnsi="Arial Narrow"/>
                <w:sz w:val="23"/>
                <w:szCs w:val="23"/>
                <w:lang w:val="es-MX"/>
              </w:rPr>
              <w:t>Alexander Fernández Álvarez, Juan Guillermo Uribe</w:t>
            </w:r>
          </w:p>
          <w:p w:rsidR="00DA51DC" w:rsidRPr="005759DA" w:rsidRDefault="00DA51DC" w:rsidP="00DA51DC">
            <w:pPr>
              <w:rPr>
                <w:rFonts w:ascii="Arial Narrow" w:hAnsi="Arial Narrow"/>
                <w:sz w:val="23"/>
                <w:szCs w:val="23"/>
              </w:rPr>
            </w:pPr>
            <w:r w:rsidRPr="005759DA">
              <w:rPr>
                <w:rFonts w:ascii="Arial Narrow" w:hAnsi="Arial Narrow" w:cs="Arial"/>
                <w:b/>
                <w:sz w:val="23"/>
                <w:szCs w:val="23"/>
              </w:rPr>
              <w:t>Dirección:</w:t>
            </w:r>
            <w:r w:rsidRPr="005759DA">
              <w:rPr>
                <w:rFonts w:ascii="Arial Narrow" w:hAnsi="Arial Narrow" w:cs="Arial"/>
                <w:sz w:val="23"/>
                <w:szCs w:val="23"/>
              </w:rPr>
              <w:t xml:space="preserve"> </w:t>
            </w:r>
            <w:r w:rsidRPr="005759DA">
              <w:rPr>
                <w:rFonts w:ascii="Arial Narrow" w:hAnsi="Arial Narrow"/>
                <w:sz w:val="23"/>
                <w:szCs w:val="23"/>
              </w:rPr>
              <w:t>Carrera 81A N° 34 B – 04 Medellín / Antioquia</w:t>
            </w:r>
          </w:p>
          <w:p w:rsidR="00DA51DC" w:rsidRPr="005759DA" w:rsidRDefault="00DA51DC" w:rsidP="00DA51DC">
            <w:pPr>
              <w:rPr>
                <w:rFonts w:ascii="Arial Narrow" w:hAnsi="Arial Narrow" w:cs="Arial"/>
                <w:sz w:val="23"/>
                <w:szCs w:val="23"/>
              </w:rPr>
            </w:pPr>
            <w:r w:rsidRPr="005759DA">
              <w:rPr>
                <w:rFonts w:ascii="Arial Narrow" w:hAnsi="Arial Narrow" w:cs="Arial"/>
                <w:b/>
                <w:sz w:val="23"/>
                <w:szCs w:val="23"/>
              </w:rPr>
              <w:t>Teléfono:</w:t>
            </w:r>
            <w:r w:rsidRPr="005759DA">
              <w:rPr>
                <w:rFonts w:ascii="Arial Narrow" w:hAnsi="Arial Narrow" w:cs="Arial"/>
                <w:sz w:val="23"/>
                <w:szCs w:val="23"/>
              </w:rPr>
              <w:t xml:space="preserve"> </w:t>
            </w:r>
            <w:r w:rsidRPr="005759DA">
              <w:rPr>
                <w:rFonts w:ascii="Arial Narrow" w:hAnsi="Arial Narrow"/>
                <w:sz w:val="23"/>
                <w:szCs w:val="23"/>
              </w:rPr>
              <w:t>(4)  411 9237</w:t>
            </w:r>
          </w:p>
          <w:p w:rsidR="00DA51DC" w:rsidRPr="005759DA" w:rsidRDefault="00DA51DC" w:rsidP="00DA51DC">
            <w:pPr>
              <w:pStyle w:val="Encabezado"/>
              <w:rPr>
                <w:rStyle w:val="Hipervnculo"/>
                <w:rFonts w:ascii="Arial Narrow" w:hAnsi="Arial Narrow"/>
                <w:sz w:val="23"/>
                <w:szCs w:val="23"/>
              </w:rPr>
            </w:pPr>
            <w:r w:rsidRPr="005759DA">
              <w:rPr>
                <w:rFonts w:ascii="Arial Narrow" w:hAnsi="Arial Narrow" w:cs="Arial"/>
                <w:b/>
                <w:sz w:val="23"/>
                <w:szCs w:val="23"/>
                <w:lang w:val="es-CO"/>
              </w:rPr>
              <w:t>e-mail:</w:t>
            </w:r>
            <w:r w:rsidRPr="005759DA">
              <w:rPr>
                <w:rFonts w:ascii="Arial Narrow" w:hAnsi="Arial Narrow" w:cs="Arial"/>
                <w:sz w:val="23"/>
                <w:szCs w:val="23"/>
                <w:lang w:val="es-CO"/>
              </w:rPr>
              <w:t xml:space="preserve"> </w:t>
            </w:r>
            <w:hyperlink r:id="rId35" w:history="1">
              <w:r w:rsidRPr="005759DA">
                <w:rPr>
                  <w:rStyle w:val="Hipervnculo"/>
                  <w:rFonts w:ascii="Arial Narrow" w:hAnsi="Arial Narrow"/>
                  <w:sz w:val="23"/>
                  <w:szCs w:val="23"/>
                </w:rPr>
                <w:t>afernandez@conintegral.com</w:t>
              </w:r>
            </w:hyperlink>
            <w:r w:rsidRPr="005759DA">
              <w:rPr>
                <w:rStyle w:val="Hipervnculo"/>
                <w:rFonts w:ascii="Arial Narrow" w:hAnsi="Arial Narrow"/>
                <w:sz w:val="23"/>
                <w:szCs w:val="23"/>
              </w:rPr>
              <w:t xml:space="preserve">, </w:t>
            </w:r>
            <w:hyperlink r:id="rId36" w:history="1">
              <w:r w:rsidRPr="005759DA">
                <w:rPr>
                  <w:rStyle w:val="Hipervnculo"/>
                  <w:rFonts w:ascii="Arial Narrow" w:hAnsi="Arial Narrow"/>
                  <w:sz w:val="23"/>
                  <w:szCs w:val="23"/>
                </w:rPr>
                <w:t>info@conintegral.com</w:t>
              </w:r>
            </w:hyperlink>
            <w:r w:rsidRPr="005759DA">
              <w:rPr>
                <w:rStyle w:val="Hipervnculo"/>
                <w:rFonts w:ascii="Arial Narrow" w:hAnsi="Arial Narrow"/>
                <w:sz w:val="23"/>
                <w:szCs w:val="23"/>
              </w:rPr>
              <w:t xml:space="preserve"> </w:t>
            </w:r>
          </w:p>
          <w:p w:rsidR="00DA51DC" w:rsidRPr="005759DA" w:rsidRDefault="00DA51DC" w:rsidP="00DA51DC">
            <w:pPr>
              <w:rPr>
                <w:rFonts w:ascii="Arial Narrow" w:hAnsi="Arial Narrow" w:cs="Arial"/>
                <w:sz w:val="23"/>
                <w:szCs w:val="23"/>
              </w:rPr>
            </w:pPr>
          </w:p>
          <w:p w:rsidR="00DA51DC" w:rsidRPr="005759DA" w:rsidRDefault="00DA51DC" w:rsidP="00DA51DC">
            <w:pPr>
              <w:rPr>
                <w:rFonts w:ascii="Arial Narrow" w:hAnsi="Arial Narrow"/>
                <w:b/>
                <w:sz w:val="23"/>
                <w:szCs w:val="23"/>
              </w:rPr>
            </w:pPr>
            <w:r w:rsidRPr="005759DA">
              <w:rPr>
                <w:rFonts w:ascii="Arial Narrow" w:hAnsi="Arial Narrow"/>
                <w:b/>
                <w:sz w:val="23"/>
                <w:szCs w:val="23"/>
              </w:rPr>
              <w:t>Resolución de Autorización N° 1348 del 11 de junio de 2014</w:t>
            </w:r>
          </w:p>
          <w:p w:rsidR="00DA51DC" w:rsidRPr="005759DA" w:rsidRDefault="00DA51DC" w:rsidP="00DA51DC">
            <w:pPr>
              <w:rPr>
                <w:rFonts w:ascii="Arial Narrow" w:hAnsi="Arial Narrow"/>
                <w:sz w:val="23"/>
                <w:szCs w:val="23"/>
              </w:rPr>
            </w:pPr>
          </w:p>
          <w:p w:rsidR="00DA51DC" w:rsidRPr="005759DA" w:rsidRDefault="00DA51DC" w:rsidP="00DA51DC">
            <w:pPr>
              <w:pStyle w:val="Default"/>
              <w:jc w:val="both"/>
              <w:rPr>
                <w:sz w:val="23"/>
                <w:szCs w:val="23"/>
                <w:lang w:val="es-MX"/>
              </w:rPr>
            </w:pPr>
            <w:r w:rsidRPr="005759DA">
              <w:rPr>
                <w:b/>
                <w:sz w:val="23"/>
                <w:szCs w:val="23"/>
                <w:lang w:val="es-CO"/>
              </w:rPr>
              <w:t>Resolución No. 1221 de 14 de junio de 2016:</w:t>
            </w:r>
            <w:r w:rsidRPr="005759DA">
              <w:rPr>
                <w:sz w:val="23"/>
                <w:szCs w:val="23"/>
                <w:lang w:val="es-MX"/>
              </w:rPr>
              <w:t xml:space="preserve"> “Por la cual se modifica el alcance de la autorización </w:t>
            </w:r>
            <w:r w:rsidRPr="005759DA">
              <w:rPr>
                <w:sz w:val="23"/>
                <w:szCs w:val="23"/>
              </w:rPr>
              <w:t xml:space="preserve">otorgada a la sociedad </w:t>
            </w:r>
            <w:r w:rsidRPr="005759DA">
              <w:rPr>
                <w:b/>
                <w:sz w:val="23"/>
                <w:szCs w:val="23"/>
              </w:rPr>
              <w:t>CONSULTORÍA E INGENIERÍA INTEGRAL S.A.S. – CONINTEGRAL S.A.S</w:t>
            </w:r>
            <w:r w:rsidRPr="005759DA">
              <w:rPr>
                <w:sz w:val="23"/>
                <w:szCs w:val="23"/>
                <w:lang w:val="es-MX"/>
              </w:rPr>
              <w:t>, para realizar medición de emisiones generadas por fuentes móviles”</w:t>
            </w:r>
          </w:p>
          <w:p w:rsidR="00DA51DC" w:rsidRPr="005759DA" w:rsidRDefault="00DA51DC" w:rsidP="00DA51DC">
            <w:pPr>
              <w:rPr>
                <w:rFonts w:ascii="Arial Narrow" w:hAnsi="Arial Narrow"/>
                <w:sz w:val="23"/>
                <w:szCs w:val="23"/>
                <w:lang w:val="es-MX"/>
              </w:rPr>
            </w:pPr>
          </w:p>
          <w:p w:rsidR="00DA51DC" w:rsidRPr="005759DA" w:rsidRDefault="00DA51DC">
            <w:pPr>
              <w:rPr>
                <w:rFonts w:ascii="Arial Narrow" w:hAnsi="Arial Narrow"/>
                <w:sz w:val="23"/>
                <w:szCs w:val="23"/>
              </w:rPr>
            </w:pPr>
            <w:r w:rsidRPr="005759DA">
              <w:rPr>
                <w:rFonts w:ascii="Arial Narrow" w:hAnsi="Arial Narrow"/>
                <w:b/>
                <w:sz w:val="23"/>
                <w:szCs w:val="23"/>
              </w:rPr>
              <w:t>Autorización vigente desde:</w:t>
            </w:r>
            <w:r w:rsidRPr="005759DA">
              <w:rPr>
                <w:rFonts w:ascii="Arial Narrow" w:hAnsi="Arial Narrow"/>
                <w:sz w:val="23"/>
                <w:szCs w:val="23"/>
              </w:rPr>
              <w:t xml:space="preserve"> 18 de julio de 2014</w:t>
            </w:r>
          </w:p>
        </w:tc>
        <w:tc>
          <w:tcPr>
            <w:tcW w:w="6546" w:type="dxa"/>
          </w:tcPr>
          <w:p w:rsidR="00C3285E" w:rsidRPr="005759DA" w:rsidRDefault="00C3285E" w:rsidP="00C3285E">
            <w:pPr>
              <w:jc w:val="both"/>
              <w:rPr>
                <w:rFonts w:ascii="Arial Narrow" w:hAnsi="Arial Narrow"/>
                <w:b/>
                <w:sz w:val="23"/>
                <w:szCs w:val="23"/>
              </w:rPr>
            </w:pPr>
          </w:p>
          <w:p w:rsidR="00C3285E" w:rsidRPr="005759DA" w:rsidRDefault="00C3285E" w:rsidP="00695CA4">
            <w:pPr>
              <w:numPr>
                <w:ilvl w:val="0"/>
                <w:numId w:val="37"/>
              </w:numPr>
              <w:ind w:left="0" w:firstLine="0"/>
              <w:jc w:val="both"/>
              <w:rPr>
                <w:rFonts w:ascii="Arial Narrow" w:hAnsi="Arial Narrow" w:cs="Arial"/>
                <w:b/>
                <w:sz w:val="23"/>
                <w:szCs w:val="23"/>
              </w:rPr>
            </w:pPr>
            <w:r w:rsidRPr="005759DA">
              <w:rPr>
                <w:rFonts w:ascii="Arial Narrow" w:hAnsi="Arial Narrow" w:cs="Arial"/>
                <w:b/>
                <w:sz w:val="23"/>
                <w:szCs w:val="23"/>
              </w:rPr>
              <w:t xml:space="preserve">Metodología y equipos de medición de opacidad para vehículos que operan con combustible </w:t>
            </w:r>
            <w:proofErr w:type="spellStart"/>
            <w:r w:rsidRPr="005759DA">
              <w:rPr>
                <w:rFonts w:ascii="Arial Narrow" w:hAnsi="Arial Narrow" w:cs="Arial"/>
                <w:b/>
                <w:sz w:val="23"/>
                <w:szCs w:val="23"/>
              </w:rPr>
              <w:t>diesel</w:t>
            </w:r>
            <w:proofErr w:type="spellEnd"/>
            <w:r w:rsidRPr="005759DA">
              <w:rPr>
                <w:rFonts w:ascii="Arial Narrow" w:hAnsi="Arial Narrow" w:cs="Arial"/>
                <w:b/>
                <w:sz w:val="23"/>
                <w:szCs w:val="23"/>
              </w:rPr>
              <w:t>. Dos (2) opacímetros</w:t>
            </w:r>
          </w:p>
          <w:p w:rsidR="00C3285E" w:rsidRPr="005759DA" w:rsidRDefault="00C3285E" w:rsidP="00C3285E">
            <w:pPr>
              <w:jc w:val="both"/>
              <w:rPr>
                <w:rFonts w:ascii="Arial Narrow" w:hAnsi="Arial Narrow" w:cs="Arial"/>
                <w:b/>
                <w:sz w:val="23"/>
                <w:szCs w:val="23"/>
              </w:rPr>
            </w:pPr>
          </w:p>
          <w:p w:rsidR="00C3285E" w:rsidRPr="005759DA" w:rsidRDefault="00C3285E" w:rsidP="00C3285E">
            <w:pPr>
              <w:jc w:val="both"/>
              <w:rPr>
                <w:rFonts w:ascii="Arial Narrow" w:hAnsi="Arial Narrow" w:cs="Arial"/>
                <w:sz w:val="23"/>
                <w:szCs w:val="23"/>
              </w:rPr>
            </w:pPr>
            <w:r w:rsidRPr="005759DA">
              <w:rPr>
                <w:rFonts w:ascii="Arial Narrow" w:hAnsi="Arial Narrow" w:cs="Arial"/>
                <w:sz w:val="23"/>
                <w:szCs w:val="23"/>
              </w:rPr>
              <w:t>Con los equipos relacionados a continuación:</w:t>
            </w:r>
          </w:p>
          <w:p w:rsidR="00C3285E" w:rsidRPr="005759DA" w:rsidRDefault="00C3285E" w:rsidP="00C3285E">
            <w:pPr>
              <w:jc w:val="both"/>
              <w:rPr>
                <w:rFonts w:ascii="Arial Narrow" w:hAnsi="Arial Narrow" w:cs="Arial"/>
                <w:sz w:val="23"/>
                <w:szCs w:val="23"/>
              </w:rPr>
            </w:pPr>
          </w:p>
          <w:p w:rsidR="00C3285E" w:rsidRPr="005759DA" w:rsidRDefault="00C3285E" w:rsidP="00695CA4">
            <w:pPr>
              <w:numPr>
                <w:ilvl w:val="0"/>
                <w:numId w:val="36"/>
              </w:numPr>
              <w:ind w:left="284" w:hanging="284"/>
              <w:jc w:val="both"/>
              <w:rPr>
                <w:rFonts w:ascii="Arial Narrow" w:hAnsi="Arial Narrow" w:cs="Arial"/>
                <w:sz w:val="23"/>
                <w:szCs w:val="23"/>
              </w:rPr>
            </w:pPr>
            <w:r w:rsidRPr="005759DA">
              <w:rPr>
                <w:rFonts w:ascii="Arial Narrow" w:hAnsi="Arial Narrow" w:cs="Arial"/>
                <w:sz w:val="23"/>
                <w:szCs w:val="23"/>
              </w:rPr>
              <w:t xml:space="preserve">Opacímetro: </w:t>
            </w:r>
            <w:proofErr w:type="spellStart"/>
            <w:r w:rsidRPr="005759DA">
              <w:rPr>
                <w:rFonts w:ascii="Arial Narrow" w:hAnsi="Arial Narrow" w:cs="Arial"/>
                <w:sz w:val="23"/>
                <w:szCs w:val="23"/>
              </w:rPr>
              <w:t>Brain</w:t>
            </w:r>
            <w:proofErr w:type="spellEnd"/>
            <w:r w:rsidRPr="005759DA">
              <w:rPr>
                <w:rFonts w:ascii="Arial Narrow" w:hAnsi="Arial Narrow" w:cs="Arial"/>
                <w:sz w:val="23"/>
                <w:szCs w:val="23"/>
              </w:rPr>
              <w:t xml:space="preserve"> </w:t>
            </w:r>
            <w:proofErr w:type="spellStart"/>
            <w:r w:rsidRPr="005759DA">
              <w:rPr>
                <w:rFonts w:ascii="Arial Narrow" w:hAnsi="Arial Narrow" w:cs="Arial"/>
                <w:sz w:val="23"/>
                <w:szCs w:val="23"/>
              </w:rPr>
              <w:t>Bee</w:t>
            </w:r>
            <w:proofErr w:type="spellEnd"/>
            <w:r w:rsidRPr="005759DA">
              <w:rPr>
                <w:rFonts w:ascii="Arial Narrow" w:hAnsi="Arial Narrow" w:cs="Arial"/>
                <w:sz w:val="23"/>
                <w:szCs w:val="23"/>
              </w:rPr>
              <w:t xml:space="preserve"> OPA 100, identificado con el número de serie (SN): 110614000143 y software de aplicación GASTECH OPA100, Versión 1.0.0.31, propiedad de la firma IAC S.A.S.</w:t>
            </w:r>
          </w:p>
          <w:p w:rsidR="00C3285E" w:rsidRPr="005759DA" w:rsidRDefault="00C3285E" w:rsidP="00695CA4">
            <w:pPr>
              <w:numPr>
                <w:ilvl w:val="0"/>
                <w:numId w:val="36"/>
              </w:numPr>
              <w:ind w:left="284" w:hanging="284"/>
              <w:jc w:val="both"/>
              <w:rPr>
                <w:rFonts w:ascii="Arial Narrow" w:hAnsi="Arial Narrow" w:cs="Arial"/>
                <w:sz w:val="23"/>
                <w:szCs w:val="23"/>
              </w:rPr>
            </w:pPr>
            <w:r w:rsidRPr="005759DA">
              <w:rPr>
                <w:rFonts w:ascii="Arial Narrow" w:hAnsi="Arial Narrow" w:cs="Arial"/>
                <w:sz w:val="23"/>
                <w:szCs w:val="23"/>
              </w:rPr>
              <w:t xml:space="preserve">Opacímetro: </w:t>
            </w:r>
            <w:proofErr w:type="spellStart"/>
            <w:r w:rsidRPr="005759DA">
              <w:rPr>
                <w:rFonts w:ascii="Arial Narrow" w:hAnsi="Arial Narrow" w:cs="Arial"/>
                <w:sz w:val="23"/>
                <w:szCs w:val="23"/>
              </w:rPr>
              <w:t>Brain</w:t>
            </w:r>
            <w:proofErr w:type="spellEnd"/>
            <w:r w:rsidRPr="005759DA">
              <w:rPr>
                <w:rFonts w:ascii="Arial Narrow" w:hAnsi="Arial Narrow" w:cs="Arial"/>
                <w:sz w:val="23"/>
                <w:szCs w:val="23"/>
              </w:rPr>
              <w:t xml:space="preserve"> </w:t>
            </w:r>
            <w:proofErr w:type="spellStart"/>
            <w:r w:rsidRPr="005759DA">
              <w:rPr>
                <w:rFonts w:ascii="Arial Narrow" w:hAnsi="Arial Narrow" w:cs="Arial"/>
                <w:sz w:val="23"/>
                <w:szCs w:val="23"/>
              </w:rPr>
              <w:t>Bee</w:t>
            </w:r>
            <w:proofErr w:type="spellEnd"/>
            <w:r w:rsidRPr="005759DA">
              <w:rPr>
                <w:rFonts w:ascii="Arial Narrow" w:hAnsi="Arial Narrow" w:cs="Arial"/>
                <w:sz w:val="23"/>
                <w:szCs w:val="23"/>
              </w:rPr>
              <w:t xml:space="preserve"> OPA 100, identificado con el número de serie (SN): 1501200000283 y software de aplicación GASTECH OPA100, Versión 1.0.0.31, propiedad de la firma IAC S.A.S.</w:t>
            </w:r>
          </w:p>
          <w:p w:rsidR="00C3285E" w:rsidRPr="005759DA" w:rsidRDefault="00C3285E" w:rsidP="00C3285E">
            <w:pPr>
              <w:jc w:val="both"/>
              <w:rPr>
                <w:rFonts w:ascii="Arial Narrow" w:hAnsi="Arial Narrow" w:cs="Arial"/>
                <w:sz w:val="23"/>
                <w:szCs w:val="23"/>
              </w:rPr>
            </w:pPr>
          </w:p>
          <w:p w:rsidR="00C3285E" w:rsidRPr="005759DA" w:rsidRDefault="00C3285E" w:rsidP="00C3285E">
            <w:pPr>
              <w:jc w:val="both"/>
              <w:rPr>
                <w:rFonts w:ascii="Arial Narrow" w:hAnsi="Arial Narrow" w:cs="Arial"/>
                <w:sz w:val="23"/>
                <w:szCs w:val="23"/>
              </w:rPr>
            </w:pPr>
          </w:p>
          <w:p w:rsidR="00C3285E" w:rsidRPr="005759DA" w:rsidRDefault="00C3285E" w:rsidP="00695CA4">
            <w:pPr>
              <w:numPr>
                <w:ilvl w:val="0"/>
                <w:numId w:val="37"/>
              </w:numPr>
              <w:ind w:left="0" w:firstLine="0"/>
              <w:jc w:val="both"/>
              <w:rPr>
                <w:rFonts w:ascii="Arial Narrow" w:hAnsi="Arial Narrow" w:cs="Arial"/>
                <w:b/>
                <w:sz w:val="23"/>
                <w:szCs w:val="23"/>
              </w:rPr>
            </w:pPr>
            <w:r w:rsidRPr="005759DA">
              <w:rPr>
                <w:rFonts w:ascii="Arial Narrow" w:hAnsi="Arial Narrow" w:cs="Arial"/>
                <w:b/>
                <w:sz w:val="23"/>
                <w:szCs w:val="23"/>
              </w:rPr>
              <w:t xml:space="preserve">Metodología y equipos de medición de emisiones de gases para motocicletas, motociclos, </w:t>
            </w:r>
            <w:proofErr w:type="spellStart"/>
            <w:r w:rsidRPr="005759DA">
              <w:rPr>
                <w:rFonts w:ascii="Arial Narrow" w:hAnsi="Arial Narrow" w:cs="Arial"/>
                <w:b/>
                <w:sz w:val="23"/>
                <w:szCs w:val="23"/>
              </w:rPr>
              <w:t>mototriciclos</w:t>
            </w:r>
            <w:proofErr w:type="spellEnd"/>
            <w:r w:rsidRPr="005759DA">
              <w:rPr>
                <w:rFonts w:ascii="Arial Narrow" w:hAnsi="Arial Narrow" w:cs="Arial"/>
                <w:b/>
                <w:sz w:val="23"/>
                <w:szCs w:val="23"/>
              </w:rPr>
              <w:t xml:space="preserve">, motocarros y/o </w:t>
            </w:r>
            <w:proofErr w:type="spellStart"/>
            <w:r w:rsidRPr="005759DA">
              <w:rPr>
                <w:rFonts w:ascii="Arial Narrow" w:hAnsi="Arial Narrow" w:cs="Arial"/>
                <w:b/>
                <w:sz w:val="23"/>
                <w:szCs w:val="23"/>
              </w:rPr>
              <w:t>cuatrimotos</w:t>
            </w:r>
            <w:proofErr w:type="spellEnd"/>
            <w:r w:rsidRPr="005759DA">
              <w:rPr>
                <w:rFonts w:ascii="Arial Narrow" w:hAnsi="Arial Narrow" w:cs="Arial"/>
                <w:b/>
                <w:sz w:val="23"/>
                <w:szCs w:val="23"/>
              </w:rPr>
              <w:t xml:space="preserve"> de cuatro (4) Tiempos. Cuatro (4) analizadores de gases.</w:t>
            </w:r>
          </w:p>
          <w:p w:rsidR="00C3285E" w:rsidRPr="005759DA" w:rsidRDefault="00C3285E" w:rsidP="00C3285E">
            <w:pPr>
              <w:jc w:val="both"/>
              <w:rPr>
                <w:rFonts w:ascii="Arial Narrow" w:hAnsi="Arial Narrow" w:cs="Arial"/>
                <w:b/>
                <w:sz w:val="23"/>
                <w:szCs w:val="23"/>
              </w:rPr>
            </w:pPr>
          </w:p>
          <w:p w:rsidR="00C3285E" w:rsidRPr="005759DA" w:rsidRDefault="00C3285E" w:rsidP="00C3285E">
            <w:pPr>
              <w:jc w:val="both"/>
              <w:rPr>
                <w:rFonts w:ascii="Arial Narrow" w:hAnsi="Arial Narrow" w:cs="Arial"/>
                <w:sz w:val="23"/>
                <w:szCs w:val="23"/>
              </w:rPr>
            </w:pPr>
            <w:r w:rsidRPr="005759DA">
              <w:rPr>
                <w:rFonts w:ascii="Arial Narrow" w:hAnsi="Arial Narrow" w:cs="Arial"/>
                <w:sz w:val="23"/>
                <w:szCs w:val="23"/>
              </w:rPr>
              <w:t>Con los equipos relacionados a continuación:</w:t>
            </w:r>
          </w:p>
          <w:p w:rsidR="00C3285E" w:rsidRPr="005759DA" w:rsidRDefault="00C3285E" w:rsidP="00C3285E">
            <w:pPr>
              <w:jc w:val="both"/>
              <w:rPr>
                <w:rFonts w:ascii="Arial Narrow" w:hAnsi="Arial Narrow" w:cs="Arial"/>
                <w:sz w:val="23"/>
                <w:szCs w:val="23"/>
              </w:rPr>
            </w:pPr>
          </w:p>
          <w:p w:rsidR="00C3285E" w:rsidRPr="005759DA" w:rsidRDefault="00C3285E" w:rsidP="00695CA4">
            <w:pPr>
              <w:numPr>
                <w:ilvl w:val="0"/>
                <w:numId w:val="38"/>
              </w:numPr>
              <w:ind w:left="284" w:hanging="284"/>
              <w:jc w:val="both"/>
              <w:rPr>
                <w:rFonts w:ascii="Arial Narrow" w:hAnsi="Arial Narrow" w:cs="Arial"/>
                <w:sz w:val="23"/>
                <w:szCs w:val="23"/>
              </w:rPr>
            </w:pPr>
            <w:r w:rsidRPr="005759DA">
              <w:rPr>
                <w:rFonts w:ascii="Arial Narrow" w:hAnsi="Arial Narrow" w:cs="Arial"/>
                <w:sz w:val="23"/>
                <w:szCs w:val="23"/>
              </w:rPr>
              <w:lastRenderedPageBreak/>
              <w:t xml:space="preserve">Analizador de Gases: </w:t>
            </w:r>
            <w:proofErr w:type="spellStart"/>
            <w:r w:rsidRPr="005759DA">
              <w:rPr>
                <w:rFonts w:ascii="Arial Narrow" w:hAnsi="Arial Narrow" w:cs="Arial"/>
                <w:sz w:val="23"/>
                <w:szCs w:val="23"/>
              </w:rPr>
              <w:t>Brain</w:t>
            </w:r>
            <w:proofErr w:type="spellEnd"/>
            <w:r w:rsidRPr="005759DA">
              <w:rPr>
                <w:rFonts w:ascii="Arial Narrow" w:hAnsi="Arial Narrow" w:cs="Arial"/>
                <w:sz w:val="23"/>
                <w:szCs w:val="23"/>
              </w:rPr>
              <w:t xml:space="preserve"> </w:t>
            </w:r>
            <w:proofErr w:type="spellStart"/>
            <w:r w:rsidRPr="005759DA">
              <w:rPr>
                <w:rFonts w:ascii="Arial Narrow" w:hAnsi="Arial Narrow" w:cs="Arial"/>
                <w:sz w:val="23"/>
                <w:szCs w:val="23"/>
              </w:rPr>
              <w:t>Bee</w:t>
            </w:r>
            <w:proofErr w:type="spellEnd"/>
            <w:r w:rsidRPr="005759DA">
              <w:rPr>
                <w:rFonts w:ascii="Arial Narrow" w:hAnsi="Arial Narrow" w:cs="Arial"/>
                <w:sz w:val="23"/>
                <w:szCs w:val="23"/>
              </w:rPr>
              <w:t xml:space="preserve"> AGS 200, identificado con el número de serie (SN): 060713001812, con banco de medición </w:t>
            </w:r>
            <w:proofErr w:type="spellStart"/>
            <w:r w:rsidRPr="005759DA">
              <w:rPr>
                <w:rFonts w:ascii="Arial Narrow" w:hAnsi="Arial Narrow" w:cs="Arial"/>
                <w:sz w:val="23"/>
                <w:szCs w:val="23"/>
              </w:rPr>
              <w:t>Sensors</w:t>
            </w:r>
            <w:proofErr w:type="spellEnd"/>
            <w:r w:rsidRPr="005759DA">
              <w:rPr>
                <w:rFonts w:ascii="Arial Narrow" w:hAnsi="Arial Narrow" w:cs="Arial"/>
                <w:sz w:val="23"/>
                <w:szCs w:val="23"/>
              </w:rPr>
              <w:t xml:space="preserve"> N° 72027AII, identificado electrónicamente con el N° 06491 y software de aplicación GASTECH AMBII, Versión 1.0.0.43, propiedad de la firma IAC S.A.S.</w:t>
            </w:r>
          </w:p>
          <w:p w:rsidR="00C3285E" w:rsidRPr="005759DA" w:rsidRDefault="00C3285E" w:rsidP="00695CA4">
            <w:pPr>
              <w:numPr>
                <w:ilvl w:val="0"/>
                <w:numId w:val="38"/>
              </w:numPr>
              <w:ind w:left="284" w:hanging="284"/>
              <w:jc w:val="both"/>
              <w:rPr>
                <w:rFonts w:ascii="Arial Narrow" w:hAnsi="Arial Narrow" w:cs="Arial"/>
                <w:sz w:val="23"/>
                <w:szCs w:val="23"/>
              </w:rPr>
            </w:pPr>
            <w:r w:rsidRPr="005759DA">
              <w:rPr>
                <w:rFonts w:ascii="Arial Narrow" w:hAnsi="Arial Narrow" w:cs="Arial"/>
                <w:sz w:val="23"/>
                <w:szCs w:val="23"/>
              </w:rPr>
              <w:t xml:space="preserve">Analizador de Gases: </w:t>
            </w:r>
            <w:proofErr w:type="spellStart"/>
            <w:r w:rsidRPr="005759DA">
              <w:rPr>
                <w:rFonts w:ascii="Arial Narrow" w:hAnsi="Arial Narrow" w:cs="Arial"/>
                <w:sz w:val="23"/>
                <w:szCs w:val="23"/>
              </w:rPr>
              <w:t>Brain</w:t>
            </w:r>
            <w:proofErr w:type="spellEnd"/>
            <w:r w:rsidRPr="005759DA">
              <w:rPr>
                <w:rFonts w:ascii="Arial Narrow" w:hAnsi="Arial Narrow" w:cs="Arial"/>
                <w:sz w:val="23"/>
                <w:szCs w:val="23"/>
              </w:rPr>
              <w:t xml:space="preserve"> </w:t>
            </w:r>
            <w:proofErr w:type="spellStart"/>
            <w:r w:rsidRPr="005759DA">
              <w:rPr>
                <w:rFonts w:ascii="Arial Narrow" w:hAnsi="Arial Narrow" w:cs="Arial"/>
                <w:sz w:val="23"/>
                <w:szCs w:val="23"/>
              </w:rPr>
              <w:t>Bee</w:t>
            </w:r>
            <w:proofErr w:type="spellEnd"/>
            <w:r w:rsidRPr="005759DA">
              <w:rPr>
                <w:rFonts w:ascii="Arial Narrow" w:hAnsi="Arial Narrow" w:cs="Arial"/>
                <w:sz w:val="23"/>
                <w:szCs w:val="23"/>
              </w:rPr>
              <w:t xml:space="preserve"> AGS 200, identificado con el número de serie (SN): 71011000358, con banco de medición </w:t>
            </w:r>
            <w:proofErr w:type="spellStart"/>
            <w:r w:rsidRPr="005759DA">
              <w:rPr>
                <w:rFonts w:ascii="Arial Narrow" w:hAnsi="Arial Narrow" w:cs="Arial"/>
                <w:sz w:val="23"/>
                <w:szCs w:val="23"/>
              </w:rPr>
              <w:t>Sensors</w:t>
            </w:r>
            <w:proofErr w:type="spellEnd"/>
            <w:r w:rsidRPr="005759DA">
              <w:rPr>
                <w:rFonts w:ascii="Arial Narrow" w:hAnsi="Arial Narrow" w:cs="Arial"/>
                <w:sz w:val="23"/>
                <w:szCs w:val="23"/>
              </w:rPr>
              <w:t xml:space="preserve"> N° 84592AII, identificado electrónicamente con el N° 19056 y software de aplicación GASTECH AMBII, Versión 1.0.0.43, propiedad de la firma IAC S.A.S.</w:t>
            </w:r>
          </w:p>
          <w:p w:rsidR="00C3285E" w:rsidRPr="005759DA" w:rsidRDefault="00C3285E" w:rsidP="00695CA4">
            <w:pPr>
              <w:numPr>
                <w:ilvl w:val="0"/>
                <w:numId w:val="38"/>
              </w:numPr>
              <w:ind w:left="284" w:hanging="284"/>
              <w:jc w:val="both"/>
              <w:rPr>
                <w:rFonts w:ascii="Arial Narrow" w:hAnsi="Arial Narrow" w:cs="Arial"/>
                <w:sz w:val="23"/>
                <w:szCs w:val="23"/>
              </w:rPr>
            </w:pPr>
            <w:r w:rsidRPr="005759DA">
              <w:rPr>
                <w:rFonts w:ascii="Arial Narrow" w:hAnsi="Arial Narrow" w:cs="Arial"/>
                <w:sz w:val="23"/>
                <w:szCs w:val="23"/>
              </w:rPr>
              <w:t xml:space="preserve">Analizador de Gases: </w:t>
            </w:r>
            <w:proofErr w:type="spellStart"/>
            <w:r w:rsidRPr="005759DA">
              <w:rPr>
                <w:rFonts w:ascii="Arial Narrow" w:hAnsi="Arial Narrow" w:cs="Arial"/>
                <w:sz w:val="23"/>
                <w:szCs w:val="23"/>
              </w:rPr>
              <w:t>Brain</w:t>
            </w:r>
            <w:proofErr w:type="spellEnd"/>
            <w:r w:rsidRPr="005759DA">
              <w:rPr>
                <w:rFonts w:ascii="Arial Narrow" w:hAnsi="Arial Narrow" w:cs="Arial"/>
                <w:sz w:val="23"/>
                <w:szCs w:val="23"/>
              </w:rPr>
              <w:t xml:space="preserve"> </w:t>
            </w:r>
            <w:proofErr w:type="spellStart"/>
            <w:r w:rsidRPr="005759DA">
              <w:rPr>
                <w:rFonts w:ascii="Arial Narrow" w:hAnsi="Arial Narrow" w:cs="Arial"/>
                <w:sz w:val="23"/>
                <w:szCs w:val="23"/>
              </w:rPr>
              <w:t>Bee</w:t>
            </w:r>
            <w:proofErr w:type="spellEnd"/>
            <w:r w:rsidRPr="005759DA">
              <w:rPr>
                <w:rFonts w:ascii="Arial Narrow" w:hAnsi="Arial Narrow" w:cs="Arial"/>
                <w:sz w:val="23"/>
                <w:szCs w:val="23"/>
              </w:rPr>
              <w:t xml:space="preserve"> AGS 688, identificado con el número de serie (SN): 130208000113, con banco de medición </w:t>
            </w:r>
            <w:proofErr w:type="spellStart"/>
            <w:r w:rsidRPr="005759DA">
              <w:rPr>
                <w:rFonts w:ascii="Arial Narrow" w:hAnsi="Arial Narrow" w:cs="Arial"/>
                <w:sz w:val="23"/>
                <w:szCs w:val="23"/>
              </w:rPr>
              <w:t>Sensors</w:t>
            </w:r>
            <w:proofErr w:type="spellEnd"/>
            <w:r w:rsidRPr="005759DA">
              <w:rPr>
                <w:rFonts w:ascii="Arial Narrow" w:hAnsi="Arial Narrow" w:cs="Arial"/>
                <w:sz w:val="23"/>
                <w:szCs w:val="23"/>
              </w:rPr>
              <w:t xml:space="preserve"> N° 105414AII, identificado electrónicamente con el N° 39878 y software de aplicación GASTECH AMBII, Versión 1.0.0.43, propiedad de la firma IAC S.A.S.</w:t>
            </w:r>
          </w:p>
          <w:p w:rsidR="00C3285E" w:rsidRPr="005759DA" w:rsidRDefault="00C3285E" w:rsidP="00695CA4">
            <w:pPr>
              <w:numPr>
                <w:ilvl w:val="0"/>
                <w:numId w:val="38"/>
              </w:numPr>
              <w:ind w:left="284" w:hanging="284"/>
              <w:jc w:val="both"/>
              <w:rPr>
                <w:rFonts w:ascii="Arial Narrow" w:hAnsi="Arial Narrow" w:cs="Arial"/>
                <w:sz w:val="23"/>
                <w:szCs w:val="23"/>
              </w:rPr>
            </w:pPr>
            <w:r w:rsidRPr="005759DA">
              <w:rPr>
                <w:rFonts w:ascii="Arial Narrow" w:hAnsi="Arial Narrow" w:cs="Arial"/>
                <w:sz w:val="23"/>
                <w:szCs w:val="23"/>
              </w:rPr>
              <w:t xml:space="preserve">Analizador de Gases: </w:t>
            </w:r>
            <w:proofErr w:type="spellStart"/>
            <w:r w:rsidRPr="005759DA">
              <w:rPr>
                <w:rFonts w:ascii="Arial Narrow" w:hAnsi="Arial Narrow" w:cs="Arial"/>
                <w:sz w:val="23"/>
                <w:szCs w:val="23"/>
              </w:rPr>
              <w:t>Brain</w:t>
            </w:r>
            <w:proofErr w:type="spellEnd"/>
            <w:r w:rsidRPr="005759DA">
              <w:rPr>
                <w:rFonts w:ascii="Arial Narrow" w:hAnsi="Arial Narrow" w:cs="Arial"/>
                <w:sz w:val="23"/>
                <w:szCs w:val="23"/>
              </w:rPr>
              <w:t xml:space="preserve"> </w:t>
            </w:r>
            <w:proofErr w:type="spellStart"/>
            <w:r w:rsidRPr="005759DA">
              <w:rPr>
                <w:rFonts w:ascii="Arial Narrow" w:hAnsi="Arial Narrow" w:cs="Arial"/>
                <w:sz w:val="23"/>
                <w:szCs w:val="23"/>
              </w:rPr>
              <w:t>Bee</w:t>
            </w:r>
            <w:proofErr w:type="spellEnd"/>
            <w:r w:rsidRPr="005759DA">
              <w:rPr>
                <w:rFonts w:ascii="Arial Narrow" w:hAnsi="Arial Narrow" w:cs="Arial"/>
                <w:sz w:val="23"/>
                <w:szCs w:val="23"/>
              </w:rPr>
              <w:t xml:space="preserve"> AGS 688, identificado con el número de serie (SN): 120608000331, con banco de medición </w:t>
            </w:r>
            <w:proofErr w:type="spellStart"/>
            <w:r w:rsidRPr="005759DA">
              <w:rPr>
                <w:rFonts w:ascii="Arial Narrow" w:hAnsi="Arial Narrow" w:cs="Arial"/>
                <w:sz w:val="23"/>
                <w:szCs w:val="23"/>
              </w:rPr>
              <w:t>Sensors</w:t>
            </w:r>
            <w:proofErr w:type="spellEnd"/>
            <w:r w:rsidRPr="005759DA">
              <w:rPr>
                <w:rFonts w:ascii="Arial Narrow" w:hAnsi="Arial Narrow" w:cs="Arial"/>
                <w:sz w:val="23"/>
                <w:szCs w:val="23"/>
              </w:rPr>
              <w:t xml:space="preserve"> N° E12101302, identificado electrónicamente con el N° 01302 y software de aplicación GASTECH AMBII, Versión 1.0.0.43, propiedad de la firma IAC S.A.S.</w:t>
            </w:r>
          </w:p>
          <w:p w:rsidR="00C3285E" w:rsidRPr="005759DA" w:rsidRDefault="00C3285E" w:rsidP="00C3285E">
            <w:pPr>
              <w:jc w:val="both"/>
              <w:rPr>
                <w:rFonts w:ascii="Arial Narrow" w:hAnsi="Arial Narrow" w:cs="Arial"/>
                <w:sz w:val="23"/>
                <w:szCs w:val="23"/>
              </w:rPr>
            </w:pPr>
          </w:p>
          <w:p w:rsidR="00C3285E" w:rsidRPr="005759DA" w:rsidRDefault="00C3285E" w:rsidP="00695CA4">
            <w:pPr>
              <w:numPr>
                <w:ilvl w:val="0"/>
                <w:numId w:val="37"/>
              </w:numPr>
              <w:ind w:left="0" w:firstLine="0"/>
              <w:jc w:val="both"/>
              <w:rPr>
                <w:rFonts w:ascii="Arial Narrow" w:hAnsi="Arial Narrow" w:cs="Arial"/>
                <w:b/>
                <w:sz w:val="23"/>
                <w:szCs w:val="23"/>
              </w:rPr>
            </w:pPr>
            <w:r w:rsidRPr="005759DA">
              <w:rPr>
                <w:rFonts w:ascii="Arial Narrow" w:hAnsi="Arial Narrow" w:cs="Arial"/>
                <w:b/>
                <w:sz w:val="23"/>
                <w:szCs w:val="23"/>
              </w:rPr>
              <w:t>Metodología y equipos de medición de emisiones de gases para vehículos ciclo Otto. Un (1) analizador de gases.</w:t>
            </w:r>
          </w:p>
          <w:p w:rsidR="00C3285E" w:rsidRPr="005759DA" w:rsidRDefault="00C3285E" w:rsidP="00C3285E">
            <w:pPr>
              <w:jc w:val="both"/>
              <w:rPr>
                <w:rFonts w:ascii="Arial Narrow" w:hAnsi="Arial Narrow" w:cs="Arial"/>
                <w:b/>
                <w:sz w:val="23"/>
                <w:szCs w:val="23"/>
              </w:rPr>
            </w:pPr>
          </w:p>
          <w:p w:rsidR="00C3285E" w:rsidRPr="005759DA" w:rsidRDefault="00C3285E" w:rsidP="00C3285E">
            <w:pPr>
              <w:jc w:val="both"/>
              <w:rPr>
                <w:rFonts w:ascii="Arial Narrow" w:hAnsi="Arial Narrow" w:cs="Arial"/>
                <w:sz w:val="23"/>
                <w:szCs w:val="23"/>
              </w:rPr>
            </w:pPr>
            <w:r w:rsidRPr="005759DA">
              <w:rPr>
                <w:rFonts w:ascii="Arial Narrow" w:hAnsi="Arial Narrow" w:cs="Arial"/>
                <w:sz w:val="23"/>
                <w:szCs w:val="23"/>
              </w:rPr>
              <w:t>Con los equipos relacionados a continuación:</w:t>
            </w:r>
          </w:p>
          <w:p w:rsidR="00C3285E" w:rsidRPr="005759DA" w:rsidRDefault="00C3285E" w:rsidP="00C3285E">
            <w:pPr>
              <w:jc w:val="both"/>
              <w:rPr>
                <w:rFonts w:ascii="Arial Narrow" w:hAnsi="Arial Narrow" w:cs="Arial"/>
                <w:sz w:val="23"/>
                <w:szCs w:val="23"/>
              </w:rPr>
            </w:pPr>
          </w:p>
          <w:p w:rsidR="00C3285E" w:rsidRPr="005759DA" w:rsidRDefault="00C3285E" w:rsidP="00695CA4">
            <w:pPr>
              <w:numPr>
                <w:ilvl w:val="0"/>
                <w:numId w:val="39"/>
              </w:numPr>
              <w:ind w:left="284" w:hanging="284"/>
              <w:jc w:val="both"/>
              <w:rPr>
                <w:rFonts w:ascii="Arial Narrow" w:hAnsi="Arial Narrow" w:cs="Arial"/>
                <w:sz w:val="23"/>
                <w:szCs w:val="23"/>
              </w:rPr>
            </w:pPr>
            <w:r w:rsidRPr="005759DA">
              <w:rPr>
                <w:rFonts w:ascii="Arial Narrow" w:hAnsi="Arial Narrow" w:cs="Arial"/>
                <w:sz w:val="23"/>
                <w:szCs w:val="23"/>
              </w:rPr>
              <w:t xml:space="preserve">Analizador de Gases: </w:t>
            </w:r>
            <w:proofErr w:type="spellStart"/>
            <w:r w:rsidRPr="005759DA">
              <w:rPr>
                <w:rFonts w:ascii="Arial Narrow" w:hAnsi="Arial Narrow" w:cs="Arial"/>
                <w:sz w:val="23"/>
                <w:szCs w:val="23"/>
              </w:rPr>
              <w:t>Brain</w:t>
            </w:r>
            <w:proofErr w:type="spellEnd"/>
            <w:r w:rsidRPr="005759DA">
              <w:rPr>
                <w:rFonts w:ascii="Arial Narrow" w:hAnsi="Arial Narrow" w:cs="Arial"/>
                <w:sz w:val="23"/>
                <w:szCs w:val="23"/>
              </w:rPr>
              <w:t xml:space="preserve"> </w:t>
            </w:r>
            <w:proofErr w:type="spellStart"/>
            <w:r w:rsidRPr="005759DA">
              <w:rPr>
                <w:rFonts w:ascii="Arial Narrow" w:hAnsi="Arial Narrow" w:cs="Arial"/>
                <w:sz w:val="23"/>
                <w:szCs w:val="23"/>
              </w:rPr>
              <w:t>Bee</w:t>
            </w:r>
            <w:proofErr w:type="spellEnd"/>
            <w:r w:rsidRPr="005759DA">
              <w:rPr>
                <w:rFonts w:ascii="Arial Narrow" w:hAnsi="Arial Narrow" w:cs="Arial"/>
                <w:sz w:val="23"/>
                <w:szCs w:val="23"/>
              </w:rPr>
              <w:t xml:space="preserve"> AGS 688, identificado con el número de serie (SN): 120608000331, con banco de medición </w:t>
            </w:r>
            <w:proofErr w:type="spellStart"/>
            <w:r w:rsidRPr="005759DA">
              <w:rPr>
                <w:rFonts w:ascii="Arial Narrow" w:hAnsi="Arial Narrow" w:cs="Arial"/>
                <w:sz w:val="23"/>
                <w:szCs w:val="23"/>
              </w:rPr>
              <w:t>Sensors</w:t>
            </w:r>
            <w:proofErr w:type="spellEnd"/>
            <w:r w:rsidRPr="005759DA">
              <w:rPr>
                <w:rFonts w:ascii="Arial Narrow" w:hAnsi="Arial Narrow" w:cs="Arial"/>
                <w:sz w:val="23"/>
                <w:szCs w:val="23"/>
              </w:rPr>
              <w:t xml:space="preserve"> N° E12101302, identificado electrónicamente con el N° 01302 y software de aplicación GASTECH AMBII, Versión 1.0.0.43, propiedad de la firma IAC S.A.S.</w:t>
            </w:r>
          </w:p>
          <w:p w:rsidR="00C3285E" w:rsidRPr="005759DA" w:rsidRDefault="00C3285E" w:rsidP="00C3285E">
            <w:pPr>
              <w:pStyle w:val="Textoindependiente2"/>
              <w:ind w:left="426"/>
              <w:rPr>
                <w:rFonts w:ascii="Arial Narrow" w:hAnsi="Arial Narrow"/>
                <w:sz w:val="23"/>
                <w:szCs w:val="23"/>
              </w:rPr>
            </w:pPr>
          </w:p>
          <w:p w:rsidR="00C3285E" w:rsidRPr="005759DA" w:rsidRDefault="00C3285E" w:rsidP="00695CA4">
            <w:pPr>
              <w:pStyle w:val="Textoindependiente2"/>
              <w:numPr>
                <w:ilvl w:val="0"/>
                <w:numId w:val="35"/>
              </w:numPr>
              <w:ind w:left="426" w:hanging="426"/>
              <w:rPr>
                <w:rFonts w:ascii="Arial Narrow" w:hAnsi="Arial Narrow"/>
                <w:b/>
                <w:sz w:val="23"/>
                <w:szCs w:val="23"/>
              </w:rPr>
            </w:pPr>
            <w:r w:rsidRPr="005759DA">
              <w:rPr>
                <w:rFonts w:ascii="Arial Narrow" w:hAnsi="Arial Narrow"/>
                <w:sz w:val="23"/>
                <w:szCs w:val="23"/>
              </w:rPr>
              <w:t>A ser empleados por el siguiente personal:</w:t>
            </w:r>
          </w:p>
          <w:p w:rsidR="00C3285E" w:rsidRPr="005759DA" w:rsidRDefault="00C3285E" w:rsidP="00C3285E">
            <w:pPr>
              <w:pStyle w:val="Textoindependiente2"/>
              <w:ind w:left="426"/>
              <w:rPr>
                <w:rFonts w:ascii="Arial Narrow" w:hAnsi="Arial Narrow"/>
                <w:sz w:val="23"/>
                <w:szCs w:val="23"/>
              </w:rPr>
            </w:pPr>
          </w:p>
          <w:p w:rsidR="00C3285E" w:rsidRPr="005759DA" w:rsidRDefault="00C3285E" w:rsidP="00695CA4">
            <w:pPr>
              <w:numPr>
                <w:ilvl w:val="0"/>
                <w:numId w:val="40"/>
              </w:numPr>
              <w:jc w:val="both"/>
              <w:rPr>
                <w:rFonts w:ascii="Arial Narrow" w:hAnsi="Arial Narrow" w:cs="Arial"/>
                <w:sz w:val="23"/>
                <w:szCs w:val="23"/>
              </w:rPr>
            </w:pPr>
            <w:r w:rsidRPr="005759DA">
              <w:rPr>
                <w:rFonts w:ascii="Arial Narrow" w:hAnsi="Arial Narrow" w:cs="Arial"/>
                <w:sz w:val="23"/>
                <w:szCs w:val="23"/>
              </w:rPr>
              <w:lastRenderedPageBreak/>
              <w:t xml:space="preserve">Inspector, Auxiliar técnico Fuentes Móviles, </w:t>
            </w:r>
            <w:proofErr w:type="spellStart"/>
            <w:r w:rsidRPr="005759DA">
              <w:rPr>
                <w:rFonts w:ascii="Arial Narrow" w:hAnsi="Arial Narrow" w:cs="Arial"/>
                <w:sz w:val="23"/>
                <w:szCs w:val="23"/>
              </w:rPr>
              <w:t>Savier</w:t>
            </w:r>
            <w:proofErr w:type="spellEnd"/>
            <w:r w:rsidRPr="005759DA">
              <w:rPr>
                <w:rFonts w:ascii="Arial Narrow" w:hAnsi="Arial Narrow" w:cs="Arial"/>
                <w:sz w:val="23"/>
                <w:szCs w:val="23"/>
              </w:rPr>
              <w:t xml:space="preserve"> Vides Barrios, identificado </w:t>
            </w:r>
            <w:proofErr w:type="gramStart"/>
            <w:r w:rsidRPr="005759DA">
              <w:rPr>
                <w:rFonts w:ascii="Arial Narrow" w:hAnsi="Arial Narrow" w:cs="Arial"/>
                <w:sz w:val="23"/>
                <w:szCs w:val="23"/>
              </w:rPr>
              <w:t>con  cédula</w:t>
            </w:r>
            <w:proofErr w:type="gramEnd"/>
            <w:r w:rsidRPr="005759DA">
              <w:rPr>
                <w:rFonts w:ascii="Arial Narrow" w:hAnsi="Arial Narrow" w:cs="Arial"/>
                <w:sz w:val="23"/>
                <w:szCs w:val="23"/>
              </w:rPr>
              <w:t xml:space="preserve"> de ciudadanía N° 1.040.498.280.</w:t>
            </w:r>
          </w:p>
          <w:p w:rsidR="00C3285E" w:rsidRPr="005759DA" w:rsidRDefault="00C3285E" w:rsidP="00695CA4">
            <w:pPr>
              <w:numPr>
                <w:ilvl w:val="0"/>
                <w:numId w:val="40"/>
              </w:numPr>
              <w:jc w:val="both"/>
              <w:rPr>
                <w:rFonts w:ascii="Arial Narrow" w:hAnsi="Arial Narrow" w:cs="Arial"/>
                <w:sz w:val="23"/>
                <w:szCs w:val="23"/>
              </w:rPr>
            </w:pPr>
            <w:r w:rsidRPr="005759DA">
              <w:rPr>
                <w:rFonts w:ascii="Arial Narrow" w:hAnsi="Arial Narrow" w:cs="Arial"/>
                <w:sz w:val="23"/>
                <w:szCs w:val="23"/>
              </w:rPr>
              <w:t xml:space="preserve">Inspector, Auxiliar técnico Fuentes Móviles, Juan Camilo López Ochoa, identificado </w:t>
            </w:r>
            <w:proofErr w:type="gramStart"/>
            <w:r w:rsidRPr="005759DA">
              <w:rPr>
                <w:rFonts w:ascii="Arial Narrow" w:hAnsi="Arial Narrow" w:cs="Arial"/>
                <w:sz w:val="23"/>
                <w:szCs w:val="23"/>
              </w:rPr>
              <w:t>con  cédula</w:t>
            </w:r>
            <w:proofErr w:type="gramEnd"/>
            <w:r w:rsidRPr="005759DA">
              <w:rPr>
                <w:rFonts w:ascii="Arial Narrow" w:hAnsi="Arial Narrow" w:cs="Arial"/>
                <w:sz w:val="23"/>
                <w:szCs w:val="23"/>
              </w:rPr>
              <w:t xml:space="preserve"> de ciudadanía N° 70.602.478.</w:t>
            </w:r>
          </w:p>
          <w:p w:rsidR="00C3285E" w:rsidRPr="005759DA" w:rsidRDefault="00C3285E" w:rsidP="00695CA4">
            <w:pPr>
              <w:numPr>
                <w:ilvl w:val="0"/>
                <w:numId w:val="40"/>
              </w:numPr>
              <w:jc w:val="both"/>
              <w:rPr>
                <w:rFonts w:ascii="Arial Narrow" w:hAnsi="Arial Narrow" w:cs="Arial"/>
                <w:sz w:val="23"/>
                <w:szCs w:val="23"/>
              </w:rPr>
            </w:pPr>
            <w:r w:rsidRPr="005759DA">
              <w:rPr>
                <w:rFonts w:ascii="Arial Narrow" w:hAnsi="Arial Narrow" w:cs="Arial"/>
                <w:sz w:val="23"/>
                <w:szCs w:val="23"/>
              </w:rPr>
              <w:t xml:space="preserve">Inspector, Auxiliar técnico Fuentes Móviles, Sergio Restrepo </w:t>
            </w:r>
            <w:proofErr w:type="spellStart"/>
            <w:r w:rsidRPr="005759DA">
              <w:rPr>
                <w:rFonts w:ascii="Arial Narrow" w:hAnsi="Arial Narrow" w:cs="Arial"/>
                <w:sz w:val="23"/>
                <w:szCs w:val="23"/>
              </w:rPr>
              <w:t>Mejia</w:t>
            </w:r>
            <w:proofErr w:type="spellEnd"/>
            <w:r w:rsidRPr="005759DA">
              <w:rPr>
                <w:rFonts w:ascii="Arial Narrow" w:hAnsi="Arial Narrow" w:cs="Arial"/>
                <w:sz w:val="23"/>
                <w:szCs w:val="23"/>
              </w:rPr>
              <w:t xml:space="preserve">, identificado </w:t>
            </w:r>
            <w:proofErr w:type="gramStart"/>
            <w:r w:rsidRPr="005759DA">
              <w:rPr>
                <w:rFonts w:ascii="Arial Narrow" w:hAnsi="Arial Narrow" w:cs="Arial"/>
                <w:sz w:val="23"/>
                <w:szCs w:val="23"/>
              </w:rPr>
              <w:t>con  cédula</w:t>
            </w:r>
            <w:proofErr w:type="gramEnd"/>
            <w:r w:rsidRPr="005759DA">
              <w:rPr>
                <w:rFonts w:ascii="Arial Narrow" w:hAnsi="Arial Narrow" w:cs="Arial"/>
                <w:sz w:val="23"/>
                <w:szCs w:val="23"/>
              </w:rPr>
              <w:t xml:space="preserve"> de ciudadanía N° 1.039.457.669.</w:t>
            </w:r>
          </w:p>
          <w:p w:rsidR="00C3285E" w:rsidRPr="005759DA" w:rsidRDefault="00C3285E" w:rsidP="00695CA4">
            <w:pPr>
              <w:numPr>
                <w:ilvl w:val="0"/>
                <w:numId w:val="40"/>
              </w:numPr>
              <w:jc w:val="both"/>
              <w:rPr>
                <w:rFonts w:ascii="Arial Narrow" w:hAnsi="Arial Narrow" w:cs="Arial"/>
                <w:sz w:val="23"/>
                <w:szCs w:val="23"/>
              </w:rPr>
            </w:pPr>
            <w:r w:rsidRPr="005759DA">
              <w:rPr>
                <w:rFonts w:ascii="Arial Narrow" w:hAnsi="Arial Narrow" w:cs="Arial"/>
                <w:sz w:val="23"/>
                <w:szCs w:val="23"/>
              </w:rPr>
              <w:t xml:space="preserve">Inspector, Auxiliar técnico Fuentes Móviles, Juan Esteban Jiménez Gutiérrez, identificado </w:t>
            </w:r>
            <w:proofErr w:type="gramStart"/>
            <w:r w:rsidRPr="005759DA">
              <w:rPr>
                <w:rFonts w:ascii="Arial Narrow" w:hAnsi="Arial Narrow" w:cs="Arial"/>
                <w:sz w:val="23"/>
                <w:szCs w:val="23"/>
              </w:rPr>
              <w:t>con  cédula</w:t>
            </w:r>
            <w:proofErr w:type="gramEnd"/>
            <w:r w:rsidRPr="005759DA">
              <w:rPr>
                <w:rFonts w:ascii="Arial Narrow" w:hAnsi="Arial Narrow" w:cs="Arial"/>
                <w:sz w:val="23"/>
                <w:szCs w:val="23"/>
              </w:rPr>
              <w:t xml:space="preserve"> de ciudadanía N° 1.035.225.829.</w:t>
            </w:r>
          </w:p>
          <w:p w:rsidR="00C3285E" w:rsidRPr="005759DA" w:rsidRDefault="00C3285E" w:rsidP="00C3285E">
            <w:pPr>
              <w:jc w:val="both"/>
              <w:rPr>
                <w:rFonts w:ascii="Arial Narrow" w:hAnsi="Arial Narrow" w:cs="Arial"/>
                <w:sz w:val="23"/>
                <w:szCs w:val="23"/>
              </w:rPr>
            </w:pPr>
          </w:p>
          <w:p w:rsidR="00C3285E" w:rsidRPr="005759DA" w:rsidRDefault="00C3285E" w:rsidP="00C3285E">
            <w:pPr>
              <w:jc w:val="both"/>
              <w:rPr>
                <w:rFonts w:ascii="Arial Narrow" w:hAnsi="Arial Narrow" w:cs="Arial"/>
                <w:sz w:val="23"/>
                <w:szCs w:val="23"/>
              </w:rPr>
            </w:pPr>
            <w:r w:rsidRPr="005759DA">
              <w:rPr>
                <w:rFonts w:ascii="Arial Narrow" w:hAnsi="Arial Narrow" w:cs="Arial"/>
                <w:sz w:val="23"/>
                <w:szCs w:val="23"/>
              </w:rPr>
              <w:t xml:space="preserve">Profesionales responsables del personal de medición: </w:t>
            </w:r>
          </w:p>
          <w:p w:rsidR="00C3285E" w:rsidRPr="005759DA" w:rsidRDefault="00C3285E" w:rsidP="00C3285E">
            <w:pPr>
              <w:jc w:val="both"/>
              <w:rPr>
                <w:rFonts w:ascii="Arial Narrow" w:hAnsi="Arial Narrow" w:cs="Arial"/>
                <w:sz w:val="23"/>
                <w:szCs w:val="23"/>
              </w:rPr>
            </w:pPr>
          </w:p>
          <w:p w:rsidR="00C3285E" w:rsidRPr="005759DA" w:rsidRDefault="00C3285E" w:rsidP="00695CA4">
            <w:pPr>
              <w:numPr>
                <w:ilvl w:val="0"/>
                <w:numId w:val="41"/>
              </w:numPr>
              <w:jc w:val="both"/>
              <w:rPr>
                <w:rFonts w:ascii="Arial Narrow" w:hAnsi="Arial Narrow" w:cs="Arial"/>
                <w:sz w:val="23"/>
                <w:szCs w:val="23"/>
              </w:rPr>
            </w:pPr>
            <w:r w:rsidRPr="005759DA">
              <w:rPr>
                <w:rFonts w:ascii="Arial Narrow" w:hAnsi="Arial Narrow" w:cs="Arial"/>
                <w:sz w:val="23"/>
                <w:szCs w:val="23"/>
              </w:rPr>
              <w:t>Director Técnico Fuentes Móviles, Juan Guillermo Uribe Betancur, identificado con la cédula de ciudadanía N° 71.364.439.</w:t>
            </w:r>
          </w:p>
          <w:p w:rsidR="00C3285E" w:rsidRPr="005759DA" w:rsidRDefault="00C3285E" w:rsidP="00695CA4">
            <w:pPr>
              <w:numPr>
                <w:ilvl w:val="0"/>
                <w:numId w:val="41"/>
              </w:numPr>
              <w:jc w:val="both"/>
              <w:rPr>
                <w:rFonts w:ascii="Arial Narrow" w:hAnsi="Arial Narrow" w:cs="Arial"/>
                <w:sz w:val="23"/>
                <w:szCs w:val="23"/>
              </w:rPr>
            </w:pPr>
            <w:r w:rsidRPr="005759DA">
              <w:rPr>
                <w:rFonts w:ascii="Arial Narrow" w:hAnsi="Arial Narrow" w:cs="Arial"/>
                <w:sz w:val="23"/>
                <w:szCs w:val="23"/>
              </w:rPr>
              <w:t>Director Técnico Fuentes Móviles, Juan David Ramírez Guerra, identificado con la cédula de ciudadanía N° 8.127.446.</w:t>
            </w:r>
          </w:p>
          <w:p w:rsidR="00C3285E" w:rsidRPr="005759DA" w:rsidRDefault="00C3285E" w:rsidP="00695CA4">
            <w:pPr>
              <w:numPr>
                <w:ilvl w:val="0"/>
                <w:numId w:val="41"/>
              </w:numPr>
              <w:jc w:val="both"/>
              <w:rPr>
                <w:rFonts w:ascii="Arial Narrow" w:hAnsi="Arial Narrow" w:cs="Arial"/>
                <w:sz w:val="23"/>
                <w:szCs w:val="23"/>
              </w:rPr>
            </w:pPr>
            <w:r w:rsidRPr="005759DA">
              <w:rPr>
                <w:rFonts w:ascii="Arial Narrow" w:hAnsi="Arial Narrow" w:cs="Arial"/>
                <w:sz w:val="23"/>
                <w:szCs w:val="23"/>
              </w:rPr>
              <w:t>Director Técnico Fuentes Móviles, Luis Fernando Amaya González, identificado con la cédula de ciudadanía N° 71.315.760.</w:t>
            </w:r>
          </w:p>
          <w:p w:rsidR="00C3285E" w:rsidRPr="005759DA" w:rsidRDefault="00C3285E" w:rsidP="00695CA4">
            <w:pPr>
              <w:numPr>
                <w:ilvl w:val="0"/>
                <w:numId w:val="41"/>
              </w:numPr>
              <w:jc w:val="both"/>
              <w:rPr>
                <w:rFonts w:ascii="Arial Narrow" w:hAnsi="Arial Narrow" w:cs="Arial"/>
                <w:sz w:val="23"/>
                <w:szCs w:val="23"/>
              </w:rPr>
            </w:pPr>
            <w:r w:rsidRPr="005759DA">
              <w:rPr>
                <w:rFonts w:ascii="Arial Narrow" w:hAnsi="Arial Narrow" w:cs="Arial"/>
                <w:sz w:val="23"/>
                <w:szCs w:val="23"/>
              </w:rPr>
              <w:t xml:space="preserve">Director Técnico Fuentes Móviles, </w:t>
            </w:r>
            <w:proofErr w:type="spellStart"/>
            <w:r w:rsidRPr="005759DA">
              <w:rPr>
                <w:rFonts w:ascii="Arial Narrow" w:hAnsi="Arial Narrow" w:cs="Arial"/>
                <w:sz w:val="23"/>
                <w:szCs w:val="23"/>
              </w:rPr>
              <w:t>Jamer</w:t>
            </w:r>
            <w:proofErr w:type="spellEnd"/>
            <w:r w:rsidRPr="005759DA">
              <w:rPr>
                <w:rFonts w:ascii="Arial Narrow" w:hAnsi="Arial Narrow" w:cs="Arial"/>
                <w:sz w:val="23"/>
                <w:szCs w:val="23"/>
              </w:rPr>
              <w:t xml:space="preserve"> </w:t>
            </w:r>
            <w:proofErr w:type="spellStart"/>
            <w:r w:rsidRPr="005759DA">
              <w:rPr>
                <w:rFonts w:ascii="Arial Narrow" w:hAnsi="Arial Narrow" w:cs="Arial"/>
                <w:sz w:val="23"/>
                <w:szCs w:val="23"/>
              </w:rPr>
              <w:t>Arley</w:t>
            </w:r>
            <w:proofErr w:type="spellEnd"/>
            <w:r w:rsidRPr="005759DA">
              <w:rPr>
                <w:rFonts w:ascii="Arial Narrow" w:hAnsi="Arial Narrow" w:cs="Arial"/>
                <w:sz w:val="23"/>
                <w:szCs w:val="23"/>
              </w:rPr>
              <w:t xml:space="preserve"> </w:t>
            </w:r>
            <w:proofErr w:type="spellStart"/>
            <w:r w:rsidRPr="005759DA">
              <w:rPr>
                <w:rFonts w:ascii="Arial Narrow" w:hAnsi="Arial Narrow" w:cs="Arial"/>
                <w:sz w:val="23"/>
                <w:szCs w:val="23"/>
              </w:rPr>
              <w:t>Quiceno</w:t>
            </w:r>
            <w:proofErr w:type="spellEnd"/>
            <w:r w:rsidRPr="005759DA">
              <w:rPr>
                <w:rFonts w:ascii="Arial Narrow" w:hAnsi="Arial Narrow" w:cs="Arial"/>
                <w:sz w:val="23"/>
                <w:szCs w:val="23"/>
              </w:rPr>
              <w:t xml:space="preserve"> Gutiérrez, identificado con cédula de ciudadanía N° 71.260.289</w:t>
            </w:r>
          </w:p>
          <w:p w:rsidR="006208FF" w:rsidRPr="005759DA" w:rsidRDefault="00C3285E" w:rsidP="00695CA4">
            <w:pPr>
              <w:numPr>
                <w:ilvl w:val="0"/>
                <w:numId w:val="41"/>
              </w:numPr>
              <w:jc w:val="both"/>
              <w:rPr>
                <w:rFonts w:ascii="Arial Narrow" w:hAnsi="Arial Narrow" w:cs="Arial"/>
                <w:sz w:val="23"/>
                <w:szCs w:val="23"/>
              </w:rPr>
            </w:pPr>
            <w:r w:rsidRPr="005759DA">
              <w:rPr>
                <w:rFonts w:ascii="Arial Narrow" w:hAnsi="Arial Narrow" w:cs="Arial"/>
                <w:sz w:val="23"/>
                <w:szCs w:val="23"/>
              </w:rPr>
              <w:t>Director Técnico Fuentes Móviles, Daniel Gallón Carvajal, identificado con cédula de ciudadanía N° 1.039.447.008</w:t>
            </w:r>
          </w:p>
        </w:tc>
      </w:tr>
      <w:tr w:rsidR="006208FF" w:rsidRPr="005759DA" w:rsidTr="004F7CCA">
        <w:tc>
          <w:tcPr>
            <w:tcW w:w="530" w:type="dxa"/>
            <w:vAlign w:val="center"/>
          </w:tcPr>
          <w:p w:rsidR="006208FF" w:rsidRPr="005759DA" w:rsidRDefault="00EC2C32" w:rsidP="00E45AB0">
            <w:pPr>
              <w:jc w:val="center"/>
              <w:rPr>
                <w:rFonts w:ascii="Arial Narrow" w:hAnsi="Arial Narrow"/>
                <w:sz w:val="23"/>
                <w:szCs w:val="23"/>
              </w:rPr>
            </w:pPr>
            <w:r w:rsidRPr="005759DA">
              <w:rPr>
                <w:rFonts w:ascii="Arial Narrow" w:hAnsi="Arial Narrow"/>
                <w:sz w:val="23"/>
                <w:szCs w:val="23"/>
              </w:rPr>
              <w:lastRenderedPageBreak/>
              <w:t>2</w:t>
            </w:r>
            <w:r w:rsidR="00E45AB0" w:rsidRPr="005759DA">
              <w:rPr>
                <w:rFonts w:ascii="Arial Narrow" w:hAnsi="Arial Narrow"/>
                <w:sz w:val="23"/>
                <w:szCs w:val="23"/>
              </w:rPr>
              <w:t>0</w:t>
            </w:r>
          </w:p>
        </w:tc>
        <w:tc>
          <w:tcPr>
            <w:tcW w:w="5920" w:type="dxa"/>
          </w:tcPr>
          <w:p w:rsidR="00381089" w:rsidRPr="005759DA" w:rsidRDefault="00381089" w:rsidP="00381089">
            <w:pPr>
              <w:rPr>
                <w:rFonts w:ascii="Arial Narrow" w:hAnsi="Arial Narrow"/>
                <w:b/>
                <w:sz w:val="23"/>
                <w:szCs w:val="23"/>
                <w:lang w:val="es-MX"/>
              </w:rPr>
            </w:pPr>
            <w:r w:rsidRPr="005759DA">
              <w:rPr>
                <w:rFonts w:ascii="Arial Narrow" w:hAnsi="Arial Narrow" w:cs="Arial"/>
                <w:b/>
                <w:sz w:val="23"/>
                <w:szCs w:val="23"/>
              </w:rPr>
              <w:t>Nombre:</w:t>
            </w:r>
            <w:r w:rsidRPr="005759DA">
              <w:rPr>
                <w:rFonts w:ascii="Arial Narrow" w:hAnsi="Arial Narrow" w:cs="Arial"/>
                <w:sz w:val="23"/>
                <w:szCs w:val="23"/>
              </w:rPr>
              <w:t xml:space="preserve"> </w:t>
            </w:r>
            <w:r w:rsidRPr="005759DA">
              <w:rPr>
                <w:rFonts w:ascii="Arial Narrow" w:hAnsi="Arial Narrow"/>
                <w:b/>
                <w:sz w:val="23"/>
                <w:szCs w:val="23"/>
                <w:lang w:val="es-MX"/>
              </w:rPr>
              <w:t>SECRETARÍA DITRITAL DE AMBIENTE - SDA</w:t>
            </w:r>
          </w:p>
          <w:p w:rsidR="00381089" w:rsidRPr="005759DA" w:rsidRDefault="00381089" w:rsidP="00381089">
            <w:pPr>
              <w:rPr>
                <w:rFonts w:ascii="Arial Narrow" w:hAnsi="Arial Narrow" w:cs="Arial"/>
                <w:sz w:val="23"/>
                <w:szCs w:val="23"/>
              </w:rPr>
            </w:pPr>
            <w:r w:rsidRPr="005759DA">
              <w:rPr>
                <w:rFonts w:ascii="Arial Narrow" w:hAnsi="Arial Narrow" w:cs="Arial"/>
                <w:b/>
                <w:sz w:val="23"/>
                <w:szCs w:val="23"/>
              </w:rPr>
              <w:t>NIT:</w:t>
            </w:r>
            <w:r w:rsidRPr="005759DA">
              <w:rPr>
                <w:rFonts w:ascii="Arial Narrow" w:hAnsi="Arial Narrow" w:cs="Arial"/>
                <w:sz w:val="23"/>
                <w:szCs w:val="23"/>
              </w:rPr>
              <w:t xml:space="preserve"> </w:t>
            </w:r>
            <w:r w:rsidRPr="005759DA">
              <w:rPr>
                <w:rFonts w:ascii="Arial Narrow" w:hAnsi="Arial Narrow"/>
                <w:sz w:val="23"/>
                <w:szCs w:val="23"/>
              </w:rPr>
              <w:t xml:space="preserve"> </w:t>
            </w:r>
            <w:r w:rsidRPr="005759DA">
              <w:rPr>
                <w:rFonts w:ascii="Arial Narrow" w:hAnsi="Arial Narrow"/>
                <w:sz w:val="23"/>
                <w:szCs w:val="23"/>
                <w:lang w:val="es-MX"/>
              </w:rPr>
              <w:t>899.999.061-1</w:t>
            </w:r>
          </w:p>
          <w:p w:rsidR="00381089" w:rsidRPr="005759DA" w:rsidRDefault="00381089" w:rsidP="00381089">
            <w:pPr>
              <w:pStyle w:val="Sinespaciado"/>
              <w:jc w:val="both"/>
              <w:rPr>
                <w:rFonts w:ascii="Arial Narrow" w:hAnsi="Arial Narrow"/>
                <w:b/>
                <w:sz w:val="23"/>
                <w:szCs w:val="23"/>
              </w:rPr>
            </w:pPr>
            <w:r w:rsidRPr="005759DA">
              <w:rPr>
                <w:rFonts w:ascii="Arial Narrow" w:hAnsi="Arial Narrow" w:cs="Arial"/>
                <w:b/>
                <w:sz w:val="23"/>
                <w:szCs w:val="23"/>
              </w:rPr>
              <w:t>Contacto:</w:t>
            </w:r>
            <w:r w:rsidRPr="005759DA">
              <w:rPr>
                <w:rFonts w:ascii="Arial Narrow" w:hAnsi="Arial Narrow" w:cs="Arial"/>
                <w:sz w:val="23"/>
                <w:szCs w:val="23"/>
              </w:rPr>
              <w:t xml:space="preserve"> </w:t>
            </w:r>
            <w:r w:rsidRPr="005759DA">
              <w:rPr>
                <w:rFonts w:ascii="Arial Narrow" w:hAnsi="Arial Narrow"/>
                <w:sz w:val="23"/>
                <w:szCs w:val="23"/>
              </w:rPr>
              <w:t>Edgar Rojas / Rodrigo Manrique</w:t>
            </w:r>
          </w:p>
          <w:p w:rsidR="00381089" w:rsidRPr="005759DA" w:rsidRDefault="00381089" w:rsidP="00381089">
            <w:pPr>
              <w:rPr>
                <w:rFonts w:ascii="Arial Narrow" w:hAnsi="Arial Narrow"/>
                <w:sz w:val="23"/>
                <w:szCs w:val="23"/>
              </w:rPr>
            </w:pPr>
            <w:r w:rsidRPr="005759DA">
              <w:rPr>
                <w:rFonts w:ascii="Arial Narrow" w:hAnsi="Arial Narrow" w:cs="Arial"/>
                <w:b/>
                <w:sz w:val="23"/>
                <w:szCs w:val="23"/>
              </w:rPr>
              <w:t>Dirección:</w:t>
            </w:r>
            <w:r w:rsidRPr="005759DA">
              <w:rPr>
                <w:rFonts w:ascii="Arial Narrow" w:hAnsi="Arial Narrow" w:cs="Arial"/>
                <w:sz w:val="23"/>
                <w:szCs w:val="23"/>
              </w:rPr>
              <w:t xml:space="preserve"> </w:t>
            </w:r>
            <w:r w:rsidRPr="005759DA">
              <w:rPr>
                <w:rFonts w:ascii="Arial Narrow" w:hAnsi="Arial Narrow"/>
                <w:sz w:val="23"/>
                <w:szCs w:val="23"/>
              </w:rPr>
              <w:t>Avenida Caracas No. 54-38, de la Ciudad Bogotá D.C</w:t>
            </w:r>
          </w:p>
          <w:p w:rsidR="00381089" w:rsidRPr="005759DA" w:rsidRDefault="00381089" w:rsidP="00381089">
            <w:pPr>
              <w:pStyle w:val="Encabezado"/>
              <w:rPr>
                <w:rFonts w:ascii="Arial Narrow" w:hAnsi="Arial Narrow"/>
                <w:sz w:val="23"/>
                <w:szCs w:val="23"/>
              </w:rPr>
            </w:pPr>
            <w:r w:rsidRPr="005759DA">
              <w:rPr>
                <w:rFonts w:ascii="Arial Narrow" w:hAnsi="Arial Narrow" w:cs="Arial"/>
                <w:b/>
                <w:sz w:val="23"/>
                <w:szCs w:val="23"/>
                <w:lang w:val="es-CO"/>
              </w:rPr>
              <w:t>Teléfono:</w:t>
            </w:r>
            <w:r w:rsidRPr="005759DA">
              <w:rPr>
                <w:rFonts w:ascii="Arial Narrow" w:hAnsi="Arial Narrow" w:cs="Arial"/>
                <w:sz w:val="23"/>
                <w:szCs w:val="23"/>
                <w:lang w:val="es-CO"/>
              </w:rPr>
              <w:t xml:space="preserve"> </w:t>
            </w:r>
            <w:r w:rsidRPr="005759DA">
              <w:rPr>
                <w:rFonts w:ascii="Arial Narrow" w:hAnsi="Arial Narrow"/>
                <w:sz w:val="23"/>
                <w:szCs w:val="23"/>
              </w:rPr>
              <w:t>(1)  377 89 38 / 377 89 4</w:t>
            </w:r>
          </w:p>
          <w:p w:rsidR="00381089" w:rsidRPr="005759DA" w:rsidRDefault="00381089" w:rsidP="00381089">
            <w:pPr>
              <w:pStyle w:val="Encabezado"/>
              <w:rPr>
                <w:rFonts w:ascii="Arial Narrow" w:hAnsi="Arial Narrow"/>
                <w:sz w:val="23"/>
                <w:szCs w:val="23"/>
                <w:u w:val="single"/>
              </w:rPr>
            </w:pPr>
            <w:r w:rsidRPr="005759DA">
              <w:rPr>
                <w:rFonts w:ascii="Arial Narrow" w:hAnsi="Arial Narrow" w:cs="Arial"/>
                <w:b/>
                <w:sz w:val="23"/>
                <w:szCs w:val="23"/>
                <w:lang w:val="es-CO"/>
              </w:rPr>
              <w:t xml:space="preserve">Contacto: </w:t>
            </w:r>
            <w:hyperlink r:id="rId37" w:history="1">
              <w:r w:rsidRPr="005759DA">
                <w:rPr>
                  <w:rStyle w:val="Hipervnculo"/>
                  <w:rFonts w:ascii="Arial Narrow" w:hAnsi="Arial Narrow"/>
                  <w:sz w:val="23"/>
                  <w:szCs w:val="23"/>
                </w:rPr>
                <w:t>http://ambientebogota.gov.co/fuentes-moviles</w:t>
              </w:r>
            </w:hyperlink>
            <w:r w:rsidRPr="005759DA">
              <w:rPr>
                <w:rFonts w:ascii="Arial Narrow" w:hAnsi="Arial Narrow"/>
                <w:sz w:val="23"/>
                <w:szCs w:val="23"/>
                <w:u w:val="single"/>
              </w:rPr>
              <w:t xml:space="preserve">, </w:t>
            </w:r>
            <w:hyperlink r:id="rId38" w:history="1">
              <w:r w:rsidRPr="005759DA">
                <w:rPr>
                  <w:rStyle w:val="Hipervnculo"/>
                  <w:rFonts w:ascii="Arial Narrow" w:hAnsi="Arial Narrow"/>
                  <w:sz w:val="23"/>
                  <w:szCs w:val="23"/>
                </w:rPr>
                <w:t>rodrigo.manrique@ambientebogota.gov.co,</w:t>
              </w:r>
            </w:hyperlink>
            <w:r w:rsidRPr="005759DA">
              <w:rPr>
                <w:rFonts w:ascii="Arial Narrow" w:hAnsi="Arial Narrow"/>
                <w:sz w:val="23"/>
                <w:szCs w:val="23"/>
                <w:u w:val="single"/>
              </w:rPr>
              <w:t xml:space="preserve"> </w:t>
            </w:r>
            <w:hyperlink r:id="rId39" w:history="1">
              <w:r w:rsidRPr="005759DA">
                <w:rPr>
                  <w:rStyle w:val="Hipervnculo"/>
                  <w:rFonts w:ascii="Arial Narrow" w:hAnsi="Arial Narrow"/>
                  <w:sz w:val="23"/>
                  <w:szCs w:val="23"/>
                </w:rPr>
                <w:t>edgar.rojas@ambientebogota.gov.co</w:t>
              </w:r>
            </w:hyperlink>
            <w:r w:rsidRPr="005759DA">
              <w:rPr>
                <w:rFonts w:ascii="Arial Narrow" w:hAnsi="Arial Narrow"/>
                <w:sz w:val="23"/>
                <w:szCs w:val="23"/>
                <w:u w:val="single"/>
              </w:rPr>
              <w:t xml:space="preserve">  </w:t>
            </w:r>
          </w:p>
          <w:p w:rsidR="00381089" w:rsidRPr="005759DA" w:rsidRDefault="00381089" w:rsidP="00381089">
            <w:pPr>
              <w:pStyle w:val="Encabezado"/>
              <w:rPr>
                <w:rStyle w:val="Hipervnculo"/>
                <w:rFonts w:ascii="Arial Narrow" w:hAnsi="Arial Narrow"/>
                <w:sz w:val="23"/>
                <w:szCs w:val="23"/>
              </w:rPr>
            </w:pPr>
          </w:p>
          <w:p w:rsidR="00381089" w:rsidRPr="005759DA" w:rsidRDefault="00381089" w:rsidP="00381089">
            <w:pPr>
              <w:rPr>
                <w:rFonts w:ascii="Arial Narrow" w:hAnsi="Arial Narrow" w:cs="Arial"/>
                <w:b/>
                <w:sz w:val="23"/>
                <w:szCs w:val="23"/>
              </w:rPr>
            </w:pPr>
          </w:p>
          <w:p w:rsidR="00381089" w:rsidRPr="005759DA" w:rsidRDefault="00381089" w:rsidP="00381089">
            <w:pPr>
              <w:rPr>
                <w:rFonts w:ascii="Arial Narrow" w:hAnsi="Arial Narrow"/>
                <w:sz w:val="23"/>
                <w:szCs w:val="23"/>
              </w:rPr>
            </w:pPr>
            <w:r w:rsidRPr="005759DA">
              <w:rPr>
                <w:rFonts w:ascii="Arial Narrow" w:hAnsi="Arial Narrow"/>
                <w:b/>
                <w:sz w:val="23"/>
                <w:szCs w:val="23"/>
              </w:rPr>
              <w:t>Resolución de Autorización N°</w:t>
            </w:r>
            <w:r w:rsidRPr="005759DA">
              <w:rPr>
                <w:rFonts w:ascii="Arial Narrow" w:hAnsi="Arial Narrow"/>
                <w:sz w:val="23"/>
                <w:szCs w:val="23"/>
              </w:rPr>
              <w:t xml:space="preserve"> 2406 del 12 de septiembre de 2014</w:t>
            </w:r>
          </w:p>
          <w:p w:rsidR="00381089" w:rsidRPr="005759DA" w:rsidRDefault="00381089" w:rsidP="00381089">
            <w:pPr>
              <w:rPr>
                <w:rFonts w:ascii="Arial Narrow" w:hAnsi="Arial Narrow"/>
                <w:sz w:val="23"/>
                <w:szCs w:val="23"/>
              </w:rPr>
            </w:pPr>
          </w:p>
          <w:p w:rsidR="00381089" w:rsidRPr="005759DA" w:rsidRDefault="00381089" w:rsidP="00381089">
            <w:pPr>
              <w:pStyle w:val="Default"/>
              <w:jc w:val="both"/>
              <w:rPr>
                <w:sz w:val="23"/>
                <w:szCs w:val="23"/>
                <w:lang w:val="es-MX"/>
              </w:rPr>
            </w:pPr>
            <w:r w:rsidRPr="005759DA">
              <w:rPr>
                <w:b/>
                <w:sz w:val="23"/>
                <w:szCs w:val="23"/>
                <w:lang w:val="es-CO"/>
              </w:rPr>
              <w:t xml:space="preserve">Resolución N° 2728 del 17 de diciembre de 2015: </w:t>
            </w:r>
            <w:r w:rsidRPr="005759DA">
              <w:rPr>
                <w:sz w:val="23"/>
                <w:szCs w:val="23"/>
                <w:lang w:val="es-MX"/>
              </w:rPr>
              <w:t xml:space="preserve">“Por la cual se modifica la autorización otorgada a la </w:t>
            </w:r>
            <w:r w:rsidRPr="005759DA">
              <w:rPr>
                <w:b/>
                <w:sz w:val="23"/>
                <w:szCs w:val="23"/>
                <w:lang w:val="es-MX"/>
              </w:rPr>
              <w:t>SECRETARÍA DISTRITAL DE AMBIENTE - SDA</w:t>
            </w:r>
            <w:r w:rsidRPr="005759DA">
              <w:rPr>
                <w:sz w:val="23"/>
                <w:szCs w:val="23"/>
                <w:lang w:val="es-MX"/>
              </w:rPr>
              <w:t xml:space="preserve"> para realizar medición de emisiones generadas por fuentes móviles, </w:t>
            </w:r>
            <w:r w:rsidRPr="005759DA">
              <w:rPr>
                <w:sz w:val="23"/>
                <w:szCs w:val="23"/>
              </w:rPr>
              <w:t>auditorías de autorización y seguimiento realizadas a equipos de medición de emisiones en Centros de Diagnóstico Automotor (CDA), Visitas a Concesionarios, Programa de Requerimientos Ambientales y Programa de Autorregulación Ambiental para Fuentes Móviles</w:t>
            </w:r>
            <w:r w:rsidRPr="005759DA">
              <w:rPr>
                <w:sz w:val="23"/>
                <w:szCs w:val="23"/>
                <w:lang w:val="es-MX"/>
              </w:rPr>
              <w:t>”</w:t>
            </w:r>
          </w:p>
          <w:p w:rsidR="00381089" w:rsidRPr="005759DA" w:rsidRDefault="00381089" w:rsidP="00381089">
            <w:pPr>
              <w:rPr>
                <w:rFonts w:ascii="Arial Narrow" w:hAnsi="Arial Narrow"/>
                <w:sz w:val="23"/>
                <w:szCs w:val="23"/>
                <w:lang w:val="es-MX"/>
              </w:rPr>
            </w:pPr>
          </w:p>
          <w:p w:rsidR="00381089" w:rsidRPr="005759DA" w:rsidRDefault="00381089" w:rsidP="00381089">
            <w:pPr>
              <w:rPr>
                <w:rFonts w:ascii="Arial Narrow" w:hAnsi="Arial Narrow"/>
                <w:b/>
                <w:sz w:val="23"/>
                <w:szCs w:val="23"/>
              </w:rPr>
            </w:pPr>
          </w:p>
          <w:p w:rsidR="00381089" w:rsidRPr="005759DA" w:rsidRDefault="00381089" w:rsidP="00381089">
            <w:pPr>
              <w:rPr>
                <w:rFonts w:ascii="Arial Narrow" w:hAnsi="Arial Narrow"/>
                <w:sz w:val="23"/>
                <w:szCs w:val="23"/>
              </w:rPr>
            </w:pPr>
            <w:r w:rsidRPr="005759DA">
              <w:rPr>
                <w:rFonts w:ascii="Arial Narrow" w:hAnsi="Arial Narrow"/>
                <w:b/>
                <w:sz w:val="23"/>
                <w:szCs w:val="23"/>
              </w:rPr>
              <w:t xml:space="preserve">Autorización vigente desde: </w:t>
            </w:r>
            <w:r w:rsidRPr="005759DA">
              <w:rPr>
                <w:rFonts w:ascii="Arial Narrow" w:hAnsi="Arial Narrow"/>
                <w:sz w:val="23"/>
                <w:szCs w:val="23"/>
              </w:rPr>
              <w:t>24 de septiembre de 2014</w:t>
            </w:r>
          </w:p>
          <w:p w:rsidR="006208FF" w:rsidRPr="005759DA" w:rsidRDefault="006208FF">
            <w:pPr>
              <w:rPr>
                <w:rFonts w:ascii="Arial Narrow" w:hAnsi="Arial Narrow"/>
                <w:sz w:val="23"/>
                <w:szCs w:val="23"/>
              </w:rPr>
            </w:pPr>
          </w:p>
          <w:p w:rsidR="00E45AB0" w:rsidRPr="005759DA" w:rsidRDefault="00E45AB0">
            <w:pPr>
              <w:rPr>
                <w:rFonts w:ascii="Arial Narrow" w:hAnsi="Arial Narrow"/>
                <w:sz w:val="23"/>
                <w:szCs w:val="23"/>
              </w:rPr>
            </w:pPr>
          </w:p>
          <w:p w:rsidR="00E45AB0" w:rsidRPr="005759DA" w:rsidRDefault="00E45AB0">
            <w:pPr>
              <w:rPr>
                <w:rFonts w:ascii="Arial Narrow" w:hAnsi="Arial Narrow"/>
                <w:sz w:val="23"/>
                <w:szCs w:val="23"/>
              </w:rPr>
            </w:pPr>
          </w:p>
          <w:p w:rsidR="00E45AB0" w:rsidRPr="005759DA" w:rsidRDefault="00E45AB0">
            <w:pPr>
              <w:rPr>
                <w:rFonts w:ascii="Arial Narrow" w:hAnsi="Arial Narrow"/>
                <w:sz w:val="23"/>
                <w:szCs w:val="23"/>
              </w:rPr>
            </w:pPr>
          </w:p>
          <w:p w:rsidR="00E45AB0" w:rsidRPr="005759DA" w:rsidRDefault="00E45AB0">
            <w:pPr>
              <w:rPr>
                <w:rFonts w:ascii="Arial Narrow" w:hAnsi="Arial Narrow"/>
                <w:sz w:val="23"/>
                <w:szCs w:val="23"/>
              </w:rPr>
            </w:pPr>
          </w:p>
          <w:p w:rsidR="00E45AB0" w:rsidRPr="005759DA" w:rsidRDefault="00E45AB0">
            <w:pPr>
              <w:rPr>
                <w:rFonts w:ascii="Arial Narrow" w:hAnsi="Arial Narrow"/>
                <w:sz w:val="23"/>
                <w:szCs w:val="23"/>
              </w:rPr>
            </w:pPr>
          </w:p>
          <w:p w:rsidR="00E45AB0" w:rsidRPr="005759DA" w:rsidRDefault="00E45AB0">
            <w:pPr>
              <w:rPr>
                <w:rFonts w:ascii="Arial Narrow" w:hAnsi="Arial Narrow"/>
                <w:sz w:val="23"/>
                <w:szCs w:val="23"/>
              </w:rPr>
            </w:pPr>
          </w:p>
          <w:p w:rsidR="00E45AB0" w:rsidRPr="005759DA" w:rsidRDefault="00E45AB0">
            <w:pPr>
              <w:rPr>
                <w:rFonts w:ascii="Arial Narrow" w:hAnsi="Arial Narrow"/>
                <w:sz w:val="23"/>
                <w:szCs w:val="23"/>
              </w:rPr>
            </w:pPr>
          </w:p>
          <w:p w:rsidR="00E45AB0" w:rsidRPr="005759DA" w:rsidRDefault="00E45AB0">
            <w:pPr>
              <w:rPr>
                <w:rFonts w:ascii="Arial Narrow" w:hAnsi="Arial Narrow"/>
                <w:sz w:val="23"/>
                <w:szCs w:val="23"/>
              </w:rPr>
            </w:pPr>
          </w:p>
          <w:p w:rsidR="00E45AB0" w:rsidRPr="005759DA" w:rsidRDefault="00E45AB0">
            <w:pPr>
              <w:rPr>
                <w:rFonts w:ascii="Arial Narrow" w:hAnsi="Arial Narrow"/>
                <w:sz w:val="23"/>
                <w:szCs w:val="23"/>
              </w:rPr>
            </w:pPr>
          </w:p>
          <w:p w:rsidR="00E45AB0" w:rsidRPr="005759DA" w:rsidRDefault="00E45AB0">
            <w:pPr>
              <w:rPr>
                <w:rFonts w:ascii="Arial Narrow" w:hAnsi="Arial Narrow"/>
                <w:sz w:val="23"/>
                <w:szCs w:val="23"/>
              </w:rPr>
            </w:pPr>
          </w:p>
          <w:p w:rsidR="00E45AB0" w:rsidRPr="005759DA" w:rsidRDefault="00E45AB0">
            <w:pPr>
              <w:rPr>
                <w:rFonts w:ascii="Arial Narrow" w:hAnsi="Arial Narrow"/>
                <w:sz w:val="23"/>
                <w:szCs w:val="23"/>
              </w:rPr>
            </w:pPr>
          </w:p>
          <w:p w:rsidR="00E45AB0" w:rsidRPr="005759DA" w:rsidRDefault="00E45AB0">
            <w:pPr>
              <w:rPr>
                <w:rFonts w:ascii="Arial Narrow" w:hAnsi="Arial Narrow"/>
                <w:sz w:val="23"/>
                <w:szCs w:val="23"/>
              </w:rPr>
            </w:pPr>
          </w:p>
          <w:p w:rsidR="00E45AB0" w:rsidRPr="005759DA" w:rsidRDefault="00E45AB0">
            <w:pPr>
              <w:rPr>
                <w:rFonts w:ascii="Arial Narrow" w:hAnsi="Arial Narrow"/>
                <w:sz w:val="23"/>
                <w:szCs w:val="23"/>
              </w:rPr>
            </w:pPr>
          </w:p>
          <w:p w:rsidR="00E45AB0" w:rsidRPr="005759DA" w:rsidRDefault="00E45AB0">
            <w:pPr>
              <w:rPr>
                <w:rFonts w:ascii="Arial Narrow" w:hAnsi="Arial Narrow"/>
                <w:sz w:val="23"/>
                <w:szCs w:val="23"/>
              </w:rPr>
            </w:pPr>
          </w:p>
          <w:p w:rsidR="00E45AB0" w:rsidRPr="005759DA" w:rsidRDefault="00E45AB0">
            <w:pPr>
              <w:rPr>
                <w:rFonts w:ascii="Arial Narrow" w:hAnsi="Arial Narrow"/>
                <w:sz w:val="23"/>
                <w:szCs w:val="23"/>
              </w:rPr>
            </w:pPr>
          </w:p>
          <w:p w:rsidR="00E45AB0" w:rsidRPr="005759DA" w:rsidRDefault="00E45AB0">
            <w:pPr>
              <w:rPr>
                <w:rFonts w:ascii="Arial Narrow" w:hAnsi="Arial Narrow"/>
                <w:sz w:val="23"/>
                <w:szCs w:val="23"/>
              </w:rPr>
            </w:pPr>
          </w:p>
          <w:p w:rsidR="00E45AB0" w:rsidRPr="005759DA" w:rsidRDefault="00E45AB0">
            <w:pPr>
              <w:rPr>
                <w:rFonts w:ascii="Arial Narrow" w:hAnsi="Arial Narrow"/>
                <w:sz w:val="23"/>
                <w:szCs w:val="23"/>
              </w:rPr>
            </w:pPr>
          </w:p>
          <w:p w:rsidR="00E45AB0" w:rsidRPr="005759DA" w:rsidRDefault="00E45AB0">
            <w:pPr>
              <w:rPr>
                <w:rFonts w:ascii="Arial Narrow" w:hAnsi="Arial Narrow"/>
                <w:sz w:val="23"/>
                <w:szCs w:val="23"/>
              </w:rPr>
            </w:pPr>
          </w:p>
          <w:p w:rsidR="00E45AB0" w:rsidRPr="005759DA" w:rsidRDefault="00E45AB0">
            <w:pPr>
              <w:rPr>
                <w:rFonts w:ascii="Arial Narrow" w:hAnsi="Arial Narrow"/>
                <w:sz w:val="23"/>
                <w:szCs w:val="23"/>
              </w:rPr>
            </w:pPr>
          </w:p>
          <w:p w:rsidR="00E45AB0" w:rsidRPr="005759DA" w:rsidRDefault="00E45AB0">
            <w:pPr>
              <w:rPr>
                <w:rFonts w:ascii="Arial Narrow" w:hAnsi="Arial Narrow"/>
                <w:sz w:val="23"/>
                <w:szCs w:val="23"/>
              </w:rPr>
            </w:pPr>
          </w:p>
          <w:p w:rsidR="00E45AB0" w:rsidRPr="005759DA" w:rsidRDefault="00E45AB0">
            <w:pPr>
              <w:rPr>
                <w:rFonts w:ascii="Arial Narrow" w:hAnsi="Arial Narrow"/>
                <w:sz w:val="23"/>
                <w:szCs w:val="23"/>
              </w:rPr>
            </w:pPr>
          </w:p>
          <w:p w:rsidR="005556C7" w:rsidRPr="005759DA" w:rsidRDefault="005556C7">
            <w:pPr>
              <w:rPr>
                <w:rFonts w:ascii="Arial Narrow" w:hAnsi="Arial Narrow"/>
                <w:sz w:val="23"/>
                <w:szCs w:val="23"/>
              </w:rPr>
            </w:pPr>
          </w:p>
          <w:p w:rsidR="005556C7" w:rsidRPr="005759DA" w:rsidRDefault="005556C7">
            <w:pPr>
              <w:rPr>
                <w:rFonts w:ascii="Arial Narrow" w:hAnsi="Arial Narrow"/>
                <w:sz w:val="23"/>
                <w:szCs w:val="23"/>
              </w:rPr>
            </w:pPr>
          </w:p>
          <w:p w:rsidR="005556C7" w:rsidRPr="005759DA" w:rsidRDefault="005556C7">
            <w:pPr>
              <w:rPr>
                <w:rFonts w:ascii="Arial Narrow" w:hAnsi="Arial Narrow"/>
                <w:sz w:val="23"/>
                <w:szCs w:val="23"/>
              </w:rPr>
            </w:pPr>
          </w:p>
          <w:p w:rsidR="005556C7" w:rsidRPr="005759DA" w:rsidRDefault="005556C7">
            <w:pPr>
              <w:rPr>
                <w:rFonts w:ascii="Arial Narrow" w:hAnsi="Arial Narrow"/>
                <w:sz w:val="23"/>
                <w:szCs w:val="23"/>
              </w:rPr>
            </w:pPr>
          </w:p>
          <w:p w:rsidR="005556C7" w:rsidRPr="005759DA" w:rsidRDefault="005556C7">
            <w:pPr>
              <w:rPr>
                <w:rFonts w:ascii="Arial Narrow" w:hAnsi="Arial Narrow"/>
                <w:sz w:val="23"/>
                <w:szCs w:val="23"/>
              </w:rPr>
            </w:pPr>
          </w:p>
          <w:p w:rsidR="005556C7" w:rsidRPr="005759DA" w:rsidRDefault="005556C7">
            <w:pPr>
              <w:rPr>
                <w:rFonts w:ascii="Arial Narrow" w:hAnsi="Arial Narrow"/>
                <w:sz w:val="23"/>
                <w:szCs w:val="23"/>
              </w:rPr>
            </w:pPr>
          </w:p>
          <w:p w:rsidR="00E45AB0" w:rsidRPr="005759DA" w:rsidRDefault="00E45AB0" w:rsidP="00E45AB0">
            <w:pPr>
              <w:rPr>
                <w:rFonts w:ascii="Arial Narrow" w:hAnsi="Arial Narrow"/>
                <w:b/>
                <w:sz w:val="23"/>
                <w:szCs w:val="23"/>
                <w:lang w:val="es-MX"/>
              </w:rPr>
            </w:pPr>
            <w:r w:rsidRPr="005759DA">
              <w:rPr>
                <w:rFonts w:ascii="Arial Narrow" w:hAnsi="Arial Narrow" w:cs="Arial"/>
                <w:b/>
                <w:sz w:val="23"/>
                <w:szCs w:val="23"/>
              </w:rPr>
              <w:t>Nombre:</w:t>
            </w:r>
            <w:r w:rsidRPr="005759DA">
              <w:rPr>
                <w:rFonts w:ascii="Arial Narrow" w:hAnsi="Arial Narrow" w:cs="Arial"/>
                <w:sz w:val="23"/>
                <w:szCs w:val="23"/>
              </w:rPr>
              <w:t xml:space="preserve"> </w:t>
            </w:r>
            <w:r w:rsidRPr="005759DA">
              <w:rPr>
                <w:rFonts w:ascii="Arial Narrow" w:hAnsi="Arial Narrow"/>
                <w:b/>
                <w:sz w:val="23"/>
                <w:szCs w:val="23"/>
                <w:lang w:val="es-MX"/>
              </w:rPr>
              <w:t>SECRETARÍA DITRITAL DE AMBIENTE - SDA</w:t>
            </w:r>
          </w:p>
          <w:p w:rsidR="00E45AB0" w:rsidRPr="005759DA" w:rsidRDefault="00E45AB0" w:rsidP="00E45AB0">
            <w:pPr>
              <w:rPr>
                <w:rFonts w:ascii="Arial Narrow" w:hAnsi="Arial Narrow" w:cs="Arial"/>
                <w:sz w:val="23"/>
                <w:szCs w:val="23"/>
              </w:rPr>
            </w:pPr>
            <w:r w:rsidRPr="005759DA">
              <w:rPr>
                <w:rFonts w:ascii="Arial Narrow" w:hAnsi="Arial Narrow" w:cs="Arial"/>
                <w:b/>
                <w:sz w:val="23"/>
                <w:szCs w:val="23"/>
              </w:rPr>
              <w:t>NIT:</w:t>
            </w:r>
            <w:r w:rsidRPr="005759DA">
              <w:rPr>
                <w:rFonts w:ascii="Arial Narrow" w:hAnsi="Arial Narrow" w:cs="Arial"/>
                <w:sz w:val="23"/>
                <w:szCs w:val="23"/>
              </w:rPr>
              <w:t xml:space="preserve"> </w:t>
            </w:r>
            <w:r w:rsidRPr="005759DA">
              <w:rPr>
                <w:rFonts w:ascii="Arial Narrow" w:hAnsi="Arial Narrow"/>
                <w:sz w:val="23"/>
                <w:szCs w:val="23"/>
              </w:rPr>
              <w:t xml:space="preserve"> </w:t>
            </w:r>
            <w:r w:rsidRPr="005759DA">
              <w:rPr>
                <w:rFonts w:ascii="Arial Narrow" w:hAnsi="Arial Narrow"/>
                <w:sz w:val="23"/>
                <w:szCs w:val="23"/>
                <w:lang w:val="es-MX"/>
              </w:rPr>
              <w:t>899.999.061-1</w:t>
            </w:r>
          </w:p>
          <w:p w:rsidR="00E45AB0" w:rsidRPr="005759DA" w:rsidRDefault="00E45AB0" w:rsidP="00E45AB0">
            <w:pPr>
              <w:pStyle w:val="Sinespaciado"/>
              <w:jc w:val="both"/>
              <w:rPr>
                <w:rFonts w:ascii="Arial Narrow" w:hAnsi="Arial Narrow"/>
                <w:b/>
                <w:sz w:val="23"/>
                <w:szCs w:val="23"/>
              </w:rPr>
            </w:pPr>
            <w:r w:rsidRPr="005759DA">
              <w:rPr>
                <w:rFonts w:ascii="Arial Narrow" w:hAnsi="Arial Narrow" w:cs="Arial"/>
                <w:b/>
                <w:sz w:val="23"/>
                <w:szCs w:val="23"/>
              </w:rPr>
              <w:t>Contacto:</w:t>
            </w:r>
            <w:r w:rsidRPr="005759DA">
              <w:rPr>
                <w:rFonts w:ascii="Arial Narrow" w:hAnsi="Arial Narrow" w:cs="Arial"/>
                <w:sz w:val="23"/>
                <w:szCs w:val="23"/>
              </w:rPr>
              <w:t xml:space="preserve"> </w:t>
            </w:r>
            <w:r w:rsidRPr="005759DA">
              <w:rPr>
                <w:rFonts w:ascii="Arial Narrow" w:hAnsi="Arial Narrow"/>
                <w:sz w:val="23"/>
                <w:szCs w:val="23"/>
              </w:rPr>
              <w:t>Edgar Rojas / Rodrigo Manrique</w:t>
            </w:r>
          </w:p>
          <w:p w:rsidR="00E45AB0" w:rsidRPr="005759DA" w:rsidRDefault="00E45AB0" w:rsidP="00E45AB0">
            <w:pPr>
              <w:rPr>
                <w:rFonts w:ascii="Arial Narrow" w:hAnsi="Arial Narrow"/>
                <w:sz w:val="23"/>
                <w:szCs w:val="23"/>
              </w:rPr>
            </w:pPr>
            <w:r w:rsidRPr="005759DA">
              <w:rPr>
                <w:rFonts w:ascii="Arial Narrow" w:hAnsi="Arial Narrow" w:cs="Arial"/>
                <w:b/>
                <w:sz w:val="23"/>
                <w:szCs w:val="23"/>
              </w:rPr>
              <w:t>Dirección:</w:t>
            </w:r>
            <w:r w:rsidRPr="005759DA">
              <w:rPr>
                <w:rFonts w:ascii="Arial Narrow" w:hAnsi="Arial Narrow" w:cs="Arial"/>
                <w:sz w:val="23"/>
                <w:szCs w:val="23"/>
              </w:rPr>
              <w:t xml:space="preserve"> </w:t>
            </w:r>
            <w:r w:rsidRPr="005759DA">
              <w:rPr>
                <w:rFonts w:ascii="Arial Narrow" w:hAnsi="Arial Narrow"/>
                <w:sz w:val="23"/>
                <w:szCs w:val="23"/>
              </w:rPr>
              <w:t>Avenida Caracas No. 54-38, de la Ciudad Bogotá D.C</w:t>
            </w:r>
          </w:p>
          <w:p w:rsidR="00E45AB0" w:rsidRPr="005759DA" w:rsidRDefault="00E45AB0" w:rsidP="00E45AB0">
            <w:pPr>
              <w:pStyle w:val="Encabezado"/>
              <w:rPr>
                <w:rFonts w:ascii="Arial Narrow" w:hAnsi="Arial Narrow"/>
                <w:sz w:val="23"/>
                <w:szCs w:val="23"/>
              </w:rPr>
            </w:pPr>
            <w:r w:rsidRPr="005759DA">
              <w:rPr>
                <w:rFonts w:ascii="Arial Narrow" w:hAnsi="Arial Narrow" w:cs="Arial"/>
                <w:b/>
                <w:sz w:val="23"/>
                <w:szCs w:val="23"/>
                <w:lang w:val="es-CO"/>
              </w:rPr>
              <w:t>Teléfono:</w:t>
            </w:r>
            <w:r w:rsidRPr="005759DA">
              <w:rPr>
                <w:rFonts w:ascii="Arial Narrow" w:hAnsi="Arial Narrow" w:cs="Arial"/>
                <w:sz w:val="23"/>
                <w:szCs w:val="23"/>
                <w:lang w:val="es-CO"/>
              </w:rPr>
              <w:t xml:space="preserve"> </w:t>
            </w:r>
            <w:r w:rsidRPr="005759DA">
              <w:rPr>
                <w:rFonts w:ascii="Arial Narrow" w:hAnsi="Arial Narrow"/>
                <w:sz w:val="23"/>
                <w:szCs w:val="23"/>
              </w:rPr>
              <w:t>(1)  377 89 38 / 377 89 4</w:t>
            </w:r>
          </w:p>
          <w:p w:rsidR="00E45AB0" w:rsidRPr="005759DA" w:rsidRDefault="00E45AB0" w:rsidP="00E45AB0">
            <w:pPr>
              <w:pStyle w:val="Encabezado"/>
              <w:rPr>
                <w:rFonts w:ascii="Arial Narrow" w:hAnsi="Arial Narrow"/>
                <w:sz w:val="23"/>
                <w:szCs w:val="23"/>
                <w:u w:val="single"/>
              </w:rPr>
            </w:pPr>
            <w:r w:rsidRPr="005759DA">
              <w:rPr>
                <w:rFonts w:ascii="Arial Narrow" w:hAnsi="Arial Narrow" w:cs="Arial"/>
                <w:b/>
                <w:sz w:val="23"/>
                <w:szCs w:val="23"/>
                <w:lang w:val="es-CO"/>
              </w:rPr>
              <w:t xml:space="preserve">Contacto: </w:t>
            </w:r>
            <w:hyperlink r:id="rId40" w:history="1">
              <w:r w:rsidRPr="005759DA">
                <w:rPr>
                  <w:rStyle w:val="Hipervnculo"/>
                  <w:rFonts w:ascii="Arial Narrow" w:hAnsi="Arial Narrow"/>
                  <w:sz w:val="23"/>
                  <w:szCs w:val="23"/>
                </w:rPr>
                <w:t>http://ambientebogota.gov.co/fuentes-moviles</w:t>
              </w:r>
            </w:hyperlink>
            <w:r w:rsidRPr="005759DA">
              <w:rPr>
                <w:rFonts w:ascii="Arial Narrow" w:hAnsi="Arial Narrow"/>
                <w:sz w:val="23"/>
                <w:szCs w:val="23"/>
                <w:u w:val="single"/>
              </w:rPr>
              <w:t xml:space="preserve">, </w:t>
            </w:r>
            <w:hyperlink r:id="rId41" w:history="1">
              <w:r w:rsidRPr="005759DA">
                <w:rPr>
                  <w:rStyle w:val="Hipervnculo"/>
                  <w:rFonts w:ascii="Arial Narrow" w:hAnsi="Arial Narrow"/>
                  <w:sz w:val="23"/>
                  <w:szCs w:val="23"/>
                </w:rPr>
                <w:t>rodrigo.manrique@ambientebogota.gov.co,</w:t>
              </w:r>
            </w:hyperlink>
            <w:r w:rsidRPr="005759DA">
              <w:rPr>
                <w:rFonts w:ascii="Arial Narrow" w:hAnsi="Arial Narrow"/>
                <w:sz w:val="23"/>
                <w:szCs w:val="23"/>
                <w:u w:val="single"/>
              </w:rPr>
              <w:t xml:space="preserve"> </w:t>
            </w:r>
            <w:hyperlink r:id="rId42" w:history="1">
              <w:r w:rsidRPr="005759DA">
                <w:rPr>
                  <w:rStyle w:val="Hipervnculo"/>
                  <w:rFonts w:ascii="Arial Narrow" w:hAnsi="Arial Narrow"/>
                  <w:sz w:val="23"/>
                  <w:szCs w:val="23"/>
                </w:rPr>
                <w:t>edgar.rojas@ambientebogota.gov.co</w:t>
              </w:r>
            </w:hyperlink>
            <w:r w:rsidRPr="005759DA">
              <w:rPr>
                <w:rFonts w:ascii="Arial Narrow" w:hAnsi="Arial Narrow"/>
                <w:sz w:val="23"/>
                <w:szCs w:val="23"/>
                <w:u w:val="single"/>
              </w:rPr>
              <w:t xml:space="preserve">  </w:t>
            </w:r>
          </w:p>
          <w:p w:rsidR="00E45AB0" w:rsidRPr="005759DA" w:rsidRDefault="00E45AB0" w:rsidP="00E45AB0">
            <w:pPr>
              <w:pStyle w:val="Encabezado"/>
              <w:rPr>
                <w:rStyle w:val="Hipervnculo"/>
                <w:rFonts w:ascii="Arial Narrow" w:hAnsi="Arial Narrow"/>
                <w:sz w:val="23"/>
                <w:szCs w:val="23"/>
              </w:rPr>
            </w:pPr>
          </w:p>
          <w:p w:rsidR="00E45AB0" w:rsidRPr="005759DA" w:rsidRDefault="00E45AB0" w:rsidP="00E45AB0">
            <w:pPr>
              <w:rPr>
                <w:rFonts w:ascii="Arial Narrow" w:hAnsi="Arial Narrow" w:cs="Arial"/>
                <w:b/>
                <w:sz w:val="23"/>
                <w:szCs w:val="23"/>
              </w:rPr>
            </w:pPr>
          </w:p>
          <w:p w:rsidR="00E45AB0" w:rsidRPr="005759DA" w:rsidRDefault="00E45AB0" w:rsidP="00E45AB0">
            <w:pPr>
              <w:rPr>
                <w:rFonts w:ascii="Arial Narrow" w:hAnsi="Arial Narrow"/>
                <w:sz w:val="23"/>
                <w:szCs w:val="23"/>
              </w:rPr>
            </w:pPr>
            <w:r w:rsidRPr="005759DA">
              <w:rPr>
                <w:rFonts w:ascii="Arial Narrow" w:hAnsi="Arial Narrow"/>
                <w:b/>
                <w:sz w:val="23"/>
                <w:szCs w:val="23"/>
              </w:rPr>
              <w:t>Resolución de Autorización N°</w:t>
            </w:r>
            <w:r w:rsidRPr="005759DA">
              <w:rPr>
                <w:rFonts w:ascii="Arial Narrow" w:hAnsi="Arial Narrow"/>
                <w:sz w:val="23"/>
                <w:szCs w:val="23"/>
              </w:rPr>
              <w:t xml:space="preserve"> 2406 del 12 de septiembre de 2014</w:t>
            </w:r>
          </w:p>
          <w:p w:rsidR="00E45AB0" w:rsidRPr="005759DA" w:rsidRDefault="00E45AB0" w:rsidP="00E45AB0">
            <w:pPr>
              <w:rPr>
                <w:rFonts w:ascii="Arial Narrow" w:hAnsi="Arial Narrow"/>
                <w:sz w:val="23"/>
                <w:szCs w:val="23"/>
              </w:rPr>
            </w:pPr>
          </w:p>
          <w:p w:rsidR="00E45AB0" w:rsidRPr="005759DA" w:rsidRDefault="00E45AB0" w:rsidP="00E45AB0">
            <w:pPr>
              <w:pStyle w:val="Default"/>
              <w:jc w:val="both"/>
              <w:rPr>
                <w:sz w:val="23"/>
                <w:szCs w:val="23"/>
                <w:lang w:val="es-MX"/>
              </w:rPr>
            </w:pPr>
            <w:r w:rsidRPr="005759DA">
              <w:rPr>
                <w:b/>
                <w:sz w:val="23"/>
                <w:szCs w:val="23"/>
                <w:lang w:val="es-CO"/>
              </w:rPr>
              <w:t xml:space="preserve">Resolución N° 2728 del 17 de diciembre de 2015: </w:t>
            </w:r>
            <w:r w:rsidRPr="005759DA">
              <w:rPr>
                <w:sz w:val="23"/>
                <w:szCs w:val="23"/>
                <w:lang w:val="es-MX"/>
              </w:rPr>
              <w:t xml:space="preserve">“Por la cual se modifica la autorización otorgada a la </w:t>
            </w:r>
            <w:r w:rsidRPr="005759DA">
              <w:rPr>
                <w:b/>
                <w:sz w:val="23"/>
                <w:szCs w:val="23"/>
                <w:lang w:val="es-MX"/>
              </w:rPr>
              <w:t>SECRETARÍA DISTRITAL DE AMBIENTE - SDA</w:t>
            </w:r>
            <w:r w:rsidRPr="005759DA">
              <w:rPr>
                <w:sz w:val="23"/>
                <w:szCs w:val="23"/>
                <w:lang w:val="es-MX"/>
              </w:rPr>
              <w:t xml:space="preserve"> para realizar medición de emisiones generadas por fuentes móviles, </w:t>
            </w:r>
            <w:r w:rsidRPr="005759DA">
              <w:rPr>
                <w:sz w:val="23"/>
                <w:szCs w:val="23"/>
              </w:rPr>
              <w:t>auditorías de autorización y seguimiento realizadas a equipos de medición de emisiones en Centros de Diagnóstico Automotor (CDA), Visitas a Concesionarios, Programa de Requerimientos Ambientales y Programa de Autorregulación Ambiental para Fuentes Móviles</w:t>
            </w:r>
            <w:r w:rsidRPr="005759DA">
              <w:rPr>
                <w:sz w:val="23"/>
                <w:szCs w:val="23"/>
                <w:lang w:val="es-MX"/>
              </w:rPr>
              <w:t>”</w:t>
            </w:r>
          </w:p>
          <w:p w:rsidR="00E45AB0" w:rsidRPr="005759DA" w:rsidRDefault="00E45AB0" w:rsidP="00E45AB0">
            <w:pPr>
              <w:rPr>
                <w:rFonts w:ascii="Arial Narrow" w:hAnsi="Arial Narrow"/>
                <w:sz w:val="23"/>
                <w:szCs w:val="23"/>
                <w:lang w:val="es-MX"/>
              </w:rPr>
            </w:pPr>
          </w:p>
          <w:p w:rsidR="00E45AB0" w:rsidRPr="005759DA" w:rsidRDefault="00E45AB0" w:rsidP="00E45AB0">
            <w:pPr>
              <w:rPr>
                <w:rFonts w:ascii="Arial Narrow" w:hAnsi="Arial Narrow"/>
                <w:b/>
                <w:sz w:val="23"/>
                <w:szCs w:val="23"/>
              </w:rPr>
            </w:pPr>
          </w:p>
          <w:p w:rsidR="00E45AB0" w:rsidRPr="005759DA" w:rsidRDefault="00E45AB0" w:rsidP="00E45AB0">
            <w:pPr>
              <w:rPr>
                <w:rFonts w:ascii="Arial Narrow" w:hAnsi="Arial Narrow"/>
                <w:sz w:val="23"/>
                <w:szCs w:val="23"/>
              </w:rPr>
            </w:pPr>
            <w:r w:rsidRPr="005759DA">
              <w:rPr>
                <w:rFonts w:ascii="Arial Narrow" w:hAnsi="Arial Narrow"/>
                <w:b/>
                <w:sz w:val="23"/>
                <w:szCs w:val="23"/>
              </w:rPr>
              <w:t xml:space="preserve">Autorización vigente desde: </w:t>
            </w:r>
            <w:r w:rsidRPr="005759DA">
              <w:rPr>
                <w:rFonts w:ascii="Arial Narrow" w:hAnsi="Arial Narrow"/>
                <w:sz w:val="23"/>
                <w:szCs w:val="23"/>
              </w:rPr>
              <w:t>24 de septiembre de 2014</w:t>
            </w:r>
          </w:p>
          <w:p w:rsidR="00E45AB0" w:rsidRPr="005759DA" w:rsidRDefault="00E45AB0">
            <w:pPr>
              <w:rPr>
                <w:rFonts w:ascii="Arial Narrow" w:hAnsi="Arial Narrow"/>
                <w:sz w:val="23"/>
                <w:szCs w:val="23"/>
              </w:rPr>
            </w:pPr>
          </w:p>
          <w:p w:rsidR="00E45AB0" w:rsidRPr="005759DA" w:rsidRDefault="00E45AB0">
            <w:pPr>
              <w:rPr>
                <w:rFonts w:ascii="Arial Narrow" w:hAnsi="Arial Narrow"/>
                <w:sz w:val="23"/>
                <w:szCs w:val="23"/>
              </w:rPr>
            </w:pPr>
          </w:p>
          <w:p w:rsidR="00E45AB0" w:rsidRPr="005759DA" w:rsidRDefault="00E45AB0">
            <w:pPr>
              <w:rPr>
                <w:rFonts w:ascii="Arial Narrow" w:hAnsi="Arial Narrow"/>
                <w:sz w:val="23"/>
                <w:szCs w:val="23"/>
              </w:rPr>
            </w:pPr>
          </w:p>
          <w:p w:rsidR="00E45AB0" w:rsidRPr="005759DA" w:rsidRDefault="00E45AB0">
            <w:pPr>
              <w:rPr>
                <w:rFonts w:ascii="Arial Narrow" w:hAnsi="Arial Narrow"/>
                <w:sz w:val="23"/>
                <w:szCs w:val="23"/>
              </w:rPr>
            </w:pPr>
          </w:p>
          <w:p w:rsidR="00E45AB0" w:rsidRPr="005759DA" w:rsidRDefault="00E45AB0">
            <w:pPr>
              <w:rPr>
                <w:rFonts w:ascii="Arial Narrow" w:hAnsi="Arial Narrow"/>
                <w:sz w:val="23"/>
                <w:szCs w:val="23"/>
              </w:rPr>
            </w:pPr>
          </w:p>
          <w:p w:rsidR="00E45AB0" w:rsidRPr="005759DA" w:rsidRDefault="00E45AB0">
            <w:pPr>
              <w:rPr>
                <w:rFonts w:ascii="Arial Narrow" w:hAnsi="Arial Narrow"/>
                <w:sz w:val="23"/>
                <w:szCs w:val="23"/>
              </w:rPr>
            </w:pPr>
          </w:p>
          <w:p w:rsidR="00E45AB0" w:rsidRPr="005759DA" w:rsidRDefault="00E45AB0">
            <w:pPr>
              <w:rPr>
                <w:rFonts w:ascii="Arial Narrow" w:hAnsi="Arial Narrow"/>
                <w:sz w:val="23"/>
                <w:szCs w:val="23"/>
              </w:rPr>
            </w:pPr>
          </w:p>
          <w:p w:rsidR="00E45AB0" w:rsidRPr="005759DA" w:rsidRDefault="00E45AB0">
            <w:pPr>
              <w:rPr>
                <w:rFonts w:ascii="Arial Narrow" w:hAnsi="Arial Narrow"/>
                <w:sz w:val="23"/>
                <w:szCs w:val="23"/>
              </w:rPr>
            </w:pPr>
          </w:p>
          <w:p w:rsidR="00E45AB0" w:rsidRPr="005759DA" w:rsidRDefault="00E45AB0">
            <w:pPr>
              <w:rPr>
                <w:rFonts w:ascii="Arial Narrow" w:hAnsi="Arial Narrow"/>
                <w:sz w:val="23"/>
                <w:szCs w:val="23"/>
              </w:rPr>
            </w:pPr>
          </w:p>
          <w:p w:rsidR="00E45AB0" w:rsidRPr="005759DA" w:rsidRDefault="00E45AB0" w:rsidP="00E45AB0">
            <w:pPr>
              <w:rPr>
                <w:rFonts w:ascii="Arial Narrow" w:hAnsi="Arial Narrow"/>
                <w:b/>
                <w:sz w:val="23"/>
                <w:szCs w:val="23"/>
                <w:lang w:val="es-MX"/>
              </w:rPr>
            </w:pPr>
            <w:r w:rsidRPr="005759DA">
              <w:rPr>
                <w:rFonts w:ascii="Arial Narrow" w:hAnsi="Arial Narrow" w:cs="Arial"/>
                <w:b/>
                <w:sz w:val="23"/>
                <w:szCs w:val="23"/>
              </w:rPr>
              <w:t>Nombre:</w:t>
            </w:r>
            <w:r w:rsidRPr="005759DA">
              <w:rPr>
                <w:rFonts w:ascii="Arial Narrow" w:hAnsi="Arial Narrow" w:cs="Arial"/>
                <w:sz w:val="23"/>
                <w:szCs w:val="23"/>
              </w:rPr>
              <w:t xml:space="preserve"> </w:t>
            </w:r>
            <w:r w:rsidRPr="005759DA">
              <w:rPr>
                <w:rFonts w:ascii="Arial Narrow" w:hAnsi="Arial Narrow"/>
                <w:b/>
                <w:sz w:val="23"/>
                <w:szCs w:val="23"/>
                <w:lang w:val="es-MX"/>
              </w:rPr>
              <w:t>SECRETARÍA DITRITAL DE AMBIENTE - SDA</w:t>
            </w:r>
          </w:p>
          <w:p w:rsidR="00E45AB0" w:rsidRPr="005759DA" w:rsidRDefault="00E45AB0" w:rsidP="00E45AB0">
            <w:pPr>
              <w:rPr>
                <w:rFonts w:ascii="Arial Narrow" w:hAnsi="Arial Narrow" w:cs="Arial"/>
                <w:sz w:val="23"/>
                <w:szCs w:val="23"/>
              </w:rPr>
            </w:pPr>
            <w:r w:rsidRPr="005759DA">
              <w:rPr>
                <w:rFonts w:ascii="Arial Narrow" w:hAnsi="Arial Narrow" w:cs="Arial"/>
                <w:b/>
                <w:sz w:val="23"/>
                <w:szCs w:val="23"/>
              </w:rPr>
              <w:t>NIT:</w:t>
            </w:r>
            <w:r w:rsidRPr="005759DA">
              <w:rPr>
                <w:rFonts w:ascii="Arial Narrow" w:hAnsi="Arial Narrow" w:cs="Arial"/>
                <w:sz w:val="23"/>
                <w:szCs w:val="23"/>
              </w:rPr>
              <w:t xml:space="preserve"> </w:t>
            </w:r>
            <w:r w:rsidRPr="005759DA">
              <w:rPr>
                <w:rFonts w:ascii="Arial Narrow" w:hAnsi="Arial Narrow"/>
                <w:sz w:val="23"/>
                <w:szCs w:val="23"/>
              </w:rPr>
              <w:t xml:space="preserve"> </w:t>
            </w:r>
            <w:r w:rsidRPr="005759DA">
              <w:rPr>
                <w:rFonts w:ascii="Arial Narrow" w:hAnsi="Arial Narrow"/>
                <w:sz w:val="23"/>
                <w:szCs w:val="23"/>
                <w:lang w:val="es-MX"/>
              </w:rPr>
              <w:t>899.999.061-1</w:t>
            </w:r>
          </w:p>
          <w:p w:rsidR="00E45AB0" w:rsidRPr="005759DA" w:rsidRDefault="00E45AB0" w:rsidP="00E45AB0">
            <w:pPr>
              <w:pStyle w:val="Sinespaciado"/>
              <w:jc w:val="both"/>
              <w:rPr>
                <w:rFonts w:ascii="Arial Narrow" w:hAnsi="Arial Narrow"/>
                <w:b/>
                <w:sz w:val="23"/>
                <w:szCs w:val="23"/>
              </w:rPr>
            </w:pPr>
            <w:r w:rsidRPr="005759DA">
              <w:rPr>
                <w:rFonts w:ascii="Arial Narrow" w:hAnsi="Arial Narrow" w:cs="Arial"/>
                <w:b/>
                <w:sz w:val="23"/>
                <w:szCs w:val="23"/>
              </w:rPr>
              <w:t>Contacto:</w:t>
            </w:r>
            <w:r w:rsidRPr="005759DA">
              <w:rPr>
                <w:rFonts w:ascii="Arial Narrow" w:hAnsi="Arial Narrow" w:cs="Arial"/>
                <w:sz w:val="23"/>
                <w:szCs w:val="23"/>
              </w:rPr>
              <w:t xml:space="preserve"> </w:t>
            </w:r>
            <w:r w:rsidRPr="005759DA">
              <w:rPr>
                <w:rFonts w:ascii="Arial Narrow" w:hAnsi="Arial Narrow"/>
                <w:sz w:val="23"/>
                <w:szCs w:val="23"/>
              </w:rPr>
              <w:t>Edgar Rojas / Rodrigo Manrique</w:t>
            </w:r>
          </w:p>
          <w:p w:rsidR="00E45AB0" w:rsidRPr="005759DA" w:rsidRDefault="00E45AB0" w:rsidP="00E45AB0">
            <w:pPr>
              <w:rPr>
                <w:rFonts w:ascii="Arial Narrow" w:hAnsi="Arial Narrow"/>
                <w:sz w:val="23"/>
                <w:szCs w:val="23"/>
              </w:rPr>
            </w:pPr>
            <w:r w:rsidRPr="005759DA">
              <w:rPr>
                <w:rFonts w:ascii="Arial Narrow" w:hAnsi="Arial Narrow" w:cs="Arial"/>
                <w:b/>
                <w:sz w:val="23"/>
                <w:szCs w:val="23"/>
              </w:rPr>
              <w:t>Dirección:</w:t>
            </w:r>
            <w:r w:rsidRPr="005759DA">
              <w:rPr>
                <w:rFonts w:ascii="Arial Narrow" w:hAnsi="Arial Narrow" w:cs="Arial"/>
                <w:sz w:val="23"/>
                <w:szCs w:val="23"/>
              </w:rPr>
              <w:t xml:space="preserve"> </w:t>
            </w:r>
            <w:r w:rsidRPr="005759DA">
              <w:rPr>
                <w:rFonts w:ascii="Arial Narrow" w:hAnsi="Arial Narrow"/>
                <w:sz w:val="23"/>
                <w:szCs w:val="23"/>
              </w:rPr>
              <w:t>Avenida Caracas No. 54-38, de la Ciudad Bogotá D.C</w:t>
            </w:r>
          </w:p>
          <w:p w:rsidR="00E45AB0" w:rsidRPr="005759DA" w:rsidRDefault="00E45AB0" w:rsidP="00E45AB0">
            <w:pPr>
              <w:pStyle w:val="Encabezado"/>
              <w:rPr>
                <w:rFonts w:ascii="Arial Narrow" w:hAnsi="Arial Narrow"/>
                <w:sz w:val="23"/>
                <w:szCs w:val="23"/>
              </w:rPr>
            </w:pPr>
            <w:r w:rsidRPr="005759DA">
              <w:rPr>
                <w:rFonts w:ascii="Arial Narrow" w:hAnsi="Arial Narrow" w:cs="Arial"/>
                <w:b/>
                <w:sz w:val="23"/>
                <w:szCs w:val="23"/>
                <w:lang w:val="es-CO"/>
              </w:rPr>
              <w:t>Teléfono:</w:t>
            </w:r>
            <w:r w:rsidRPr="005759DA">
              <w:rPr>
                <w:rFonts w:ascii="Arial Narrow" w:hAnsi="Arial Narrow" w:cs="Arial"/>
                <w:sz w:val="23"/>
                <w:szCs w:val="23"/>
                <w:lang w:val="es-CO"/>
              </w:rPr>
              <w:t xml:space="preserve"> </w:t>
            </w:r>
            <w:r w:rsidRPr="005759DA">
              <w:rPr>
                <w:rFonts w:ascii="Arial Narrow" w:hAnsi="Arial Narrow"/>
                <w:sz w:val="23"/>
                <w:szCs w:val="23"/>
              </w:rPr>
              <w:t>(1)  377 89 38 / 377 89 4</w:t>
            </w:r>
          </w:p>
          <w:p w:rsidR="00E45AB0" w:rsidRPr="005759DA" w:rsidRDefault="00E45AB0" w:rsidP="00E45AB0">
            <w:pPr>
              <w:pStyle w:val="Encabezado"/>
              <w:rPr>
                <w:rFonts w:ascii="Arial Narrow" w:hAnsi="Arial Narrow"/>
                <w:sz w:val="23"/>
                <w:szCs w:val="23"/>
                <w:u w:val="single"/>
              </w:rPr>
            </w:pPr>
            <w:r w:rsidRPr="005759DA">
              <w:rPr>
                <w:rFonts w:ascii="Arial Narrow" w:hAnsi="Arial Narrow" w:cs="Arial"/>
                <w:b/>
                <w:sz w:val="23"/>
                <w:szCs w:val="23"/>
                <w:lang w:val="es-CO"/>
              </w:rPr>
              <w:t xml:space="preserve">Contacto: </w:t>
            </w:r>
            <w:hyperlink r:id="rId43" w:history="1">
              <w:r w:rsidRPr="005759DA">
                <w:rPr>
                  <w:rStyle w:val="Hipervnculo"/>
                  <w:rFonts w:ascii="Arial Narrow" w:hAnsi="Arial Narrow"/>
                  <w:sz w:val="23"/>
                  <w:szCs w:val="23"/>
                </w:rPr>
                <w:t>http://ambientebogota.gov.co/fuentes-moviles</w:t>
              </w:r>
            </w:hyperlink>
            <w:r w:rsidRPr="005759DA">
              <w:rPr>
                <w:rFonts w:ascii="Arial Narrow" w:hAnsi="Arial Narrow"/>
                <w:sz w:val="23"/>
                <w:szCs w:val="23"/>
                <w:u w:val="single"/>
              </w:rPr>
              <w:t xml:space="preserve">, </w:t>
            </w:r>
            <w:hyperlink r:id="rId44" w:history="1">
              <w:r w:rsidRPr="005759DA">
                <w:rPr>
                  <w:rStyle w:val="Hipervnculo"/>
                  <w:rFonts w:ascii="Arial Narrow" w:hAnsi="Arial Narrow"/>
                  <w:sz w:val="23"/>
                  <w:szCs w:val="23"/>
                </w:rPr>
                <w:t>rodrigo.manrique@ambientebogota.gov.co,</w:t>
              </w:r>
            </w:hyperlink>
            <w:r w:rsidRPr="005759DA">
              <w:rPr>
                <w:rFonts w:ascii="Arial Narrow" w:hAnsi="Arial Narrow"/>
                <w:sz w:val="23"/>
                <w:szCs w:val="23"/>
                <w:u w:val="single"/>
              </w:rPr>
              <w:t xml:space="preserve"> </w:t>
            </w:r>
            <w:hyperlink r:id="rId45" w:history="1">
              <w:r w:rsidRPr="005759DA">
                <w:rPr>
                  <w:rStyle w:val="Hipervnculo"/>
                  <w:rFonts w:ascii="Arial Narrow" w:hAnsi="Arial Narrow"/>
                  <w:sz w:val="23"/>
                  <w:szCs w:val="23"/>
                </w:rPr>
                <w:t>edgar.rojas@ambientebogota.gov.co</w:t>
              </w:r>
            </w:hyperlink>
            <w:r w:rsidRPr="005759DA">
              <w:rPr>
                <w:rFonts w:ascii="Arial Narrow" w:hAnsi="Arial Narrow"/>
                <w:sz w:val="23"/>
                <w:szCs w:val="23"/>
                <w:u w:val="single"/>
              </w:rPr>
              <w:t xml:space="preserve">  </w:t>
            </w:r>
          </w:p>
          <w:p w:rsidR="00E45AB0" w:rsidRPr="005759DA" w:rsidRDefault="00E45AB0" w:rsidP="00E45AB0">
            <w:pPr>
              <w:pStyle w:val="Encabezado"/>
              <w:rPr>
                <w:rStyle w:val="Hipervnculo"/>
                <w:rFonts w:ascii="Arial Narrow" w:hAnsi="Arial Narrow"/>
                <w:sz w:val="23"/>
                <w:szCs w:val="23"/>
              </w:rPr>
            </w:pPr>
          </w:p>
          <w:p w:rsidR="00E45AB0" w:rsidRPr="005759DA" w:rsidRDefault="00E45AB0" w:rsidP="00E45AB0">
            <w:pPr>
              <w:rPr>
                <w:rFonts w:ascii="Arial Narrow" w:hAnsi="Arial Narrow" w:cs="Arial"/>
                <w:b/>
                <w:sz w:val="23"/>
                <w:szCs w:val="23"/>
              </w:rPr>
            </w:pPr>
          </w:p>
          <w:p w:rsidR="00E45AB0" w:rsidRPr="005759DA" w:rsidRDefault="00E45AB0" w:rsidP="00E45AB0">
            <w:pPr>
              <w:rPr>
                <w:rFonts w:ascii="Arial Narrow" w:hAnsi="Arial Narrow"/>
                <w:sz w:val="23"/>
                <w:szCs w:val="23"/>
              </w:rPr>
            </w:pPr>
            <w:r w:rsidRPr="005759DA">
              <w:rPr>
                <w:rFonts w:ascii="Arial Narrow" w:hAnsi="Arial Narrow"/>
                <w:b/>
                <w:sz w:val="23"/>
                <w:szCs w:val="23"/>
              </w:rPr>
              <w:t>Resolución de Autorización N°</w:t>
            </w:r>
            <w:r w:rsidRPr="005759DA">
              <w:rPr>
                <w:rFonts w:ascii="Arial Narrow" w:hAnsi="Arial Narrow"/>
                <w:sz w:val="23"/>
                <w:szCs w:val="23"/>
              </w:rPr>
              <w:t xml:space="preserve"> 2406 del 12 de septiembre de 2014</w:t>
            </w:r>
          </w:p>
          <w:p w:rsidR="00E45AB0" w:rsidRPr="005759DA" w:rsidRDefault="00E45AB0" w:rsidP="00E45AB0">
            <w:pPr>
              <w:rPr>
                <w:rFonts w:ascii="Arial Narrow" w:hAnsi="Arial Narrow"/>
                <w:sz w:val="23"/>
                <w:szCs w:val="23"/>
              </w:rPr>
            </w:pPr>
          </w:p>
          <w:p w:rsidR="00E45AB0" w:rsidRPr="005759DA" w:rsidRDefault="00E45AB0" w:rsidP="00E45AB0">
            <w:pPr>
              <w:pStyle w:val="Default"/>
              <w:jc w:val="both"/>
              <w:rPr>
                <w:sz w:val="23"/>
                <w:szCs w:val="23"/>
                <w:lang w:val="es-MX"/>
              </w:rPr>
            </w:pPr>
            <w:r w:rsidRPr="005759DA">
              <w:rPr>
                <w:b/>
                <w:sz w:val="23"/>
                <w:szCs w:val="23"/>
                <w:lang w:val="es-CO"/>
              </w:rPr>
              <w:t xml:space="preserve">Resolución N° 2728 del 17 de diciembre de 2015: </w:t>
            </w:r>
            <w:r w:rsidRPr="005759DA">
              <w:rPr>
                <w:sz w:val="23"/>
                <w:szCs w:val="23"/>
                <w:lang w:val="es-MX"/>
              </w:rPr>
              <w:t xml:space="preserve">“Por la cual se modifica la autorización otorgada a la </w:t>
            </w:r>
            <w:r w:rsidRPr="005759DA">
              <w:rPr>
                <w:b/>
                <w:sz w:val="23"/>
                <w:szCs w:val="23"/>
                <w:lang w:val="es-MX"/>
              </w:rPr>
              <w:t>SECRETARÍA DISTRITAL DE AMBIENTE - SDA</w:t>
            </w:r>
            <w:r w:rsidRPr="005759DA">
              <w:rPr>
                <w:sz w:val="23"/>
                <w:szCs w:val="23"/>
                <w:lang w:val="es-MX"/>
              </w:rPr>
              <w:t xml:space="preserve"> para realizar medición de emisiones generadas por fuentes móviles, </w:t>
            </w:r>
            <w:r w:rsidRPr="005759DA">
              <w:rPr>
                <w:sz w:val="23"/>
                <w:szCs w:val="23"/>
              </w:rPr>
              <w:t>auditorías de autorización y seguimiento realizadas a equipos de medición de emisiones en Centros de Diagnóstico Automotor (CDA), Visitas a Concesionarios, Programa de Requerimientos Ambientales y Programa de Autorregulación Ambiental para Fuentes Móviles</w:t>
            </w:r>
            <w:r w:rsidRPr="005759DA">
              <w:rPr>
                <w:sz w:val="23"/>
                <w:szCs w:val="23"/>
                <w:lang w:val="es-MX"/>
              </w:rPr>
              <w:t>”</w:t>
            </w:r>
          </w:p>
          <w:p w:rsidR="00E45AB0" w:rsidRPr="005759DA" w:rsidRDefault="00E45AB0" w:rsidP="00E45AB0">
            <w:pPr>
              <w:rPr>
                <w:rFonts w:ascii="Arial Narrow" w:hAnsi="Arial Narrow"/>
                <w:sz w:val="23"/>
                <w:szCs w:val="23"/>
                <w:lang w:val="es-MX"/>
              </w:rPr>
            </w:pPr>
          </w:p>
          <w:p w:rsidR="00E45AB0" w:rsidRPr="005759DA" w:rsidRDefault="00E45AB0" w:rsidP="00E45AB0">
            <w:pPr>
              <w:rPr>
                <w:rFonts w:ascii="Arial Narrow" w:hAnsi="Arial Narrow"/>
                <w:b/>
                <w:sz w:val="23"/>
                <w:szCs w:val="23"/>
              </w:rPr>
            </w:pPr>
          </w:p>
          <w:p w:rsidR="00E45AB0" w:rsidRPr="005759DA" w:rsidRDefault="00E45AB0" w:rsidP="00E45AB0">
            <w:pPr>
              <w:rPr>
                <w:rFonts w:ascii="Arial Narrow" w:hAnsi="Arial Narrow"/>
                <w:sz w:val="23"/>
                <w:szCs w:val="23"/>
              </w:rPr>
            </w:pPr>
            <w:r w:rsidRPr="005759DA">
              <w:rPr>
                <w:rFonts w:ascii="Arial Narrow" w:hAnsi="Arial Narrow"/>
                <w:b/>
                <w:sz w:val="23"/>
                <w:szCs w:val="23"/>
              </w:rPr>
              <w:t xml:space="preserve">Autorización vigente desde: </w:t>
            </w:r>
            <w:r w:rsidRPr="005759DA">
              <w:rPr>
                <w:rFonts w:ascii="Arial Narrow" w:hAnsi="Arial Narrow"/>
                <w:sz w:val="23"/>
                <w:szCs w:val="23"/>
              </w:rPr>
              <w:t>24 de septiembre de 2014</w:t>
            </w:r>
          </w:p>
          <w:p w:rsidR="00E45AB0" w:rsidRPr="005759DA" w:rsidRDefault="00E45AB0">
            <w:pPr>
              <w:rPr>
                <w:rFonts w:ascii="Arial Narrow" w:hAnsi="Arial Narrow"/>
                <w:sz w:val="23"/>
                <w:szCs w:val="23"/>
              </w:rPr>
            </w:pPr>
          </w:p>
          <w:p w:rsidR="00E45AB0" w:rsidRPr="005759DA" w:rsidRDefault="00E45AB0">
            <w:pPr>
              <w:rPr>
                <w:rFonts w:ascii="Arial Narrow" w:hAnsi="Arial Narrow"/>
                <w:sz w:val="23"/>
                <w:szCs w:val="23"/>
              </w:rPr>
            </w:pPr>
          </w:p>
          <w:p w:rsidR="00E45AB0" w:rsidRPr="005759DA" w:rsidRDefault="00E45AB0">
            <w:pPr>
              <w:rPr>
                <w:rFonts w:ascii="Arial Narrow" w:hAnsi="Arial Narrow"/>
                <w:sz w:val="23"/>
                <w:szCs w:val="23"/>
              </w:rPr>
            </w:pPr>
          </w:p>
          <w:p w:rsidR="00E45AB0" w:rsidRPr="005759DA" w:rsidRDefault="00E45AB0">
            <w:pPr>
              <w:rPr>
                <w:rFonts w:ascii="Arial Narrow" w:hAnsi="Arial Narrow"/>
                <w:sz w:val="23"/>
                <w:szCs w:val="23"/>
              </w:rPr>
            </w:pPr>
          </w:p>
          <w:p w:rsidR="00E45AB0" w:rsidRPr="005759DA" w:rsidRDefault="00E45AB0">
            <w:pPr>
              <w:rPr>
                <w:rFonts w:ascii="Arial Narrow" w:hAnsi="Arial Narrow"/>
                <w:sz w:val="23"/>
                <w:szCs w:val="23"/>
              </w:rPr>
            </w:pPr>
          </w:p>
          <w:p w:rsidR="00E45AB0" w:rsidRPr="005759DA" w:rsidRDefault="00E45AB0">
            <w:pPr>
              <w:rPr>
                <w:rFonts w:ascii="Arial Narrow" w:hAnsi="Arial Narrow"/>
                <w:sz w:val="23"/>
                <w:szCs w:val="23"/>
              </w:rPr>
            </w:pPr>
          </w:p>
          <w:p w:rsidR="00E45AB0" w:rsidRPr="005759DA" w:rsidRDefault="00E45AB0">
            <w:pPr>
              <w:rPr>
                <w:rFonts w:ascii="Arial Narrow" w:hAnsi="Arial Narrow"/>
                <w:sz w:val="23"/>
                <w:szCs w:val="23"/>
              </w:rPr>
            </w:pPr>
          </w:p>
          <w:p w:rsidR="00E45AB0" w:rsidRPr="005759DA" w:rsidRDefault="00E45AB0">
            <w:pPr>
              <w:rPr>
                <w:rFonts w:ascii="Arial Narrow" w:hAnsi="Arial Narrow"/>
                <w:sz w:val="23"/>
                <w:szCs w:val="23"/>
              </w:rPr>
            </w:pPr>
          </w:p>
          <w:p w:rsidR="00E45AB0" w:rsidRPr="005759DA" w:rsidRDefault="00E45AB0">
            <w:pPr>
              <w:rPr>
                <w:rFonts w:ascii="Arial Narrow" w:hAnsi="Arial Narrow"/>
                <w:sz w:val="23"/>
                <w:szCs w:val="23"/>
              </w:rPr>
            </w:pPr>
          </w:p>
          <w:p w:rsidR="00E45AB0" w:rsidRPr="005759DA" w:rsidRDefault="00E45AB0">
            <w:pPr>
              <w:rPr>
                <w:rFonts w:ascii="Arial Narrow" w:hAnsi="Arial Narrow"/>
                <w:sz w:val="23"/>
                <w:szCs w:val="23"/>
              </w:rPr>
            </w:pPr>
          </w:p>
          <w:p w:rsidR="00E45AB0" w:rsidRPr="005759DA" w:rsidRDefault="00E45AB0" w:rsidP="00E45AB0">
            <w:pPr>
              <w:rPr>
                <w:rFonts w:ascii="Arial Narrow" w:hAnsi="Arial Narrow"/>
                <w:b/>
                <w:sz w:val="23"/>
                <w:szCs w:val="23"/>
                <w:lang w:val="es-MX"/>
              </w:rPr>
            </w:pPr>
            <w:r w:rsidRPr="005759DA">
              <w:rPr>
                <w:rFonts w:ascii="Arial Narrow" w:hAnsi="Arial Narrow" w:cs="Arial"/>
                <w:b/>
                <w:sz w:val="23"/>
                <w:szCs w:val="23"/>
              </w:rPr>
              <w:t>Nombre:</w:t>
            </w:r>
            <w:r w:rsidRPr="005759DA">
              <w:rPr>
                <w:rFonts w:ascii="Arial Narrow" w:hAnsi="Arial Narrow" w:cs="Arial"/>
                <w:sz w:val="23"/>
                <w:szCs w:val="23"/>
              </w:rPr>
              <w:t xml:space="preserve"> </w:t>
            </w:r>
            <w:r w:rsidRPr="005759DA">
              <w:rPr>
                <w:rFonts w:ascii="Arial Narrow" w:hAnsi="Arial Narrow"/>
                <w:b/>
                <w:sz w:val="23"/>
                <w:szCs w:val="23"/>
                <w:lang w:val="es-MX"/>
              </w:rPr>
              <w:t>SECRETARÍA DITRITAL DE AMBIENTE - SDA</w:t>
            </w:r>
          </w:p>
          <w:p w:rsidR="00E45AB0" w:rsidRPr="005759DA" w:rsidRDefault="00E45AB0" w:rsidP="00E45AB0">
            <w:pPr>
              <w:rPr>
                <w:rFonts w:ascii="Arial Narrow" w:hAnsi="Arial Narrow" w:cs="Arial"/>
                <w:sz w:val="23"/>
                <w:szCs w:val="23"/>
              </w:rPr>
            </w:pPr>
            <w:r w:rsidRPr="005759DA">
              <w:rPr>
                <w:rFonts w:ascii="Arial Narrow" w:hAnsi="Arial Narrow" w:cs="Arial"/>
                <w:b/>
                <w:sz w:val="23"/>
                <w:szCs w:val="23"/>
              </w:rPr>
              <w:t>NIT:</w:t>
            </w:r>
            <w:r w:rsidRPr="005759DA">
              <w:rPr>
                <w:rFonts w:ascii="Arial Narrow" w:hAnsi="Arial Narrow" w:cs="Arial"/>
                <w:sz w:val="23"/>
                <w:szCs w:val="23"/>
              </w:rPr>
              <w:t xml:space="preserve"> </w:t>
            </w:r>
            <w:r w:rsidRPr="005759DA">
              <w:rPr>
                <w:rFonts w:ascii="Arial Narrow" w:hAnsi="Arial Narrow"/>
                <w:sz w:val="23"/>
                <w:szCs w:val="23"/>
              </w:rPr>
              <w:t xml:space="preserve"> </w:t>
            </w:r>
            <w:r w:rsidRPr="005759DA">
              <w:rPr>
                <w:rFonts w:ascii="Arial Narrow" w:hAnsi="Arial Narrow"/>
                <w:sz w:val="23"/>
                <w:szCs w:val="23"/>
                <w:lang w:val="es-MX"/>
              </w:rPr>
              <w:t>899.999.061-1</w:t>
            </w:r>
          </w:p>
          <w:p w:rsidR="00E45AB0" w:rsidRPr="005759DA" w:rsidRDefault="00E45AB0" w:rsidP="00E45AB0">
            <w:pPr>
              <w:pStyle w:val="Sinespaciado"/>
              <w:jc w:val="both"/>
              <w:rPr>
                <w:rFonts w:ascii="Arial Narrow" w:hAnsi="Arial Narrow"/>
                <w:b/>
                <w:sz w:val="23"/>
                <w:szCs w:val="23"/>
              </w:rPr>
            </w:pPr>
            <w:r w:rsidRPr="005759DA">
              <w:rPr>
                <w:rFonts w:ascii="Arial Narrow" w:hAnsi="Arial Narrow" w:cs="Arial"/>
                <w:b/>
                <w:sz w:val="23"/>
                <w:szCs w:val="23"/>
              </w:rPr>
              <w:t>Contacto:</w:t>
            </w:r>
            <w:r w:rsidRPr="005759DA">
              <w:rPr>
                <w:rFonts w:ascii="Arial Narrow" w:hAnsi="Arial Narrow" w:cs="Arial"/>
                <w:sz w:val="23"/>
                <w:szCs w:val="23"/>
              </w:rPr>
              <w:t xml:space="preserve"> </w:t>
            </w:r>
            <w:r w:rsidRPr="005759DA">
              <w:rPr>
                <w:rFonts w:ascii="Arial Narrow" w:hAnsi="Arial Narrow"/>
                <w:sz w:val="23"/>
                <w:szCs w:val="23"/>
              </w:rPr>
              <w:t>Edgar Rojas / Rodrigo Manrique</w:t>
            </w:r>
          </w:p>
          <w:p w:rsidR="00E45AB0" w:rsidRPr="005759DA" w:rsidRDefault="00E45AB0" w:rsidP="00E45AB0">
            <w:pPr>
              <w:rPr>
                <w:rFonts w:ascii="Arial Narrow" w:hAnsi="Arial Narrow"/>
                <w:sz w:val="23"/>
                <w:szCs w:val="23"/>
              </w:rPr>
            </w:pPr>
            <w:r w:rsidRPr="005759DA">
              <w:rPr>
                <w:rFonts w:ascii="Arial Narrow" w:hAnsi="Arial Narrow" w:cs="Arial"/>
                <w:b/>
                <w:sz w:val="23"/>
                <w:szCs w:val="23"/>
              </w:rPr>
              <w:t>Dirección:</w:t>
            </w:r>
            <w:r w:rsidRPr="005759DA">
              <w:rPr>
                <w:rFonts w:ascii="Arial Narrow" w:hAnsi="Arial Narrow" w:cs="Arial"/>
                <w:sz w:val="23"/>
                <w:szCs w:val="23"/>
              </w:rPr>
              <w:t xml:space="preserve"> </w:t>
            </w:r>
            <w:r w:rsidRPr="005759DA">
              <w:rPr>
                <w:rFonts w:ascii="Arial Narrow" w:hAnsi="Arial Narrow"/>
                <w:sz w:val="23"/>
                <w:szCs w:val="23"/>
              </w:rPr>
              <w:t>Avenida Caracas No. 54-38, de la Ciudad Bogotá D.C</w:t>
            </w:r>
          </w:p>
          <w:p w:rsidR="00E45AB0" w:rsidRPr="005759DA" w:rsidRDefault="00E45AB0" w:rsidP="00E45AB0">
            <w:pPr>
              <w:pStyle w:val="Encabezado"/>
              <w:rPr>
                <w:rFonts w:ascii="Arial Narrow" w:hAnsi="Arial Narrow"/>
                <w:sz w:val="23"/>
                <w:szCs w:val="23"/>
              </w:rPr>
            </w:pPr>
            <w:r w:rsidRPr="005759DA">
              <w:rPr>
                <w:rFonts w:ascii="Arial Narrow" w:hAnsi="Arial Narrow" w:cs="Arial"/>
                <w:b/>
                <w:sz w:val="23"/>
                <w:szCs w:val="23"/>
                <w:lang w:val="es-CO"/>
              </w:rPr>
              <w:t>Teléfono:</w:t>
            </w:r>
            <w:r w:rsidRPr="005759DA">
              <w:rPr>
                <w:rFonts w:ascii="Arial Narrow" w:hAnsi="Arial Narrow" w:cs="Arial"/>
                <w:sz w:val="23"/>
                <w:szCs w:val="23"/>
                <w:lang w:val="es-CO"/>
              </w:rPr>
              <w:t xml:space="preserve"> </w:t>
            </w:r>
            <w:r w:rsidRPr="005759DA">
              <w:rPr>
                <w:rFonts w:ascii="Arial Narrow" w:hAnsi="Arial Narrow"/>
                <w:sz w:val="23"/>
                <w:szCs w:val="23"/>
              </w:rPr>
              <w:t>(1)  377 89 38 / 377 89 4</w:t>
            </w:r>
          </w:p>
          <w:p w:rsidR="00E45AB0" w:rsidRPr="005759DA" w:rsidRDefault="00E45AB0" w:rsidP="00E45AB0">
            <w:pPr>
              <w:pStyle w:val="Encabezado"/>
              <w:rPr>
                <w:rFonts w:ascii="Arial Narrow" w:hAnsi="Arial Narrow"/>
                <w:sz w:val="23"/>
                <w:szCs w:val="23"/>
                <w:u w:val="single"/>
              </w:rPr>
            </w:pPr>
            <w:r w:rsidRPr="005759DA">
              <w:rPr>
                <w:rFonts w:ascii="Arial Narrow" w:hAnsi="Arial Narrow" w:cs="Arial"/>
                <w:b/>
                <w:sz w:val="23"/>
                <w:szCs w:val="23"/>
                <w:lang w:val="es-CO"/>
              </w:rPr>
              <w:t xml:space="preserve">Contacto: </w:t>
            </w:r>
            <w:hyperlink r:id="rId46" w:history="1">
              <w:r w:rsidRPr="005759DA">
                <w:rPr>
                  <w:rStyle w:val="Hipervnculo"/>
                  <w:rFonts w:ascii="Arial Narrow" w:hAnsi="Arial Narrow"/>
                  <w:sz w:val="23"/>
                  <w:szCs w:val="23"/>
                </w:rPr>
                <w:t>http://ambientebogota.gov.co/fuentes-moviles</w:t>
              </w:r>
            </w:hyperlink>
            <w:r w:rsidRPr="005759DA">
              <w:rPr>
                <w:rFonts w:ascii="Arial Narrow" w:hAnsi="Arial Narrow"/>
                <w:sz w:val="23"/>
                <w:szCs w:val="23"/>
                <w:u w:val="single"/>
              </w:rPr>
              <w:t xml:space="preserve">, </w:t>
            </w:r>
            <w:hyperlink r:id="rId47" w:history="1">
              <w:r w:rsidRPr="005759DA">
                <w:rPr>
                  <w:rStyle w:val="Hipervnculo"/>
                  <w:rFonts w:ascii="Arial Narrow" w:hAnsi="Arial Narrow"/>
                  <w:sz w:val="23"/>
                  <w:szCs w:val="23"/>
                </w:rPr>
                <w:t>rodrigo.manrique@ambientebogota.gov.co,</w:t>
              </w:r>
            </w:hyperlink>
            <w:r w:rsidRPr="005759DA">
              <w:rPr>
                <w:rFonts w:ascii="Arial Narrow" w:hAnsi="Arial Narrow"/>
                <w:sz w:val="23"/>
                <w:szCs w:val="23"/>
                <w:u w:val="single"/>
              </w:rPr>
              <w:t xml:space="preserve"> </w:t>
            </w:r>
            <w:hyperlink r:id="rId48" w:history="1">
              <w:r w:rsidRPr="005759DA">
                <w:rPr>
                  <w:rStyle w:val="Hipervnculo"/>
                  <w:rFonts w:ascii="Arial Narrow" w:hAnsi="Arial Narrow"/>
                  <w:sz w:val="23"/>
                  <w:szCs w:val="23"/>
                </w:rPr>
                <w:t>edgar.rojas@ambientebogota.gov.co</w:t>
              </w:r>
            </w:hyperlink>
            <w:r w:rsidRPr="005759DA">
              <w:rPr>
                <w:rFonts w:ascii="Arial Narrow" w:hAnsi="Arial Narrow"/>
                <w:sz w:val="23"/>
                <w:szCs w:val="23"/>
                <w:u w:val="single"/>
              </w:rPr>
              <w:t xml:space="preserve">  </w:t>
            </w:r>
          </w:p>
          <w:p w:rsidR="00E45AB0" w:rsidRPr="005759DA" w:rsidRDefault="00E45AB0" w:rsidP="00E45AB0">
            <w:pPr>
              <w:pStyle w:val="Encabezado"/>
              <w:rPr>
                <w:rStyle w:val="Hipervnculo"/>
                <w:rFonts w:ascii="Arial Narrow" w:hAnsi="Arial Narrow"/>
                <w:sz w:val="23"/>
                <w:szCs w:val="23"/>
              </w:rPr>
            </w:pPr>
          </w:p>
          <w:p w:rsidR="00E45AB0" w:rsidRPr="005759DA" w:rsidRDefault="00E45AB0" w:rsidP="00E45AB0">
            <w:pPr>
              <w:rPr>
                <w:rFonts w:ascii="Arial Narrow" w:hAnsi="Arial Narrow" w:cs="Arial"/>
                <w:b/>
                <w:sz w:val="23"/>
                <w:szCs w:val="23"/>
              </w:rPr>
            </w:pPr>
          </w:p>
          <w:p w:rsidR="00E45AB0" w:rsidRPr="005759DA" w:rsidRDefault="00E45AB0" w:rsidP="00E45AB0">
            <w:pPr>
              <w:rPr>
                <w:rFonts w:ascii="Arial Narrow" w:hAnsi="Arial Narrow"/>
                <w:sz w:val="23"/>
                <w:szCs w:val="23"/>
              </w:rPr>
            </w:pPr>
            <w:r w:rsidRPr="005759DA">
              <w:rPr>
                <w:rFonts w:ascii="Arial Narrow" w:hAnsi="Arial Narrow"/>
                <w:b/>
                <w:sz w:val="23"/>
                <w:szCs w:val="23"/>
              </w:rPr>
              <w:t>Resolución de Autorización N°</w:t>
            </w:r>
            <w:r w:rsidRPr="005759DA">
              <w:rPr>
                <w:rFonts w:ascii="Arial Narrow" w:hAnsi="Arial Narrow"/>
                <w:sz w:val="23"/>
                <w:szCs w:val="23"/>
              </w:rPr>
              <w:t xml:space="preserve"> 2406 del 12 de septiembre de 2014</w:t>
            </w:r>
          </w:p>
          <w:p w:rsidR="00E45AB0" w:rsidRPr="005759DA" w:rsidRDefault="00E45AB0" w:rsidP="00E45AB0">
            <w:pPr>
              <w:rPr>
                <w:rFonts w:ascii="Arial Narrow" w:hAnsi="Arial Narrow"/>
                <w:sz w:val="23"/>
                <w:szCs w:val="23"/>
              </w:rPr>
            </w:pPr>
          </w:p>
          <w:p w:rsidR="00E45AB0" w:rsidRPr="005759DA" w:rsidRDefault="00E45AB0" w:rsidP="00E45AB0">
            <w:pPr>
              <w:pStyle w:val="Default"/>
              <w:jc w:val="both"/>
              <w:rPr>
                <w:sz w:val="23"/>
                <w:szCs w:val="23"/>
                <w:lang w:val="es-MX"/>
              </w:rPr>
            </w:pPr>
            <w:r w:rsidRPr="005759DA">
              <w:rPr>
                <w:b/>
                <w:sz w:val="23"/>
                <w:szCs w:val="23"/>
                <w:lang w:val="es-CO"/>
              </w:rPr>
              <w:t xml:space="preserve">Resolución N° 2728 del 17 de diciembre de 2015: </w:t>
            </w:r>
            <w:r w:rsidRPr="005759DA">
              <w:rPr>
                <w:sz w:val="23"/>
                <w:szCs w:val="23"/>
                <w:lang w:val="es-MX"/>
              </w:rPr>
              <w:t xml:space="preserve">“Por la cual se modifica la autorización otorgada a la </w:t>
            </w:r>
            <w:r w:rsidRPr="005759DA">
              <w:rPr>
                <w:b/>
                <w:sz w:val="23"/>
                <w:szCs w:val="23"/>
                <w:lang w:val="es-MX"/>
              </w:rPr>
              <w:t>SECRETARÍA DISTRITAL DE AMBIENTE - SDA</w:t>
            </w:r>
            <w:r w:rsidRPr="005759DA">
              <w:rPr>
                <w:sz w:val="23"/>
                <w:szCs w:val="23"/>
                <w:lang w:val="es-MX"/>
              </w:rPr>
              <w:t xml:space="preserve"> para realizar medición de emisiones generadas por fuentes móviles, </w:t>
            </w:r>
            <w:r w:rsidRPr="005759DA">
              <w:rPr>
                <w:sz w:val="23"/>
                <w:szCs w:val="23"/>
              </w:rPr>
              <w:t>auditorías de autorización y seguimiento realizadas a equipos de medición de emisiones en Centros de Diagnóstico Automotor (CDA), Visitas a Concesionarios, Programa de Requerimientos Ambientales y Programa de Autorregulación Ambiental para Fuentes Móviles</w:t>
            </w:r>
            <w:r w:rsidRPr="005759DA">
              <w:rPr>
                <w:sz w:val="23"/>
                <w:szCs w:val="23"/>
                <w:lang w:val="es-MX"/>
              </w:rPr>
              <w:t>”</w:t>
            </w:r>
          </w:p>
          <w:p w:rsidR="00E45AB0" w:rsidRPr="005759DA" w:rsidRDefault="00E45AB0" w:rsidP="00E45AB0">
            <w:pPr>
              <w:rPr>
                <w:rFonts w:ascii="Arial Narrow" w:hAnsi="Arial Narrow"/>
                <w:sz w:val="23"/>
                <w:szCs w:val="23"/>
                <w:lang w:val="es-MX"/>
              </w:rPr>
            </w:pPr>
          </w:p>
          <w:p w:rsidR="00E45AB0" w:rsidRPr="005759DA" w:rsidRDefault="00E45AB0" w:rsidP="00E45AB0">
            <w:pPr>
              <w:rPr>
                <w:rFonts w:ascii="Arial Narrow" w:hAnsi="Arial Narrow"/>
                <w:b/>
                <w:sz w:val="23"/>
                <w:szCs w:val="23"/>
              </w:rPr>
            </w:pPr>
          </w:p>
          <w:p w:rsidR="00E45AB0" w:rsidRPr="005759DA" w:rsidRDefault="00E45AB0" w:rsidP="00E45AB0">
            <w:pPr>
              <w:rPr>
                <w:rFonts w:ascii="Arial Narrow" w:hAnsi="Arial Narrow"/>
                <w:sz w:val="23"/>
                <w:szCs w:val="23"/>
              </w:rPr>
            </w:pPr>
            <w:r w:rsidRPr="005759DA">
              <w:rPr>
                <w:rFonts w:ascii="Arial Narrow" w:hAnsi="Arial Narrow"/>
                <w:b/>
                <w:sz w:val="23"/>
                <w:szCs w:val="23"/>
              </w:rPr>
              <w:t xml:space="preserve">Autorización vigente desde: </w:t>
            </w:r>
            <w:r w:rsidRPr="005759DA">
              <w:rPr>
                <w:rFonts w:ascii="Arial Narrow" w:hAnsi="Arial Narrow"/>
                <w:sz w:val="23"/>
                <w:szCs w:val="23"/>
              </w:rPr>
              <w:t>24 de septiembre de 2014</w:t>
            </w:r>
          </w:p>
          <w:p w:rsidR="00E45AB0" w:rsidRPr="005759DA" w:rsidRDefault="00E45AB0">
            <w:pPr>
              <w:rPr>
                <w:rFonts w:ascii="Arial Narrow" w:hAnsi="Arial Narrow"/>
                <w:sz w:val="23"/>
                <w:szCs w:val="23"/>
              </w:rPr>
            </w:pPr>
          </w:p>
          <w:p w:rsidR="00E45AB0" w:rsidRPr="005759DA" w:rsidRDefault="00E45AB0">
            <w:pPr>
              <w:rPr>
                <w:rFonts w:ascii="Arial Narrow" w:hAnsi="Arial Narrow"/>
                <w:sz w:val="23"/>
                <w:szCs w:val="23"/>
              </w:rPr>
            </w:pPr>
          </w:p>
          <w:p w:rsidR="00E45AB0" w:rsidRPr="005759DA" w:rsidRDefault="00E45AB0">
            <w:pPr>
              <w:rPr>
                <w:rFonts w:ascii="Arial Narrow" w:hAnsi="Arial Narrow"/>
                <w:sz w:val="23"/>
                <w:szCs w:val="23"/>
              </w:rPr>
            </w:pPr>
          </w:p>
          <w:p w:rsidR="00E45AB0" w:rsidRPr="005759DA" w:rsidRDefault="00E45AB0">
            <w:pPr>
              <w:rPr>
                <w:rFonts w:ascii="Arial Narrow" w:hAnsi="Arial Narrow"/>
                <w:sz w:val="23"/>
                <w:szCs w:val="23"/>
              </w:rPr>
            </w:pPr>
          </w:p>
          <w:p w:rsidR="00E45AB0" w:rsidRPr="005759DA" w:rsidRDefault="00E45AB0">
            <w:pPr>
              <w:rPr>
                <w:rFonts w:ascii="Arial Narrow" w:hAnsi="Arial Narrow"/>
                <w:sz w:val="23"/>
                <w:szCs w:val="23"/>
              </w:rPr>
            </w:pPr>
          </w:p>
          <w:p w:rsidR="00E45AB0" w:rsidRPr="005759DA" w:rsidRDefault="00E45AB0">
            <w:pPr>
              <w:rPr>
                <w:rFonts w:ascii="Arial Narrow" w:hAnsi="Arial Narrow"/>
                <w:sz w:val="23"/>
                <w:szCs w:val="23"/>
              </w:rPr>
            </w:pPr>
          </w:p>
          <w:p w:rsidR="00E45AB0" w:rsidRPr="005759DA" w:rsidRDefault="00E45AB0">
            <w:pPr>
              <w:rPr>
                <w:rFonts w:ascii="Arial Narrow" w:hAnsi="Arial Narrow"/>
                <w:sz w:val="23"/>
                <w:szCs w:val="23"/>
              </w:rPr>
            </w:pPr>
          </w:p>
          <w:p w:rsidR="00E45AB0" w:rsidRPr="005759DA" w:rsidRDefault="00E45AB0">
            <w:pPr>
              <w:rPr>
                <w:rFonts w:ascii="Arial Narrow" w:hAnsi="Arial Narrow"/>
                <w:sz w:val="23"/>
                <w:szCs w:val="23"/>
              </w:rPr>
            </w:pPr>
          </w:p>
          <w:p w:rsidR="00E45AB0" w:rsidRPr="005759DA" w:rsidRDefault="00E45AB0">
            <w:pPr>
              <w:rPr>
                <w:rFonts w:ascii="Arial Narrow" w:hAnsi="Arial Narrow"/>
                <w:sz w:val="23"/>
                <w:szCs w:val="23"/>
              </w:rPr>
            </w:pPr>
          </w:p>
          <w:p w:rsidR="00E45AB0" w:rsidRPr="005759DA" w:rsidRDefault="00E45AB0" w:rsidP="00E45AB0">
            <w:pPr>
              <w:rPr>
                <w:rFonts w:ascii="Arial Narrow" w:hAnsi="Arial Narrow"/>
                <w:b/>
                <w:sz w:val="23"/>
                <w:szCs w:val="23"/>
                <w:lang w:val="es-MX"/>
              </w:rPr>
            </w:pPr>
            <w:r w:rsidRPr="005759DA">
              <w:rPr>
                <w:rFonts w:ascii="Arial Narrow" w:hAnsi="Arial Narrow" w:cs="Arial"/>
                <w:b/>
                <w:sz w:val="23"/>
                <w:szCs w:val="23"/>
              </w:rPr>
              <w:t>Nombre:</w:t>
            </w:r>
            <w:r w:rsidRPr="005759DA">
              <w:rPr>
                <w:rFonts w:ascii="Arial Narrow" w:hAnsi="Arial Narrow" w:cs="Arial"/>
                <w:sz w:val="23"/>
                <w:szCs w:val="23"/>
              </w:rPr>
              <w:t xml:space="preserve"> </w:t>
            </w:r>
            <w:r w:rsidRPr="005759DA">
              <w:rPr>
                <w:rFonts w:ascii="Arial Narrow" w:hAnsi="Arial Narrow"/>
                <w:b/>
                <w:sz w:val="23"/>
                <w:szCs w:val="23"/>
                <w:lang w:val="es-MX"/>
              </w:rPr>
              <w:t>SECRETARÍA DITRITAL DE AMBIENTE - SDA</w:t>
            </w:r>
          </w:p>
          <w:p w:rsidR="00E45AB0" w:rsidRPr="005759DA" w:rsidRDefault="00E45AB0" w:rsidP="00E45AB0">
            <w:pPr>
              <w:rPr>
                <w:rFonts w:ascii="Arial Narrow" w:hAnsi="Arial Narrow" w:cs="Arial"/>
                <w:sz w:val="23"/>
                <w:szCs w:val="23"/>
              </w:rPr>
            </w:pPr>
            <w:r w:rsidRPr="005759DA">
              <w:rPr>
                <w:rFonts w:ascii="Arial Narrow" w:hAnsi="Arial Narrow" w:cs="Arial"/>
                <w:b/>
                <w:sz w:val="23"/>
                <w:szCs w:val="23"/>
              </w:rPr>
              <w:t>NIT:</w:t>
            </w:r>
            <w:r w:rsidRPr="005759DA">
              <w:rPr>
                <w:rFonts w:ascii="Arial Narrow" w:hAnsi="Arial Narrow" w:cs="Arial"/>
                <w:sz w:val="23"/>
                <w:szCs w:val="23"/>
              </w:rPr>
              <w:t xml:space="preserve"> </w:t>
            </w:r>
            <w:r w:rsidRPr="005759DA">
              <w:rPr>
                <w:rFonts w:ascii="Arial Narrow" w:hAnsi="Arial Narrow"/>
                <w:sz w:val="23"/>
                <w:szCs w:val="23"/>
              </w:rPr>
              <w:t xml:space="preserve"> </w:t>
            </w:r>
            <w:r w:rsidRPr="005759DA">
              <w:rPr>
                <w:rFonts w:ascii="Arial Narrow" w:hAnsi="Arial Narrow"/>
                <w:sz w:val="23"/>
                <w:szCs w:val="23"/>
                <w:lang w:val="es-MX"/>
              </w:rPr>
              <w:t>899.999.061-1</w:t>
            </w:r>
          </w:p>
          <w:p w:rsidR="00E45AB0" w:rsidRPr="005759DA" w:rsidRDefault="00E45AB0" w:rsidP="00E45AB0">
            <w:pPr>
              <w:pStyle w:val="Sinespaciado"/>
              <w:jc w:val="both"/>
              <w:rPr>
                <w:rFonts w:ascii="Arial Narrow" w:hAnsi="Arial Narrow"/>
                <w:b/>
                <w:sz w:val="23"/>
                <w:szCs w:val="23"/>
              </w:rPr>
            </w:pPr>
            <w:r w:rsidRPr="005759DA">
              <w:rPr>
                <w:rFonts w:ascii="Arial Narrow" w:hAnsi="Arial Narrow" w:cs="Arial"/>
                <w:b/>
                <w:sz w:val="23"/>
                <w:szCs w:val="23"/>
              </w:rPr>
              <w:t>Contacto:</w:t>
            </w:r>
            <w:r w:rsidRPr="005759DA">
              <w:rPr>
                <w:rFonts w:ascii="Arial Narrow" w:hAnsi="Arial Narrow" w:cs="Arial"/>
                <w:sz w:val="23"/>
                <w:szCs w:val="23"/>
              </w:rPr>
              <w:t xml:space="preserve"> </w:t>
            </w:r>
            <w:r w:rsidRPr="005759DA">
              <w:rPr>
                <w:rFonts w:ascii="Arial Narrow" w:hAnsi="Arial Narrow"/>
                <w:sz w:val="23"/>
                <w:szCs w:val="23"/>
              </w:rPr>
              <w:t>Edgar Rojas / Rodrigo Manrique</w:t>
            </w:r>
          </w:p>
          <w:p w:rsidR="00E45AB0" w:rsidRPr="005759DA" w:rsidRDefault="00E45AB0" w:rsidP="00E45AB0">
            <w:pPr>
              <w:rPr>
                <w:rFonts w:ascii="Arial Narrow" w:hAnsi="Arial Narrow"/>
                <w:sz w:val="23"/>
                <w:szCs w:val="23"/>
              </w:rPr>
            </w:pPr>
            <w:r w:rsidRPr="005759DA">
              <w:rPr>
                <w:rFonts w:ascii="Arial Narrow" w:hAnsi="Arial Narrow" w:cs="Arial"/>
                <w:b/>
                <w:sz w:val="23"/>
                <w:szCs w:val="23"/>
              </w:rPr>
              <w:t>Dirección:</w:t>
            </w:r>
            <w:r w:rsidRPr="005759DA">
              <w:rPr>
                <w:rFonts w:ascii="Arial Narrow" w:hAnsi="Arial Narrow" w:cs="Arial"/>
                <w:sz w:val="23"/>
                <w:szCs w:val="23"/>
              </w:rPr>
              <w:t xml:space="preserve"> </w:t>
            </w:r>
            <w:r w:rsidRPr="005759DA">
              <w:rPr>
                <w:rFonts w:ascii="Arial Narrow" w:hAnsi="Arial Narrow"/>
                <w:sz w:val="23"/>
                <w:szCs w:val="23"/>
              </w:rPr>
              <w:t>Avenida Caracas No. 54-38, de la Ciudad Bogotá D.C</w:t>
            </w:r>
          </w:p>
          <w:p w:rsidR="00E45AB0" w:rsidRPr="005759DA" w:rsidRDefault="00E45AB0" w:rsidP="00E45AB0">
            <w:pPr>
              <w:pStyle w:val="Encabezado"/>
              <w:rPr>
                <w:rFonts w:ascii="Arial Narrow" w:hAnsi="Arial Narrow"/>
                <w:sz w:val="23"/>
                <w:szCs w:val="23"/>
              </w:rPr>
            </w:pPr>
            <w:r w:rsidRPr="005759DA">
              <w:rPr>
                <w:rFonts w:ascii="Arial Narrow" w:hAnsi="Arial Narrow" w:cs="Arial"/>
                <w:b/>
                <w:sz w:val="23"/>
                <w:szCs w:val="23"/>
                <w:lang w:val="es-CO"/>
              </w:rPr>
              <w:t>Teléfono:</w:t>
            </w:r>
            <w:r w:rsidRPr="005759DA">
              <w:rPr>
                <w:rFonts w:ascii="Arial Narrow" w:hAnsi="Arial Narrow" w:cs="Arial"/>
                <w:sz w:val="23"/>
                <w:szCs w:val="23"/>
                <w:lang w:val="es-CO"/>
              </w:rPr>
              <w:t xml:space="preserve"> </w:t>
            </w:r>
            <w:r w:rsidRPr="005759DA">
              <w:rPr>
                <w:rFonts w:ascii="Arial Narrow" w:hAnsi="Arial Narrow"/>
                <w:sz w:val="23"/>
                <w:szCs w:val="23"/>
              </w:rPr>
              <w:t>(1)  377 89 38 / 377 89 4</w:t>
            </w:r>
          </w:p>
          <w:p w:rsidR="00E45AB0" w:rsidRPr="005759DA" w:rsidRDefault="00E45AB0" w:rsidP="00E45AB0">
            <w:pPr>
              <w:pStyle w:val="Encabezado"/>
              <w:rPr>
                <w:rFonts w:ascii="Arial Narrow" w:hAnsi="Arial Narrow"/>
                <w:sz w:val="23"/>
                <w:szCs w:val="23"/>
                <w:u w:val="single"/>
              </w:rPr>
            </w:pPr>
            <w:r w:rsidRPr="005759DA">
              <w:rPr>
                <w:rFonts w:ascii="Arial Narrow" w:hAnsi="Arial Narrow" w:cs="Arial"/>
                <w:b/>
                <w:sz w:val="23"/>
                <w:szCs w:val="23"/>
                <w:lang w:val="es-CO"/>
              </w:rPr>
              <w:t xml:space="preserve">Contacto: </w:t>
            </w:r>
            <w:hyperlink r:id="rId49" w:history="1">
              <w:r w:rsidRPr="005759DA">
                <w:rPr>
                  <w:rStyle w:val="Hipervnculo"/>
                  <w:rFonts w:ascii="Arial Narrow" w:hAnsi="Arial Narrow"/>
                  <w:sz w:val="23"/>
                  <w:szCs w:val="23"/>
                </w:rPr>
                <w:t>http://ambientebogota.gov.co/fuentes-moviles</w:t>
              </w:r>
            </w:hyperlink>
            <w:r w:rsidRPr="005759DA">
              <w:rPr>
                <w:rFonts w:ascii="Arial Narrow" w:hAnsi="Arial Narrow"/>
                <w:sz w:val="23"/>
                <w:szCs w:val="23"/>
                <w:u w:val="single"/>
              </w:rPr>
              <w:t xml:space="preserve">, </w:t>
            </w:r>
            <w:hyperlink r:id="rId50" w:history="1">
              <w:r w:rsidRPr="005759DA">
                <w:rPr>
                  <w:rStyle w:val="Hipervnculo"/>
                  <w:rFonts w:ascii="Arial Narrow" w:hAnsi="Arial Narrow"/>
                  <w:sz w:val="23"/>
                  <w:szCs w:val="23"/>
                </w:rPr>
                <w:t>rodrigo.manrique@ambientebogota.gov.co,</w:t>
              </w:r>
            </w:hyperlink>
            <w:r w:rsidRPr="005759DA">
              <w:rPr>
                <w:rFonts w:ascii="Arial Narrow" w:hAnsi="Arial Narrow"/>
                <w:sz w:val="23"/>
                <w:szCs w:val="23"/>
                <w:u w:val="single"/>
              </w:rPr>
              <w:t xml:space="preserve"> </w:t>
            </w:r>
            <w:hyperlink r:id="rId51" w:history="1">
              <w:r w:rsidRPr="005759DA">
                <w:rPr>
                  <w:rStyle w:val="Hipervnculo"/>
                  <w:rFonts w:ascii="Arial Narrow" w:hAnsi="Arial Narrow"/>
                  <w:sz w:val="23"/>
                  <w:szCs w:val="23"/>
                </w:rPr>
                <w:t>edgar.rojas@ambientebogota.gov.co</w:t>
              </w:r>
            </w:hyperlink>
            <w:r w:rsidRPr="005759DA">
              <w:rPr>
                <w:rFonts w:ascii="Arial Narrow" w:hAnsi="Arial Narrow"/>
                <w:sz w:val="23"/>
                <w:szCs w:val="23"/>
                <w:u w:val="single"/>
              </w:rPr>
              <w:t xml:space="preserve">  </w:t>
            </w:r>
          </w:p>
          <w:p w:rsidR="00E45AB0" w:rsidRPr="005759DA" w:rsidRDefault="00E45AB0" w:rsidP="00E45AB0">
            <w:pPr>
              <w:pStyle w:val="Encabezado"/>
              <w:rPr>
                <w:rStyle w:val="Hipervnculo"/>
                <w:rFonts w:ascii="Arial Narrow" w:hAnsi="Arial Narrow"/>
                <w:sz w:val="23"/>
                <w:szCs w:val="23"/>
              </w:rPr>
            </w:pPr>
          </w:p>
          <w:p w:rsidR="00E45AB0" w:rsidRPr="005759DA" w:rsidRDefault="00E45AB0" w:rsidP="00E45AB0">
            <w:pPr>
              <w:rPr>
                <w:rFonts w:ascii="Arial Narrow" w:hAnsi="Arial Narrow" w:cs="Arial"/>
                <w:b/>
                <w:sz w:val="23"/>
                <w:szCs w:val="23"/>
              </w:rPr>
            </w:pPr>
          </w:p>
          <w:p w:rsidR="00E45AB0" w:rsidRPr="005759DA" w:rsidRDefault="00E45AB0" w:rsidP="00E45AB0">
            <w:pPr>
              <w:rPr>
                <w:rFonts w:ascii="Arial Narrow" w:hAnsi="Arial Narrow"/>
                <w:sz w:val="23"/>
                <w:szCs w:val="23"/>
              </w:rPr>
            </w:pPr>
            <w:r w:rsidRPr="005759DA">
              <w:rPr>
                <w:rFonts w:ascii="Arial Narrow" w:hAnsi="Arial Narrow"/>
                <w:b/>
                <w:sz w:val="23"/>
                <w:szCs w:val="23"/>
              </w:rPr>
              <w:t>Resolución de Autorización N°</w:t>
            </w:r>
            <w:r w:rsidRPr="005759DA">
              <w:rPr>
                <w:rFonts w:ascii="Arial Narrow" w:hAnsi="Arial Narrow"/>
                <w:sz w:val="23"/>
                <w:szCs w:val="23"/>
              </w:rPr>
              <w:t xml:space="preserve"> 2406 del 12 de septiembre de 2014</w:t>
            </w:r>
          </w:p>
          <w:p w:rsidR="00E45AB0" w:rsidRPr="005759DA" w:rsidRDefault="00E45AB0" w:rsidP="00E45AB0">
            <w:pPr>
              <w:rPr>
                <w:rFonts w:ascii="Arial Narrow" w:hAnsi="Arial Narrow"/>
                <w:sz w:val="23"/>
                <w:szCs w:val="23"/>
              </w:rPr>
            </w:pPr>
          </w:p>
          <w:p w:rsidR="00E45AB0" w:rsidRPr="005759DA" w:rsidRDefault="00E45AB0" w:rsidP="00E45AB0">
            <w:pPr>
              <w:pStyle w:val="Default"/>
              <w:jc w:val="both"/>
              <w:rPr>
                <w:sz w:val="23"/>
                <w:szCs w:val="23"/>
                <w:lang w:val="es-MX"/>
              </w:rPr>
            </w:pPr>
            <w:r w:rsidRPr="005759DA">
              <w:rPr>
                <w:b/>
                <w:sz w:val="23"/>
                <w:szCs w:val="23"/>
                <w:lang w:val="es-CO"/>
              </w:rPr>
              <w:t xml:space="preserve">Resolución N° 2728 del 17 de diciembre de 2015: </w:t>
            </w:r>
            <w:r w:rsidRPr="005759DA">
              <w:rPr>
                <w:sz w:val="23"/>
                <w:szCs w:val="23"/>
                <w:lang w:val="es-MX"/>
              </w:rPr>
              <w:t xml:space="preserve">“Por la cual se modifica la autorización otorgada a la </w:t>
            </w:r>
            <w:r w:rsidRPr="005759DA">
              <w:rPr>
                <w:b/>
                <w:sz w:val="23"/>
                <w:szCs w:val="23"/>
                <w:lang w:val="es-MX"/>
              </w:rPr>
              <w:t>SECRETARÍA DISTRITAL DE AMBIENTE - SDA</w:t>
            </w:r>
            <w:r w:rsidRPr="005759DA">
              <w:rPr>
                <w:sz w:val="23"/>
                <w:szCs w:val="23"/>
                <w:lang w:val="es-MX"/>
              </w:rPr>
              <w:t xml:space="preserve"> para realizar medición de emisiones generadas por fuentes móviles, </w:t>
            </w:r>
            <w:r w:rsidRPr="005759DA">
              <w:rPr>
                <w:sz w:val="23"/>
                <w:szCs w:val="23"/>
              </w:rPr>
              <w:t>auditorías de autorización y seguimiento realizadas a equipos de medición de emisiones en Centros de Diagnóstico Automotor (CDA), Visitas a Concesionarios, Programa de Requerimientos Ambientales y Programa de Autorregulación Ambiental para Fuentes Móviles</w:t>
            </w:r>
            <w:r w:rsidRPr="005759DA">
              <w:rPr>
                <w:sz w:val="23"/>
                <w:szCs w:val="23"/>
                <w:lang w:val="es-MX"/>
              </w:rPr>
              <w:t>”</w:t>
            </w:r>
          </w:p>
          <w:p w:rsidR="00E45AB0" w:rsidRPr="005759DA" w:rsidRDefault="00E45AB0" w:rsidP="00E45AB0">
            <w:pPr>
              <w:rPr>
                <w:rFonts w:ascii="Arial Narrow" w:hAnsi="Arial Narrow"/>
                <w:sz w:val="23"/>
                <w:szCs w:val="23"/>
                <w:lang w:val="es-MX"/>
              </w:rPr>
            </w:pPr>
          </w:p>
          <w:p w:rsidR="00E45AB0" w:rsidRPr="005759DA" w:rsidRDefault="00E45AB0" w:rsidP="00E45AB0">
            <w:pPr>
              <w:rPr>
                <w:rFonts w:ascii="Arial Narrow" w:hAnsi="Arial Narrow"/>
                <w:b/>
                <w:sz w:val="23"/>
                <w:szCs w:val="23"/>
              </w:rPr>
            </w:pPr>
          </w:p>
          <w:p w:rsidR="00E45AB0" w:rsidRPr="005759DA" w:rsidRDefault="00E45AB0" w:rsidP="00E45AB0">
            <w:pPr>
              <w:rPr>
                <w:rFonts w:ascii="Arial Narrow" w:hAnsi="Arial Narrow"/>
                <w:sz w:val="23"/>
                <w:szCs w:val="23"/>
              </w:rPr>
            </w:pPr>
            <w:r w:rsidRPr="005759DA">
              <w:rPr>
                <w:rFonts w:ascii="Arial Narrow" w:hAnsi="Arial Narrow"/>
                <w:b/>
                <w:sz w:val="23"/>
                <w:szCs w:val="23"/>
              </w:rPr>
              <w:t xml:space="preserve">Autorización vigente desde: </w:t>
            </w:r>
            <w:r w:rsidRPr="005759DA">
              <w:rPr>
                <w:rFonts w:ascii="Arial Narrow" w:hAnsi="Arial Narrow"/>
                <w:sz w:val="23"/>
                <w:szCs w:val="23"/>
              </w:rPr>
              <w:t>24 de septiembre de 2014</w:t>
            </w:r>
          </w:p>
          <w:p w:rsidR="00E45AB0" w:rsidRPr="005759DA" w:rsidRDefault="00E45AB0">
            <w:pPr>
              <w:rPr>
                <w:rFonts w:ascii="Arial Narrow" w:hAnsi="Arial Narrow"/>
                <w:sz w:val="23"/>
                <w:szCs w:val="23"/>
              </w:rPr>
            </w:pPr>
          </w:p>
          <w:p w:rsidR="00E45AB0" w:rsidRPr="005759DA" w:rsidRDefault="00E45AB0">
            <w:pPr>
              <w:rPr>
                <w:rFonts w:ascii="Arial Narrow" w:hAnsi="Arial Narrow"/>
                <w:sz w:val="23"/>
                <w:szCs w:val="23"/>
              </w:rPr>
            </w:pPr>
          </w:p>
          <w:p w:rsidR="00E45AB0" w:rsidRPr="005759DA" w:rsidRDefault="00E45AB0">
            <w:pPr>
              <w:rPr>
                <w:rFonts w:ascii="Arial Narrow" w:hAnsi="Arial Narrow"/>
                <w:sz w:val="23"/>
                <w:szCs w:val="23"/>
              </w:rPr>
            </w:pPr>
          </w:p>
          <w:p w:rsidR="00E45AB0" w:rsidRPr="005759DA" w:rsidRDefault="00E45AB0">
            <w:pPr>
              <w:rPr>
                <w:rFonts w:ascii="Arial Narrow" w:hAnsi="Arial Narrow"/>
                <w:sz w:val="23"/>
                <w:szCs w:val="23"/>
              </w:rPr>
            </w:pPr>
          </w:p>
          <w:p w:rsidR="00E45AB0" w:rsidRPr="005759DA" w:rsidRDefault="00E45AB0">
            <w:pPr>
              <w:rPr>
                <w:rFonts w:ascii="Arial Narrow" w:hAnsi="Arial Narrow"/>
                <w:sz w:val="23"/>
                <w:szCs w:val="23"/>
              </w:rPr>
            </w:pPr>
          </w:p>
          <w:p w:rsidR="00E45AB0" w:rsidRPr="005759DA" w:rsidRDefault="00E45AB0">
            <w:pPr>
              <w:rPr>
                <w:rFonts w:ascii="Arial Narrow" w:hAnsi="Arial Narrow"/>
                <w:sz w:val="23"/>
                <w:szCs w:val="23"/>
              </w:rPr>
            </w:pPr>
          </w:p>
          <w:p w:rsidR="00E45AB0" w:rsidRPr="005759DA" w:rsidRDefault="00E45AB0">
            <w:pPr>
              <w:rPr>
                <w:rFonts w:ascii="Arial Narrow" w:hAnsi="Arial Narrow"/>
                <w:sz w:val="23"/>
                <w:szCs w:val="23"/>
              </w:rPr>
            </w:pPr>
          </w:p>
          <w:p w:rsidR="00E45AB0" w:rsidRPr="005759DA" w:rsidRDefault="00E45AB0">
            <w:pPr>
              <w:rPr>
                <w:rFonts w:ascii="Arial Narrow" w:hAnsi="Arial Narrow"/>
                <w:sz w:val="23"/>
                <w:szCs w:val="23"/>
              </w:rPr>
            </w:pPr>
          </w:p>
          <w:p w:rsidR="00E45AB0" w:rsidRPr="005759DA" w:rsidRDefault="00E45AB0" w:rsidP="00E45AB0">
            <w:pPr>
              <w:rPr>
                <w:rFonts w:ascii="Arial Narrow" w:hAnsi="Arial Narrow"/>
                <w:b/>
                <w:sz w:val="23"/>
                <w:szCs w:val="23"/>
                <w:lang w:val="es-MX"/>
              </w:rPr>
            </w:pPr>
            <w:r w:rsidRPr="005759DA">
              <w:rPr>
                <w:rFonts w:ascii="Arial Narrow" w:hAnsi="Arial Narrow" w:cs="Arial"/>
                <w:b/>
                <w:sz w:val="23"/>
                <w:szCs w:val="23"/>
              </w:rPr>
              <w:t>Nombre:</w:t>
            </w:r>
            <w:r w:rsidRPr="005759DA">
              <w:rPr>
                <w:rFonts w:ascii="Arial Narrow" w:hAnsi="Arial Narrow" w:cs="Arial"/>
                <w:sz w:val="23"/>
                <w:szCs w:val="23"/>
              </w:rPr>
              <w:t xml:space="preserve"> </w:t>
            </w:r>
            <w:r w:rsidRPr="005759DA">
              <w:rPr>
                <w:rFonts w:ascii="Arial Narrow" w:hAnsi="Arial Narrow"/>
                <w:b/>
                <w:sz w:val="23"/>
                <w:szCs w:val="23"/>
                <w:lang w:val="es-MX"/>
              </w:rPr>
              <w:t>SECRETARÍA DITRITAL DE AMBIENTE - SDA</w:t>
            </w:r>
          </w:p>
          <w:p w:rsidR="00E45AB0" w:rsidRPr="005759DA" w:rsidRDefault="00E45AB0" w:rsidP="00E45AB0">
            <w:pPr>
              <w:rPr>
                <w:rFonts w:ascii="Arial Narrow" w:hAnsi="Arial Narrow" w:cs="Arial"/>
                <w:sz w:val="23"/>
                <w:szCs w:val="23"/>
              </w:rPr>
            </w:pPr>
            <w:r w:rsidRPr="005759DA">
              <w:rPr>
                <w:rFonts w:ascii="Arial Narrow" w:hAnsi="Arial Narrow" w:cs="Arial"/>
                <w:b/>
                <w:sz w:val="23"/>
                <w:szCs w:val="23"/>
              </w:rPr>
              <w:t>NIT:</w:t>
            </w:r>
            <w:r w:rsidRPr="005759DA">
              <w:rPr>
                <w:rFonts w:ascii="Arial Narrow" w:hAnsi="Arial Narrow" w:cs="Arial"/>
                <w:sz w:val="23"/>
                <w:szCs w:val="23"/>
              </w:rPr>
              <w:t xml:space="preserve"> </w:t>
            </w:r>
            <w:r w:rsidRPr="005759DA">
              <w:rPr>
                <w:rFonts w:ascii="Arial Narrow" w:hAnsi="Arial Narrow"/>
                <w:sz w:val="23"/>
                <w:szCs w:val="23"/>
              </w:rPr>
              <w:t xml:space="preserve"> </w:t>
            </w:r>
            <w:r w:rsidRPr="005759DA">
              <w:rPr>
                <w:rFonts w:ascii="Arial Narrow" w:hAnsi="Arial Narrow"/>
                <w:sz w:val="23"/>
                <w:szCs w:val="23"/>
                <w:lang w:val="es-MX"/>
              </w:rPr>
              <w:t>899.999.061-1</w:t>
            </w:r>
          </w:p>
          <w:p w:rsidR="00E45AB0" w:rsidRPr="005759DA" w:rsidRDefault="00E45AB0" w:rsidP="00E45AB0">
            <w:pPr>
              <w:pStyle w:val="Sinespaciado"/>
              <w:jc w:val="both"/>
              <w:rPr>
                <w:rFonts w:ascii="Arial Narrow" w:hAnsi="Arial Narrow"/>
                <w:b/>
                <w:sz w:val="23"/>
                <w:szCs w:val="23"/>
              </w:rPr>
            </w:pPr>
            <w:r w:rsidRPr="005759DA">
              <w:rPr>
                <w:rFonts w:ascii="Arial Narrow" w:hAnsi="Arial Narrow" w:cs="Arial"/>
                <w:b/>
                <w:sz w:val="23"/>
                <w:szCs w:val="23"/>
              </w:rPr>
              <w:t>Contacto:</w:t>
            </w:r>
            <w:r w:rsidRPr="005759DA">
              <w:rPr>
                <w:rFonts w:ascii="Arial Narrow" w:hAnsi="Arial Narrow" w:cs="Arial"/>
                <w:sz w:val="23"/>
                <w:szCs w:val="23"/>
              </w:rPr>
              <w:t xml:space="preserve"> </w:t>
            </w:r>
            <w:r w:rsidRPr="005759DA">
              <w:rPr>
                <w:rFonts w:ascii="Arial Narrow" w:hAnsi="Arial Narrow"/>
                <w:sz w:val="23"/>
                <w:szCs w:val="23"/>
              </w:rPr>
              <w:t>Edgar Rojas / Rodrigo Manrique</w:t>
            </w:r>
          </w:p>
          <w:p w:rsidR="00E45AB0" w:rsidRPr="005759DA" w:rsidRDefault="00E45AB0" w:rsidP="00E45AB0">
            <w:pPr>
              <w:rPr>
                <w:rFonts w:ascii="Arial Narrow" w:hAnsi="Arial Narrow"/>
                <w:sz w:val="23"/>
                <w:szCs w:val="23"/>
              </w:rPr>
            </w:pPr>
            <w:r w:rsidRPr="005759DA">
              <w:rPr>
                <w:rFonts w:ascii="Arial Narrow" w:hAnsi="Arial Narrow" w:cs="Arial"/>
                <w:b/>
                <w:sz w:val="23"/>
                <w:szCs w:val="23"/>
              </w:rPr>
              <w:t>Dirección:</w:t>
            </w:r>
            <w:r w:rsidRPr="005759DA">
              <w:rPr>
                <w:rFonts w:ascii="Arial Narrow" w:hAnsi="Arial Narrow" w:cs="Arial"/>
                <w:sz w:val="23"/>
                <w:szCs w:val="23"/>
              </w:rPr>
              <w:t xml:space="preserve"> </w:t>
            </w:r>
            <w:r w:rsidRPr="005759DA">
              <w:rPr>
                <w:rFonts w:ascii="Arial Narrow" w:hAnsi="Arial Narrow"/>
                <w:sz w:val="23"/>
                <w:szCs w:val="23"/>
              </w:rPr>
              <w:t>Avenida Caracas No. 54-38, de la Ciudad Bogotá D.C</w:t>
            </w:r>
          </w:p>
          <w:p w:rsidR="00E45AB0" w:rsidRPr="005759DA" w:rsidRDefault="00E45AB0" w:rsidP="00E45AB0">
            <w:pPr>
              <w:pStyle w:val="Encabezado"/>
              <w:rPr>
                <w:rFonts w:ascii="Arial Narrow" w:hAnsi="Arial Narrow"/>
                <w:sz w:val="23"/>
                <w:szCs w:val="23"/>
              </w:rPr>
            </w:pPr>
            <w:r w:rsidRPr="005759DA">
              <w:rPr>
                <w:rFonts w:ascii="Arial Narrow" w:hAnsi="Arial Narrow" w:cs="Arial"/>
                <w:b/>
                <w:sz w:val="23"/>
                <w:szCs w:val="23"/>
                <w:lang w:val="es-CO"/>
              </w:rPr>
              <w:t>Teléfono:</w:t>
            </w:r>
            <w:r w:rsidRPr="005759DA">
              <w:rPr>
                <w:rFonts w:ascii="Arial Narrow" w:hAnsi="Arial Narrow" w:cs="Arial"/>
                <w:sz w:val="23"/>
                <w:szCs w:val="23"/>
                <w:lang w:val="es-CO"/>
              </w:rPr>
              <w:t xml:space="preserve"> </w:t>
            </w:r>
            <w:r w:rsidRPr="005759DA">
              <w:rPr>
                <w:rFonts w:ascii="Arial Narrow" w:hAnsi="Arial Narrow"/>
                <w:sz w:val="23"/>
                <w:szCs w:val="23"/>
              </w:rPr>
              <w:t>(1)  377 89 38 / 377 89 4</w:t>
            </w:r>
          </w:p>
          <w:p w:rsidR="00E45AB0" w:rsidRPr="005759DA" w:rsidRDefault="00E45AB0" w:rsidP="00E45AB0">
            <w:pPr>
              <w:pStyle w:val="Encabezado"/>
              <w:rPr>
                <w:rFonts w:ascii="Arial Narrow" w:hAnsi="Arial Narrow"/>
                <w:sz w:val="23"/>
                <w:szCs w:val="23"/>
                <w:u w:val="single"/>
              </w:rPr>
            </w:pPr>
            <w:r w:rsidRPr="005759DA">
              <w:rPr>
                <w:rFonts w:ascii="Arial Narrow" w:hAnsi="Arial Narrow" w:cs="Arial"/>
                <w:b/>
                <w:sz w:val="23"/>
                <w:szCs w:val="23"/>
                <w:lang w:val="es-CO"/>
              </w:rPr>
              <w:t xml:space="preserve">Contacto: </w:t>
            </w:r>
            <w:hyperlink r:id="rId52" w:history="1">
              <w:r w:rsidRPr="005759DA">
                <w:rPr>
                  <w:rStyle w:val="Hipervnculo"/>
                  <w:rFonts w:ascii="Arial Narrow" w:hAnsi="Arial Narrow"/>
                  <w:sz w:val="23"/>
                  <w:szCs w:val="23"/>
                </w:rPr>
                <w:t>http://ambientebogota.gov.co/fuentes-moviles</w:t>
              </w:r>
            </w:hyperlink>
            <w:r w:rsidRPr="005759DA">
              <w:rPr>
                <w:rFonts w:ascii="Arial Narrow" w:hAnsi="Arial Narrow"/>
                <w:sz w:val="23"/>
                <w:szCs w:val="23"/>
                <w:u w:val="single"/>
              </w:rPr>
              <w:t xml:space="preserve">, </w:t>
            </w:r>
            <w:hyperlink r:id="rId53" w:history="1">
              <w:r w:rsidRPr="005759DA">
                <w:rPr>
                  <w:rStyle w:val="Hipervnculo"/>
                  <w:rFonts w:ascii="Arial Narrow" w:hAnsi="Arial Narrow"/>
                  <w:sz w:val="23"/>
                  <w:szCs w:val="23"/>
                </w:rPr>
                <w:t>rodrigo.manrique@ambientebogota.gov.co,</w:t>
              </w:r>
            </w:hyperlink>
            <w:r w:rsidRPr="005759DA">
              <w:rPr>
                <w:rFonts w:ascii="Arial Narrow" w:hAnsi="Arial Narrow"/>
                <w:sz w:val="23"/>
                <w:szCs w:val="23"/>
                <w:u w:val="single"/>
              </w:rPr>
              <w:t xml:space="preserve"> </w:t>
            </w:r>
            <w:hyperlink r:id="rId54" w:history="1">
              <w:r w:rsidRPr="005759DA">
                <w:rPr>
                  <w:rStyle w:val="Hipervnculo"/>
                  <w:rFonts w:ascii="Arial Narrow" w:hAnsi="Arial Narrow"/>
                  <w:sz w:val="23"/>
                  <w:szCs w:val="23"/>
                </w:rPr>
                <w:t>edgar.rojas@ambientebogota.gov.co</w:t>
              </w:r>
            </w:hyperlink>
            <w:r w:rsidRPr="005759DA">
              <w:rPr>
                <w:rFonts w:ascii="Arial Narrow" w:hAnsi="Arial Narrow"/>
                <w:sz w:val="23"/>
                <w:szCs w:val="23"/>
                <w:u w:val="single"/>
              </w:rPr>
              <w:t xml:space="preserve">  </w:t>
            </w:r>
          </w:p>
          <w:p w:rsidR="00E45AB0" w:rsidRPr="005759DA" w:rsidRDefault="00E45AB0" w:rsidP="00E45AB0">
            <w:pPr>
              <w:pStyle w:val="Encabezado"/>
              <w:rPr>
                <w:rStyle w:val="Hipervnculo"/>
                <w:rFonts w:ascii="Arial Narrow" w:hAnsi="Arial Narrow"/>
                <w:sz w:val="23"/>
                <w:szCs w:val="23"/>
              </w:rPr>
            </w:pPr>
          </w:p>
          <w:p w:rsidR="00E45AB0" w:rsidRPr="005759DA" w:rsidRDefault="00E45AB0" w:rsidP="00E45AB0">
            <w:pPr>
              <w:rPr>
                <w:rFonts w:ascii="Arial Narrow" w:hAnsi="Arial Narrow" w:cs="Arial"/>
                <w:b/>
                <w:sz w:val="23"/>
                <w:szCs w:val="23"/>
              </w:rPr>
            </w:pPr>
          </w:p>
          <w:p w:rsidR="00E45AB0" w:rsidRPr="005759DA" w:rsidRDefault="00E45AB0" w:rsidP="00E45AB0">
            <w:pPr>
              <w:rPr>
                <w:rFonts w:ascii="Arial Narrow" w:hAnsi="Arial Narrow"/>
                <w:sz w:val="23"/>
                <w:szCs w:val="23"/>
              </w:rPr>
            </w:pPr>
            <w:r w:rsidRPr="005759DA">
              <w:rPr>
                <w:rFonts w:ascii="Arial Narrow" w:hAnsi="Arial Narrow"/>
                <w:b/>
                <w:sz w:val="23"/>
                <w:szCs w:val="23"/>
              </w:rPr>
              <w:t>Resolución de Autorización N°</w:t>
            </w:r>
            <w:r w:rsidRPr="005759DA">
              <w:rPr>
                <w:rFonts w:ascii="Arial Narrow" w:hAnsi="Arial Narrow"/>
                <w:sz w:val="23"/>
                <w:szCs w:val="23"/>
              </w:rPr>
              <w:t xml:space="preserve"> 2406 del 12 de septiembre de 2014</w:t>
            </w:r>
          </w:p>
          <w:p w:rsidR="00E45AB0" w:rsidRPr="005759DA" w:rsidRDefault="00E45AB0" w:rsidP="00E45AB0">
            <w:pPr>
              <w:rPr>
                <w:rFonts w:ascii="Arial Narrow" w:hAnsi="Arial Narrow"/>
                <w:sz w:val="23"/>
                <w:szCs w:val="23"/>
              </w:rPr>
            </w:pPr>
          </w:p>
          <w:p w:rsidR="00E45AB0" w:rsidRPr="005759DA" w:rsidRDefault="00E45AB0" w:rsidP="00E45AB0">
            <w:pPr>
              <w:pStyle w:val="Default"/>
              <w:jc w:val="both"/>
              <w:rPr>
                <w:sz w:val="23"/>
                <w:szCs w:val="23"/>
                <w:lang w:val="es-MX"/>
              </w:rPr>
            </w:pPr>
            <w:r w:rsidRPr="005759DA">
              <w:rPr>
                <w:b/>
                <w:sz w:val="23"/>
                <w:szCs w:val="23"/>
                <w:lang w:val="es-CO"/>
              </w:rPr>
              <w:t xml:space="preserve">Resolución N° 2728 del 17 de diciembre de 2015: </w:t>
            </w:r>
            <w:r w:rsidRPr="005759DA">
              <w:rPr>
                <w:sz w:val="23"/>
                <w:szCs w:val="23"/>
                <w:lang w:val="es-MX"/>
              </w:rPr>
              <w:t xml:space="preserve">“Por la cual se modifica la autorización otorgada a la </w:t>
            </w:r>
            <w:r w:rsidRPr="005759DA">
              <w:rPr>
                <w:b/>
                <w:sz w:val="23"/>
                <w:szCs w:val="23"/>
                <w:lang w:val="es-MX"/>
              </w:rPr>
              <w:t>SECRETARÍA DISTRITAL DE AMBIENTE - SDA</w:t>
            </w:r>
            <w:r w:rsidRPr="005759DA">
              <w:rPr>
                <w:sz w:val="23"/>
                <w:szCs w:val="23"/>
                <w:lang w:val="es-MX"/>
              </w:rPr>
              <w:t xml:space="preserve"> para realizar medición de emisiones generadas por fuentes móviles, </w:t>
            </w:r>
            <w:r w:rsidRPr="005759DA">
              <w:rPr>
                <w:sz w:val="23"/>
                <w:szCs w:val="23"/>
              </w:rPr>
              <w:t>auditorías de autorización y seguimiento realizadas a equipos de medición de emisiones en Centros de Diagnóstico Automotor (CDA), Visitas a Concesionarios, Programa de Requerimientos Ambientales y Programa de Autorregulación Ambiental para Fuentes Móviles</w:t>
            </w:r>
            <w:r w:rsidRPr="005759DA">
              <w:rPr>
                <w:sz w:val="23"/>
                <w:szCs w:val="23"/>
                <w:lang w:val="es-MX"/>
              </w:rPr>
              <w:t>”</w:t>
            </w:r>
          </w:p>
          <w:p w:rsidR="00E45AB0" w:rsidRPr="005759DA" w:rsidRDefault="00E45AB0" w:rsidP="00E45AB0">
            <w:pPr>
              <w:rPr>
                <w:rFonts w:ascii="Arial Narrow" w:hAnsi="Arial Narrow"/>
                <w:sz w:val="23"/>
                <w:szCs w:val="23"/>
                <w:lang w:val="es-MX"/>
              </w:rPr>
            </w:pPr>
          </w:p>
          <w:p w:rsidR="00E45AB0" w:rsidRPr="005759DA" w:rsidRDefault="00E45AB0" w:rsidP="00E45AB0">
            <w:pPr>
              <w:rPr>
                <w:rFonts w:ascii="Arial Narrow" w:hAnsi="Arial Narrow"/>
                <w:b/>
                <w:sz w:val="23"/>
                <w:szCs w:val="23"/>
              </w:rPr>
            </w:pPr>
          </w:p>
          <w:p w:rsidR="00E45AB0" w:rsidRPr="005759DA" w:rsidRDefault="00E45AB0" w:rsidP="00E45AB0">
            <w:pPr>
              <w:rPr>
                <w:rFonts w:ascii="Arial Narrow" w:hAnsi="Arial Narrow"/>
                <w:sz w:val="23"/>
                <w:szCs w:val="23"/>
              </w:rPr>
            </w:pPr>
            <w:r w:rsidRPr="005759DA">
              <w:rPr>
                <w:rFonts w:ascii="Arial Narrow" w:hAnsi="Arial Narrow"/>
                <w:b/>
                <w:sz w:val="23"/>
                <w:szCs w:val="23"/>
              </w:rPr>
              <w:t xml:space="preserve">Autorización vigente desde: </w:t>
            </w:r>
            <w:r w:rsidRPr="005759DA">
              <w:rPr>
                <w:rFonts w:ascii="Arial Narrow" w:hAnsi="Arial Narrow"/>
                <w:sz w:val="23"/>
                <w:szCs w:val="23"/>
              </w:rPr>
              <w:t>24 de septiembre de 2014</w:t>
            </w:r>
          </w:p>
          <w:p w:rsidR="00E45AB0" w:rsidRPr="005759DA" w:rsidRDefault="00E45AB0">
            <w:pPr>
              <w:rPr>
                <w:rFonts w:ascii="Arial Narrow" w:hAnsi="Arial Narrow"/>
                <w:sz w:val="23"/>
                <w:szCs w:val="23"/>
              </w:rPr>
            </w:pPr>
          </w:p>
          <w:p w:rsidR="00E45AB0" w:rsidRPr="005759DA" w:rsidRDefault="00E45AB0">
            <w:pPr>
              <w:rPr>
                <w:rFonts w:ascii="Arial Narrow" w:hAnsi="Arial Narrow"/>
                <w:sz w:val="23"/>
                <w:szCs w:val="23"/>
              </w:rPr>
            </w:pPr>
          </w:p>
          <w:p w:rsidR="00E45AB0" w:rsidRPr="005759DA" w:rsidRDefault="00E45AB0">
            <w:pPr>
              <w:rPr>
                <w:rFonts w:ascii="Arial Narrow" w:hAnsi="Arial Narrow"/>
                <w:sz w:val="23"/>
                <w:szCs w:val="23"/>
              </w:rPr>
            </w:pPr>
          </w:p>
          <w:p w:rsidR="00E45AB0" w:rsidRPr="005759DA" w:rsidRDefault="00E45AB0">
            <w:pPr>
              <w:rPr>
                <w:rFonts w:ascii="Arial Narrow" w:hAnsi="Arial Narrow"/>
                <w:sz w:val="23"/>
                <w:szCs w:val="23"/>
              </w:rPr>
            </w:pPr>
          </w:p>
          <w:p w:rsidR="00E45AB0" w:rsidRPr="005759DA" w:rsidRDefault="00E45AB0">
            <w:pPr>
              <w:rPr>
                <w:rFonts w:ascii="Arial Narrow" w:hAnsi="Arial Narrow"/>
                <w:sz w:val="23"/>
                <w:szCs w:val="23"/>
              </w:rPr>
            </w:pPr>
          </w:p>
          <w:p w:rsidR="00E45AB0" w:rsidRPr="005759DA" w:rsidRDefault="00E45AB0">
            <w:pPr>
              <w:rPr>
                <w:rFonts w:ascii="Arial Narrow" w:hAnsi="Arial Narrow"/>
                <w:sz w:val="23"/>
                <w:szCs w:val="23"/>
              </w:rPr>
            </w:pPr>
          </w:p>
          <w:p w:rsidR="00E45AB0" w:rsidRPr="005759DA" w:rsidRDefault="00E45AB0">
            <w:pPr>
              <w:rPr>
                <w:rFonts w:ascii="Arial Narrow" w:hAnsi="Arial Narrow"/>
                <w:sz w:val="23"/>
                <w:szCs w:val="23"/>
              </w:rPr>
            </w:pPr>
          </w:p>
          <w:p w:rsidR="00E45AB0" w:rsidRPr="005759DA" w:rsidRDefault="00E45AB0">
            <w:pPr>
              <w:rPr>
                <w:rFonts w:ascii="Arial Narrow" w:hAnsi="Arial Narrow"/>
                <w:sz w:val="23"/>
                <w:szCs w:val="23"/>
              </w:rPr>
            </w:pPr>
          </w:p>
          <w:p w:rsidR="00E45AB0" w:rsidRPr="005759DA" w:rsidRDefault="00E45AB0">
            <w:pPr>
              <w:rPr>
                <w:rFonts w:ascii="Arial Narrow" w:hAnsi="Arial Narrow"/>
                <w:sz w:val="23"/>
                <w:szCs w:val="23"/>
              </w:rPr>
            </w:pPr>
          </w:p>
          <w:p w:rsidR="00E45AB0" w:rsidRPr="005759DA" w:rsidRDefault="00E45AB0">
            <w:pPr>
              <w:rPr>
                <w:rFonts w:ascii="Arial Narrow" w:hAnsi="Arial Narrow"/>
                <w:sz w:val="23"/>
                <w:szCs w:val="23"/>
              </w:rPr>
            </w:pPr>
          </w:p>
          <w:p w:rsidR="00E45AB0" w:rsidRPr="005759DA" w:rsidRDefault="00E45AB0" w:rsidP="00E45AB0">
            <w:pPr>
              <w:rPr>
                <w:rFonts w:ascii="Arial Narrow" w:hAnsi="Arial Narrow"/>
                <w:b/>
                <w:sz w:val="23"/>
                <w:szCs w:val="23"/>
                <w:lang w:val="es-MX"/>
              </w:rPr>
            </w:pPr>
            <w:r w:rsidRPr="005759DA">
              <w:rPr>
                <w:rFonts w:ascii="Arial Narrow" w:hAnsi="Arial Narrow" w:cs="Arial"/>
                <w:b/>
                <w:sz w:val="23"/>
                <w:szCs w:val="23"/>
              </w:rPr>
              <w:t>Nombre:</w:t>
            </w:r>
            <w:r w:rsidRPr="005759DA">
              <w:rPr>
                <w:rFonts w:ascii="Arial Narrow" w:hAnsi="Arial Narrow" w:cs="Arial"/>
                <w:sz w:val="23"/>
                <w:szCs w:val="23"/>
              </w:rPr>
              <w:t xml:space="preserve"> </w:t>
            </w:r>
            <w:r w:rsidRPr="005759DA">
              <w:rPr>
                <w:rFonts w:ascii="Arial Narrow" w:hAnsi="Arial Narrow"/>
                <w:b/>
                <w:sz w:val="23"/>
                <w:szCs w:val="23"/>
                <w:lang w:val="es-MX"/>
              </w:rPr>
              <w:t>SECRETARÍA DITRITAL DE AMBIENTE - SDA</w:t>
            </w:r>
          </w:p>
          <w:p w:rsidR="00E45AB0" w:rsidRPr="005759DA" w:rsidRDefault="00E45AB0" w:rsidP="00E45AB0">
            <w:pPr>
              <w:rPr>
                <w:rFonts w:ascii="Arial Narrow" w:hAnsi="Arial Narrow" w:cs="Arial"/>
                <w:sz w:val="23"/>
                <w:szCs w:val="23"/>
              </w:rPr>
            </w:pPr>
            <w:r w:rsidRPr="005759DA">
              <w:rPr>
                <w:rFonts w:ascii="Arial Narrow" w:hAnsi="Arial Narrow" w:cs="Arial"/>
                <w:b/>
                <w:sz w:val="23"/>
                <w:szCs w:val="23"/>
              </w:rPr>
              <w:t>NIT:</w:t>
            </w:r>
            <w:r w:rsidRPr="005759DA">
              <w:rPr>
                <w:rFonts w:ascii="Arial Narrow" w:hAnsi="Arial Narrow" w:cs="Arial"/>
                <w:sz w:val="23"/>
                <w:szCs w:val="23"/>
              </w:rPr>
              <w:t xml:space="preserve"> </w:t>
            </w:r>
            <w:r w:rsidRPr="005759DA">
              <w:rPr>
                <w:rFonts w:ascii="Arial Narrow" w:hAnsi="Arial Narrow"/>
                <w:sz w:val="23"/>
                <w:szCs w:val="23"/>
              </w:rPr>
              <w:t xml:space="preserve"> </w:t>
            </w:r>
            <w:r w:rsidRPr="005759DA">
              <w:rPr>
                <w:rFonts w:ascii="Arial Narrow" w:hAnsi="Arial Narrow"/>
                <w:sz w:val="23"/>
                <w:szCs w:val="23"/>
                <w:lang w:val="es-MX"/>
              </w:rPr>
              <w:t>899.999.061-1</w:t>
            </w:r>
          </w:p>
          <w:p w:rsidR="00E45AB0" w:rsidRPr="005759DA" w:rsidRDefault="00E45AB0" w:rsidP="00E45AB0">
            <w:pPr>
              <w:pStyle w:val="Sinespaciado"/>
              <w:jc w:val="both"/>
              <w:rPr>
                <w:rFonts w:ascii="Arial Narrow" w:hAnsi="Arial Narrow"/>
                <w:b/>
                <w:sz w:val="23"/>
                <w:szCs w:val="23"/>
              </w:rPr>
            </w:pPr>
            <w:r w:rsidRPr="005759DA">
              <w:rPr>
                <w:rFonts w:ascii="Arial Narrow" w:hAnsi="Arial Narrow" w:cs="Arial"/>
                <w:b/>
                <w:sz w:val="23"/>
                <w:szCs w:val="23"/>
              </w:rPr>
              <w:t>Contacto:</w:t>
            </w:r>
            <w:r w:rsidRPr="005759DA">
              <w:rPr>
                <w:rFonts w:ascii="Arial Narrow" w:hAnsi="Arial Narrow" w:cs="Arial"/>
                <w:sz w:val="23"/>
                <w:szCs w:val="23"/>
              </w:rPr>
              <w:t xml:space="preserve"> </w:t>
            </w:r>
            <w:r w:rsidRPr="005759DA">
              <w:rPr>
                <w:rFonts w:ascii="Arial Narrow" w:hAnsi="Arial Narrow"/>
                <w:sz w:val="23"/>
                <w:szCs w:val="23"/>
              </w:rPr>
              <w:t>Edgar Rojas / Rodrigo Manrique</w:t>
            </w:r>
          </w:p>
          <w:p w:rsidR="00E45AB0" w:rsidRPr="005759DA" w:rsidRDefault="00E45AB0" w:rsidP="00E45AB0">
            <w:pPr>
              <w:rPr>
                <w:rFonts w:ascii="Arial Narrow" w:hAnsi="Arial Narrow"/>
                <w:sz w:val="23"/>
                <w:szCs w:val="23"/>
              </w:rPr>
            </w:pPr>
            <w:r w:rsidRPr="005759DA">
              <w:rPr>
                <w:rFonts w:ascii="Arial Narrow" w:hAnsi="Arial Narrow" w:cs="Arial"/>
                <w:b/>
                <w:sz w:val="23"/>
                <w:szCs w:val="23"/>
              </w:rPr>
              <w:t>Dirección:</w:t>
            </w:r>
            <w:r w:rsidRPr="005759DA">
              <w:rPr>
                <w:rFonts w:ascii="Arial Narrow" w:hAnsi="Arial Narrow" w:cs="Arial"/>
                <w:sz w:val="23"/>
                <w:szCs w:val="23"/>
              </w:rPr>
              <w:t xml:space="preserve"> </w:t>
            </w:r>
            <w:r w:rsidRPr="005759DA">
              <w:rPr>
                <w:rFonts w:ascii="Arial Narrow" w:hAnsi="Arial Narrow"/>
                <w:sz w:val="23"/>
                <w:szCs w:val="23"/>
              </w:rPr>
              <w:t>Avenida Caracas No. 54-38, de la Ciudad Bogotá D.C</w:t>
            </w:r>
          </w:p>
          <w:p w:rsidR="00E45AB0" w:rsidRPr="005759DA" w:rsidRDefault="00E45AB0" w:rsidP="00E45AB0">
            <w:pPr>
              <w:pStyle w:val="Encabezado"/>
              <w:rPr>
                <w:rFonts w:ascii="Arial Narrow" w:hAnsi="Arial Narrow"/>
                <w:sz w:val="23"/>
                <w:szCs w:val="23"/>
              </w:rPr>
            </w:pPr>
            <w:r w:rsidRPr="005759DA">
              <w:rPr>
                <w:rFonts w:ascii="Arial Narrow" w:hAnsi="Arial Narrow" w:cs="Arial"/>
                <w:b/>
                <w:sz w:val="23"/>
                <w:szCs w:val="23"/>
                <w:lang w:val="es-CO"/>
              </w:rPr>
              <w:t>Teléfono:</w:t>
            </w:r>
            <w:r w:rsidRPr="005759DA">
              <w:rPr>
                <w:rFonts w:ascii="Arial Narrow" w:hAnsi="Arial Narrow" w:cs="Arial"/>
                <w:sz w:val="23"/>
                <w:szCs w:val="23"/>
                <w:lang w:val="es-CO"/>
              </w:rPr>
              <w:t xml:space="preserve"> </w:t>
            </w:r>
            <w:r w:rsidRPr="005759DA">
              <w:rPr>
                <w:rFonts w:ascii="Arial Narrow" w:hAnsi="Arial Narrow"/>
                <w:sz w:val="23"/>
                <w:szCs w:val="23"/>
              </w:rPr>
              <w:t>(1)  377 89 38 / 377 89 4</w:t>
            </w:r>
          </w:p>
          <w:p w:rsidR="00E45AB0" w:rsidRPr="005759DA" w:rsidRDefault="00E45AB0" w:rsidP="00E45AB0">
            <w:pPr>
              <w:pStyle w:val="Encabezado"/>
              <w:rPr>
                <w:rFonts w:ascii="Arial Narrow" w:hAnsi="Arial Narrow"/>
                <w:sz w:val="23"/>
                <w:szCs w:val="23"/>
                <w:u w:val="single"/>
              </w:rPr>
            </w:pPr>
            <w:r w:rsidRPr="005759DA">
              <w:rPr>
                <w:rFonts w:ascii="Arial Narrow" w:hAnsi="Arial Narrow" w:cs="Arial"/>
                <w:b/>
                <w:sz w:val="23"/>
                <w:szCs w:val="23"/>
                <w:lang w:val="es-CO"/>
              </w:rPr>
              <w:t xml:space="preserve">Contacto: </w:t>
            </w:r>
            <w:hyperlink r:id="rId55" w:history="1">
              <w:r w:rsidRPr="005759DA">
                <w:rPr>
                  <w:rStyle w:val="Hipervnculo"/>
                  <w:rFonts w:ascii="Arial Narrow" w:hAnsi="Arial Narrow"/>
                  <w:sz w:val="23"/>
                  <w:szCs w:val="23"/>
                </w:rPr>
                <w:t>http://ambientebogota.gov.co/fuentes-moviles</w:t>
              </w:r>
            </w:hyperlink>
            <w:r w:rsidRPr="005759DA">
              <w:rPr>
                <w:rFonts w:ascii="Arial Narrow" w:hAnsi="Arial Narrow"/>
                <w:sz w:val="23"/>
                <w:szCs w:val="23"/>
                <w:u w:val="single"/>
              </w:rPr>
              <w:t xml:space="preserve">, </w:t>
            </w:r>
            <w:hyperlink r:id="rId56" w:history="1">
              <w:r w:rsidRPr="005759DA">
                <w:rPr>
                  <w:rStyle w:val="Hipervnculo"/>
                  <w:rFonts w:ascii="Arial Narrow" w:hAnsi="Arial Narrow"/>
                  <w:sz w:val="23"/>
                  <w:szCs w:val="23"/>
                </w:rPr>
                <w:t>rodrigo.manrique@ambientebogota.gov.co,</w:t>
              </w:r>
            </w:hyperlink>
            <w:r w:rsidRPr="005759DA">
              <w:rPr>
                <w:rFonts w:ascii="Arial Narrow" w:hAnsi="Arial Narrow"/>
                <w:sz w:val="23"/>
                <w:szCs w:val="23"/>
                <w:u w:val="single"/>
              </w:rPr>
              <w:t xml:space="preserve"> </w:t>
            </w:r>
            <w:hyperlink r:id="rId57" w:history="1">
              <w:r w:rsidRPr="005759DA">
                <w:rPr>
                  <w:rStyle w:val="Hipervnculo"/>
                  <w:rFonts w:ascii="Arial Narrow" w:hAnsi="Arial Narrow"/>
                  <w:sz w:val="23"/>
                  <w:szCs w:val="23"/>
                </w:rPr>
                <w:t>edgar.rojas@ambientebogota.gov.co</w:t>
              </w:r>
            </w:hyperlink>
            <w:r w:rsidRPr="005759DA">
              <w:rPr>
                <w:rFonts w:ascii="Arial Narrow" w:hAnsi="Arial Narrow"/>
                <w:sz w:val="23"/>
                <w:szCs w:val="23"/>
                <w:u w:val="single"/>
              </w:rPr>
              <w:t xml:space="preserve">  </w:t>
            </w:r>
          </w:p>
          <w:p w:rsidR="00E45AB0" w:rsidRPr="005759DA" w:rsidRDefault="00E45AB0" w:rsidP="00E45AB0">
            <w:pPr>
              <w:pStyle w:val="Encabezado"/>
              <w:rPr>
                <w:rStyle w:val="Hipervnculo"/>
                <w:rFonts w:ascii="Arial Narrow" w:hAnsi="Arial Narrow"/>
                <w:sz w:val="23"/>
                <w:szCs w:val="23"/>
              </w:rPr>
            </w:pPr>
          </w:p>
          <w:p w:rsidR="00E45AB0" w:rsidRPr="005759DA" w:rsidRDefault="00E45AB0" w:rsidP="00E45AB0">
            <w:pPr>
              <w:rPr>
                <w:rFonts w:ascii="Arial Narrow" w:hAnsi="Arial Narrow" w:cs="Arial"/>
                <w:b/>
                <w:sz w:val="23"/>
                <w:szCs w:val="23"/>
              </w:rPr>
            </w:pPr>
          </w:p>
          <w:p w:rsidR="00E45AB0" w:rsidRPr="005759DA" w:rsidRDefault="00E45AB0" w:rsidP="00E45AB0">
            <w:pPr>
              <w:rPr>
                <w:rFonts w:ascii="Arial Narrow" w:hAnsi="Arial Narrow"/>
                <w:sz w:val="23"/>
                <w:szCs w:val="23"/>
              </w:rPr>
            </w:pPr>
            <w:r w:rsidRPr="005759DA">
              <w:rPr>
                <w:rFonts w:ascii="Arial Narrow" w:hAnsi="Arial Narrow"/>
                <w:b/>
                <w:sz w:val="23"/>
                <w:szCs w:val="23"/>
              </w:rPr>
              <w:t>Resolución de Autorización N°</w:t>
            </w:r>
            <w:r w:rsidRPr="005759DA">
              <w:rPr>
                <w:rFonts w:ascii="Arial Narrow" w:hAnsi="Arial Narrow"/>
                <w:sz w:val="23"/>
                <w:szCs w:val="23"/>
              </w:rPr>
              <w:t xml:space="preserve"> 2406 del 12 de septiembre de 2014</w:t>
            </w:r>
          </w:p>
          <w:p w:rsidR="00E45AB0" w:rsidRPr="005759DA" w:rsidRDefault="00E45AB0" w:rsidP="00E45AB0">
            <w:pPr>
              <w:rPr>
                <w:rFonts w:ascii="Arial Narrow" w:hAnsi="Arial Narrow"/>
                <w:sz w:val="23"/>
                <w:szCs w:val="23"/>
              </w:rPr>
            </w:pPr>
          </w:p>
          <w:p w:rsidR="00E45AB0" w:rsidRPr="005759DA" w:rsidRDefault="00E45AB0" w:rsidP="00E45AB0">
            <w:pPr>
              <w:pStyle w:val="Default"/>
              <w:jc w:val="both"/>
              <w:rPr>
                <w:sz w:val="23"/>
                <w:szCs w:val="23"/>
                <w:lang w:val="es-MX"/>
              </w:rPr>
            </w:pPr>
            <w:r w:rsidRPr="005759DA">
              <w:rPr>
                <w:b/>
                <w:sz w:val="23"/>
                <w:szCs w:val="23"/>
                <w:lang w:val="es-CO"/>
              </w:rPr>
              <w:t xml:space="preserve">Resolución N° 2728 del 17 de diciembre de 2015: </w:t>
            </w:r>
            <w:r w:rsidRPr="005759DA">
              <w:rPr>
                <w:sz w:val="23"/>
                <w:szCs w:val="23"/>
                <w:lang w:val="es-MX"/>
              </w:rPr>
              <w:t xml:space="preserve">“Por la cual se modifica la autorización otorgada a la </w:t>
            </w:r>
            <w:r w:rsidRPr="005759DA">
              <w:rPr>
                <w:b/>
                <w:sz w:val="23"/>
                <w:szCs w:val="23"/>
                <w:lang w:val="es-MX"/>
              </w:rPr>
              <w:t>SECRETARÍA DISTRITAL DE AMBIENTE - SDA</w:t>
            </w:r>
            <w:r w:rsidRPr="005759DA">
              <w:rPr>
                <w:sz w:val="23"/>
                <w:szCs w:val="23"/>
                <w:lang w:val="es-MX"/>
              </w:rPr>
              <w:t xml:space="preserve"> para realizar medición de emisiones generadas por fuentes móviles, </w:t>
            </w:r>
            <w:r w:rsidRPr="005759DA">
              <w:rPr>
                <w:sz w:val="23"/>
                <w:szCs w:val="23"/>
              </w:rPr>
              <w:t>auditorías de autorización y seguimiento realizadas a equipos de medición de emisiones en Centros de Diagnóstico Automotor (CDA), Visitas a Concesionarios, Programa de Requerimientos Ambientales y Programa de Autorregulación Ambiental para Fuentes Móviles</w:t>
            </w:r>
            <w:r w:rsidRPr="005759DA">
              <w:rPr>
                <w:sz w:val="23"/>
                <w:szCs w:val="23"/>
                <w:lang w:val="es-MX"/>
              </w:rPr>
              <w:t>”</w:t>
            </w:r>
          </w:p>
          <w:p w:rsidR="00E45AB0" w:rsidRPr="005759DA" w:rsidRDefault="00E45AB0" w:rsidP="00E45AB0">
            <w:pPr>
              <w:rPr>
                <w:rFonts w:ascii="Arial Narrow" w:hAnsi="Arial Narrow"/>
                <w:sz w:val="23"/>
                <w:szCs w:val="23"/>
                <w:lang w:val="es-MX"/>
              </w:rPr>
            </w:pPr>
          </w:p>
          <w:p w:rsidR="00E45AB0" w:rsidRPr="005759DA" w:rsidRDefault="00E45AB0" w:rsidP="00E45AB0">
            <w:pPr>
              <w:rPr>
                <w:rFonts w:ascii="Arial Narrow" w:hAnsi="Arial Narrow"/>
                <w:b/>
                <w:sz w:val="23"/>
                <w:szCs w:val="23"/>
              </w:rPr>
            </w:pPr>
          </w:p>
          <w:p w:rsidR="00E45AB0" w:rsidRPr="005759DA" w:rsidRDefault="00E45AB0" w:rsidP="00E45AB0">
            <w:pPr>
              <w:rPr>
                <w:rFonts w:ascii="Arial Narrow" w:hAnsi="Arial Narrow"/>
                <w:sz w:val="23"/>
                <w:szCs w:val="23"/>
              </w:rPr>
            </w:pPr>
            <w:r w:rsidRPr="005759DA">
              <w:rPr>
                <w:rFonts w:ascii="Arial Narrow" w:hAnsi="Arial Narrow"/>
                <w:b/>
                <w:sz w:val="23"/>
                <w:szCs w:val="23"/>
              </w:rPr>
              <w:t xml:space="preserve">Autorización vigente desde: </w:t>
            </w:r>
            <w:r w:rsidRPr="005759DA">
              <w:rPr>
                <w:rFonts w:ascii="Arial Narrow" w:hAnsi="Arial Narrow"/>
                <w:sz w:val="23"/>
                <w:szCs w:val="23"/>
              </w:rPr>
              <w:t>24 de septiembre de 2014</w:t>
            </w:r>
          </w:p>
          <w:p w:rsidR="00E45AB0" w:rsidRPr="005759DA" w:rsidRDefault="00E45AB0">
            <w:pPr>
              <w:rPr>
                <w:rFonts w:ascii="Arial Narrow" w:hAnsi="Arial Narrow"/>
                <w:sz w:val="23"/>
                <w:szCs w:val="23"/>
              </w:rPr>
            </w:pPr>
          </w:p>
          <w:p w:rsidR="00E45AB0" w:rsidRPr="005759DA" w:rsidRDefault="00E45AB0">
            <w:pPr>
              <w:rPr>
                <w:rFonts w:ascii="Arial Narrow" w:hAnsi="Arial Narrow"/>
                <w:sz w:val="23"/>
                <w:szCs w:val="23"/>
              </w:rPr>
            </w:pPr>
          </w:p>
          <w:p w:rsidR="00E45AB0" w:rsidRPr="005759DA" w:rsidRDefault="00E45AB0">
            <w:pPr>
              <w:rPr>
                <w:rFonts w:ascii="Arial Narrow" w:hAnsi="Arial Narrow"/>
                <w:sz w:val="23"/>
                <w:szCs w:val="23"/>
              </w:rPr>
            </w:pPr>
          </w:p>
          <w:p w:rsidR="00E45AB0" w:rsidRPr="005759DA" w:rsidRDefault="00E45AB0">
            <w:pPr>
              <w:rPr>
                <w:rFonts w:ascii="Arial Narrow" w:hAnsi="Arial Narrow"/>
                <w:sz w:val="23"/>
                <w:szCs w:val="23"/>
              </w:rPr>
            </w:pPr>
          </w:p>
          <w:p w:rsidR="00E45AB0" w:rsidRPr="005759DA" w:rsidRDefault="00E45AB0">
            <w:pPr>
              <w:rPr>
                <w:rFonts w:ascii="Arial Narrow" w:hAnsi="Arial Narrow"/>
                <w:sz w:val="23"/>
                <w:szCs w:val="23"/>
              </w:rPr>
            </w:pPr>
          </w:p>
          <w:p w:rsidR="00E45AB0" w:rsidRPr="005759DA" w:rsidRDefault="00E45AB0">
            <w:pPr>
              <w:rPr>
                <w:rFonts w:ascii="Arial Narrow" w:hAnsi="Arial Narrow"/>
                <w:sz w:val="23"/>
                <w:szCs w:val="23"/>
              </w:rPr>
            </w:pPr>
          </w:p>
          <w:p w:rsidR="00E45AB0" w:rsidRPr="005759DA" w:rsidRDefault="00E45AB0" w:rsidP="00E45AB0">
            <w:pPr>
              <w:rPr>
                <w:rFonts w:ascii="Arial Narrow" w:hAnsi="Arial Narrow"/>
                <w:b/>
                <w:sz w:val="23"/>
                <w:szCs w:val="23"/>
                <w:lang w:val="es-MX"/>
              </w:rPr>
            </w:pPr>
            <w:r w:rsidRPr="005759DA">
              <w:rPr>
                <w:rFonts w:ascii="Arial Narrow" w:hAnsi="Arial Narrow" w:cs="Arial"/>
                <w:b/>
                <w:sz w:val="23"/>
                <w:szCs w:val="23"/>
              </w:rPr>
              <w:t>Nombre:</w:t>
            </w:r>
            <w:r w:rsidRPr="005759DA">
              <w:rPr>
                <w:rFonts w:ascii="Arial Narrow" w:hAnsi="Arial Narrow" w:cs="Arial"/>
                <w:sz w:val="23"/>
                <w:szCs w:val="23"/>
              </w:rPr>
              <w:t xml:space="preserve"> </w:t>
            </w:r>
            <w:r w:rsidRPr="005759DA">
              <w:rPr>
                <w:rFonts w:ascii="Arial Narrow" w:hAnsi="Arial Narrow"/>
                <w:b/>
                <w:sz w:val="23"/>
                <w:szCs w:val="23"/>
                <w:lang w:val="es-MX"/>
              </w:rPr>
              <w:t>SECRETARÍA DITRITAL DE AMBIENTE - SDA</w:t>
            </w:r>
          </w:p>
          <w:p w:rsidR="00E45AB0" w:rsidRPr="005759DA" w:rsidRDefault="00E45AB0" w:rsidP="00E45AB0">
            <w:pPr>
              <w:rPr>
                <w:rFonts w:ascii="Arial Narrow" w:hAnsi="Arial Narrow" w:cs="Arial"/>
                <w:sz w:val="23"/>
                <w:szCs w:val="23"/>
              </w:rPr>
            </w:pPr>
            <w:r w:rsidRPr="005759DA">
              <w:rPr>
                <w:rFonts w:ascii="Arial Narrow" w:hAnsi="Arial Narrow" w:cs="Arial"/>
                <w:b/>
                <w:sz w:val="23"/>
                <w:szCs w:val="23"/>
              </w:rPr>
              <w:t>NIT:</w:t>
            </w:r>
            <w:r w:rsidRPr="005759DA">
              <w:rPr>
                <w:rFonts w:ascii="Arial Narrow" w:hAnsi="Arial Narrow" w:cs="Arial"/>
                <w:sz w:val="23"/>
                <w:szCs w:val="23"/>
              </w:rPr>
              <w:t xml:space="preserve"> </w:t>
            </w:r>
            <w:r w:rsidRPr="005759DA">
              <w:rPr>
                <w:rFonts w:ascii="Arial Narrow" w:hAnsi="Arial Narrow"/>
                <w:sz w:val="23"/>
                <w:szCs w:val="23"/>
              </w:rPr>
              <w:t xml:space="preserve"> </w:t>
            </w:r>
            <w:r w:rsidRPr="005759DA">
              <w:rPr>
                <w:rFonts w:ascii="Arial Narrow" w:hAnsi="Arial Narrow"/>
                <w:sz w:val="23"/>
                <w:szCs w:val="23"/>
                <w:lang w:val="es-MX"/>
              </w:rPr>
              <w:t>899.999.061-1</w:t>
            </w:r>
          </w:p>
          <w:p w:rsidR="00E45AB0" w:rsidRPr="005759DA" w:rsidRDefault="00E45AB0" w:rsidP="00E45AB0">
            <w:pPr>
              <w:pStyle w:val="Sinespaciado"/>
              <w:jc w:val="both"/>
              <w:rPr>
                <w:rFonts w:ascii="Arial Narrow" w:hAnsi="Arial Narrow"/>
                <w:b/>
                <w:sz w:val="23"/>
                <w:szCs w:val="23"/>
              </w:rPr>
            </w:pPr>
            <w:r w:rsidRPr="005759DA">
              <w:rPr>
                <w:rFonts w:ascii="Arial Narrow" w:hAnsi="Arial Narrow" w:cs="Arial"/>
                <w:b/>
                <w:sz w:val="23"/>
                <w:szCs w:val="23"/>
              </w:rPr>
              <w:t>Contacto:</w:t>
            </w:r>
            <w:r w:rsidRPr="005759DA">
              <w:rPr>
                <w:rFonts w:ascii="Arial Narrow" w:hAnsi="Arial Narrow" w:cs="Arial"/>
                <w:sz w:val="23"/>
                <w:szCs w:val="23"/>
              </w:rPr>
              <w:t xml:space="preserve"> </w:t>
            </w:r>
            <w:r w:rsidRPr="005759DA">
              <w:rPr>
                <w:rFonts w:ascii="Arial Narrow" w:hAnsi="Arial Narrow"/>
                <w:sz w:val="23"/>
                <w:szCs w:val="23"/>
              </w:rPr>
              <w:t>Edgar Rojas / Rodrigo Manrique</w:t>
            </w:r>
          </w:p>
          <w:p w:rsidR="00E45AB0" w:rsidRPr="005759DA" w:rsidRDefault="00E45AB0" w:rsidP="00E45AB0">
            <w:pPr>
              <w:rPr>
                <w:rFonts w:ascii="Arial Narrow" w:hAnsi="Arial Narrow"/>
                <w:sz w:val="23"/>
                <w:szCs w:val="23"/>
              </w:rPr>
            </w:pPr>
            <w:r w:rsidRPr="005759DA">
              <w:rPr>
                <w:rFonts w:ascii="Arial Narrow" w:hAnsi="Arial Narrow" w:cs="Arial"/>
                <w:b/>
                <w:sz w:val="23"/>
                <w:szCs w:val="23"/>
              </w:rPr>
              <w:t>Dirección:</w:t>
            </w:r>
            <w:r w:rsidRPr="005759DA">
              <w:rPr>
                <w:rFonts w:ascii="Arial Narrow" w:hAnsi="Arial Narrow" w:cs="Arial"/>
                <w:sz w:val="23"/>
                <w:szCs w:val="23"/>
              </w:rPr>
              <w:t xml:space="preserve"> </w:t>
            </w:r>
            <w:r w:rsidRPr="005759DA">
              <w:rPr>
                <w:rFonts w:ascii="Arial Narrow" w:hAnsi="Arial Narrow"/>
                <w:sz w:val="23"/>
                <w:szCs w:val="23"/>
              </w:rPr>
              <w:t>Avenida Caracas No. 54-38, de la Ciudad Bogotá D.C</w:t>
            </w:r>
          </w:p>
          <w:p w:rsidR="00E45AB0" w:rsidRPr="005759DA" w:rsidRDefault="00E45AB0" w:rsidP="00E45AB0">
            <w:pPr>
              <w:pStyle w:val="Encabezado"/>
              <w:rPr>
                <w:rFonts w:ascii="Arial Narrow" w:hAnsi="Arial Narrow"/>
                <w:sz w:val="23"/>
                <w:szCs w:val="23"/>
              </w:rPr>
            </w:pPr>
            <w:r w:rsidRPr="005759DA">
              <w:rPr>
                <w:rFonts w:ascii="Arial Narrow" w:hAnsi="Arial Narrow" w:cs="Arial"/>
                <w:b/>
                <w:sz w:val="23"/>
                <w:szCs w:val="23"/>
                <w:lang w:val="es-CO"/>
              </w:rPr>
              <w:t>Teléfono:</w:t>
            </w:r>
            <w:r w:rsidRPr="005759DA">
              <w:rPr>
                <w:rFonts w:ascii="Arial Narrow" w:hAnsi="Arial Narrow" w:cs="Arial"/>
                <w:sz w:val="23"/>
                <w:szCs w:val="23"/>
                <w:lang w:val="es-CO"/>
              </w:rPr>
              <w:t xml:space="preserve"> </w:t>
            </w:r>
            <w:r w:rsidRPr="005759DA">
              <w:rPr>
                <w:rFonts w:ascii="Arial Narrow" w:hAnsi="Arial Narrow"/>
                <w:sz w:val="23"/>
                <w:szCs w:val="23"/>
              </w:rPr>
              <w:t>(1)  377 89 38 / 377 89 4</w:t>
            </w:r>
          </w:p>
          <w:p w:rsidR="00E45AB0" w:rsidRPr="005759DA" w:rsidRDefault="00E45AB0" w:rsidP="00E45AB0">
            <w:pPr>
              <w:pStyle w:val="Encabezado"/>
              <w:rPr>
                <w:rFonts w:ascii="Arial Narrow" w:hAnsi="Arial Narrow"/>
                <w:sz w:val="23"/>
                <w:szCs w:val="23"/>
                <w:u w:val="single"/>
              </w:rPr>
            </w:pPr>
            <w:r w:rsidRPr="005759DA">
              <w:rPr>
                <w:rFonts w:ascii="Arial Narrow" w:hAnsi="Arial Narrow" w:cs="Arial"/>
                <w:b/>
                <w:sz w:val="23"/>
                <w:szCs w:val="23"/>
                <w:lang w:val="es-CO"/>
              </w:rPr>
              <w:t xml:space="preserve">Contacto: </w:t>
            </w:r>
            <w:hyperlink r:id="rId58" w:history="1">
              <w:r w:rsidRPr="005759DA">
                <w:rPr>
                  <w:rStyle w:val="Hipervnculo"/>
                  <w:rFonts w:ascii="Arial Narrow" w:hAnsi="Arial Narrow"/>
                  <w:sz w:val="23"/>
                  <w:szCs w:val="23"/>
                </w:rPr>
                <w:t>http://ambientebogota.gov.co/fuentes-moviles</w:t>
              </w:r>
            </w:hyperlink>
            <w:r w:rsidRPr="005759DA">
              <w:rPr>
                <w:rFonts w:ascii="Arial Narrow" w:hAnsi="Arial Narrow"/>
                <w:sz w:val="23"/>
                <w:szCs w:val="23"/>
                <w:u w:val="single"/>
              </w:rPr>
              <w:t xml:space="preserve">, </w:t>
            </w:r>
            <w:hyperlink r:id="rId59" w:history="1">
              <w:r w:rsidRPr="005759DA">
                <w:rPr>
                  <w:rStyle w:val="Hipervnculo"/>
                  <w:rFonts w:ascii="Arial Narrow" w:hAnsi="Arial Narrow"/>
                  <w:sz w:val="23"/>
                  <w:szCs w:val="23"/>
                </w:rPr>
                <w:t>rodrigo.manrique@ambientebogota.gov.co,</w:t>
              </w:r>
            </w:hyperlink>
            <w:r w:rsidRPr="005759DA">
              <w:rPr>
                <w:rFonts w:ascii="Arial Narrow" w:hAnsi="Arial Narrow"/>
                <w:sz w:val="23"/>
                <w:szCs w:val="23"/>
                <w:u w:val="single"/>
              </w:rPr>
              <w:t xml:space="preserve"> </w:t>
            </w:r>
            <w:hyperlink r:id="rId60" w:history="1">
              <w:r w:rsidRPr="005759DA">
                <w:rPr>
                  <w:rStyle w:val="Hipervnculo"/>
                  <w:rFonts w:ascii="Arial Narrow" w:hAnsi="Arial Narrow"/>
                  <w:sz w:val="23"/>
                  <w:szCs w:val="23"/>
                </w:rPr>
                <w:t>edgar.rojas@ambientebogota.gov.co</w:t>
              </w:r>
            </w:hyperlink>
            <w:r w:rsidRPr="005759DA">
              <w:rPr>
                <w:rFonts w:ascii="Arial Narrow" w:hAnsi="Arial Narrow"/>
                <w:sz w:val="23"/>
                <w:szCs w:val="23"/>
                <w:u w:val="single"/>
              </w:rPr>
              <w:t xml:space="preserve">  </w:t>
            </w:r>
          </w:p>
          <w:p w:rsidR="00E45AB0" w:rsidRPr="005759DA" w:rsidRDefault="00E45AB0" w:rsidP="00E45AB0">
            <w:pPr>
              <w:pStyle w:val="Encabezado"/>
              <w:rPr>
                <w:rStyle w:val="Hipervnculo"/>
                <w:rFonts w:ascii="Arial Narrow" w:hAnsi="Arial Narrow"/>
                <w:sz w:val="23"/>
                <w:szCs w:val="23"/>
              </w:rPr>
            </w:pPr>
          </w:p>
          <w:p w:rsidR="00E45AB0" w:rsidRPr="005759DA" w:rsidRDefault="00E45AB0" w:rsidP="00E45AB0">
            <w:pPr>
              <w:rPr>
                <w:rFonts w:ascii="Arial Narrow" w:hAnsi="Arial Narrow" w:cs="Arial"/>
                <w:b/>
                <w:sz w:val="23"/>
                <w:szCs w:val="23"/>
              </w:rPr>
            </w:pPr>
          </w:p>
          <w:p w:rsidR="00E45AB0" w:rsidRPr="005759DA" w:rsidRDefault="00E45AB0" w:rsidP="00E45AB0">
            <w:pPr>
              <w:rPr>
                <w:rFonts w:ascii="Arial Narrow" w:hAnsi="Arial Narrow"/>
                <w:sz w:val="23"/>
                <w:szCs w:val="23"/>
              </w:rPr>
            </w:pPr>
            <w:r w:rsidRPr="005759DA">
              <w:rPr>
                <w:rFonts w:ascii="Arial Narrow" w:hAnsi="Arial Narrow"/>
                <w:b/>
                <w:sz w:val="23"/>
                <w:szCs w:val="23"/>
              </w:rPr>
              <w:t>Resolución de Autorización N°</w:t>
            </w:r>
            <w:r w:rsidRPr="005759DA">
              <w:rPr>
                <w:rFonts w:ascii="Arial Narrow" w:hAnsi="Arial Narrow"/>
                <w:sz w:val="23"/>
                <w:szCs w:val="23"/>
              </w:rPr>
              <w:t xml:space="preserve"> 2406 del 12 de septiembre de 2014</w:t>
            </w:r>
          </w:p>
          <w:p w:rsidR="00E45AB0" w:rsidRPr="005759DA" w:rsidRDefault="00E45AB0" w:rsidP="00E45AB0">
            <w:pPr>
              <w:rPr>
                <w:rFonts w:ascii="Arial Narrow" w:hAnsi="Arial Narrow"/>
                <w:sz w:val="23"/>
                <w:szCs w:val="23"/>
              </w:rPr>
            </w:pPr>
          </w:p>
          <w:p w:rsidR="00E45AB0" w:rsidRPr="005759DA" w:rsidRDefault="00E45AB0" w:rsidP="00E45AB0">
            <w:pPr>
              <w:pStyle w:val="Default"/>
              <w:jc w:val="both"/>
              <w:rPr>
                <w:sz w:val="23"/>
                <w:szCs w:val="23"/>
                <w:lang w:val="es-MX"/>
              </w:rPr>
            </w:pPr>
            <w:r w:rsidRPr="005759DA">
              <w:rPr>
                <w:b/>
                <w:sz w:val="23"/>
                <w:szCs w:val="23"/>
                <w:lang w:val="es-CO"/>
              </w:rPr>
              <w:t xml:space="preserve">Resolución N° 2728 del 17 de diciembre de 2015: </w:t>
            </w:r>
            <w:r w:rsidRPr="005759DA">
              <w:rPr>
                <w:sz w:val="23"/>
                <w:szCs w:val="23"/>
                <w:lang w:val="es-MX"/>
              </w:rPr>
              <w:t xml:space="preserve">“Por la cual se modifica la autorización otorgada a la </w:t>
            </w:r>
            <w:r w:rsidRPr="005759DA">
              <w:rPr>
                <w:b/>
                <w:sz w:val="23"/>
                <w:szCs w:val="23"/>
                <w:lang w:val="es-MX"/>
              </w:rPr>
              <w:t>SECRETARÍA DISTRITAL DE AMBIENTE - SDA</w:t>
            </w:r>
            <w:r w:rsidRPr="005759DA">
              <w:rPr>
                <w:sz w:val="23"/>
                <w:szCs w:val="23"/>
                <w:lang w:val="es-MX"/>
              </w:rPr>
              <w:t xml:space="preserve"> para realizar medición de emisiones generadas por fuentes móviles, </w:t>
            </w:r>
            <w:r w:rsidRPr="005759DA">
              <w:rPr>
                <w:sz w:val="23"/>
                <w:szCs w:val="23"/>
              </w:rPr>
              <w:t>auditorías de autorización y seguimiento realizadas a equipos de medición de emisiones en Centros de Diagnóstico Automotor (CDA), Visitas a Concesionarios, Programa de Requerimientos Ambientales y Programa de Autorregulación Ambiental para Fuentes Móviles</w:t>
            </w:r>
            <w:r w:rsidRPr="005759DA">
              <w:rPr>
                <w:sz w:val="23"/>
                <w:szCs w:val="23"/>
                <w:lang w:val="es-MX"/>
              </w:rPr>
              <w:t>”</w:t>
            </w:r>
          </w:p>
          <w:p w:rsidR="00E45AB0" w:rsidRPr="005759DA" w:rsidRDefault="00E45AB0" w:rsidP="00E45AB0">
            <w:pPr>
              <w:rPr>
                <w:rFonts w:ascii="Arial Narrow" w:hAnsi="Arial Narrow"/>
                <w:sz w:val="23"/>
                <w:szCs w:val="23"/>
                <w:lang w:val="es-MX"/>
              </w:rPr>
            </w:pPr>
          </w:p>
          <w:p w:rsidR="00E45AB0" w:rsidRPr="005759DA" w:rsidRDefault="00E45AB0" w:rsidP="00E45AB0">
            <w:pPr>
              <w:rPr>
                <w:rFonts w:ascii="Arial Narrow" w:hAnsi="Arial Narrow"/>
                <w:b/>
                <w:sz w:val="23"/>
                <w:szCs w:val="23"/>
              </w:rPr>
            </w:pPr>
          </w:p>
          <w:p w:rsidR="00E45AB0" w:rsidRPr="005759DA" w:rsidRDefault="00E45AB0" w:rsidP="00E45AB0">
            <w:pPr>
              <w:rPr>
                <w:rFonts w:ascii="Arial Narrow" w:hAnsi="Arial Narrow"/>
                <w:sz w:val="23"/>
                <w:szCs w:val="23"/>
              </w:rPr>
            </w:pPr>
            <w:r w:rsidRPr="005759DA">
              <w:rPr>
                <w:rFonts w:ascii="Arial Narrow" w:hAnsi="Arial Narrow"/>
                <w:b/>
                <w:sz w:val="23"/>
                <w:szCs w:val="23"/>
              </w:rPr>
              <w:t xml:space="preserve">Autorización vigente desde: </w:t>
            </w:r>
            <w:r w:rsidRPr="005759DA">
              <w:rPr>
                <w:rFonts w:ascii="Arial Narrow" w:hAnsi="Arial Narrow"/>
                <w:sz w:val="23"/>
                <w:szCs w:val="23"/>
              </w:rPr>
              <w:t>24 de septiembre de 2014</w:t>
            </w:r>
          </w:p>
          <w:p w:rsidR="00E45AB0" w:rsidRPr="005759DA" w:rsidRDefault="00E45AB0">
            <w:pPr>
              <w:rPr>
                <w:rFonts w:ascii="Arial Narrow" w:hAnsi="Arial Narrow"/>
                <w:sz w:val="23"/>
                <w:szCs w:val="23"/>
              </w:rPr>
            </w:pPr>
          </w:p>
          <w:p w:rsidR="00E45AB0" w:rsidRPr="005759DA" w:rsidRDefault="00E45AB0">
            <w:pPr>
              <w:rPr>
                <w:rFonts w:ascii="Arial Narrow" w:hAnsi="Arial Narrow"/>
                <w:sz w:val="23"/>
                <w:szCs w:val="23"/>
              </w:rPr>
            </w:pPr>
          </w:p>
          <w:p w:rsidR="00E45AB0" w:rsidRPr="005759DA" w:rsidRDefault="00E45AB0">
            <w:pPr>
              <w:rPr>
                <w:rFonts w:ascii="Arial Narrow" w:hAnsi="Arial Narrow"/>
                <w:sz w:val="23"/>
                <w:szCs w:val="23"/>
              </w:rPr>
            </w:pPr>
          </w:p>
          <w:p w:rsidR="00E45AB0" w:rsidRPr="005759DA" w:rsidRDefault="00E45AB0">
            <w:pPr>
              <w:rPr>
                <w:rFonts w:ascii="Arial Narrow" w:hAnsi="Arial Narrow"/>
                <w:sz w:val="23"/>
                <w:szCs w:val="23"/>
              </w:rPr>
            </w:pPr>
          </w:p>
          <w:p w:rsidR="00E45AB0" w:rsidRPr="005759DA" w:rsidRDefault="00E45AB0">
            <w:pPr>
              <w:rPr>
                <w:rFonts w:ascii="Arial Narrow" w:hAnsi="Arial Narrow"/>
                <w:sz w:val="23"/>
                <w:szCs w:val="23"/>
              </w:rPr>
            </w:pPr>
          </w:p>
          <w:p w:rsidR="00E45AB0" w:rsidRPr="005759DA" w:rsidRDefault="00E45AB0">
            <w:pPr>
              <w:rPr>
                <w:rFonts w:ascii="Arial Narrow" w:hAnsi="Arial Narrow"/>
                <w:sz w:val="23"/>
                <w:szCs w:val="23"/>
              </w:rPr>
            </w:pPr>
          </w:p>
          <w:p w:rsidR="00E45AB0" w:rsidRPr="005759DA" w:rsidRDefault="00E45AB0">
            <w:pPr>
              <w:rPr>
                <w:rFonts w:ascii="Arial Narrow" w:hAnsi="Arial Narrow"/>
                <w:sz w:val="23"/>
                <w:szCs w:val="23"/>
              </w:rPr>
            </w:pPr>
          </w:p>
          <w:p w:rsidR="00E45AB0" w:rsidRPr="005759DA" w:rsidRDefault="00E45AB0">
            <w:pPr>
              <w:rPr>
                <w:rFonts w:ascii="Arial Narrow" w:hAnsi="Arial Narrow"/>
                <w:sz w:val="23"/>
                <w:szCs w:val="23"/>
              </w:rPr>
            </w:pPr>
          </w:p>
          <w:p w:rsidR="00E45AB0" w:rsidRPr="005759DA" w:rsidRDefault="00E45AB0">
            <w:pPr>
              <w:rPr>
                <w:rFonts w:ascii="Arial Narrow" w:hAnsi="Arial Narrow"/>
                <w:sz w:val="23"/>
                <w:szCs w:val="23"/>
              </w:rPr>
            </w:pPr>
          </w:p>
          <w:p w:rsidR="00E45AB0" w:rsidRPr="005759DA" w:rsidRDefault="00E45AB0" w:rsidP="00E45AB0">
            <w:pPr>
              <w:rPr>
                <w:rFonts w:ascii="Arial Narrow" w:hAnsi="Arial Narrow"/>
                <w:b/>
                <w:sz w:val="23"/>
                <w:szCs w:val="23"/>
                <w:lang w:val="es-MX"/>
              </w:rPr>
            </w:pPr>
            <w:r w:rsidRPr="005759DA">
              <w:rPr>
                <w:rFonts w:ascii="Arial Narrow" w:hAnsi="Arial Narrow" w:cs="Arial"/>
                <w:b/>
                <w:sz w:val="23"/>
                <w:szCs w:val="23"/>
              </w:rPr>
              <w:t>Nombre:</w:t>
            </w:r>
            <w:r w:rsidRPr="005759DA">
              <w:rPr>
                <w:rFonts w:ascii="Arial Narrow" w:hAnsi="Arial Narrow" w:cs="Arial"/>
                <w:sz w:val="23"/>
                <w:szCs w:val="23"/>
              </w:rPr>
              <w:t xml:space="preserve"> </w:t>
            </w:r>
            <w:r w:rsidRPr="005759DA">
              <w:rPr>
                <w:rFonts w:ascii="Arial Narrow" w:hAnsi="Arial Narrow"/>
                <w:b/>
                <w:sz w:val="23"/>
                <w:szCs w:val="23"/>
                <w:lang w:val="es-MX"/>
              </w:rPr>
              <w:t>SECRETARÍA DITRITAL DE AMBIENTE - SDA</w:t>
            </w:r>
          </w:p>
          <w:p w:rsidR="00E45AB0" w:rsidRPr="005759DA" w:rsidRDefault="00E45AB0" w:rsidP="00E45AB0">
            <w:pPr>
              <w:rPr>
                <w:rFonts w:ascii="Arial Narrow" w:hAnsi="Arial Narrow" w:cs="Arial"/>
                <w:sz w:val="23"/>
                <w:szCs w:val="23"/>
              </w:rPr>
            </w:pPr>
            <w:r w:rsidRPr="005759DA">
              <w:rPr>
                <w:rFonts w:ascii="Arial Narrow" w:hAnsi="Arial Narrow" w:cs="Arial"/>
                <w:b/>
                <w:sz w:val="23"/>
                <w:szCs w:val="23"/>
              </w:rPr>
              <w:t>NIT:</w:t>
            </w:r>
            <w:r w:rsidRPr="005759DA">
              <w:rPr>
                <w:rFonts w:ascii="Arial Narrow" w:hAnsi="Arial Narrow" w:cs="Arial"/>
                <w:sz w:val="23"/>
                <w:szCs w:val="23"/>
              </w:rPr>
              <w:t xml:space="preserve"> </w:t>
            </w:r>
            <w:r w:rsidRPr="005759DA">
              <w:rPr>
                <w:rFonts w:ascii="Arial Narrow" w:hAnsi="Arial Narrow"/>
                <w:sz w:val="23"/>
                <w:szCs w:val="23"/>
              </w:rPr>
              <w:t xml:space="preserve"> </w:t>
            </w:r>
            <w:r w:rsidRPr="005759DA">
              <w:rPr>
                <w:rFonts w:ascii="Arial Narrow" w:hAnsi="Arial Narrow"/>
                <w:sz w:val="23"/>
                <w:szCs w:val="23"/>
                <w:lang w:val="es-MX"/>
              </w:rPr>
              <w:t>899.999.061-1</w:t>
            </w:r>
          </w:p>
          <w:p w:rsidR="00E45AB0" w:rsidRPr="005759DA" w:rsidRDefault="00E45AB0" w:rsidP="00E45AB0">
            <w:pPr>
              <w:pStyle w:val="Sinespaciado"/>
              <w:jc w:val="both"/>
              <w:rPr>
                <w:rFonts w:ascii="Arial Narrow" w:hAnsi="Arial Narrow"/>
                <w:b/>
                <w:sz w:val="23"/>
                <w:szCs w:val="23"/>
              </w:rPr>
            </w:pPr>
            <w:r w:rsidRPr="005759DA">
              <w:rPr>
                <w:rFonts w:ascii="Arial Narrow" w:hAnsi="Arial Narrow" w:cs="Arial"/>
                <w:b/>
                <w:sz w:val="23"/>
                <w:szCs w:val="23"/>
              </w:rPr>
              <w:t>Contacto:</w:t>
            </w:r>
            <w:r w:rsidRPr="005759DA">
              <w:rPr>
                <w:rFonts w:ascii="Arial Narrow" w:hAnsi="Arial Narrow" w:cs="Arial"/>
                <w:sz w:val="23"/>
                <w:szCs w:val="23"/>
              </w:rPr>
              <w:t xml:space="preserve"> </w:t>
            </w:r>
            <w:r w:rsidRPr="005759DA">
              <w:rPr>
                <w:rFonts w:ascii="Arial Narrow" w:hAnsi="Arial Narrow"/>
                <w:sz w:val="23"/>
                <w:szCs w:val="23"/>
              </w:rPr>
              <w:t>Edgar Rojas / Rodrigo Manrique</w:t>
            </w:r>
          </w:p>
          <w:p w:rsidR="00E45AB0" w:rsidRPr="005759DA" w:rsidRDefault="00E45AB0" w:rsidP="00E45AB0">
            <w:pPr>
              <w:rPr>
                <w:rFonts w:ascii="Arial Narrow" w:hAnsi="Arial Narrow"/>
                <w:sz w:val="23"/>
                <w:szCs w:val="23"/>
              </w:rPr>
            </w:pPr>
            <w:r w:rsidRPr="005759DA">
              <w:rPr>
                <w:rFonts w:ascii="Arial Narrow" w:hAnsi="Arial Narrow" w:cs="Arial"/>
                <w:b/>
                <w:sz w:val="23"/>
                <w:szCs w:val="23"/>
              </w:rPr>
              <w:t>Dirección:</w:t>
            </w:r>
            <w:r w:rsidRPr="005759DA">
              <w:rPr>
                <w:rFonts w:ascii="Arial Narrow" w:hAnsi="Arial Narrow" w:cs="Arial"/>
                <w:sz w:val="23"/>
                <w:szCs w:val="23"/>
              </w:rPr>
              <w:t xml:space="preserve"> </w:t>
            </w:r>
            <w:r w:rsidRPr="005759DA">
              <w:rPr>
                <w:rFonts w:ascii="Arial Narrow" w:hAnsi="Arial Narrow"/>
                <w:sz w:val="23"/>
                <w:szCs w:val="23"/>
              </w:rPr>
              <w:t>Avenida Caracas No. 54-38, de la Ciudad Bogotá D.C</w:t>
            </w:r>
          </w:p>
          <w:p w:rsidR="00E45AB0" w:rsidRPr="005759DA" w:rsidRDefault="00E45AB0" w:rsidP="00E45AB0">
            <w:pPr>
              <w:pStyle w:val="Encabezado"/>
              <w:rPr>
                <w:rFonts w:ascii="Arial Narrow" w:hAnsi="Arial Narrow"/>
                <w:sz w:val="23"/>
                <w:szCs w:val="23"/>
              </w:rPr>
            </w:pPr>
            <w:r w:rsidRPr="005759DA">
              <w:rPr>
                <w:rFonts w:ascii="Arial Narrow" w:hAnsi="Arial Narrow" w:cs="Arial"/>
                <w:b/>
                <w:sz w:val="23"/>
                <w:szCs w:val="23"/>
                <w:lang w:val="es-CO"/>
              </w:rPr>
              <w:t>Teléfono:</w:t>
            </w:r>
            <w:r w:rsidRPr="005759DA">
              <w:rPr>
                <w:rFonts w:ascii="Arial Narrow" w:hAnsi="Arial Narrow" w:cs="Arial"/>
                <w:sz w:val="23"/>
                <w:szCs w:val="23"/>
                <w:lang w:val="es-CO"/>
              </w:rPr>
              <w:t xml:space="preserve"> </w:t>
            </w:r>
            <w:r w:rsidRPr="005759DA">
              <w:rPr>
                <w:rFonts w:ascii="Arial Narrow" w:hAnsi="Arial Narrow"/>
                <w:sz w:val="23"/>
                <w:szCs w:val="23"/>
              </w:rPr>
              <w:t>(1)  377 89 38 / 377 89 4</w:t>
            </w:r>
          </w:p>
          <w:p w:rsidR="00E45AB0" w:rsidRPr="005759DA" w:rsidRDefault="00E45AB0" w:rsidP="00E45AB0">
            <w:pPr>
              <w:pStyle w:val="Encabezado"/>
              <w:rPr>
                <w:rFonts w:ascii="Arial Narrow" w:hAnsi="Arial Narrow"/>
                <w:sz w:val="23"/>
                <w:szCs w:val="23"/>
                <w:u w:val="single"/>
              </w:rPr>
            </w:pPr>
            <w:r w:rsidRPr="005759DA">
              <w:rPr>
                <w:rFonts w:ascii="Arial Narrow" w:hAnsi="Arial Narrow" w:cs="Arial"/>
                <w:b/>
                <w:sz w:val="23"/>
                <w:szCs w:val="23"/>
                <w:lang w:val="es-CO"/>
              </w:rPr>
              <w:t xml:space="preserve">Contacto: </w:t>
            </w:r>
            <w:hyperlink r:id="rId61" w:history="1">
              <w:r w:rsidRPr="005759DA">
                <w:rPr>
                  <w:rStyle w:val="Hipervnculo"/>
                  <w:rFonts w:ascii="Arial Narrow" w:hAnsi="Arial Narrow"/>
                  <w:sz w:val="23"/>
                  <w:szCs w:val="23"/>
                </w:rPr>
                <w:t>http://ambientebogota.gov.co/fuentes-moviles</w:t>
              </w:r>
            </w:hyperlink>
            <w:r w:rsidRPr="005759DA">
              <w:rPr>
                <w:rFonts w:ascii="Arial Narrow" w:hAnsi="Arial Narrow"/>
                <w:sz w:val="23"/>
                <w:szCs w:val="23"/>
                <w:u w:val="single"/>
              </w:rPr>
              <w:t xml:space="preserve">, </w:t>
            </w:r>
            <w:hyperlink r:id="rId62" w:history="1">
              <w:r w:rsidRPr="005759DA">
                <w:rPr>
                  <w:rStyle w:val="Hipervnculo"/>
                  <w:rFonts w:ascii="Arial Narrow" w:hAnsi="Arial Narrow"/>
                  <w:sz w:val="23"/>
                  <w:szCs w:val="23"/>
                </w:rPr>
                <w:t>rodrigo.manrique@ambientebogota.gov.co,</w:t>
              </w:r>
            </w:hyperlink>
            <w:r w:rsidRPr="005759DA">
              <w:rPr>
                <w:rFonts w:ascii="Arial Narrow" w:hAnsi="Arial Narrow"/>
                <w:sz w:val="23"/>
                <w:szCs w:val="23"/>
                <w:u w:val="single"/>
              </w:rPr>
              <w:t xml:space="preserve"> </w:t>
            </w:r>
            <w:hyperlink r:id="rId63" w:history="1">
              <w:r w:rsidRPr="005759DA">
                <w:rPr>
                  <w:rStyle w:val="Hipervnculo"/>
                  <w:rFonts w:ascii="Arial Narrow" w:hAnsi="Arial Narrow"/>
                  <w:sz w:val="23"/>
                  <w:szCs w:val="23"/>
                </w:rPr>
                <w:t>edgar.rojas@ambientebogota.gov.co</w:t>
              </w:r>
            </w:hyperlink>
            <w:r w:rsidRPr="005759DA">
              <w:rPr>
                <w:rFonts w:ascii="Arial Narrow" w:hAnsi="Arial Narrow"/>
                <w:sz w:val="23"/>
                <w:szCs w:val="23"/>
                <w:u w:val="single"/>
              </w:rPr>
              <w:t xml:space="preserve">  </w:t>
            </w:r>
          </w:p>
          <w:p w:rsidR="00E45AB0" w:rsidRPr="005759DA" w:rsidRDefault="00E45AB0" w:rsidP="00E45AB0">
            <w:pPr>
              <w:pStyle w:val="Encabezado"/>
              <w:rPr>
                <w:rStyle w:val="Hipervnculo"/>
                <w:rFonts w:ascii="Arial Narrow" w:hAnsi="Arial Narrow"/>
                <w:sz w:val="23"/>
                <w:szCs w:val="23"/>
              </w:rPr>
            </w:pPr>
          </w:p>
          <w:p w:rsidR="00E45AB0" w:rsidRPr="005759DA" w:rsidRDefault="00E45AB0" w:rsidP="00E45AB0">
            <w:pPr>
              <w:rPr>
                <w:rFonts w:ascii="Arial Narrow" w:hAnsi="Arial Narrow" w:cs="Arial"/>
                <w:b/>
                <w:sz w:val="23"/>
                <w:szCs w:val="23"/>
              </w:rPr>
            </w:pPr>
          </w:p>
          <w:p w:rsidR="00E45AB0" w:rsidRPr="005759DA" w:rsidRDefault="00E45AB0" w:rsidP="00E45AB0">
            <w:pPr>
              <w:rPr>
                <w:rFonts w:ascii="Arial Narrow" w:hAnsi="Arial Narrow"/>
                <w:sz w:val="23"/>
                <w:szCs w:val="23"/>
              </w:rPr>
            </w:pPr>
            <w:r w:rsidRPr="005759DA">
              <w:rPr>
                <w:rFonts w:ascii="Arial Narrow" w:hAnsi="Arial Narrow"/>
                <w:b/>
                <w:sz w:val="23"/>
                <w:szCs w:val="23"/>
              </w:rPr>
              <w:t>Resolución de Autorización N°</w:t>
            </w:r>
            <w:r w:rsidRPr="005759DA">
              <w:rPr>
                <w:rFonts w:ascii="Arial Narrow" w:hAnsi="Arial Narrow"/>
                <w:sz w:val="23"/>
                <w:szCs w:val="23"/>
              </w:rPr>
              <w:t xml:space="preserve"> 2406 del 12 de septiembre de 2014</w:t>
            </w:r>
          </w:p>
          <w:p w:rsidR="00E45AB0" w:rsidRPr="005759DA" w:rsidRDefault="00E45AB0" w:rsidP="00E45AB0">
            <w:pPr>
              <w:rPr>
                <w:rFonts w:ascii="Arial Narrow" w:hAnsi="Arial Narrow"/>
                <w:sz w:val="23"/>
                <w:szCs w:val="23"/>
              </w:rPr>
            </w:pPr>
          </w:p>
          <w:p w:rsidR="00E45AB0" w:rsidRPr="005759DA" w:rsidRDefault="00E45AB0" w:rsidP="00E45AB0">
            <w:pPr>
              <w:pStyle w:val="Default"/>
              <w:jc w:val="both"/>
              <w:rPr>
                <w:sz w:val="23"/>
                <w:szCs w:val="23"/>
                <w:lang w:val="es-MX"/>
              </w:rPr>
            </w:pPr>
            <w:r w:rsidRPr="005759DA">
              <w:rPr>
                <w:b/>
                <w:sz w:val="23"/>
                <w:szCs w:val="23"/>
                <w:lang w:val="es-CO"/>
              </w:rPr>
              <w:t xml:space="preserve">Resolución N° 2728 del 17 de diciembre de 2015: </w:t>
            </w:r>
            <w:r w:rsidRPr="005759DA">
              <w:rPr>
                <w:sz w:val="23"/>
                <w:szCs w:val="23"/>
                <w:lang w:val="es-MX"/>
              </w:rPr>
              <w:t xml:space="preserve">“Por la cual se modifica la autorización otorgada a la </w:t>
            </w:r>
            <w:r w:rsidRPr="005759DA">
              <w:rPr>
                <w:b/>
                <w:sz w:val="23"/>
                <w:szCs w:val="23"/>
                <w:lang w:val="es-MX"/>
              </w:rPr>
              <w:t>SECRETARÍA DISTRITAL DE AMBIENTE - SDA</w:t>
            </w:r>
            <w:r w:rsidRPr="005759DA">
              <w:rPr>
                <w:sz w:val="23"/>
                <w:szCs w:val="23"/>
                <w:lang w:val="es-MX"/>
              </w:rPr>
              <w:t xml:space="preserve"> para realizar medición de emisiones generadas por fuentes móviles, </w:t>
            </w:r>
            <w:r w:rsidRPr="005759DA">
              <w:rPr>
                <w:sz w:val="23"/>
                <w:szCs w:val="23"/>
              </w:rPr>
              <w:t>auditorías de autorización y seguimiento realizadas a equipos de medición de emisiones en Centros de Diagnóstico Automotor (CDA), Visitas a Concesionarios, Programa de Requerimientos Ambientales y Programa de Autorregulación Ambiental para Fuentes Móviles</w:t>
            </w:r>
            <w:r w:rsidRPr="005759DA">
              <w:rPr>
                <w:sz w:val="23"/>
                <w:szCs w:val="23"/>
                <w:lang w:val="es-MX"/>
              </w:rPr>
              <w:t>”</w:t>
            </w:r>
          </w:p>
          <w:p w:rsidR="00E45AB0" w:rsidRPr="005759DA" w:rsidRDefault="00E45AB0" w:rsidP="00E45AB0">
            <w:pPr>
              <w:rPr>
                <w:rFonts w:ascii="Arial Narrow" w:hAnsi="Arial Narrow"/>
                <w:sz w:val="23"/>
                <w:szCs w:val="23"/>
                <w:lang w:val="es-MX"/>
              </w:rPr>
            </w:pPr>
          </w:p>
          <w:p w:rsidR="00E45AB0" w:rsidRPr="005759DA" w:rsidRDefault="00E45AB0" w:rsidP="00E45AB0">
            <w:pPr>
              <w:rPr>
                <w:rFonts w:ascii="Arial Narrow" w:hAnsi="Arial Narrow"/>
                <w:b/>
                <w:sz w:val="23"/>
                <w:szCs w:val="23"/>
              </w:rPr>
            </w:pPr>
          </w:p>
          <w:p w:rsidR="00E45AB0" w:rsidRPr="005759DA" w:rsidRDefault="00E45AB0" w:rsidP="00E45AB0">
            <w:pPr>
              <w:rPr>
                <w:rFonts w:ascii="Arial Narrow" w:hAnsi="Arial Narrow"/>
                <w:sz w:val="23"/>
                <w:szCs w:val="23"/>
              </w:rPr>
            </w:pPr>
            <w:r w:rsidRPr="005759DA">
              <w:rPr>
                <w:rFonts w:ascii="Arial Narrow" w:hAnsi="Arial Narrow"/>
                <w:b/>
                <w:sz w:val="23"/>
                <w:szCs w:val="23"/>
              </w:rPr>
              <w:t xml:space="preserve">Autorización vigente desde: </w:t>
            </w:r>
            <w:r w:rsidRPr="005759DA">
              <w:rPr>
                <w:rFonts w:ascii="Arial Narrow" w:hAnsi="Arial Narrow"/>
                <w:sz w:val="23"/>
                <w:szCs w:val="23"/>
              </w:rPr>
              <w:t>24 de septiembre de 2014</w:t>
            </w:r>
          </w:p>
          <w:p w:rsidR="00E45AB0" w:rsidRPr="005759DA" w:rsidRDefault="00E45AB0">
            <w:pPr>
              <w:rPr>
                <w:rFonts w:ascii="Arial Narrow" w:hAnsi="Arial Narrow"/>
                <w:sz w:val="23"/>
                <w:szCs w:val="23"/>
              </w:rPr>
            </w:pPr>
          </w:p>
          <w:p w:rsidR="00E45AB0" w:rsidRPr="005759DA" w:rsidRDefault="00E45AB0">
            <w:pPr>
              <w:rPr>
                <w:rFonts w:ascii="Arial Narrow" w:hAnsi="Arial Narrow"/>
                <w:sz w:val="23"/>
                <w:szCs w:val="23"/>
              </w:rPr>
            </w:pPr>
          </w:p>
          <w:p w:rsidR="00E45AB0" w:rsidRPr="005759DA" w:rsidRDefault="00E45AB0">
            <w:pPr>
              <w:rPr>
                <w:rFonts w:ascii="Arial Narrow" w:hAnsi="Arial Narrow"/>
                <w:sz w:val="23"/>
                <w:szCs w:val="23"/>
              </w:rPr>
            </w:pPr>
          </w:p>
          <w:p w:rsidR="00E45AB0" w:rsidRPr="005759DA" w:rsidRDefault="00E45AB0">
            <w:pPr>
              <w:rPr>
                <w:rFonts w:ascii="Arial Narrow" w:hAnsi="Arial Narrow"/>
                <w:sz w:val="23"/>
                <w:szCs w:val="23"/>
              </w:rPr>
            </w:pPr>
          </w:p>
          <w:p w:rsidR="00E45AB0" w:rsidRPr="005759DA" w:rsidRDefault="00E45AB0">
            <w:pPr>
              <w:rPr>
                <w:rFonts w:ascii="Arial Narrow" w:hAnsi="Arial Narrow"/>
                <w:sz w:val="23"/>
                <w:szCs w:val="23"/>
              </w:rPr>
            </w:pPr>
          </w:p>
          <w:p w:rsidR="00E45AB0" w:rsidRPr="005759DA" w:rsidRDefault="00E45AB0">
            <w:pPr>
              <w:rPr>
                <w:rFonts w:ascii="Arial Narrow" w:hAnsi="Arial Narrow"/>
                <w:sz w:val="23"/>
                <w:szCs w:val="23"/>
              </w:rPr>
            </w:pPr>
          </w:p>
          <w:p w:rsidR="00E45AB0" w:rsidRPr="005759DA" w:rsidRDefault="00E45AB0">
            <w:pPr>
              <w:rPr>
                <w:rFonts w:ascii="Arial Narrow" w:hAnsi="Arial Narrow"/>
                <w:sz w:val="23"/>
                <w:szCs w:val="23"/>
              </w:rPr>
            </w:pPr>
          </w:p>
          <w:p w:rsidR="00E45AB0" w:rsidRPr="005759DA" w:rsidRDefault="00E45AB0">
            <w:pPr>
              <w:rPr>
                <w:rFonts w:ascii="Arial Narrow" w:hAnsi="Arial Narrow"/>
                <w:sz w:val="23"/>
                <w:szCs w:val="23"/>
              </w:rPr>
            </w:pPr>
          </w:p>
          <w:p w:rsidR="00E45AB0" w:rsidRPr="005759DA" w:rsidRDefault="00E45AB0">
            <w:pPr>
              <w:rPr>
                <w:rFonts w:ascii="Arial Narrow" w:hAnsi="Arial Narrow"/>
                <w:sz w:val="23"/>
                <w:szCs w:val="23"/>
              </w:rPr>
            </w:pPr>
          </w:p>
          <w:p w:rsidR="00E45AB0" w:rsidRPr="005759DA" w:rsidRDefault="00E45AB0">
            <w:pPr>
              <w:rPr>
                <w:rFonts w:ascii="Arial Narrow" w:hAnsi="Arial Narrow"/>
                <w:sz w:val="23"/>
                <w:szCs w:val="23"/>
              </w:rPr>
            </w:pPr>
          </w:p>
          <w:p w:rsidR="00E45AB0" w:rsidRPr="005759DA" w:rsidRDefault="00E45AB0" w:rsidP="00E45AB0">
            <w:pPr>
              <w:rPr>
                <w:rFonts w:ascii="Arial Narrow" w:hAnsi="Arial Narrow"/>
                <w:b/>
                <w:sz w:val="23"/>
                <w:szCs w:val="23"/>
                <w:lang w:val="es-MX"/>
              </w:rPr>
            </w:pPr>
            <w:r w:rsidRPr="005759DA">
              <w:rPr>
                <w:rFonts w:ascii="Arial Narrow" w:hAnsi="Arial Narrow" w:cs="Arial"/>
                <w:b/>
                <w:sz w:val="23"/>
                <w:szCs w:val="23"/>
              </w:rPr>
              <w:t>Nombre:</w:t>
            </w:r>
            <w:r w:rsidRPr="005759DA">
              <w:rPr>
                <w:rFonts w:ascii="Arial Narrow" w:hAnsi="Arial Narrow" w:cs="Arial"/>
                <w:sz w:val="23"/>
                <w:szCs w:val="23"/>
              </w:rPr>
              <w:t xml:space="preserve"> </w:t>
            </w:r>
            <w:r w:rsidRPr="005759DA">
              <w:rPr>
                <w:rFonts w:ascii="Arial Narrow" w:hAnsi="Arial Narrow"/>
                <w:b/>
                <w:sz w:val="23"/>
                <w:szCs w:val="23"/>
                <w:lang w:val="es-MX"/>
              </w:rPr>
              <w:t>SECRETARÍA DITRITAL DE AMBIENTE - SDA</w:t>
            </w:r>
          </w:p>
          <w:p w:rsidR="00E45AB0" w:rsidRPr="005759DA" w:rsidRDefault="00E45AB0" w:rsidP="00E45AB0">
            <w:pPr>
              <w:rPr>
                <w:rFonts w:ascii="Arial Narrow" w:hAnsi="Arial Narrow" w:cs="Arial"/>
                <w:sz w:val="23"/>
                <w:szCs w:val="23"/>
              </w:rPr>
            </w:pPr>
            <w:r w:rsidRPr="005759DA">
              <w:rPr>
                <w:rFonts w:ascii="Arial Narrow" w:hAnsi="Arial Narrow" w:cs="Arial"/>
                <w:b/>
                <w:sz w:val="23"/>
                <w:szCs w:val="23"/>
              </w:rPr>
              <w:t>NIT:</w:t>
            </w:r>
            <w:r w:rsidRPr="005759DA">
              <w:rPr>
                <w:rFonts w:ascii="Arial Narrow" w:hAnsi="Arial Narrow" w:cs="Arial"/>
                <w:sz w:val="23"/>
                <w:szCs w:val="23"/>
              </w:rPr>
              <w:t xml:space="preserve"> </w:t>
            </w:r>
            <w:r w:rsidRPr="005759DA">
              <w:rPr>
                <w:rFonts w:ascii="Arial Narrow" w:hAnsi="Arial Narrow"/>
                <w:sz w:val="23"/>
                <w:szCs w:val="23"/>
              </w:rPr>
              <w:t xml:space="preserve"> </w:t>
            </w:r>
            <w:r w:rsidRPr="005759DA">
              <w:rPr>
                <w:rFonts w:ascii="Arial Narrow" w:hAnsi="Arial Narrow"/>
                <w:sz w:val="23"/>
                <w:szCs w:val="23"/>
                <w:lang w:val="es-MX"/>
              </w:rPr>
              <w:t>899.999.061-1</w:t>
            </w:r>
          </w:p>
          <w:p w:rsidR="00E45AB0" w:rsidRPr="005759DA" w:rsidRDefault="00E45AB0" w:rsidP="00E45AB0">
            <w:pPr>
              <w:pStyle w:val="Sinespaciado"/>
              <w:jc w:val="both"/>
              <w:rPr>
                <w:rFonts w:ascii="Arial Narrow" w:hAnsi="Arial Narrow"/>
                <w:b/>
                <w:sz w:val="23"/>
                <w:szCs w:val="23"/>
              </w:rPr>
            </w:pPr>
            <w:r w:rsidRPr="005759DA">
              <w:rPr>
                <w:rFonts w:ascii="Arial Narrow" w:hAnsi="Arial Narrow" w:cs="Arial"/>
                <w:b/>
                <w:sz w:val="23"/>
                <w:szCs w:val="23"/>
              </w:rPr>
              <w:t>Contacto:</w:t>
            </w:r>
            <w:r w:rsidRPr="005759DA">
              <w:rPr>
                <w:rFonts w:ascii="Arial Narrow" w:hAnsi="Arial Narrow" w:cs="Arial"/>
                <w:sz w:val="23"/>
                <w:szCs w:val="23"/>
              </w:rPr>
              <w:t xml:space="preserve"> </w:t>
            </w:r>
            <w:r w:rsidRPr="005759DA">
              <w:rPr>
                <w:rFonts w:ascii="Arial Narrow" w:hAnsi="Arial Narrow"/>
                <w:sz w:val="23"/>
                <w:szCs w:val="23"/>
              </w:rPr>
              <w:t>Edgar Rojas / Rodrigo Manrique</w:t>
            </w:r>
          </w:p>
          <w:p w:rsidR="00E45AB0" w:rsidRPr="005759DA" w:rsidRDefault="00E45AB0" w:rsidP="00E45AB0">
            <w:pPr>
              <w:rPr>
                <w:rFonts w:ascii="Arial Narrow" w:hAnsi="Arial Narrow"/>
                <w:sz w:val="23"/>
                <w:szCs w:val="23"/>
              </w:rPr>
            </w:pPr>
            <w:r w:rsidRPr="005759DA">
              <w:rPr>
                <w:rFonts w:ascii="Arial Narrow" w:hAnsi="Arial Narrow" w:cs="Arial"/>
                <w:b/>
                <w:sz w:val="23"/>
                <w:szCs w:val="23"/>
              </w:rPr>
              <w:t>Dirección:</w:t>
            </w:r>
            <w:r w:rsidRPr="005759DA">
              <w:rPr>
                <w:rFonts w:ascii="Arial Narrow" w:hAnsi="Arial Narrow" w:cs="Arial"/>
                <w:sz w:val="23"/>
                <w:szCs w:val="23"/>
              </w:rPr>
              <w:t xml:space="preserve"> </w:t>
            </w:r>
            <w:r w:rsidRPr="005759DA">
              <w:rPr>
                <w:rFonts w:ascii="Arial Narrow" w:hAnsi="Arial Narrow"/>
                <w:sz w:val="23"/>
                <w:szCs w:val="23"/>
              </w:rPr>
              <w:t>Avenida Caracas No. 54-38, de la Ciudad Bogotá D.C</w:t>
            </w:r>
          </w:p>
          <w:p w:rsidR="00E45AB0" w:rsidRPr="005759DA" w:rsidRDefault="00E45AB0" w:rsidP="00E45AB0">
            <w:pPr>
              <w:pStyle w:val="Encabezado"/>
              <w:rPr>
                <w:rFonts w:ascii="Arial Narrow" w:hAnsi="Arial Narrow"/>
                <w:sz w:val="23"/>
                <w:szCs w:val="23"/>
              </w:rPr>
            </w:pPr>
            <w:r w:rsidRPr="005759DA">
              <w:rPr>
                <w:rFonts w:ascii="Arial Narrow" w:hAnsi="Arial Narrow" w:cs="Arial"/>
                <w:b/>
                <w:sz w:val="23"/>
                <w:szCs w:val="23"/>
                <w:lang w:val="es-CO"/>
              </w:rPr>
              <w:t>Teléfono:</w:t>
            </w:r>
            <w:r w:rsidRPr="005759DA">
              <w:rPr>
                <w:rFonts w:ascii="Arial Narrow" w:hAnsi="Arial Narrow" w:cs="Arial"/>
                <w:sz w:val="23"/>
                <w:szCs w:val="23"/>
                <w:lang w:val="es-CO"/>
              </w:rPr>
              <w:t xml:space="preserve"> </w:t>
            </w:r>
            <w:r w:rsidRPr="005759DA">
              <w:rPr>
                <w:rFonts w:ascii="Arial Narrow" w:hAnsi="Arial Narrow"/>
                <w:sz w:val="23"/>
                <w:szCs w:val="23"/>
              </w:rPr>
              <w:t>(1)  377 89 38 / 377 89 4</w:t>
            </w:r>
          </w:p>
          <w:p w:rsidR="00E45AB0" w:rsidRPr="005759DA" w:rsidRDefault="00E45AB0" w:rsidP="00E45AB0">
            <w:pPr>
              <w:pStyle w:val="Encabezado"/>
              <w:rPr>
                <w:rFonts w:ascii="Arial Narrow" w:hAnsi="Arial Narrow"/>
                <w:sz w:val="23"/>
                <w:szCs w:val="23"/>
                <w:u w:val="single"/>
              </w:rPr>
            </w:pPr>
            <w:r w:rsidRPr="005759DA">
              <w:rPr>
                <w:rFonts w:ascii="Arial Narrow" w:hAnsi="Arial Narrow" w:cs="Arial"/>
                <w:b/>
                <w:sz w:val="23"/>
                <w:szCs w:val="23"/>
                <w:lang w:val="es-CO"/>
              </w:rPr>
              <w:t xml:space="preserve">Contacto: </w:t>
            </w:r>
            <w:hyperlink r:id="rId64" w:history="1">
              <w:r w:rsidRPr="005759DA">
                <w:rPr>
                  <w:rStyle w:val="Hipervnculo"/>
                  <w:rFonts w:ascii="Arial Narrow" w:hAnsi="Arial Narrow"/>
                  <w:sz w:val="23"/>
                  <w:szCs w:val="23"/>
                </w:rPr>
                <w:t>http://ambientebogota.gov.co/fuentes-moviles</w:t>
              </w:r>
            </w:hyperlink>
            <w:r w:rsidRPr="005759DA">
              <w:rPr>
                <w:rFonts w:ascii="Arial Narrow" w:hAnsi="Arial Narrow"/>
                <w:sz w:val="23"/>
                <w:szCs w:val="23"/>
                <w:u w:val="single"/>
              </w:rPr>
              <w:t xml:space="preserve">, </w:t>
            </w:r>
            <w:hyperlink r:id="rId65" w:history="1">
              <w:r w:rsidRPr="005759DA">
                <w:rPr>
                  <w:rStyle w:val="Hipervnculo"/>
                  <w:rFonts w:ascii="Arial Narrow" w:hAnsi="Arial Narrow"/>
                  <w:sz w:val="23"/>
                  <w:szCs w:val="23"/>
                </w:rPr>
                <w:t>rodrigo.manrique@ambientebogota.gov.co,</w:t>
              </w:r>
            </w:hyperlink>
            <w:r w:rsidRPr="005759DA">
              <w:rPr>
                <w:rFonts w:ascii="Arial Narrow" w:hAnsi="Arial Narrow"/>
                <w:sz w:val="23"/>
                <w:szCs w:val="23"/>
                <w:u w:val="single"/>
              </w:rPr>
              <w:t xml:space="preserve"> </w:t>
            </w:r>
            <w:hyperlink r:id="rId66" w:history="1">
              <w:r w:rsidRPr="005759DA">
                <w:rPr>
                  <w:rStyle w:val="Hipervnculo"/>
                  <w:rFonts w:ascii="Arial Narrow" w:hAnsi="Arial Narrow"/>
                  <w:sz w:val="23"/>
                  <w:szCs w:val="23"/>
                </w:rPr>
                <w:t>edgar.rojas@ambientebogota.gov.co</w:t>
              </w:r>
            </w:hyperlink>
            <w:r w:rsidRPr="005759DA">
              <w:rPr>
                <w:rFonts w:ascii="Arial Narrow" w:hAnsi="Arial Narrow"/>
                <w:sz w:val="23"/>
                <w:szCs w:val="23"/>
                <w:u w:val="single"/>
              </w:rPr>
              <w:t xml:space="preserve">  </w:t>
            </w:r>
          </w:p>
          <w:p w:rsidR="00E45AB0" w:rsidRPr="005759DA" w:rsidRDefault="00E45AB0" w:rsidP="00E45AB0">
            <w:pPr>
              <w:pStyle w:val="Encabezado"/>
              <w:rPr>
                <w:rStyle w:val="Hipervnculo"/>
                <w:rFonts w:ascii="Arial Narrow" w:hAnsi="Arial Narrow"/>
                <w:sz w:val="23"/>
                <w:szCs w:val="23"/>
              </w:rPr>
            </w:pPr>
          </w:p>
          <w:p w:rsidR="00E45AB0" w:rsidRPr="005759DA" w:rsidRDefault="00E45AB0" w:rsidP="00E45AB0">
            <w:pPr>
              <w:rPr>
                <w:rFonts w:ascii="Arial Narrow" w:hAnsi="Arial Narrow" w:cs="Arial"/>
                <w:b/>
                <w:sz w:val="23"/>
                <w:szCs w:val="23"/>
              </w:rPr>
            </w:pPr>
          </w:p>
          <w:p w:rsidR="00E45AB0" w:rsidRPr="005759DA" w:rsidRDefault="00E45AB0" w:rsidP="00E45AB0">
            <w:pPr>
              <w:rPr>
                <w:rFonts w:ascii="Arial Narrow" w:hAnsi="Arial Narrow"/>
                <w:sz w:val="23"/>
                <w:szCs w:val="23"/>
              </w:rPr>
            </w:pPr>
            <w:r w:rsidRPr="005759DA">
              <w:rPr>
                <w:rFonts w:ascii="Arial Narrow" w:hAnsi="Arial Narrow"/>
                <w:b/>
                <w:sz w:val="23"/>
                <w:szCs w:val="23"/>
              </w:rPr>
              <w:t>Resolución de Autorización N°</w:t>
            </w:r>
            <w:r w:rsidRPr="005759DA">
              <w:rPr>
                <w:rFonts w:ascii="Arial Narrow" w:hAnsi="Arial Narrow"/>
                <w:sz w:val="23"/>
                <w:szCs w:val="23"/>
              </w:rPr>
              <w:t xml:space="preserve"> 2406 del 12 de septiembre de 2014</w:t>
            </w:r>
          </w:p>
          <w:p w:rsidR="00E45AB0" w:rsidRPr="005759DA" w:rsidRDefault="00E45AB0" w:rsidP="00E45AB0">
            <w:pPr>
              <w:rPr>
                <w:rFonts w:ascii="Arial Narrow" w:hAnsi="Arial Narrow"/>
                <w:sz w:val="23"/>
                <w:szCs w:val="23"/>
              </w:rPr>
            </w:pPr>
          </w:p>
          <w:p w:rsidR="00E45AB0" w:rsidRPr="005759DA" w:rsidRDefault="00E45AB0" w:rsidP="00E45AB0">
            <w:pPr>
              <w:pStyle w:val="Default"/>
              <w:jc w:val="both"/>
              <w:rPr>
                <w:sz w:val="23"/>
                <w:szCs w:val="23"/>
                <w:lang w:val="es-MX"/>
              </w:rPr>
            </w:pPr>
            <w:r w:rsidRPr="005759DA">
              <w:rPr>
                <w:b/>
                <w:sz w:val="23"/>
                <w:szCs w:val="23"/>
                <w:lang w:val="es-CO"/>
              </w:rPr>
              <w:t xml:space="preserve">Resolución N° 2728 del 17 de diciembre de 2015: </w:t>
            </w:r>
            <w:r w:rsidRPr="005759DA">
              <w:rPr>
                <w:sz w:val="23"/>
                <w:szCs w:val="23"/>
                <w:lang w:val="es-MX"/>
              </w:rPr>
              <w:t xml:space="preserve">“Por la cual se modifica la autorización otorgada a la </w:t>
            </w:r>
            <w:r w:rsidRPr="005759DA">
              <w:rPr>
                <w:b/>
                <w:sz w:val="23"/>
                <w:szCs w:val="23"/>
                <w:lang w:val="es-MX"/>
              </w:rPr>
              <w:t>SECRETARÍA DISTRITAL DE AMBIENTE - SDA</w:t>
            </w:r>
            <w:r w:rsidRPr="005759DA">
              <w:rPr>
                <w:sz w:val="23"/>
                <w:szCs w:val="23"/>
                <w:lang w:val="es-MX"/>
              </w:rPr>
              <w:t xml:space="preserve"> para realizar medición de emisiones generadas por fuentes móviles, </w:t>
            </w:r>
            <w:r w:rsidRPr="005759DA">
              <w:rPr>
                <w:sz w:val="23"/>
                <w:szCs w:val="23"/>
              </w:rPr>
              <w:t>auditorías de autorización y seguimiento realizadas a equipos de medición de emisiones en Centros de Diagnóstico Automotor (CDA), Visitas a Concesionarios, Programa de Requerimientos Ambientales y Programa de Autorregulación Ambiental para Fuentes Móviles</w:t>
            </w:r>
            <w:r w:rsidRPr="005759DA">
              <w:rPr>
                <w:sz w:val="23"/>
                <w:szCs w:val="23"/>
                <w:lang w:val="es-MX"/>
              </w:rPr>
              <w:t>”</w:t>
            </w:r>
          </w:p>
          <w:p w:rsidR="00E45AB0" w:rsidRPr="005759DA" w:rsidRDefault="00E45AB0" w:rsidP="00E45AB0">
            <w:pPr>
              <w:rPr>
                <w:rFonts w:ascii="Arial Narrow" w:hAnsi="Arial Narrow"/>
                <w:sz w:val="23"/>
                <w:szCs w:val="23"/>
                <w:lang w:val="es-MX"/>
              </w:rPr>
            </w:pPr>
          </w:p>
          <w:p w:rsidR="00E45AB0" w:rsidRPr="005759DA" w:rsidRDefault="00E45AB0" w:rsidP="00E45AB0">
            <w:pPr>
              <w:rPr>
                <w:rFonts w:ascii="Arial Narrow" w:hAnsi="Arial Narrow"/>
                <w:b/>
                <w:sz w:val="23"/>
                <w:szCs w:val="23"/>
              </w:rPr>
            </w:pPr>
          </w:p>
          <w:p w:rsidR="00E45AB0" w:rsidRPr="005759DA" w:rsidRDefault="00E45AB0" w:rsidP="00E45AB0">
            <w:pPr>
              <w:rPr>
                <w:rFonts w:ascii="Arial Narrow" w:hAnsi="Arial Narrow"/>
                <w:sz w:val="23"/>
                <w:szCs w:val="23"/>
              </w:rPr>
            </w:pPr>
            <w:r w:rsidRPr="005759DA">
              <w:rPr>
                <w:rFonts w:ascii="Arial Narrow" w:hAnsi="Arial Narrow"/>
                <w:b/>
                <w:sz w:val="23"/>
                <w:szCs w:val="23"/>
              </w:rPr>
              <w:t xml:space="preserve">Autorización vigente desde: </w:t>
            </w:r>
            <w:r w:rsidRPr="005759DA">
              <w:rPr>
                <w:rFonts w:ascii="Arial Narrow" w:hAnsi="Arial Narrow"/>
                <w:sz w:val="23"/>
                <w:szCs w:val="23"/>
              </w:rPr>
              <w:t>24 de septiembre de 2014</w:t>
            </w:r>
          </w:p>
          <w:p w:rsidR="00E45AB0" w:rsidRPr="005759DA" w:rsidRDefault="00E45AB0">
            <w:pPr>
              <w:rPr>
                <w:rFonts w:ascii="Arial Narrow" w:hAnsi="Arial Narrow"/>
                <w:sz w:val="23"/>
                <w:szCs w:val="23"/>
              </w:rPr>
            </w:pPr>
          </w:p>
          <w:p w:rsidR="00E45AB0" w:rsidRPr="005759DA" w:rsidRDefault="00E45AB0">
            <w:pPr>
              <w:rPr>
                <w:rFonts w:ascii="Arial Narrow" w:hAnsi="Arial Narrow"/>
                <w:sz w:val="23"/>
                <w:szCs w:val="23"/>
              </w:rPr>
            </w:pPr>
          </w:p>
          <w:p w:rsidR="00E45AB0" w:rsidRPr="005759DA" w:rsidRDefault="00E45AB0">
            <w:pPr>
              <w:rPr>
                <w:rFonts w:ascii="Arial Narrow" w:hAnsi="Arial Narrow"/>
                <w:sz w:val="23"/>
                <w:szCs w:val="23"/>
              </w:rPr>
            </w:pPr>
          </w:p>
          <w:p w:rsidR="00E45AB0" w:rsidRPr="005759DA" w:rsidRDefault="00E45AB0">
            <w:pPr>
              <w:rPr>
                <w:rFonts w:ascii="Arial Narrow" w:hAnsi="Arial Narrow"/>
                <w:sz w:val="23"/>
                <w:szCs w:val="23"/>
              </w:rPr>
            </w:pPr>
          </w:p>
          <w:p w:rsidR="00E45AB0" w:rsidRPr="005759DA" w:rsidRDefault="00E45AB0">
            <w:pPr>
              <w:rPr>
                <w:rFonts w:ascii="Arial Narrow" w:hAnsi="Arial Narrow"/>
                <w:sz w:val="23"/>
                <w:szCs w:val="23"/>
              </w:rPr>
            </w:pPr>
          </w:p>
          <w:p w:rsidR="00E45AB0" w:rsidRPr="005759DA" w:rsidRDefault="00E45AB0">
            <w:pPr>
              <w:rPr>
                <w:rFonts w:ascii="Arial Narrow" w:hAnsi="Arial Narrow"/>
                <w:sz w:val="23"/>
                <w:szCs w:val="23"/>
              </w:rPr>
            </w:pPr>
          </w:p>
          <w:p w:rsidR="00E45AB0" w:rsidRPr="005759DA" w:rsidRDefault="00E45AB0">
            <w:pPr>
              <w:rPr>
                <w:rFonts w:ascii="Arial Narrow" w:hAnsi="Arial Narrow"/>
                <w:sz w:val="23"/>
                <w:szCs w:val="23"/>
              </w:rPr>
            </w:pPr>
          </w:p>
          <w:p w:rsidR="00E45AB0" w:rsidRPr="005759DA" w:rsidRDefault="00E45AB0">
            <w:pPr>
              <w:rPr>
                <w:rFonts w:ascii="Arial Narrow" w:hAnsi="Arial Narrow"/>
                <w:sz w:val="23"/>
                <w:szCs w:val="23"/>
              </w:rPr>
            </w:pPr>
          </w:p>
          <w:p w:rsidR="00E45AB0" w:rsidRPr="005759DA" w:rsidRDefault="00E45AB0">
            <w:pPr>
              <w:rPr>
                <w:rFonts w:ascii="Arial Narrow" w:hAnsi="Arial Narrow"/>
                <w:sz w:val="23"/>
                <w:szCs w:val="23"/>
              </w:rPr>
            </w:pPr>
          </w:p>
          <w:p w:rsidR="00E45AB0" w:rsidRPr="005759DA" w:rsidRDefault="00E45AB0" w:rsidP="00E45AB0">
            <w:pPr>
              <w:rPr>
                <w:rFonts w:ascii="Arial Narrow" w:hAnsi="Arial Narrow"/>
                <w:b/>
                <w:sz w:val="23"/>
                <w:szCs w:val="23"/>
                <w:lang w:val="es-MX"/>
              </w:rPr>
            </w:pPr>
            <w:r w:rsidRPr="005759DA">
              <w:rPr>
                <w:rFonts w:ascii="Arial Narrow" w:hAnsi="Arial Narrow" w:cs="Arial"/>
                <w:b/>
                <w:sz w:val="23"/>
                <w:szCs w:val="23"/>
              </w:rPr>
              <w:t>Nombre:</w:t>
            </w:r>
            <w:r w:rsidRPr="005759DA">
              <w:rPr>
                <w:rFonts w:ascii="Arial Narrow" w:hAnsi="Arial Narrow" w:cs="Arial"/>
                <w:sz w:val="23"/>
                <w:szCs w:val="23"/>
              </w:rPr>
              <w:t xml:space="preserve"> </w:t>
            </w:r>
            <w:r w:rsidRPr="005759DA">
              <w:rPr>
                <w:rFonts w:ascii="Arial Narrow" w:hAnsi="Arial Narrow"/>
                <w:b/>
                <w:sz w:val="23"/>
                <w:szCs w:val="23"/>
                <w:lang w:val="es-MX"/>
              </w:rPr>
              <w:t>SECRETARÍA DITRITAL DE AMBIENTE - SDA</w:t>
            </w:r>
          </w:p>
          <w:p w:rsidR="00E45AB0" w:rsidRPr="005759DA" w:rsidRDefault="00E45AB0" w:rsidP="00E45AB0">
            <w:pPr>
              <w:rPr>
                <w:rFonts w:ascii="Arial Narrow" w:hAnsi="Arial Narrow" w:cs="Arial"/>
                <w:sz w:val="23"/>
                <w:szCs w:val="23"/>
              </w:rPr>
            </w:pPr>
            <w:r w:rsidRPr="005759DA">
              <w:rPr>
                <w:rFonts w:ascii="Arial Narrow" w:hAnsi="Arial Narrow" w:cs="Arial"/>
                <w:b/>
                <w:sz w:val="23"/>
                <w:szCs w:val="23"/>
              </w:rPr>
              <w:t>NIT:</w:t>
            </w:r>
            <w:r w:rsidRPr="005759DA">
              <w:rPr>
                <w:rFonts w:ascii="Arial Narrow" w:hAnsi="Arial Narrow" w:cs="Arial"/>
                <w:sz w:val="23"/>
                <w:szCs w:val="23"/>
              </w:rPr>
              <w:t xml:space="preserve"> </w:t>
            </w:r>
            <w:r w:rsidRPr="005759DA">
              <w:rPr>
                <w:rFonts w:ascii="Arial Narrow" w:hAnsi="Arial Narrow"/>
                <w:sz w:val="23"/>
                <w:szCs w:val="23"/>
              </w:rPr>
              <w:t xml:space="preserve"> </w:t>
            </w:r>
            <w:r w:rsidRPr="005759DA">
              <w:rPr>
                <w:rFonts w:ascii="Arial Narrow" w:hAnsi="Arial Narrow"/>
                <w:sz w:val="23"/>
                <w:szCs w:val="23"/>
                <w:lang w:val="es-MX"/>
              </w:rPr>
              <w:t>899.999.061-1</w:t>
            </w:r>
          </w:p>
          <w:p w:rsidR="00E45AB0" w:rsidRPr="005759DA" w:rsidRDefault="00E45AB0" w:rsidP="00E45AB0">
            <w:pPr>
              <w:pStyle w:val="Sinespaciado"/>
              <w:jc w:val="both"/>
              <w:rPr>
                <w:rFonts w:ascii="Arial Narrow" w:hAnsi="Arial Narrow"/>
                <w:b/>
                <w:sz w:val="23"/>
                <w:szCs w:val="23"/>
              </w:rPr>
            </w:pPr>
            <w:r w:rsidRPr="005759DA">
              <w:rPr>
                <w:rFonts w:ascii="Arial Narrow" w:hAnsi="Arial Narrow" w:cs="Arial"/>
                <w:b/>
                <w:sz w:val="23"/>
                <w:szCs w:val="23"/>
              </w:rPr>
              <w:t>Contacto:</w:t>
            </w:r>
            <w:r w:rsidRPr="005759DA">
              <w:rPr>
                <w:rFonts w:ascii="Arial Narrow" w:hAnsi="Arial Narrow" w:cs="Arial"/>
                <w:sz w:val="23"/>
                <w:szCs w:val="23"/>
              </w:rPr>
              <w:t xml:space="preserve"> </w:t>
            </w:r>
            <w:r w:rsidRPr="005759DA">
              <w:rPr>
                <w:rFonts w:ascii="Arial Narrow" w:hAnsi="Arial Narrow"/>
                <w:sz w:val="23"/>
                <w:szCs w:val="23"/>
              </w:rPr>
              <w:t>Edgar Rojas / Rodrigo Manrique</w:t>
            </w:r>
          </w:p>
          <w:p w:rsidR="00E45AB0" w:rsidRPr="005759DA" w:rsidRDefault="00E45AB0" w:rsidP="00E45AB0">
            <w:pPr>
              <w:rPr>
                <w:rFonts w:ascii="Arial Narrow" w:hAnsi="Arial Narrow"/>
                <w:sz w:val="23"/>
                <w:szCs w:val="23"/>
              </w:rPr>
            </w:pPr>
            <w:r w:rsidRPr="005759DA">
              <w:rPr>
                <w:rFonts w:ascii="Arial Narrow" w:hAnsi="Arial Narrow" w:cs="Arial"/>
                <w:b/>
                <w:sz w:val="23"/>
                <w:szCs w:val="23"/>
              </w:rPr>
              <w:t>Dirección:</w:t>
            </w:r>
            <w:r w:rsidRPr="005759DA">
              <w:rPr>
                <w:rFonts w:ascii="Arial Narrow" w:hAnsi="Arial Narrow" w:cs="Arial"/>
                <w:sz w:val="23"/>
                <w:szCs w:val="23"/>
              </w:rPr>
              <w:t xml:space="preserve"> </w:t>
            </w:r>
            <w:r w:rsidRPr="005759DA">
              <w:rPr>
                <w:rFonts w:ascii="Arial Narrow" w:hAnsi="Arial Narrow"/>
                <w:sz w:val="23"/>
                <w:szCs w:val="23"/>
              </w:rPr>
              <w:t>Avenida Caracas No. 54-38, de la Ciudad Bogotá D.C</w:t>
            </w:r>
          </w:p>
          <w:p w:rsidR="00E45AB0" w:rsidRPr="005759DA" w:rsidRDefault="00E45AB0" w:rsidP="00E45AB0">
            <w:pPr>
              <w:pStyle w:val="Encabezado"/>
              <w:rPr>
                <w:rFonts w:ascii="Arial Narrow" w:hAnsi="Arial Narrow"/>
                <w:sz w:val="23"/>
                <w:szCs w:val="23"/>
              </w:rPr>
            </w:pPr>
            <w:r w:rsidRPr="005759DA">
              <w:rPr>
                <w:rFonts w:ascii="Arial Narrow" w:hAnsi="Arial Narrow" w:cs="Arial"/>
                <w:b/>
                <w:sz w:val="23"/>
                <w:szCs w:val="23"/>
                <w:lang w:val="es-CO"/>
              </w:rPr>
              <w:t>Teléfono:</w:t>
            </w:r>
            <w:r w:rsidRPr="005759DA">
              <w:rPr>
                <w:rFonts w:ascii="Arial Narrow" w:hAnsi="Arial Narrow" w:cs="Arial"/>
                <w:sz w:val="23"/>
                <w:szCs w:val="23"/>
                <w:lang w:val="es-CO"/>
              </w:rPr>
              <w:t xml:space="preserve"> </w:t>
            </w:r>
            <w:r w:rsidRPr="005759DA">
              <w:rPr>
                <w:rFonts w:ascii="Arial Narrow" w:hAnsi="Arial Narrow"/>
                <w:sz w:val="23"/>
                <w:szCs w:val="23"/>
              </w:rPr>
              <w:t>(1)  377 89 38 / 377 89 4</w:t>
            </w:r>
          </w:p>
          <w:p w:rsidR="00E45AB0" w:rsidRPr="005759DA" w:rsidRDefault="00E45AB0" w:rsidP="00E45AB0">
            <w:pPr>
              <w:pStyle w:val="Encabezado"/>
              <w:rPr>
                <w:rFonts w:ascii="Arial Narrow" w:hAnsi="Arial Narrow"/>
                <w:sz w:val="23"/>
                <w:szCs w:val="23"/>
                <w:u w:val="single"/>
              </w:rPr>
            </w:pPr>
            <w:r w:rsidRPr="005759DA">
              <w:rPr>
                <w:rFonts w:ascii="Arial Narrow" w:hAnsi="Arial Narrow" w:cs="Arial"/>
                <w:b/>
                <w:sz w:val="23"/>
                <w:szCs w:val="23"/>
                <w:lang w:val="es-CO"/>
              </w:rPr>
              <w:t xml:space="preserve">Contacto: </w:t>
            </w:r>
            <w:hyperlink r:id="rId67" w:history="1">
              <w:r w:rsidRPr="005759DA">
                <w:rPr>
                  <w:rStyle w:val="Hipervnculo"/>
                  <w:rFonts w:ascii="Arial Narrow" w:hAnsi="Arial Narrow"/>
                  <w:sz w:val="23"/>
                  <w:szCs w:val="23"/>
                </w:rPr>
                <w:t>http://ambientebogota.gov.co/fuentes-moviles</w:t>
              </w:r>
            </w:hyperlink>
            <w:r w:rsidRPr="005759DA">
              <w:rPr>
                <w:rFonts w:ascii="Arial Narrow" w:hAnsi="Arial Narrow"/>
                <w:sz w:val="23"/>
                <w:szCs w:val="23"/>
                <w:u w:val="single"/>
              </w:rPr>
              <w:t xml:space="preserve">, </w:t>
            </w:r>
            <w:hyperlink r:id="rId68" w:history="1">
              <w:r w:rsidRPr="005759DA">
                <w:rPr>
                  <w:rStyle w:val="Hipervnculo"/>
                  <w:rFonts w:ascii="Arial Narrow" w:hAnsi="Arial Narrow"/>
                  <w:sz w:val="23"/>
                  <w:szCs w:val="23"/>
                </w:rPr>
                <w:t>rodrigo.manrique@ambientebogota.gov.co,</w:t>
              </w:r>
            </w:hyperlink>
            <w:r w:rsidRPr="005759DA">
              <w:rPr>
                <w:rFonts w:ascii="Arial Narrow" w:hAnsi="Arial Narrow"/>
                <w:sz w:val="23"/>
                <w:szCs w:val="23"/>
                <w:u w:val="single"/>
              </w:rPr>
              <w:t xml:space="preserve"> </w:t>
            </w:r>
            <w:hyperlink r:id="rId69" w:history="1">
              <w:r w:rsidRPr="005759DA">
                <w:rPr>
                  <w:rStyle w:val="Hipervnculo"/>
                  <w:rFonts w:ascii="Arial Narrow" w:hAnsi="Arial Narrow"/>
                  <w:sz w:val="23"/>
                  <w:szCs w:val="23"/>
                </w:rPr>
                <w:t>edgar.rojas@ambientebogota.gov.co</w:t>
              </w:r>
            </w:hyperlink>
            <w:r w:rsidRPr="005759DA">
              <w:rPr>
                <w:rFonts w:ascii="Arial Narrow" w:hAnsi="Arial Narrow"/>
                <w:sz w:val="23"/>
                <w:szCs w:val="23"/>
                <w:u w:val="single"/>
              </w:rPr>
              <w:t xml:space="preserve">  </w:t>
            </w:r>
          </w:p>
          <w:p w:rsidR="00E45AB0" w:rsidRPr="005759DA" w:rsidRDefault="00E45AB0" w:rsidP="00E45AB0">
            <w:pPr>
              <w:pStyle w:val="Encabezado"/>
              <w:rPr>
                <w:rStyle w:val="Hipervnculo"/>
                <w:rFonts w:ascii="Arial Narrow" w:hAnsi="Arial Narrow"/>
                <w:sz w:val="23"/>
                <w:szCs w:val="23"/>
              </w:rPr>
            </w:pPr>
          </w:p>
          <w:p w:rsidR="00E45AB0" w:rsidRPr="005759DA" w:rsidRDefault="00E45AB0" w:rsidP="00E45AB0">
            <w:pPr>
              <w:rPr>
                <w:rFonts w:ascii="Arial Narrow" w:hAnsi="Arial Narrow" w:cs="Arial"/>
                <w:b/>
                <w:sz w:val="23"/>
                <w:szCs w:val="23"/>
              </w:rPr>
            </w:pPr>
          </w:p>
          <w:p w:rsidR="00E45AB0" w:rsidRPr="005759DA" w:rsidRDefault="00E45AB0" w:rsidP="00E45AB0">
            <w:pPr>
              <w:rPr>
                <w:rFonts w:ascii="Arial Narrow" w:hAnsi="Arial Narrow"/>
                <w:sz w:val="23"/>
                <w:szCs w:val="23"/>
              </w:rPr>
            </w:pPr>
            <w:r w:rsidRPr="005759DA">
              <w:rPr>
                <w:rFonts w:ascii="Arial Narrow" w:hAnsi="Arial Narrow"/>
                <w:b/>
                <w:sz w:val="23"/>
                <w:szCs w:val="23"/>
              </w:rPr>
              <w:t>Resolución de Autorización N°</w:t>
            </w:r>
            <w:r w:rsidRPr="005759DA">
              <w:rPr>
                <w:rFonts w:ascii="Arial Narrow" w:hAnsi="Arial Narrow"/>
                <w:sz w:val="23"/>
                <w:szCs w:val="23"/>
              </w:rPr>
              <w:t xml:space="preserve"> 2406 del 12 de septiembre de 2014</w:t>
            </w:r>
          </w:p>
          <w:p w:rsidR="00E45AB0" w:rsidRPr="005759DA" w:rsidRDefault="00E45AB0" w:rsidP="00E45AB0">
            <w:pPr>
              <w:rPr>
                <w:rFonts w:ascii="Arial Narrow" w:hAnsi="Arial Narrow"/>
                <w:sz w:val="23"/>
                <w:szCs w:val="23"/>
              </w:rPr>
            </w:pPr>
          </w:p>
          <w:p w:rsidR="00E45AB0" w:rsidRPr="005759DA" w:rsidRDefault="00E45AB0" w:rsidP="00E45AB0">
            <w:pPr>
              <w:pStyle w:val="Default"/>
              <w:jc w:val="both"/>
              <w:rPr>
                <w:sz w:val="23"/>
                <w:szCs w:val="23"/>
                <w:lang w:val="es-MX"/>
              </w:rPr>
            </w:pPr>
            <w:r w:rsidRPr="005759DA">
              <w:rPr>
                <w:b/>
                <w:sz w:val="23"/>
                <w:szCs w:val="23"/>
                <w:lang w:val="es-CO"/>
              </w:rPr>
              <w:t xml:space="preserve">Resolución N° 2728 del 17 de diciembre de 2015: </w:t>
            </w:r>
            <w:r w:rsidRPr="005759DA">
              <w:rPr>
                <w:sz w:val="23"/>
                <w:szCs w:val="23"/>
                <w:lang w:val="es-MX"/>
              </w:rPr>
              <w:t xml:space="preserve">“Por la cual se modifica la autorización otorgada a la </w:t>
            </w:r>
            <w:r w:rsidRPr="005759DA">
              <w:rPr>
                <w:b/>
                <w:sz w:val="23"/>
                <w:szCs w:val="23"/>
                <w:lang w:val="es-MX"/>
              </w:rPr>
              <w:t>SECRETARÍA DISTRITAL DE AMBIENTE - SDA</w:t>
            </w:r>
            <w:r w:rsidRPr="005759DA">
              <w:rPr>
                <w:sz w:val="23"/>
                <w:szCs w:val="23"/>
                <w:lang w:val="es-MX"/>
              </w:rPr>
              <w:t xml:space="preserve"> para realizar medición de emisiones generadas por fuentes móviles, </w:t>
            </w:r>
            <w:r w:rsidRPr="005759DA">
              <w:rPr>
                <w:sz w:val="23"/>
                <w:szCs w:val="23"/>
              </w:rPr>
              <w:t>auditorías de autorización y seguimiento realizadas a equipos de medición de emisiones en Centros de Diagnóstico Automotor (CDA), Visitas a Concesionarios, Programa de Requerimientos Ambientales y Programa de Autorregulación Ambiental para Fuentes Móviles</w:t>
            </w:r>
            <w:r w:rsidRPr="005759DA">
              <w:rPr>
                <w:sz w:val="23"/>
                <w:szCs w:val="23"/>
                <w:lang w:val="es-MX"/>
              </w:rPr>
              <w:t>”</w:t>
            </w:r>
          </w:p>
          <w:p w:rsidR="00E45AB0" w:rsidRPr="005759DA" w:rsidRDefault="00E45AB0" w:rsidP="00E45AB0">
            <w:pPr>
              <w:rPr>
                <w:rFonts w:ascii="Arial Narrow" w:hAnsi="Arial Narrow"/>
                <w:sz w:val="23"/>
                <w:szCs w:val="23"/>
                <w:lang w:val="es-MX"/>
              </w:rPr>
            </w:pPr>
          </w:p>
          <w:p w:rsidR="00E45AB0" w:rsidRPr="005759DA" w:rsidRDefault="00E45AB0" w:rsidP="00E45AB0">
            <w:pPr>
              <w:rPr>
                <w:rFonts w:ascii="Arial Narrow" w:hAnsi="Arial Narrow"/>
                <w:b/>
                <w:sz w:val="23"/>
                <w:szCs w:val="23"/>
              </w:rPr>
            </w:pPr>
          </w:p>
          <w:p w:rsidR="00E45AB0" w:rsidRPr="005759DA" w:rsidRDefault="00E45AB0" w:rsidP="00E45AB0">
            <w:pPr>
              <w:rPr>
                <w:rFonts w:ascii="Arial Narrow" w:hAnsi="Arial Narrow"/>
                <w:sz w:val="23"/>
                <w:szCs w:val="23"/>
              </w:rPr>
            </w:pPr>
            <w:r w:rsidRPr="005759DA">
              <w:rPr>
                <w:rFonts w:ascii="Arial Narrow" w:hAnsi="Arial Narrow"/>
                <w:b/>
                <w:sz w:val="23"/>
                <w:szCs w:val="23"/>
              </w:rPr>
              <w:t xml:space="preserve">Autorización vigente desde: </w:t>
            </w:r>
            <w:r w:rsidRPr="005759DA">
              <w:rPr>
                <w:rFonts w:ascii="Arial Narrow" w:hAnsi="Arial Narrow"/>
                <w:sz w:val="23"/>
                <w:szCs w:val="23"/>
              </w:rPr>
              <w:t>24 de septiembre de 2014</w:t>
            </w:r>
          </w:p>
          <w:p w:rsidR="00E45AB0" w:rsidRPr="005759DA" w:rsidRDefault="00E45AB0">
            <w:pPr>
              <w:rPr>
                <w:rFonts w:ascii="Arial Narrow" w:hAnsi="Arial Narrow"/>
                <w:sz w:val="23"/>
                <w:szCs w:val="23"/>
              </w:rPr>
            </w:pPr>
          </w:p>
        </w:tc>
        <w:tc>
          <w:tcPr>
            <w:tcW w:w="6546" w:type="dxa"/>
          </w:tcPr>
          <w:p w:rsidR="00381089" w:rsidRPr="005759DA" w:rsidRDefault="00381089" w:rsidP="00695CA4">
            <w:pPr>
              <w:numPr>
                <w:ilvl w:val="0"/>
                <w:numId w:val="48"/>
              </w:numPr>
              <w:jc w:val="both"/>
              <w:rPr>
                <w:rFonts w:ascii="Arial Narrow" w:hAnsi="Arial Narrow"/>
                <w:b/>
                <w:sz w:val="23"/>
                <w:szCs w:val="23"/>
              </w:rPr>
            </w:pPr>
            <w:r w:rsidRPr="005759DA">
              <w:rPr>
                <w:rFonts w:ascii="Arial Narrow" w:hAnsi="Arial Narrow"/>
                <w:b/>
                <w:sz w:val="23"/>
                <w:szCs w:val="23"/>
              </w:rPr>
              <w:lastRenderedPageBreak/>
              <w:t>Operativos de Control en Vía, Visitas a Concesionarios, Programa de Requerimientos Ambientales y Programa de Autorregulación Ambiental para Fuentes Móviles:</w:t>
            </w:r>
          </w:p>
          <w:p w:rsidR="00381089" w:rsidRPr="005759DA" w:rsidRDefault="00381089" w:rsidP="00381089">
            <w:pPr>
              <w:jc w:val="both"/>
              <w:rPr>
                <w:rFonts w:ascii="Arial Narrow" w:hAnsi="Arial Narrow" w:cs="Arial"/>
                <w:b/>
                <w:sz w:val="23"/>
                <w:szCs w:val="23"/>
              </w:rPr>
            </w:pPr>
          </w:p>
          <w:p w:rsidR="00381089" w:rsidRPr="005759DA" w:rsidRDefault="00381089" w:rsidP="00695CA4">
            <w:pPr>
              <w:numPr>
                <w:ilvl w:val="1"/>
                <w:numId w:val="35"/>
              </w:numPr>
              <w:ind w:left="426" w:hanging="425"/>
              <w:jc w:val="both"/>
              <w:rPr>
                <w:rFonts w:ascii="Arial Narrow" w:hAnsi="Arial Narrow" w:cs="Arial"/>
                <w:sz w:val="23"/>
                <w:szCs w:val="23"/>
                <w:u w:val="single"/>
              </w:rPr>
            </w:pPr>
            <w:r w:rsidRPr="005759DA">
              <w:rPr>
                <w:rFonts w:ascii="Arial Narrow" w:hAnsi="Arial Narrow" w:cs="Arial"/>
                <w:sz w:val="23"/>
                <w:szCs w:val="23"/>
                <w:u w:val="single"/>
              </w:rPr>
              <w:t>Metodología y equipos de medición de gases para vehículos que operan con ciclo Otto.</w:t>
            </w:r>
          </w:p>
          <w:p w:rsidR="00381089" w:rsidRPr="005759DA" w:rsidRDefault="00381089" w:rsidP="00381089">
            <w:pPr>
              <w:ind w:left="426"/>
              <w:jc w:val="both"/>
              <w:rPr>
                <w:rFonts w:ascii="Arial Narrow" w:hAnsi="Arial Narrow" w:cs="Arial"/>
                <w:sz w:val="23"/>
                <w:szCs w:val="23"/>
                <w:u w:val="single"/>
              </w:rPr>
            </w:pPr>
          </w:p>
          <w:p w:rsidR="00381089" w:rsidRPr="005759DA" w:rsidRDefault="00381089" w:rsidP="00381089">
            <w:pPr>
              <w:jc w:val="both"/>
              <w:rPr>
                <w:rFonts w:ascii="Arial Narrow" w:hAnsi="Arial Narrow" w:cs="Arial"/>
                <w:sz w:val="23"/>
                <w:szCs w:val="23"/>
              </w:rPr>
            </w:pPr>
            <w:r w:rsidRPr="005759DA">
              <w:rPr>
                <w:rFonts w:ascii="Arial Narrow" w:hAnsi="Arial Narrow" w:cs="Arial"/>
                <w:sz w:val="23"/>
                <w:szCs w:val="23"/>
              </w:rPr>
              <w:t xml:space="preserve">Con los equipos listados a continuación: </w:t>
            </w:r>
          </w:p>
          <w:p w:rsidR="00381089" w:rsidRPr="005759DA" w:rsidRDefault="00381089" w:rsidP="00381089">
            <w:pPr>
              <w:spacing w:line="120" w:lineRule="auto"/>
              <w:jc w:val="both"/>
              <w:rPr>
                <w:rFonts w:ascii="Arial Narrow" w:hAnsi="Arial Narrow" w:cs="Arial"/>
                <w:sz w:val="23"/>
                <w:szCs w:val="23"/>
              </w:rPr>
            </w:pPr>
          </w:p>
          <w:p w:rsidR="00381089" w:rsidRPr="005759DA" w:rsidRDefault="00381089" w:rsidP="00381089">
            <w:pPr>
              <w:jc w:val="both"/>
              <w:rPr>
                <w:rFonts w:ascii="Arial Narrow" w:hAnsi="Arial Narrow" w:cs="Arial"/>
                <w:sz w:val="23"/>
                <w:szCs w:val="23"/>
                <w:u w:val="single"/>
              </w:rPr>
            </w:pPr>
            <w:r w:rsidRPr="005759DA">
              <w:rPr>
                <w:rFonts w:ascii="Arial Narrow" w:hAnsi="Arial Narrow" w:cs="Arial"/>
                <w:sz w:val="23"/>
                <w:szCs w:val="23"/>
                <w:u w:val="single"/>
              </w:rPr>
              <w:t>Equipos propiedad de la Secretaría Distrital de Ambiente - SDA</w:t>
            </w:r>
          </w:p>
          <w:p w:rsidR="00381089" w:rsidRPr="005759DA" w:rsidRDefault="00381089" w:rsidP="00381089">
            <w:pPr>
              <w:jc w:val="both"/>
              <w:rPr>
                <w:rFonts w:ascii="Arial Narrow" w:hAnsi="Arial Narrow"/>
                <w:sz w:val="23"/>
                <w:szCs w:val="23"/>
              </w:rPr>
            </w:pPr>
          </w:p>
          <w:p w:rsidR="00381089" w:rsidRPr="005759DA" w:rsidRDefault="00381089" w:rsidP="00695CA4">
            <w:pPr>
              <w:pStyle w:val="Textoindependiente2"/>
              <w:numPr>
                <w:ilvl w:val="1"/>
                <w:numId w:val="48"/>
              </w:numPr>
              <w:tabs>
                <w:tab w:val="left" w:pos="426"/>
              </w:tabs>
              <w:ind w:left="426" w:hanging="426"/>
              <w:rPr>
                <w:rFonts w:ascii="Arial Narrow" w:hAnsi="Arial Narrow" w:cs="Arial"/>
                <w:b/>
                <w:sz w:val="23"/>
                <w:szCs w:val="23"/>
              </w:rPr>
            </w:pPr>
            <w:r w:rsidRPr="005759DA">
              <w:rPr>
                <w:rFonts w:ascii="Arial Narrow" w:hAnsi="Arial Narrow" w:cs="Arial"/>
                <w:sz w:val="23"/>
                <w:szCs w:val="23"/>
              </w:rPr>
              <w:lastRenderedPageBreak/>
              <w:t xml:space="preserve">Analizador de gases: </w:t>
            </w:r>
            <w:proofErr w:type="spellStart"/>
            <w:r w:rsidRPr="005759DA">
              <w:rPr>
                <w:rFonts w:ascii="Arial Narrow" w:hAnsi="Arial Narrow" w:cs="Arial"/>
                <w:sz w:val="23"/>
                <w:szCs w:val="23"/>
              </w:rPr>
              <w:t>Sensors</w:t>
            </w:r>
            <w:proofErr w:type="spellEnd"/>
            <w:r w:rsidRPr="005759DA">
              <w:rPr>
                <w:rFonts w:ascii="Arial Narrow" w:hAnsi="Arial Narrow" w:cs="Arial"/>
                <w:sz w:val="23"/>
                <w:szCs w:val="23"/>
              </w:rPr>
              <w:t xml:space="preserve"> Inc.; con banco de medición </w:t>
            </w:r>
            <w:proofErr w:type="spellStart"/>
            <w:r w:rsidRPr="005759DA">
              <w:rPr>
                <w:rFonts w:ascii="Arial Narrow" w:hAnsi="Arial Narrow" w:cs="Arial"/>
                <w:sz w:val="23"/>
                <w:szCs w:val="23"/>
              </w:rPr>
              <w:t>Sensors</w:t>
            </w:r>
            <w:proofErr w:type="spellEnd"/>
            <w:r w:rsidRPr="005759DA">
              <w:rPr>
                <w:rFonts w:ascii="Arial Narrow" w:hAnsi="Arial Narrow" w:cs="Arial"/>
                <w:sz w:val="23"/>
                <w:szCs w:val="23"/>
              </w:rPr>
              <w:t xml:space="preserve"> Inc. AMB II, identificado con el número de serie (SN): 42969 y software </w:t>
            </w:r>
            <w:proofErr w:type="spellStart"/>
            <w:r w:rsidRPr="005759DA">
              <w:rPr>
                <w:rFonts w:ascii="Arial Narrow" w:hAnsi="Arial Narrow" w:cs="Arial"/>
                <w:sz w:val="23"/>
                <w:szCs w:val="23"/>
              </w:rPr>
              <w:t>Metrigas</w:t>
            </w:r>
            <w:proofErr w:type="spellEnd"/>
            <w:r w:rsidRPr="005759DA">
              <w:rPr>
                <w:rFonts w:ascii="Arial Narrow" w:hAnsi="Arial Narrow" w:cs="Arial"/>
                <w:sz w:val="23"/>
                <w:szCs w:val="23"/>
              </w:rPr>
              <w:t xml:space="preserve"> versión 5.00, propiedad intelectual de </w:t>
            </w:r>
            <w:proofErr w:type="spellStart"/>
            <w:r w:rsidRPr="005759DA">
              <w:rPr>
                <w:rFonts w:ascii="Arial Narrow" w:hAnsi="Arial Narrow" w:cs="Arial"/>
                <w:sz w:val="23"/>
                <w:szCs w:val="23"/>
              </w:rPr>
              <w:t>Solumek</w:t>
            </w:r>
            <w:proofErr w:type="spellEnd"/>
            <w:r w:rsidRPr="005759DA">
              <w:rPr>
                <w:rFonts w:ascii="Arial Narrow" w:hAnsi="Arial Narrow" w:cs="Arial"/>
                <w:sz w:val="23"/>
                <w:szCs w:val="23"/>
              </w:rPr>
              <w:t xml:space="preserve"> S.A.</w:t>
            </w:r>
          </w:p>
          <w:p w:rsidR="00381089" w:rsidRPr="005759DA" w:rsidRDefault="00381089" w:rsidP="00695CA4">
            <w:pPr>
              <w:pStyle w:val="Textoindependiente2"/>
              <w:numPr>
                <w:ilvl w:val="1"/>
                <w:numId w:val="48"/>
              </w:numPr>
              <w:tabs>
                <w:tab w:val="left" w:pos="426"/>
              </w:tabs>
              <w:ind w:left="426" w:hanging="426"/>
              <w:rPr>
                <w:rFonts w:ascii="Arial Narrow" w:hAnsi="Arial Narrow" w:cs="Arial"/>
                <w:b/>
                <w:sz w:val="23"/>
                <w:szCs w:val="23"/>
              </w:rPr>
            </w:pPr>
            <w:r w:rsidRPr="005759DA">
              <w:rPr>
                <w:rFonts w:ascii="Arial Narrow" w:hAnsi="Arial Narrow" w:cs="Arial"/>
                <w:sz w:val="23"/>
                <w:szCs w:val="23"/>
              </w:rPr>
              <w:t xml:space="preserve">Analizador de gases: </w:t>
            </w:r>
            <w:proofErr w:type="spellStart"/>
            <w:r w:rsidRPr="005759DA">
              <w:rPr>
                <w:rFonts w:ascii="Arial Narrow" w:hAnsi="Arial Narrow" w:cs="Arial"/>
                <w:sz w:val="23"/>
                <w:szCs w:val="23"/>
              </w:rPr>
              <w:t>Sensors</w:t>
            </w:r>
            <w:proofErr w:type="spellEnd"/>
            <w:r w:rsidRPr="005759DA">
              <w:rPr>
                <w:rFonts w:ascii="Arial Narrow" w:hAnsi="Arial Narrow" w:cs="Arial"/>
                <w:sz w:val="23"/>
                <w:szCs w:val="23"/>
              </w:rPr>
              <w:t xml:space="preserve"> Inc.; con banco de medición </w:t>
            </w:r>
            <w:proofErr w:type="spellStart"/>
            <w:r w:rsidRPr="005759DA">
              <w:rPr>
                <w:rFonts w:ascii="Arial Narrow" w:hAnsi="Arial Narrow" w:cs="Arial"/>
                <w:sz w:val="23"/>
                <w:szCs w:val="23"/>
              </w:rPr>
              <w:t>Sensors</w:t>
            </w:r>
            <w:proofErr w:type="spellEnd"/>
            <w:r w:rsidRPr="005759DA">
              <w:rPr>
                <w:rFonts w:ascii="Arial Narrow" w:hAnsi="Arial Narrow" w:cs="Arial"/>
                <w:sz w:val="23"/>
                <w:szCs w:val="23"/>
              </w:rPr>
              <w:t xml:space="preserve"> Inc. AMB II, identificado con el número de serie (SN): 1004 y software </w:t>
            </w:r>
            <w:proofErr w:type="spellStart"/>
            <w:r w:rsidRPr="005759DA">
              <w:rPr>
                <w:rFonts w:ascii="Arial Narrow" w:hAnsi="Arial Narrow" w:cs="Arial"/>
                <w:sz w:val="23"/>
                <w:szCs w:val="23"/>
              </w:rPr>
              <w:t>Metrigas</w:t>
            </w:r>
            <w:proofErr w:type="spellEnd"/>
            <w:r w:rsidRPr="005759DA">
              <w:rPr>
                <w:rFonts w:ascii="Arial Narrow" w:hAnsi="Arial Narrow" w:cs="Arial"/>
                <w:sz w:val="23"/>
                <w:szCs w:val="23"/>
              </w:rPr>
              <w:t xml:space="preserve"> versión 5.00, propiedad intelectual de </w:t>
            </w:r>
            <w:proofErr w:type="spellStart"/>
            <w:r w:rsidRPr="005759DA">
              <w:rPr>
                <w:rFonts w:ascii="Arial Narrow" w:hAnsi="Arial Narrow" w:cs="Arial"/>
                <w:sz w:val="23"/>
                <w:szCs w:val="23"/>
              </w:rPr>
              <w:t>Solumek</w:t>
            </w:r>
            <w:proofErr w:type="spellEnd"/>
            <w:r w:rsidRPr="005759DA">
              <w:rPr>
                <w:rFonts w:ascii="Arial Narrow" w:hAnsi="Arial Narrow" w:cs="Arial"/>
                <w:sz w:val="23"/>
                <w:szCs w:val="23"/>
              </w:rPr>
              <w:t xml:space="preserve"> S.A.</w:t>
            </w:r>
          </w:p>
          <w:p w:rsidR="00381089" w:rsidRPr="005759DA" w:rsidRDefault="00381089" w:rsidP="00381089">
            <w:pPr>
              <w:pStyle w:val="Textoindependiente2"/>
              <w:tabs>
                <w:tab w:val="left" w:pos="426"/>
              </w:tabs>
              <w:spacing w:line="120" w:lineRule="auto"/>
              <w:rPr>
                <w:rFonts w:ascii="Arial Narrow" w:hAnsi="Arial Narrow" w:cs="Arial"/>
                <w:sz w:val="23"/>
                <w:szCs w:val="23"/>
              </w:rPr>
            </w:pPr>
          </w:p>
          <w:p w:rsidR="00381089" w:rsidRPr="005759DA" w:rsidRDefault="00381089" w:rsidP="00381089">
            <w:pPr>
              <w:jc w:val="both"/>
              <w:rPr>
                <w:rFonts w:ascii="Arial Narrow" w:hAnsi="Arial Narrow" w:cs="Arial"/>
                <w:sz w:val="23"/>
                <w:szCs w:val="23"/>
                <w:u w:val="single"/>
              </w:rPr>
            </w:pPr>
            <w:r w:rsidRPr="005759DA">
              <w:rPr>
                <w:rFonts w:ascii="Arial Narrow" w:hAnsi="Arial Narrow" w:cs="Arial"/>
                <w:sz w:val="23"/>
                <w:szCs w:val="23"/>
                <w:u w:val="single"/>
              </w:rPr>
              <w:t>Equipos propiedad de la Secretaría Distrital de Movilidad - SDM</w:t>
            </w:r>
          </w:p>
          <w:p w:rsidR="00381089" w:rsidRPr="005759DA" w:rsidRDefault="00381089" w:rsidP="00381089">
            <w:pPr>
              <w:pStyle w:val="Textoindependiente2"/>
              <w:tabs>
                <w:tab w:val="left" w:pos="426"/>
              </w:tabs>
              <w:rPr>
                <w:rFonts w:ascii="Arial Narrow" w:hAnsi="Arial Narrow" w:cs="Arial"/>
                <w:sz w:val="23"/>
                <w:szCs w:val="23"/>
              </w:rPr>
            </w:pPr>
          </w:p>
          <w:p w:rsidR="00381089" w:rsidRPr="005759DA" w:rsidRDefault="00381089" w:rsidP="00695CA4">
            <w:pPr>
              <w:pStyle w:val="Textoindependiente2"/>
              <w:numPr>
                <w:ilvl w:val="0"/>
                <w:numId w:val="42"/>
              </w:numPr>
              <w:tabs>
                <w:tab w:val="left" w:pos="426"/>
              </w:tabs>
              <w:rPr>
                <w:rFonts w:ascii="Arial Narrow" w:hAnsi="Arial Narrow" w:cs="Arial"/>
                <w:b/>
                <w:sz w:val="23"/>
                <w:szCs w:val="23"/>
              </w:rPr>
            </w:pPr>
            <w:r w:rsidRPr="005759DA">
              <w:rPr>
                <w:rFonts w:ascii="Arial Narrow" w:hAnsi="Arial Narrow" w:cs="Arial"/>
                <w:sz w:val="23"/>
                <w:szCs w:val="23"/>
              </w:rPr>
              <w:t xml:space="preserve">Analizador de gases: </w:t>
            </w:r>
            <w:proofErr w:type="spellStart"/>
            <w:r w:rsidRPr="005759DA">
              <w:rPr>
                <w:rFonts w:ascii="Arial Narrow" w:hAnsi="Arial Narrow" w:cs="Arial"/>
                <w:sz w:val="23"/>
                <w:szCs w:val="23"/>
              </w:rPr>
              <w:t>Sensors</w:t>
            </w:r>
            <w:proofErr w:type="spellEnd"/>
            <w:r w:rsidRPr="005759DA">
              <w:rPr>
                <w:rFonts w:ascii="Arial Narrow" w:hAnsi="Arial Narrow" w:cs="Arial"/>
                <w:sz w:val="23"/>
                <w:szCs w:val="23"/>
              </w:rPr>
              <w:t xml:space="preserve"> Inc.; con banco de medición </w:t>
            </w:r>
            <w:proofErr w:type="spellStart"/>
            <w:r w:rsidRPr="005759DA">
              <w:rPr>
                <w:rFonts w:ascii="Arial Narrow" w:hAnsi="Arial Narrow" w:cs="Arial"/>
                <w:sz w:val="23"/>
                <w:szCs w:val="23"/>
              </w:rPr>
              <w:t>Sensors</w:t>
            </w:r>
            <w:proofErr w:type="spellEnd"/>
            <w:r w:rsidRPr="005759DA">
              <w:rPr>
                <w:rFonts w:ascii="Arial Narrow" w:hAnsi="Arial Narrow" w:cs="Arial"/>
                <w:sz w:val="23"/>
                <w:szCs w:val="23"/>
              </w:rPr>
              <w:t xml:space="preserve"> Inc. AMB II, identificado con el número de serie (SN): 1798 y software </w:t>
            </w:r>
            <w:proofErr w:type="spellStart"/>
            <w:r w:rsidRPr="005759DA">
              <w:rPr>
                <w:rFonts w:ascii="Arial Narrow" w:hAnsi="Arial Narrow" w:cs="Arial"/>
                <w:sz w:val="23"/>
                <w:szCs w:val="23"/>
              </w:rPr>
              <w:t>Metrigas</w:t>
            </w:r>
            <w:proofErr w:type="spellEnd"/>
            <w:r w:rsidRPr="005759DA">
              <w:rPr>
                <w:rFonts w:ascii="Arial Narrow" w:hAnsi="Arial Narrow" w:cs="Arial"/>
                <w:sz w:val="23"/>
                <w:szCs w:val="23"/>
              </w:rPr>
              <w:t xml:space="preserve"> versión 5.00, propiedad intelectual de </w:t>
            </w:r>
            <w:proofErr w:type="spellStart"/>
            <w:r w:rsidRPr="005759DA">
              <w:rPr>
                <w:rFonts w:ascii="Arial Narrow" w:hAnsi="Arial Narrow" w:cs="Arial"/>
                <w:sz w:val="23"/>
                <w:szCs w:val="23"/>
              </w:rPr>
              <w:t>Solumek</w:t>
            </w:r>
            <w:proofErr w:type="spellEnd"/>
            <w:r w:rsidRPr="005759DA">
              <w:rPr>
                <w:rFonts w:ascii="Arial Narrow" w:hAnsi="Arial Narrow" w:cs="Arial"/>
                <w:sz w:val="23"/>
                <w:szCs w:val="23"/>
              </w:rPr>
              <w:t xml:space="preserve"> S.A.</w:t>
            </w:r>
          </w:p>
          <w:p w:rsidR="00381089" w:rsidRPr="005759DA" w:rsidRDefault="00381089" w:rsidP="00695CA4">
            <w:pPr>
              <w:pStyle w:val="Textoindependiente2"/>
              <w:numPr>
                <w:ilvl w:val="0"/>
                <w:numId w:val="42"/>
              </w:numPr>
              <w:tabs>
                <w:tab w:val="left" w:pos="426"/>
              </w:tabs>
              <w:rPr>
                <w:rFonts w:ascii="Arial Narrow" w:hAnsi="Arial Narrow" w:cs="Arial"/>
                <w:b/>
                <w:sz w:val="23"/>
                <w:szCs w:val="23"/>
              </w:rPr>
            </w:pPr>
            <w:r w:rsidRPr="005759DA">
              <w:rPr>
                <w:rFonts w:ascii="Arial Narrow" w:hAnsi="Arial Narrow" w:cs="Arial"/>
                <w:sz w:val="23"/>
                <w:szCs w:val="23"/>
              </w:rPr>
              <w:t xml:space="preserve">Analizador de gases: </w:t>
            </w:r>
            <w:proofErr w:type="spellStart"/>
            <w:r w:rsidRPr="005759DA">
              <w:rPr>
                <w:rFonts w:ascii="Arial Narrow" w:hAnsi="Arial Narrow" w:cs="Arial"/>
                <w:sz w:val="23"/>
                <w:szCs w:val="23"/>
              </w:rPr>
              <w:t>Sensors</w:t>
            </w:r>
            <w:proofErr w:type="spellEnd"/>
            <w:r w:rsidRPr="005759DA">
              <w:rPr>
                <w:rFonts w:ascii="Arial Narrow" w:hAnsi="Arial Narrow" w:cs="Arial"/>
                <w:sz w:val="23"/>
                <w:szCs w:val="23"/>
              </w:rPr>
              <w:t xml:space="preserve"> Inc.; con banco de medición </w:t>
            </w:r>
            <w:proofErr w:type="spellStart"/>
            <w:r w:rsidRPr="005759DA">
              <w:rPr>
                <w:rFonts w:ascii="Arial Narrow" w:hAnsi="Arial Narrow" w:cs="Arial"/>
                <w:sz w:val="23"/>
                <w:szCs w:val="23"/>
              </w:rPr>
              <w:t>Sensors</w:t>
            </w:r>
            <w:proofErr w:type="spellEnd"/>
            <w:r w:rsidRPr="005759DA">
              <w:rPr>
                <w:rFonts w:ascii="Arial Narrow" w:hAnsi="Arial Narrow" w:cs="Arial"/>
                <w:sz w:val="23"/>
                <w:szCs w:val="23"/>
              </w:rPr>
              <w:t xml:space="preserve"> Inc. AMB II, identificado con el número de serie (SN): 1801 y software </w:t>
            </w:r>
            <w:proofErr w:type="spellStart"/>
            <w:r w:rsidRPr="005759DA">
              <w:rPr>
                <w:rFonts w:ascii="Arial Narrow" w:hAnsi="Arial Narrow" w:cs="Arial"/>
                <w:sz w:val="23"/>
                <w:szCs w:val="23"/>
              </w:rPr>
              <w:t>Metrigas</w:t>
            </w:r>
            <w:proofErr w:type="spellEnd"/>
            <w:r w:rsidRPr="005759DA">
              <w:rPr>
                <w:rFonts w:ascii="Arial Narrow" w:hAnsi="Arial Narrow" w:cs="Arial"/>
                <w:sz w:val="23"/>
                <w:szCs w:val="23"/>
              </w:rPr>
              <w:t xml:space="preserve"> versión 5.00, propiedad intelectual de </w:t>
            </w:r>
            <w:proofErr w:type="spellStart"/>
            <w:r w:rsidRPr="005759DA">
              <w:rPr>
                <w:rFonts w:ascii="Arial Narrow" w:hAnsi="Arial Narrow" w:cs="Arial"/>
                <w:sz w:val="23"/>
                <w:szCs w:val="23"/>
              </w:rPr>
              <w:t>Solumek</w:t>
            </w:r>
            <w:proofErr w:type="spellEnd"/>
            <w:r w:rsidRPr="005759DA">
              <w:rPr>
                <w:rFonts w:ascii="Arial Narrow" w:hAnsi="Arial Narrow" w:cs="Arial"/>
                <w:sz w:val="23"/>
                <w:szCs w:val="23"/>
              </w:rPr>
              <w:t xml:space="preserve"> S.A.</w:t>
            </w:r>
          </w:p>
          <w:p w:rsidR="00381089" w:rsidRPr="005759DA" w:rsidRDefault="00381089" w:rsidP="00695CA4">
            <w:pPr>
              <w:pStyle w:val="Textoindependiente2"/>
              <w:numPr>
                <w:ilvl w:val="0"/>
                <w:numId w:val="42"/>
              </w:numPr>
              <w:tabs>
                <w:tab w:val="left" w:pos="426"/>
              </w:tabs>
              <w:rPr>
                <w:rFonts w:ascii="Arial Narrow" w:hAnsi="Arial Narrow" w:cs="Arial"/>
                <w:b/>
                <w:sz w:val="23"/>
                <w:szCs w:val="23"/>
              </w:rPr>
            </w:pPr>
            <w:r w:rsidRPr="005759DA">
              <w:rPr>
                <w:rFonts w:ascii="Arial Narrow" w:hAnsi="Arial Narrow" w:cs="Arial"/>
                <w:sz w:val="23"/>
                <w:szCs w:val="23"/>
              </w:rPr>
              <w:t xml:space="preserve">Analizador de gases: </w:t>
            </w:r>
            <w:proofErr w:type="spellStart"/>
            <w:r w:rsidRPr="005759DA">
              <w:rPr>
                <w:rFonts w:ascii="Arial Narrow" w:hAnsi="Arial Narrow" w:cs="Arial"/>
                <w:sz w:val="23"/>
                <w:szCs w:val="23"/>
              </w:rPr>
              <w:t>Sensors</w:t>
            </w:r>
            <w:proofErr w:type="spellEnd"/>
            <w:r w:rsidRPr="005759DA">
              <w:rPr>
                <w:rFonts w:ascii="Arial Narrow" w:hAnsi="Arial Narrow" w:cs="Arial"/>
                <w:sz w:val="23"/>
                <w:szCs w:val="23"/>
              </w:rPr>
              <w:t xml:space="preserve"> Inc.; con banco de medición </w:t>
            </w:r>
            <w:proofErr w:type="spellStart"/>
            <w:r w:rsidRPr="005759DA">
              <w:rPr>
                <w:rFonts w:ascii="Arial Narrow" w:hAnsi="Arial Narrow" w:cs="Arial"/>
                <w:sz w:val="23"/>
                <w:szCs w:val="23"/>
              </w:rPr>
              <w:t>Sensors</w:t>
            </w:r>
            <w:proofErr w:type="spellEnd"/>
            <w:r w:rsidRPr="005759DA">
              <w:rPr>
                <w:rFonts w:ascii="Arial Narrow" w:hAnsi="Arial Narrow" w:cs="Arial"/>
                <w:sz w:val="23"/>
                <w:szCs w:val="23"/>
              </w:rPr>
              <w:t xml:space="preserve"> Inc. AMB II, identificado con el número de serie (SN): 3972 y software </w:t>
            </w:r>
            <w:proofErr w:type="spellStart"/>
            <w:r w:rsidRPr="005759DA">
              <w:rPr>
                <w:rFonts w:ascii="Arial Narrow" w:hAnsi="Arial Narrow" w:cs="Arial"/>
                <w:sz w:val="23"/>
                <w:szCs w:val="23"/>
              </w:rPr>
              <w:t>Metrigas</w:t>
            </w:r>
            <w:proofErr w:type="spellEnd"/>
            <w:r w:rsidRPr="005759DA">
              <w:rPr>
                <w:rFonts w:ascii="Arial Narrow" w:hAnsi="Arial Narrow" w:cs="Arial"/>
                <w:sz w:val="23"/>
                <w:szCs w:val="23"/>
              </w:rPr>
              <w:t xml:space="preserve"> versión 5.00, propiedad intelectual de </w:t>
            </w:r>
            <w:proofErr w:type="spellStart"/>
            <w:r w:rsidRPr="005759DA">
              <w:rPr>
                <w:rFonts w:ascii="Arial Narrow" w:hAnsi="Arial Narrow" w:cs="Arial"/>
                <w:sz w:val="23"/>
                <w:szCs w:val="23"/>
              </w:rPr>
              <w:t>Solumek</w:t>
            </w:r>
            <w:proofErr w:type="spellEnd"/>
            <w:r w:rsidRPr="005759DA">
              <w:rPr>
                <w:rFonts w:ascii="Arial Narrow" w:hAnsi="Arial Narrow" w:cs="Arial"/>
                <w:sz w:val="23"/>
                <w:szCs w:val="23"/>
              </w:rPr>
              <w:t xml:space="preserve"> S.A.</w:t>
            </w:r>
          </w:p>
          <w:p w:rsidR="00381089" w:rsidRPr="005759DA" w:rsidRDefault="00381089" w:rsidP="00695CA4">
            <w:pPr>
              <w:pStyle w:val="Textoindependiente2"/>
              <w:numPr>
                <w:ilvl w:val="0"/>
                <w:numId w:val="42"/>
              </w:numPr>
              <w:tabs>
                <w:tab w:val="left" w:pos="426"/>
              </w:tabs>
              <w:rPr>
                <w:rFonts w:ascii="Arial Narrow" w:hAnsi="Arial Narrow" w:cs="Arial"/>
                <w:b/>
                <w:sz w:val="23"/>
                <w:szCs w:val="23"/>
              </w:rPr>
            </w:pPr>
            <w:r w:rsidRPr="005759DA">
              <w:rPr>
                <w:rFonts w:ascii="Arial Narrow" w:hAnsi="Arial Narrow" w:cs="Arial"/>
                <w:sz w:val="23"/>
                <w:szCs w:val="23"/>
              </w:rPr>
              <w:t xml:space="preserve">Analizador de gases: </w:t>
            </w:r>
            <w:proofErr w:type="spellStart"/>
            <w:r w:rsidRPr="005759DA">
              <w:rPr>
                <w:rFonts w:ascii="Arial Narrow" w:hAnsi="Arial Narrow" w:cs="Arial"/>
                <w:sz w:val="23"/>
                <w:szCs w:val="23"/>
              </w:rPr>
              <w:t>Sensors</w:t>
            </w:r>
            <w:proofErr w:type="spellEnd"/>
            <w:r w:rsidRPr="005759DA">
              <w:rPr>
                <w:rFonts w:ascii="Arial Narrow" w:hAnsi="Arial Narrow" w:cs="Arial"/>
                <w:sz w:val="23"/>
                <w:szCs w:val="23"/>
              </w:rPr>
              <w:t xml:space="preserve"> Inc.; con banco de medición </w:t>
            </w:r>
            <w:proofErr w:type="spellStart"/>
            <w:r w:rsidRPr="005759DA">
              <w:rPr>
                <w:rFonts w:ascii="Arial Narrow" w:hAnsi="Arial Narrow" w:cs="Arial"/>
                <w:sz w:val="23"/>
                <w:szCs w:val="23"/>
              </w:rPr>
              <w:t>Sensors</w:t>
            </w:r>
            <w:proofErr w:type="spellEnd"/>
            <w:r w:rsidRPr="005759DA">
              <w:rPr>
                <w:rFonts w:ascii="Arial Narrow" w:hAnsi="Arial Narrow" w:cs="Arial"/>
                <w:sz w:val="23"/>
                <w:szCs w:val="23"/>
              </w:rPr>
              <w:t xml:space="preserve"> Inc. AMB II, identificado con el número de serie (SN): 4299 y software </w:t>
            </w:r>
            <w:proofErr w:type="spellStart"/>
            <w:r w:rsidRPr="005759DA">
              <w:rPr>
                <w:rFonts w:ascii="Arial Narrow" w:hAnsi="Arial Narrow" w:cs="Arial"/>
                <w:sz w:val="23"/>
                <w:szCs w:val="23"/>
              </w:rPr>
              <w:t>Metrigas</w:t>
            </w:r>
            <w:proofErr w:type="spellEnd"/>
            <w:r w:rsidRPr="005759DA">
              <w:rPr>
                <w:rFonts w:ascii="Arial Narrow" w:hAnsi="Arial Narrow" w:cs="Arial"/>
                <w:sz w:val="23"/>
                <w:szCs w:val="23"/>
              </w:rPr>
              <w:t xml:space="preserve"> versión 5.00, propiedad intelectual de </w:t>
            </w:r>
            <w:proofErr w:type="spellStart"/>
            <w:r w:rsidRPr="005759DA">
              <w:rPr>
                <w:rFonts w:ascii="Arial Narrow" w:hAnsi="Arial Narrow" w:cs="Arial"/>
                <w:sz w:val="23"/>
                <w:szCs w:val="23"/>
              </w:rPr>
              <w:t>Solumek</w:t>
            </w:r>
            <w:proofErr w:type="spellEnd"/>
            <w:r w:rsidRPr="005759DA">
              <w:rPr>
                <w:rFonts w:ascii="Arial Narrow" w:hAnsi="Arial Narrow" w:cs="Arial"/>
                <w:sz w:val="23"/>
                <w:szCs w:val="23"/>
              </w:rPr>
              <w:t xml:space="preserve"> S.A.</w:t>
            </w:r>
          </w:p>
          <w:p w:rsidR="00381089" w:rsidRPr="005759DA" w:rsidRDefault="00381089" w:rsidP="00695CA4">
            <w:pPr>
              <w:pStyle w:val="Textoindependiente2"/>
              <w:numPr>
                <w:ilvl w:val="0"/>
                <w:numId w:val="42"/>
              </w:numPr>
              <w:tabs>
                <w:tab w:val="left" w:pos="426"/>
              </w:tabs>
              <w:rPr>
                <w:rFonts w:ascii="Arial Narrow" w:hAnsi="Arial Narrow" w:cs="Arial"/>
                <w:b/>
                <w:sz w:val="23"/>
                <w:szCs w:val="23"/>
              </w:rPr>
            </w:pPr>
            <w:r w:rsidRPr="005759DA">
              <w:rPr>
                <w:rFonts w:ascii="Arial Narrow" w:hAnsi="Arial Narrow" w:cs="Arial"/>
                <w:sz w:val="23"/>
                <w:szCs w:val="23"/>
              </w:rPr>
              <w:t xml:space="preserve">Analizador de gases: </w:t>
            </w:r>
            <w:proofErr w:type="spellStart"/>
            <w:r w:rsidRPr="005759DA">
              <w:rPr>
                <w:rFonts w:ascii="Arial Narrow" w:hAnsi="Arial Narrow" w:cs="Arial"/>
                <w:sz w:val="23"/>
                <w:szCs w:val="23"/>
              </w:rPr>
              <w:t>Sensors</w:t>
            </w:r>
            <w:proofErr w:type="spellEnd"/>
            <w:r w:rsidRPr="005759DA">
              <w:rPr>
                <w:rFonts w:ascii="Arial Narrow" w:hAnsi="Arial Narrow" w:cs="Arial"/>
                <w:sz w:val="23"/>
                <w:szCs w:val="23"/>
              </w:rPr>
              <w:t xml:space="preserve"> Inc.; con banco de medición </w:t>
            </w:r>
            <w:proofErr w:type="spellStart"/>
            <w:r w:rsidRPr="005759DA">
              <w:rPr>
                <w:rFonts w:ascii="Arial Narrow" w:hAnsi="Arial Narrow" w:cs="Arial"/>
                <w:sz w:val="23"/>
                <w:szCs w:val="23"/>
              </w:rPr>
              <w:t>Sensors</w:t>
            </w:r>
            <w:proofErr w:type="spellEnd"/>
            <w:r w:rsidRPr="005759DA">
              <w:rPr>
                <w:rFonts w:ascii="Arial Narrow" w:hAnsi="Arial Narrow" w:cs="Arial"/>
                <w:sz w:val="23"/>
                <w:szCs w:val="23"/>
              </w:rPr>
              <w:t xml:space="preserve"> Inc. AMB II, identificado con el número de serie (SN): 26950 y software </w:t>
            </w:r>
            <w:proofErr w:type="spellStart"/>
            <w:r w:rsidRPr="005759DA">
              <w:rPr>
                <w:rFonts w:ascii="Arial Narrow" w:hAnsi="Arial Narrow" w:cs="Arial"/>
                <w:sz w:val="23"/>
                <w:szCs w:val="23"/>
              </w:rPr>
              <w:t>Metrigas</w:t>
            </w:r>
            <w:proofErr w:type="spellEnd"/>
            <w:r w:rsidRPr="005759DA">
              <w:rPr>
                <w:rFonts w:ascii="Arial Narrow" w:hAnsi="Arial Narrow" w:cs="Arial"/>
                <w:sz w:val="23"/>
                <w:szCs w:val="23"/>
              </w:rPr>
              <w:t xml:space="preserve"> versión 5.00, propiedad intelectual de </w:t>
            </w:r>
            <w:proofErr w:type="spellStart"/>
            <w:r w:rsidRPr="005759DA">
              <w:rPr>
                <w:rFonts w:ascii="Arial Narrow" w:hAnsi="Arial Narrow" w:cs="Arial"/>
                <w:sz w:val="23"/>
                <w:szCs w:val="23"/>
              </w:rPr>
              <w:t>Solumek</w:t>
            </w:r>
            <w:proofErr w:type="spellEnd"/>
            <w:r w:rsidRPr="005759DA">
              <w:rPr>
                <w:rFonts w:ascii="Arial Narrow" w:hAnsi="Arial Narrow" w:cs="Arial"/>
                <w:sz w:val="23"/>
                <w:szCs w:val="23"/>
              </w:rPr>
              <w:t xml:space="preserve"> S.A.</w:t>
            </w:r>
          </w:p>
          <w:p w:rsidR="00381089" w:rsidRPr="005759DA" w:rsidRDefault="00381089" w:rsidP="00695CA4">
            <w:pPr>
              <w:pStyle w:val="Textoindependiente2"/>
              <w:numPr>
                <w:ilvl w:val="0"/>
                <w:numId w:val="42"/>
              </w:numPr>
              <w:tabs>
                <w:tab w:val="left" w:pos="426"/>
              </w:tabs>
              <w:rPr>
                <w:rFonts w:ascii="Arial Narrow" w:hAnsi="Arial Narrow" w:cs="Arial"/>
                <w:b/>
                <w:sz w:val="23"/>
                <w:szCs w:val="23"/>
              </w:rPr>
            </w:pPr>
            <w:r w:rsidRPr="005759DA">
              <w:rPr>
                <w:rFonts w:ascii="Arial Narrow" w:hAnsi="Arial Narrow" w:cs="Arial"/>
                <w:sz w:val="23"/>
                <w:szCs w:val="23"/>
              </w:rPr>
              <w:t xml:space="preserve">Analizador de gases: </w:t>
            </w:r>
            <w:proofErr w:type="spellStart"/>
            <w:r w:rsidRPr="005759DA">
              <w:rPr>
                <w:rFonts w:ascii="Arial Narrow" w:hAnsi="Arial Narrow" w:cs="Arial"/>
                <w:sz w:val="23"/>
                <w:szCs w:val="23"/>
              </w:rPr>
              <w:t>Sensors</w:t>
            </w:r>
            <w:proofErr w:type="spellEnd"/>
            <w:r w:rsidRPr="005759DA">
              <w:rPr>
                <w:rFonts w:ascii="Arial Narrow" w:hAnsi="Arial Narrow" w:cs="Arial"/>
                <w:sz w:val="23"/>
                <w:szCs w:val="23"/>
              </w:rPr>
              <w:t xml:space="preserve"> Inc.; con banco de medición </w:t>
            </w:r>
            <w:proofErr w:type="spellStart"/>
            <w:r w:rsidRPr="005759DA">
              <w:rPr>
                <w:rFonts w:ascii="Arial Narrow" w:hAnsi="Arial Narrow" w:cs="Arial"/>
                <w:sz w:val="23"/>
                <w:szCs w:val="23"/>
              </w:rPr>
              <w:t>Sensors</w:t>
            </w:r>
            <w:proofErr w:type="spellEnd"/>
            <w:r w:rsidRPr="005759DA">
              <w:rPr>
                <w:rFonts w:ascii="Arial Narrow" w:hAnsi="Arial Narrow" w:cs="Arial"/>
                <w:sz w:val="23"/>
                <w:szCs w:val="23"/>
              </w:rPr>
              <w:t xml:space="preserve"> Inc. AMB II, identificado con el número de serie (SN): 37578 y software </w:t>
            </w:r>
            <w:proofErr w:type="spellStart"/>
            <w:r w:rsidRPr="005759DA">
              <w:rPr>
                <w:rFonts w:ascii="Arial Narrow" w:hAnsi="Arial Narrow" w:cs="Arial"/>
                <w:sz w:val="23"/>
                <w:szCs w:val="23"/>
              </w:rPr>
              <w:t>Metrigas</w:t>
            </w:r>
            <w:proofErr w:type="spellEnd"/>
            <w:r w:rsidRPr="005759DA">
              <w:rPr>
                <w:rFonts w:ascii="Arial Narrow" w:hAnsi="Arial Narrow" w:cs="Arial"/>
                <w:sz w:val="23"/>
                <w:szCs w:val="23"/>
              </w:rPr>
              <w:t xml:space="preserve"> versión 5.00, propiedad intelectual de </w:t>
            </w:r>
            <w:proofErr w:type="spellStart"/>
            <w:r w:rsidRPr="005759DA">
              <w:rPr>
                <w:rFonts w:ascii="Arial Narrow" w:hAnsi="Arial Narrow" w:cs="Arial"/>
                <w:sz w:val="23"/>
                <w:szCs w:val="23"/>
              </w:rPr>
              <w:t>Solumek</w:t>
            </w:r>
            <w:proofErr w:type="spellEnd"/>
            <w:r w:rsidRPr="005759DA">
              <w:rPr>
                <w:rFonts w:ascii="Arial Narrow" w:hAnsi="Arial Narrow" w:cs="Arial"/>
                <w:sz w:val="23"/>
                <w:szCs w:val="23"/>
              </w:rPr>
              <w:t xml:space="preserve"> S.A.</w:t>
            </w:r>
          </w:p>
          <w:p w:rsidR="00381089" w:rsidRPr="005759DA" w:rsidRDefault="00381089" w:rsidP="00381089">
            <w:pPr>
              <w:tabs>
                <w:tab w:val="left" w:pos="3406"/>
              </w:tabs>
              <w:rPr>
                <w:rFonts w:ascii="Arial Narrow" w:hAnsi="Arial Narrow"/>
                <w:noProof/>
                <w:sz w:val="23"/>
                <w:szCs w:val="23"/>
              </w:rPr>
            </w:pPr>
          </w:p>
          <w:p w:rsidR="00381089" w:rsidRPr="005759DA" w:rsidRDefault="00381089" w:rsidP="00381089">
            <w:pPr>
              <w:pStyle w:val="Textoindependiente2"/>
              <w:rPr>
                <w:rFonts w:ascii="Arial Narrow" w:hAnsi="Arial Narrow" w:cs="Arial"/>
                <w:b/>
                <w:sz w:val="23"/>
                <w:szCs w:val="23"/>
              </w:rPr>
            </w:pPr>
            <w:r w:rsidRPr="005759DA">
              <w:rPr>
                <w:rFonts w:ascii="Arial Narrow" w:hAnsi="Arial Narrow" w:cs="Arial"/>
                <w:sz w:val="23"/>
                <w:szCs w:val="23"/>
              </w:rPr>
              <w:t>A ser empleados por el siguiente personal:</w:t>
            </w:r>
          </w:p>
          <w:p w:rsidR="00381089" w:rsidRPr="005759DA" w:rsidRDefault="00381089" w:rsidP="00381089">
            <w:pPr>
              <w:pStyle w:val="Textoindependiente2"/>
              <w:spacing w:line="120" w:lineRule="auto"/>
              <w:rPr>
                <w:rFonts w:ascii="Arial Narrow" w:hAnsi="Arial Narrow" w:cs="Arial"/>
                <w:b/>
                <w:sz w:val="23"/>
                <w:szCs w:val="23"/>
              </w:rPr>
            </w:pPr>
          </w:p>
          <w:p w:rsidR="00381089" w:rsidRPr="005759DA" w:rsidRDefault="00381089" w:rsidP="00695CA4">
            <w:pPr>
              <w:pStyle w:val="Textoindependiente2"/>
              <w:numPr>
                <w:ilvl w:val="0"/>
                <w:numId w:val="49"/>
              </w:numPr>
              <w:rPr>
                <w:rFonts w:ascii="Arial Narrow" w:hAnsi="Arial Narrow" w:cs="Arial"/>
                <w:b/>
                <w:sz w:val="23"/>
                <w:szCs w:val="23"/>
              </w:rPr>
            </w:pPr>
            <w:r w:rsidRPr="005759DA">
              <w:rPr>
                <w:rFonts w:ascii="Arial Narrow" w:hAnsi="Arial Narrow" w:cs="Arial"/>
                <w:sz w:val="23"/>
                <w:szCs w:val="23"/>
              </w:rPr>
              <w:t>Inspector, Adriana Marcela Cortés Narváez, identificada con la cédula de ciudadanía No. 1.016.025.573.</w:t>
            </w:r>
          </w:p>
          <w:p w:rsidR="00381089" w:rsidRPr="005759DA" w:rsidRDefault="00381089" w:rsidP="00695CA4">
            <w:pPr>
              <w:pStyle w:val="Textoindependiente2"/>
              <w:numPr>
                <w:ilvl w:val="0"/>
                <w:numId w:val="49"/>
              </w:numPr>
              <w:rPr>
                <w:rFonts w:ascii="Arial Narrow" w:hAnsi="Arial Narrow" w:cs="Arial"/>
                <w:b/>
                <w:sz w:val="23"/>
                <w:szCs w:val="23"/>
              </w:rPr>
            </w:pPr>
            <w:r w:rsidRPr="005759DA">
              <w:rPr>
                <w:rFonts w:ascii="Arial Narrow" w:hAnsi="Arial Narrow" w:cs="Arial"/>
                <w:sz w:val="23"/>
                <w:szCs w:val="23"/>
              </w:rPr>
              <w:t xml:space="preserve">Inspector, </w:t>
            </w:r>
            <w:proofErr w:type="spellStart"/>
            <w:r w:rsidRPr="005759DA">
              <w:rPr>
                <w:rFonts w:ascii="Arial Narrow" w:hAnsi="Arial Narrow" w:cs="Arial"/>
                <w:sz w:val="23"/>
                <w:szCs w:val="23"/>
              </w:rPr>
              <w:t>Cristhian</w:t>
            </w:r>
            <w:proofErr w:type="spellEnd"/>
            <w:r w:rsidRPr="005759DA">
              <w:rPr>
                <w:rFonts w:ascii="Arial Narrow" w:hAnsi="Arial Narrow" w:cs="Arial"/>
                <w:sz w:val="23"/>
                <w:szCs w:val="23"/>
              </w:rPr>
              <w:t xml:space="preserve"> Camilo Caro Parrado, identificado con cédula de ciudadanía No. 1.023.897.875.</w:t>
            </w:r>
          </w:p>
          <w:p w:rsidR="00381089" w:rsidRPr="005759DA" w:rsidRDefault="00381089" w:rsidP="00695CA4">
            <w:pPr>
              <w:pStyle w:val="Textoindependiente2"/>
              <w:numPr>
                <w:ilvl w:val="0"/>
                <w:numId w:val="49"/>
              </w:numPr>
              <w:rPr>
                <w:rFonts w:ascii="Arial Narrow" w:hAnsi="Arial Narrow" w:cs="Arial"/>
                <w:b/>
                <w:sz w:val="23"/>
                <w:szCs w:val="23"/>
              </w:rPr>
            </w:pPr>
            <w:r w:rsidRPr="005759DA">
              <w:rPr>
                <w:rFonts w:ascii="Arial Narrow" w:hAnsi="Arial Narrow" w:cs="Arial"/>
                <w:sz w:val="23"/>
                <w:szCs w:val="23"/>
              </w:rPr>
              <w:lastRenderedPageBreak/>
              <w:t>Inspector, Diana Milena Vargas Torres, identificada con cédula de ciudadanía No. 52.784.640.</w:t>
            </w:r>
          </w:p>
          <w:p w:rsidR="00381089" w:rsidRPr="005759DA" w:rsidRDefault="00381089" w:rsidP="00695CA4">
            <w:pPr>
              <w:pStyle w:val="Textoindependiente2"/>
              <w:numPr>
                <w:ilvl w:val="0"/>
                <w:numId w:val="49"/>
              </w:numPr>
              <w:rPr>
                <w:rFonts w:ascii="Arial Narrow" w:hAnsi="Arial Narrow" w:cs="Arial"/>
                <w:b/>
                <w:sz w:val="23"/>
                <w:szCs w:val="23"/>
              </w:rPr>
            </w:pPr>
            <w:r w:rsidRPr="005759DA">
              <w:rPr>
                <w:rFonts w:ascii="Arial Narrow" w:hAnsi="Arial Narrow" w:cs="Arial"/>
                <w:sz w:val="23"/>
                <w:szCs w:val="23"/>
              </w:rPr>
              <w:t xml:space="preserve">Inspector, Edwin </w:t>
            </w:r>
            <w:proofErr w:type="spellStart"/>
            <w:r w:rsidRPr="005759DA">
              <w:rPr>
                <w:rFonts w:ascii="Arial Narrow" w:hAnsi="Arial Narrow" w:cs="Arial"/>
                <w:sz w:val="23"/>
                <w:szCs w:val="23"/>
              </w:rPr>
              <w:t>Jiovanny</w:t>
            </w:r>
            <w:proofErr w:type="spellEnd"/>
            <w:r w:rsidRPr="005759DA">
              <w:rPr>
                <w:rFonts w:ascii="Arial Narrow" w:hAnsi="Arial Narrow" w:cs="Arial"/>
                <w:sz w:val="23"/>
                <w:szCs w:val="23"/>
              </w:rPr>
              <w:t xml:space="preserve"> Arévalo Rincón, identificado con cédula de ciudadanía No. 80.545.046.</w:t>
            </w:r>
          </w:p>
          <w:p w:rsidR="00381089" w:rsidRPr="005759DA" w:rsidRDefault="00381089" w:rsidP="00695CA4">
            <w:pPr>
              <w:pStyle w:val="Textoindependiente2"/>
              <w:numPr>
                <w:ilvl w:val="0"/>
                <w:numId w:val="49"/>
              </w:numPr>
              <w:rPr>
                <w:rFonts w:ascii="Arial Narrow" w:hAnsi="Arial Narrow" w:cs="Arial"/>
                <w:b/>
                <w:sz w:val="23"/>
                <w:szCs w:val="23"/>
              </w:rPr>
            </w:pPr>
            <w:r w:rsidRPr="005759DA">
              <w:rPr>
                <w:rFonts w:ascii="Arial Narrow" w:hAnsi="Arial Narrow" w:cs="Arial"/>
                <w:sz w:val="23"/>
                <w:szCs w:val="23"/>
              </w:rPr>
              <w:t>Inspector, Érica Marcela Coronado Lara, identificada con cédula de ciudadanía No. 1.030.602.621.</w:t>
            </w:r>
          </w:p>
          <w:p w:rsidR="00381089" w:rsidRPr="005759DA" w:rsidRDefault="00381089" w:rsidP="00695CA4">
            <w:pPr>
              <w:pStyle w:val="Textoindependiente2"/>
              <w:numPr>
                <w:ilvl w:val="0"/>
                <w:numId w:val="49"/>
              </w:numPr>
              <w:rPr>
                <w:rFonts w:ascii="Arial Narrow" w:hAnsi="Arial Narrow" w:cs="Arial"/>
                <w:b/>
                <w:sz w:val="23"/>
                <w:szCs w:val="23"/>
              </w:rPr>
            </w:pPr>
            <w:r w:rsidRPr="005759DA">
              <w:rPr>
                <w:rFonts w:ascii="Arial Narrow" w:hAnsi="Arial Narrow" w:cs="Arial"/>
                <w:sz w:val="23"/>
                <w:szCs w:val="23"/>
              </w:rPr>
              <w:t>Inspector, Fredy Alexander Pérez Rodríguez, identificado con cédula de ciudadanía No. 80.120.316.</w:t>
            </w:r>
          </w:p>
          <w:p w:rsidR="00381089" w:rsidRPr="005759DA" w:rsidRDefault="00381089" w:rsidP="00695CA4">
            <w:pPr>
              <w:pStyle w:val="Textoindependiente2"/>
              <w:numPr>
                <w:ilvl w:val="0"/>
                <w:numId w:val="49"/>
              </w:numPr>
              <w:rPr>
                <w:rFonts w:ascii="Arial Narrow" w:hAnsi="Arial Narrow" w:cs="Arial"/>
                <w:b/>
                <w:sz w:val="23"/>
                <w:szCs w:val="23"/>
              </w:rPr>
            </w:pPr>
            <w:r w:rsidRPr="005759DA">
              <w:rPr>
                <w:rFonts w:ascii="Arial Narrow" w:hAnsi="Arial Narrow" w:cs="Arial"/>
                <w:sz w:val="23"/>
                <w:szCs w:val="23"/>
              </w:rPr>
              <w:t>Inspector, Hugo Terán Galindo, identificado con cédula de ciudadanía No. 79.691.064.</w:t>
            </w:r>
          </w:p>
          <w:p w:rsidR="00381089" w:rsidRPr="005759DA" w:rsidRDefault="00381089" w:rsidP="00695CA4">
            <w:pPr>
              <w:pStyle w:val="Textoindependiente2"/>
              <w:numPr>
                <w:ilvl w:val="0"/>
                <w:numId w:val="49"/>
              </w:numPr>
              <w:rPr>
                <w:rFonts w:ascii="Arial Narrow" w:hAnsi="Arial Narrow" w:cs="Arial"/>
                <w:b/>
                <w:sz w:val="23"/>
                <w:szCs w:val="23"/>
              </w:rPr>
            </w:pPr>
            <w:r w:rsidRPr="005759DA">
              <w:rPr>
                <w:rFonts w:ascii="Arial Narrow" w:hAnsi="Arial Narrow" w:cs="Arial"/>
                <w:sz w:val="23"/>
                <w:szCs w:val="23"/>
              </w:rPr>
              <w:t xml:space="preserve">Inspector, </w:t>
            </w:r>
            <w:proofErr w:type="spellStart"/>
            <w:r w:rsidRPr="005759DA">
              <w:rPr>
                <w:rFonts w:ascii="Arial Narrow" w:hAnsi="Arial Narrow" w:cs="Arial"/>
                <w:sz w:val="23"/>
                <w:szCs w:val="23"/>
              </w:rPr>
              <w:t>Johon</w:t>
            </w:r>
            <w:proofErr w:type="spellEnd"/>
            <w:r w:rsidRPr="005759DA">
              <w:rPr>
                <w:rFonts w:ascii="Arial Narrow" w:hAnsi="Arial Narrow" w:cs="Arial"/>
                <w:sz w:val="23"/>
                <w:szCs w:val="23"/>
              </w:rPr>
              <w:t xml:space="preserve"> Ricardo López Pérez, identificado con cédula de ciudadanía No. 79.648.465.</w:t>
            </w:r>
          </w:p>
          <w:p w:rsidR="00381089" w:rsidRPr="005759DA" w:rsidRDefault="00381089" w:rsidP="00695CA4">
            <w:pPr>
              <w:pStyle w:val="Textoindependiente2"/>
              <w:numPr>
                <w:ilvl w:val="0"/>
                <w:numId w:val="49"/>
              </w:numPr>
              <w:rPr>
                <w:rFonts w:ascii="Arial Narrow" w:hAnsi="Arial Narrow" w:cs="Arial"/>
                <w:b/>
                <w:sz w:val="23"/>
                <w:szCs w:val="23"/>
              </w:rPr>
            </w:pPr>
            <w:r w:rsidRPr="005759DA">
              <w:rPr>
                <w:rFonts w:ascii="Arial Narrow" w:hAnsi="Arial Narrow" w:cs="Arial"/>
                <w:sz w:val="23"/>
                <w:szCs w:val="23"/>
              </w:rPr>
              <w:t xml:space="preserve">Inspector, Jonathan Buendía </w:t>
            </w:r>
            <w:proofErr w:type="spellStart"/>
            <w:r w:rsidRPr="005759DA">
              <w:rPr>
                <w:rFonts w:ascii="Arial Narrow" w:hAnsi="Arial Narrow" w:cs="Arial"/>
                <w:sz w:val="23"/>
                <w:szCs w:val="23"/>
              </w:rPr>
              <w:t>Rodelo</w:t>
            </w:r>
            <w:proofErr w:type="spellEnd"/>
            <w:r w:rsidRPr="005759DA">
              <w:rPr>
                <w:rFonts w:ascii="Arial Narrow" w:hAnsi="Arial Narrow" w:cs="Arial"/>
                <w:sz w:val="23"/>
                <w:szCs w:val="23"/>
              </w:rPr>
              <w:t>, identificado con cédula de ciudadanía No. 80.101.166.</w:t>
            </w:r>
          </w:p>
          <w:p w:rsidR="00381089" w:rsidRPr="005759DA" w:rsidRDefault="00381089" w:rsidP="00695CA4">
            <w:pPr>
              <w:pStyle w:val="Textoindependiente2"/>
              <w:numPr>
                <w:ilvl w:val="0"/>
                <w:numId w:val="49"/>
              </w:numPr>
              <w:rPr>
                <w:rFonts w:ascii="Arial Narrow" w:hAnsi="Arial Narrow" w:cs="Arial"/>
                <w:b/>
                <w:sz w:val="23"/>
                <w:szCs w:val="23"/>
              </w:rPr>
            </w:pPr>
            <w:r w:rsidRPr="005759DA">
              <w:rPr>
                <w:rFonts w:ascii="Arial Narrow" w:hAnsi="Arial Narrow" w:cs="Arial"/>
                <w:sz w:val="23"/>
                <w:szCs w:val="23"/>
              </w:rPr>
              <w:t>Inspector, Karen Lorena Londoño Murcia, identificada con cédula de ciudadanía No. 1.019.043.945.</w:t>
            </w:r>
          </w:p>
          <w:p w:rsidR="00381089" w:rsidRPr="005759DA" w:rsidRDefault="00381089" w:rsidP="00695CA4">
            <w:pPr>
              <w:pStyle w:val="Textoindependiente2"/>
              <w:numPr>
                <w:ilvl w:val="0"/>
                <w:numId w:val="49"/>
              </w:numPr>
              <w:rPr>
                <w:rFonts w:ascii="Arial Narrow" w:hAnsi="Arial Narrow" w:cs="Arial"/>
                <w:b/>
                <w:sz w:val="23"/>
                <w:szCs w:val="23"/>
              </w:rPr>
            </w:pPr>
            <w:r w:rsidRPr="005759DA">
              <w:rPr>
                <w:rFonts w:ascii="Arial Narrow" w:hAnsi="Arial Narrow" w:cs="Arial"/>
                <w:sz w:val="23"/>
                <w:szCs w:val="23"/>
              </w:rPr>
              <w:t xml:space="preserve">Inspector, </w:t>
            </w:r>
            <w:proofErr w:type="spellStart"/>
            <w:r w:rsidRPr="005759DA">
              <w:rPr>
                <w:rFonts w:ascii="Arial Narrow" w:hAnsi="Arial Narrow" w:cs="Arial"/>
                <w:sz w:val="23"/>
                <w:szCs w:val="23"/>
              </w:rPr>
              <w:t>Leidis</w:t>
            </w:r>
            <w:proofErr w:type="spellEnd"/>
            <w:r w:rsidRPr="005759DA">
              <w:rPr>
                <w:rFonts w:ascii="Arial Narrow" w:hAnsi="Arial Narrow" w:cs="Arial"/>
                <w:sz w:val="23"/>
                <w:szCs w:val="23"/>
              </w:rPr>
              <w:t xml:space="preserve"> Milena Beltrán Pulido, identificada con cédula de ciudadanía No. 52.458.082.</w:t>
            </w:r>
          </w:p>
          <w:p w:rsidR="00381089" w:rsidRPr="005759DA" w:rsidRDefault="00381089" w:rsidP="00695CA4">
            <w:pPr>
              <w:pStyle w:val="Textoindependiente2"/>
              <w:numPr>
                <w:ilvl w:val="0"/>
                <w:numId w:val="49"/>
              </w:numPr>
              <w:rPr>
                <w:rFonts w:ascii="Arial Narrow" w:hAnsi="Arial Narrow" w:cs="Arial"/>
                <w:b/>
                <w:sz w:val="23"/>
                <w:szCs w:val="23"/>
              </w:rPr>
            </w:pPr>
            <w:r w:rsidRPr="005759DA">
              <w:rPr>
                <w:rFonts w:ascii="Arial Narrow" w:hAnsi="Arial Narrow" w:cs="Arial"/>
                <w:sz w:val="23"/>
                <w:szCs w:val="23"/>
              </w:rPr>
              <w:t>Inspector, Lucy Romero Muñoz, identificada con cédula de ciudadanía No. 39.746.667.</w:t>
            </w:r>
          </w:p>
          <w:p w:rsidR="00381089" w:rsidRPr="005759DA" w:rsidRDefault="00381089" w:rsidP="00695CA4">
            <w:pPr>
              <w:pStyle w:val="Textoindependiente2"/>
              <w:numPr>
                <w:ilvl w:val="0"/>
                <w:numId w:val="49"/>
              </w:numPr>
              <w:rPr>
                <w:rFonts w:ascii="Arial Narrow" w:hAnsi="Arial Narrow" w:cs="Arial"/>
                <w:b/>
                <w:sz w:val="23"/>
                <w:szCs w:val="23"/>
              </w:rPr>
            </w:pPr>
            <w:r w:rsidRPr="005759DA">
              <w:rPr>
                <w:rFonts w:ascii="Arial Narrow" w:hAnsi="Arial Narrow" w:cs="Arial"/>
                <w:sz w:val="23"/>
                <w:szCs w:val="23"/>
              </w:rPr>
              <w:t>Inspector, Luis Carlos Páez Leal, identificado con cédula de ciudadanía No. 80.743.504.</w:t>
            </w:r>
          </w:p>
          <w:p w:rsidR="00381089" w:rsidRPr="005759DA" w:rsidRDefault="00381089" w:rsidP="00695CA4">
            <w:pPr>
              <w:pStyle w:val="Textoindependiente2"/>
              <w:numPr>
                <w:ilvl w:val="0"/>
                <w:numId w:val="49"/>
              </w:numPr>
              <w:rPr>
                <w:rFonts w:ascii="Arial Narrow" w:hAnsi="Arial Narrow" w:cs="Arial"/>
                <w:b/>
                <w:sz w:val="23"/>
                <w:szCs w:val="23"/>
              </w:rPr>
            </w:pPr>
            <w:r w:rsidRPr="005759DA">
              <w:rPr>
                <w:rFonts w:ascii="Arial Narrow" w:hAnsi="Arial Narrow" w:cs="Arial"/>
                <w:sz w:val="23"/>
                <w:szCs w:val="23"/>
              </w:rPr>
              <w:t>Inspector, Marco Antonio Medina Sarmiento, identificado con cédula de ciudadanía No. 19.408.694.</w:t>
            </w:r>
          </w:p>
          <w:p w:rsidR="00381089" w:rsidRPr="005759DA" w:rsidRDefault="00381089" w:rsidP="00695CA4">
            <w:pPr>
              <w:pStyle w:val="Textoindependiente2"/>
              <w:numPr>
                <w:ilvl w:val="0"/>
                <w:numId w:val="49"/>
              </w:numPr>
              <w:rPr>
                <w:rFonts w:ascii="Arial Narrow" w:hAnsi="Arial Narrow" w:cs="Arial"/>
                <w:b/>
                <w:sz w:val="23"/>
                <w:szCs w:val="23"/>
              </w:rPr>
            </w:pPr>
            <w:r w:rsidRPr="005759DA">
              <w:rPr>
                <w:rFonts w:ascii="Arial Narrow" w:hAnsi="Arial Narrow" w:cs="Arial"/>
                <w:sz w:val="23"/>
                <w:szCs w:val="23"/>
              </w:rPr>
              <w:t>Inspector, Oscar Ricardo Mejía Higuera, identificado con cédula de ciudadanía No. 74.372.324.</w:t>
            </w:r>
          </w:p>
          <w:p w:rsidR="00381089" w:rsidRPr="005759DA" w:rsidRDefault="00381089" w:rsidP="00695CA4">
            <w:pPr>
              <w:pStyle w:val="Textoindependiente2"/>
              <w:numPr>
                <w:ilvl w:val="0"/>
                <w:numId w:val="49"/>
              </w:numPr>
              <w:rPr>
                <w:rFonts w:ascii="Arial Narrow" w:hAnsi="Arial Narrow" w:cs="Arial"/>
                <w:b/>
                <w:sz w:val="23"/>
                <w:szCs w:val="23"/>
              </w:rPr>
            </w:pPr>
            <w:r w:rsidRPr="005759DA">
              <w:rPr>
                <w:rFonts w:ascii="Arial Narrow" w:hAnsi="Arial Narrow" w:cs="Arial"/>
                <w:sz w:val="23"/>
                <w:szCs w:val="23"/>
              </w:rPr>
              <w:t xml:space="preserve">Inspector, Rodolfo Palacios </w:t>
            </w:r>
            <w:proofErr w:type="spellStart"/>
            <w:r w:rsidRPr="005759DA">
              <w:rPr>
                <w:rFonts w:ascii="Arial Narrow" w:hAnsi="Arial Narrow" w:cs="Arial"/>
                <w:sz w:val="23"/>
                <w:szCs w:val="23"/>
              </w:rPr>
              <w:t>Mateus</w:t>
            </w:r>
            <w:proofErr w:type="spellEnd"/>
            <w:r w:rsidRPr="005759DA">
              <w:rPr>
                <w:rFonts w:ascii="Arial Narrow" w:hAnsi="Arial Narrow" w:cs="Arial"/>
                <w:sz w:val="23"/>
                <w:szCs w:val="23"/>
              </w:rPr>
              <w:t>, identificado con cédula de ciudadanía No. 80.492.360</w:t>
            </w:r>
          </w:p>
          <w:p w:rsidR="00381089" w:rsidRPr="005759DA" w:rsidRDefault="00381089" w:rsidP="00695CA4">
            <w:pPr>
              <w:pStyle w:val="Textoindependiente2"/>
              <w:numPr>
                <w:ilvl w:val="0"/>
                <w:numId w:val="49"/>
              </w:numPr>
              <w:rPr>
                <w:rFonts w:ascii="Arial Narrow" w:hAnsi="Arial Narrow" w:cs="Arial"/>
                <w:b/>
                <w:sz w:val="23"/>
                <w:szCs w:val="23"/>
              </w:rPr>
            </w:pPr>
            <w:r w:rsidRPr="005759DA">
              <w:rPr>
                <w:rFonts w:ascii="Arial Narrow" w:hAnsi="Arial Narrow" w:cs="Arial"/>
                <w:sz w:val="23"/>
                <w:szCs w:val="23"/>
              </w:rPr>
              <w:t>Inspector, William Andrés Herrera Pabón, identificado con cédula de ciudadanía No. 1.026.277.892.</w:t>
            </w:r>
          </w:p>
          <w:p w:rsidR="00381089" w:rsidRPr="005759DA" w:rsidRDefault="00381089" w:rsidP="00695CA4">
            <w:pPr>
              <w:pStyle w:val="Textoindependiente2"/>
              <w:numPr>
                <w:ilvl w:val="0"/>
                <w:numId w:val="49"/>
              </w:numPr>
              <w:rPr>
                <w:rFonts w:ascii="Arial Narrow" w:hAnsi="Arial Narrow" w:cs="Arial"/>
                <w:b/>
                <w:sz w:val="23"/>
                <w:szCs w:val="23"/>
              </w:rPr>
            </w:pPr>
            <w:r w:rsidRPr="005759DA">
              <w:rPr>
                <w:rFonts w:ascii="Arial Narrow" w:hAnsi="Arial Narrow" w:cs="Arial"/>
                <w:sz w:val="23"/>
                <w:szCs w:val="23"/>
              </w:rPr>
              <w:t>Inspector, Alexander Gómez Salazar, identificado con la cédula de ciudadanía No. 80.127.181.</w:t>
            </w:r>
          </w:p>
          <w:p w:rsidR="00381089" w:rsidRPr="005759DA" w:rsidRDefault="00381089" w:rsidP="00695CA4">
            <w:pPr>
              <w:pStyle w:val="Textoindependiente2"/>
              <w:numPr>
                <w:ilvl w:val="0"/>
                <w:numId w:val="49"/>
              </w:numPr>
              <w:rPr>
                <w:rFonts w:ascii="Arial Narrow" w:hAnsi="Arial Narrow" w:cs="Arial"/>
                <w:b/>
                <w:sz w:val="23"/>
                <w:szCs w:val="23"/>
              </w:rPr>
            </w:pPr>
            <w:r w:rsidRPr="005759DA">
              <w:rPr>
                <w:rFonts w:ascii="Arial Narrow" w:hAnsi="Arial Narrow" w:cs="Arial"/>
                <w:sz w:val="23"/>
                <w:szCs w:val="23"/>
              </w:rPr>
              <w:lastRenderedPageBreak/>
              <w:t xml:space="preserve">Inspector, Ronald Alberto </w:t>
            </w:r>
            <w:proofErr w:type="spellStart"/>
            <w:r w:rsidRPr="005759DA">
              <w:rPr>
                <w:rFonts w:ascii="Arial Narrow" w:hAnsi="Arial Narrow" w:cs="Arial"/>
                <w:sz w:val="23"/>
                <w:szCs w:val="23"/>
              </w:rPr>
              <w:t>Velandia</w:t>
            </w:r>
            <w:proofErr w:type="spellEnd"/>
            <w:r w:rsidRPr="005759DA">
              <w:rPr>
                <w:rFonts w:ascii="Arial Narrow" w:hAnsi="Arial Narrow" w:cs="Arial"/>
                <w:sz w:val="23"/>
                <w:szCs w:val="23"/>
              </w:rPr>
              <w:t xml:space="preserve"> </w:t>
            </w:r>
            <w:proofErr w:type="spellStart"/>
            <w:r w:rsidRPr="005759DA">
              <w:rPr>
                <w:rFonts w:ascii="Arial Narrow" w:hAnsi="Arial Narrow" w:cs="Arial"/>
                <w:sz w:val="23"/>
                <w:szCs w:val="23"/>
              </w:rPr>
              <w:t>Velandia</w:t>
            </w:r>
            <w:proofErr w:type="spellEnd"/>
            <w:r w:rsidRPr="005759DA">
              <w:rPr>
                <w:rFonts w:ascii="Arial Narrow" w:hAnsi="Arial Narrow" w:cs="Arial"/>
                <w:sz w:val="23"/>
                <w:szCs w:val="23"/>
              </w:rPr>
              <w:t>, identificado con cédula de ciudadanía No. 1.013.582.915.</w:t>
            </w:r>
          </w:p>
          <w:p w:rsidR="00381089" w:rsidRPr="005759DA" w:rsidRDefault="00381089" w:rsidP="00695CA4">
            <w:pPr>
              <w:pStyle w:val="Textoindependiente2"/>
              <w:numPr>
                <w:ilvl w:val="0"/>
                <w:numId w:val="49"/>
              </w:numPr>
              <w:rPr>
                <w:rFonts w:ascii="Arial Narrow" w:hAnsi="Arial Narrow" w:cs="Arial"/>
                <w:b/>
                <w:sz w:val="23"/>
                <w:szCs w:val="23"/>
              </w:rPr>
            </w:pPr>
            <w:r w:rsidRPr="005759DA">
              <w:rPr>
                <w:rFonts w:ascii="Arial Narrow" w:hAnsi="Arial Narrow" w:cs="Arial"/>
                <w:sz w:val="23"/>
                <w:szCs w:val="23"/>
              </w:rPr>
              <w:t>Inspector, Nicolás Alarcón Acuña, identificado con cédula de ciudadanía No. 79.898.021.</w:t>
            </w:r>
          </w:p>
          <w:p w:rsidR="00381089" w:rsidRPr="005759DA" w:rsidRDefault="00381089" w:rsidP="00695CA4">
            <w:pPr>
              <w:pStyle w:val="Textoindependiente2"/>
              <w:numPr>
                <w:ilvl w:val="0"/>
                <w:numId w:val="49"/>
              </w:numPr>
              <w:rPr>
                <w:rFonts w:ascii="Arial Narrow" w:hAnsi="Arial Narrow" w:cs="Arial"/>
                <w:b/>
                <w:sz w:val="23"/>
                <w:szCs w:val="23"/>
              </w:rPr>
            </w:pPr>
            <w:r w:rsidRPr="005759DA">
              <w:rPr>
                <w:rFonts w:ascii="Arial Narrow" w:hAnsi="Arial Narrow" w:cs="Arial"/>
                <w:sz w:val="23"/>
                <w:szCs w:val="23"/>
              </w:rPr>
              <w:t xml:space="preserve">Inspector, Ingrid </w:t>
            </w:r>
            <w:proofErr w:type="spellStart"/>
            <w:r w:rsidRPr="005759DA">
              <w:rPr>
                <w:rFonts w:ascii="Arial Narrow" w:hAnsi="Arial Narrow" w:cs="Arial"/>
                <w:sz w:val="23"/>
                <w:szCs w:val="23"/>
              </w:rPr>
              <w:t>Danuvis</w:t>
            </w:r>
            <w:proofErr w:type="spellEnd"/>
            <w:r w:rsidRPr="005759DA">
              <w:rPr>
                <w:rFonts w:ascii="Arial Narrow" w:hAnsi="Arial Narrow" w:cs="Arial"/>
                <w:sz w:val="23"/>
                <w:szCs w:val="23"/>
              </w:rPr>
              <w:t xml:space="preserve"> Saravia Uribe, identificada con cédula de ciudadanía No. 37.271.432.</w:t>
            </w:r>
          </w:p>
          <w:p w:rsidR="00381089" w:rsidRPr="005759DA" w:rsidRDefault="00381089" w:rsidP="00695CA4">
            <w:pPr>
              <w:pStyle w:val="Textoindependiente2"/>
              <w:numPr>
                <w:ilvl w:val="0"/>
                <w:numId w:val="49"/>
              </w:numPr>
              <w:rPr>
                <w:rFonts w:ascii="Arial Narrow" w:hAnsi="Arial Narrow" w:cs="Arial"/>
                <w:b/>
                <w:sz w:val="23"/>
                <w:szCs w:val="23"/>
              </w:rPr>
            </w:pPr>
            <w:r w:rsidRPr="005759DA">
              <w:rPr>
                <w:rFonts w:ascii="Arial Narrow" w:hAnsi="Arial Narrow" w:cs="Arial"/>
                <w:sz w:val="23"/>
                <w:szCs w:val="23"/>
              </w:rPr>
              <w:t xml:space="preserve">Inspector, Diana </w:t>
            </w:r>
            <w:proofErr w:type="spellStart"/>
            <w:r w:rsidRPr="005759DA">
              <w:rPr>
                <w:rFonts w:ascii="Arial Narrow" w:hAnsi="Arial Narrow" w:cs="Arial"/>
                <w:sz w:val="23"/>
                <w:szCs w:val="23"/>
              </w:rPr>
              <w:t>Jeised</w:t>
            </w:r>
            <w:proofErr w:type="spellEnd"/>
            <w:r w:rsidRPr="005759DA">
              <w:rPr>
                <w:rFonts w:ascii="Arial Narrow" w:hAnsi="Arial Narrow" w:cs="Arial"/>
                <w:sz w:val="23"/>
                <w:szCs w:val="23"/>
              </w:rPr>
              <w:t xml:space="preserve"> Romero </w:t>
            </w:r>
            <w:proofErr w:type="spellStart"/>
            <w:r w:rsidRPr="005759DA">
              <w:rPr>
                <w:rFonts w:ascii="Arial Narrow" w:hAnsi="Arial Narrow" w:cs="Arial"/>
                <w:sz w:val="23"/>
                <w:szCs w:val="23"/>
              </w:rPr>
              <w:t>Guauta</w:t>
            </w:r>
            <w:proofErr w:type="spellEnd"/>
            <w:r w:rsidRPr="005759DA">
              <w:rPr>
                <w:rFonts w:ascii="Arial Narrow" w:hAnsi="Arial Narrow" w:cs="Arial"/>
                <w:sz w:val="23"/>
                <w:szCs w:val="23"/>
              </w:rPr>
              <w:t>, identificada con la cédula de ciudadanía No. 52.999.386.</w:t>
            </w:r>
          </w:p>
          <w:p w:rsidR="00381089" w:rsidRPr="005759DA" w:rsidRDefault="00381089" w:rsidP="00695CA4">
            <w:pPr>
              <w:pStyle w:val="Textoindependiente2"/>
              <w:numPr>
                <w:ilvl w:val="0"/>
                <w:numId w:val="49"/>
              </w:numPr>
              <w:rPr>
                <w:rFonts w:ascii="Arial Narrow" w:hAnsi="Arial Narrow" w:cs="Arial"/>
                <w:b/>
                <w:sz w:val="23"/>
                <w:szCs w:val="23"/>
              </w:rPr>
            </w:pPr>
            <w:r w:rsidRPr="005759DA">
              <w:rPr>
                <w:rFonts w:ascii="Arial Narrow" w:hAnsi="Arial Narrow" w:cs="Arial"/>
                <w:sz w:val="23"/>
                <w:szCs w:val="23"/>
              </w:rPr>
              <w:t>Inspector, Yohana Milena Rojas Castiblanco, identificada con cédula de ciudadanía No. 52.985.884.</w:t>
            </w:r>
          </w:p>
          <w:p w:rsidR="00381089" w:rsidRPr="005759DA" w:rsidRDefault="00381089" w:rsidP="00695CA4">
            <w:pPr>
              <w:pStyle w:val="Textoindependiente2"/>
              <w:numPr>
                <w:ilvl w:val="0"/>
                <w:numId w:val="49"/>
              </w:numPr>
              <w:rPr>
                <w:rFonts w:ascii="Arial Narrow" w:hAnsi="Arial Narrow" w:cs="Arial"/>
                <w:b/>
                <w:sz w:val="23"/>
                <w:szCs w:val="23"/>
              </w:rPr>
            </w:pPr>
            <w:r w:rsidRPr="005759DA">
              <w:rPr>
                <w:rFonts w:ascii="Arial Narrow" w:hAnsi="Arial Narrow" w:cs="Arial"/>
                <w:sz w:val="23"/>
                <w:szCs w:val="23"/>
              </w:rPr>
              <w:t>Inspector, Diego Eduardo Bejarano Peña, identificado con cédula de ciudadanía No. 80.794.018.</w:t>
            </w:r>
          </w:p>
          <w:p w:rsidR="00381089" w:rsidRPr="005759DA" w:rsidRDefault="00381089" w:rsidP="00695CA4">
            <w:pPr>
              <w:pStyle w:val="Textoindependiente2"/>
              <w:numPr>
                <w:ilvl w:val="0"/>
                <w:numId w:val="49"/>
              </w:numPr>
              <w:rPr>
                <w:rFonts w:ascii="Arial Narrow" w:hAnsi="Arial Narrow" w:cs="Arial"/>
                <w:b/>
                <w:sz w:val="23"/>
                <w:szCs w:val="23"/>
              </w:rPr>
            </w:pPr>
            <w:r w:rsidRPr="005759DA">
              <w:rPr>
                <w:rFonts w:ascii="Arial Narrow" w:hAnsi="Arial Narrow" w:cs="Arial"/>
                <w:sz w:val="23"/>
                <w:szCs w:val="23"/>
              </w:rPr>
              <w:t>Inspector, Edwin Alberto Castillo Ortegón, identificado con cédula de ciudadanía No. 79.740.603.</w:t>
            </w:r>
          </w:p>
          <w:p w:rsidR="00381089" w:rsidRPr="005759DA" w:rsidRDefault="00381089" w:rsidP="00381089">
            <w:pPr>
              <w:rPr>
                <w:rFonts w:ascii="Arial Narrow" w:hAnsi="Arial Narrow"/>
                <w:sz w:val="23"/>
                <w:szCs w:val="23"/>
                <w:u w:val="single"/>
              </w:rPr>
            </w:pPr>
          </w:p>
          <w:p w:rsidR="00381089" w:rsidRPr="005759DA" w:rsidRDefault="00381089" w:rsidP="00381089">
            <w:pPr>
              <w:rPr>
                <w:rFonts w:ascii="Arial Narrow" w:hAnsi="Arial Narrow"/>
                <w:sz w:val="23"/>
                <w:szCs w:val="23"/>
                <w:u w:val="single"/>
              </w:rPr>
            </w:pPr>
            <w:r w:rsidRPr="005759DA">
              <w:rPr>
                <w:rFonts w:ascii="Arial Narrow" w:hAnsi="Arial Narrow"/>
                <w:sz w:val="23"/>
                <w:szCs w:val="23"/>
                <w:u w:val="single"/>
              </w:rPr>
              <w:t>Profesionales Responsables del equipo de medición:</w:t>
            </w:r>
          </w:p>
          <w:p w:rsidR="00381089" w:rsidRPr="005759DA" w:rsidRDefault="00381089" w:rsidP="00381089">
            <w:pPr>
              <w:ind w:hanging="426"/>
              <w:rPr>
                <w:rFonts w:ascii="Arial Narrow" w:hAnsi="Arial Narrow"/>
                <w:b/>
                <w:sz w:val="23"/>
                <w:szCs w:val="23"/>
              </w:rPr>
            </w:pPr>
          </w:p>
          <w:p w:rsidR="00381089" w:rsidRPr="005759DA" w:rsidRDefault="00381089" w:rsidP="00695CA4">
            <w:pPr>
              <w:pStyle w:val="Textoindependiente2"/>
              <w:numPr>
                <w:ilvl w:val="0"/>
                <w:numId w:val="50"/>
              </w:numPr>
              <w:rPr>
                <w:rFonts w:ascii="Arial Narrow" w:hAnsi="Arial Narrow" w:cs="Arial"/>
                <w:b/>
                <w:sz w:val="23"/>
                <w:szCs w:val="23"/>
              </w:rPr>
            </w:pPr>
            <w:r w:rsidRPr="005759DA">
              <w:rPr>
                <w:rFonts w:ascii="Arial Narrow" w:hAnsi="Arial Narrow" w:cs="Arial"/>
                <w:sz w:val="23"/>
                <w:szCs w:val="23"/>
              </w:rPr>
              <w:t>Apoyo Técnico Equipos, Alexander Stalin González Rodríguez, identificado con cédula de ciudadanía No. 80.402.682.</w:t>
            </w:r>
          </w:p>
          <w:p w:rsidR="00381089" w:rsidRPr="005759DA" w:rsidRDefault="00381089" w:rsidP="00695CA4">
            <w:pPr>
              <w:pStyle w:val="Prrafodelista"/>
              <w:numPr>
                <w:ilvl w:val="0"/>
                <w:numId w:val="50"/>
              </w:numPr>
              <w:contextualSpacing/>
              <w:jc w:val="both"/>
              <w:rPr>
                <w:rFonts w:ascii="Arial Narrow" w:hAnsi="Arial Narrow"/>
                <w:sz w:val="23"/>
                <w:szCs w:val="23"/>
              </w:rPr>
            </w:pPr>
            <w:r w:rsidRPr="005759DA">
              <w:rPr>
                <w:rFonts w:ascii="Arial Narrow" w:hAnsi="Arial Narrow"/>
                <w:sz w:val="23"/>
                <w:szCs w:val="23"/>
              </w:rPr>
              <w:t xml:space="preserve">Profesional de Apoyo en Campo, </w:t>
            </w:r>
            <w:r w:rsidRPr="005759DA">
              <w:rPr>
                <w:rFonts w:ascii="Arial Narrow" w:hAnsi="Arial Narrow" w:cs="Arial"/>
                <w:sz w:val="23"/>
                <w:szCs w:val="23"/>
              </w:rPr>
              <w:t>Edwin Alberto Castillo Ortegón, identificado con cédula de ciudadanía No. 79.740.603.</w:t>
            </w:r>
          </w:p>
          <w:p w:rsidR="00381089" w:rsidRPr="005759DA" w:rsidRDefault="00381089" w:rsidP="00695CA4">
            <w:pPr>
              <w:pStyle w:val="Textoindependiente2"/>
              <w:numPr>
                <w:ilvl w:val="0"/>
                <w:numId w:val="50"/>
              </w:numPr>
              <w:rPr>
                <w:rFonts w:ascii="Arial Narrow" w:hAnsi="Arial Narrow" w:cs="Arial"/>
                <w:b/>
                <w:sz w:val="23"/>
                <w:szCs w:val="23"/>
              </w:rPr>
            </w:pPr>
            <w:r w:rsidRPr="005759DA">
              <w:rPr>
                <w:rFonts w:ascii="Arial Narrow" w:hAnsi="Arial Narrow"/>
                <w:sz w:val="23"/>
                <w:szCs w:val="23"/>
              </w:rPr>
              <w:t xml:space="preserve">Responsable del Proceso de Concesionarios, </w:t>
            </w:r>
            <w:r w:rsidRPr="005759DA">
              <w:rPr>
                <w:rFonts w:ascii="Arial Narrow" w:hAnsi="Arial Narrow" w:cs="Arial"/>
                <w:sz w:val="23"/>
                <w:szCs w:val="23"/>
              </w:rPr>
              <w:t>Oscar Ricardo Mejía Higuera, identificado con cédula de ciudadanía No. 74.372.324.</w:t>
            </w:r>
          </w:p>
          <w:p w:rsidR="00381089" w:rsidRPr="005759DA" w:rsidRDefault="00381089" w:rsidP="00695CA4">
            <w:pPr>
              <w:pStyle w:val="Prrafodelista"/>
              <w:numPr>
                <w:ilvl w:val="0"/>
                <w:numId w:val="50"/>
              </w:numPr>
              <w:contextualSpacing/>
              <w:jc w:val="both"/>
              <w:rPr>
                <w:rFonts w:ascii="Arial Narrow" w:hAnsi="Arial Narrow"/>
                <w:sz w:val="23"/>
                <w:szCs w:val="23"/>
              </w:rPr>
            </w:pPr>
            <w:r w:rsidRPr="005759DA">
              <w:rPr>
                <w:rFonts w:ascii="Arial Narrow" w:hAnsi="Arial Narrow"/>
                <w:sz w:val="23"/>
                <w:szCs w:val="23"/>
              </w:rPr>
              <w:t xml:space="preserve">Responsable del Proceso de Autorregulación Ambiental, </w:t>
            </w:r>
            <w:r w:rsidRPr="005759DA">
              <w:rPr>
                <w:rFonts w:ascii="Arial Narrow" w:hAnsi="Arial Narrow" w:cs="Arial"/>
                <w:sz w:val="23"/>
                <w:szCs w:val="23"/>
              </w:rPr>
              <w:t>Reyes Hernández Niño, identificado con cédula de ciudadanía No. 4.168.504.</w:t>
            </w:r>
          </w:p>
          <w:p w:rsidR="00381089" w:rsidRPr="005759DA" w:rsidRDefault="00381089" w:rsidP="00695CA4">
            <w:pPr>
              <w:pStyle w:val="Prrafodelista"/>
              <w:numPr>
                <w:ilvl w:val="0"/>
                <w:numId w:val="50"/>
              </w:numPr>
              <w:contextualSpacing/>
              <w:jc w:val="both"/>
              <w:rPr>
                <w:rFonts w:ascii="Arial Narrow" w:hAnsi="Arial Narrow"/>
                <w:sz w:val="23"/>
                <w:szCs w:val="23"/>
              </w:rPr>
            </w:pPr>
            <w:r w:rsidRPr="005759DA">
              <w:rPr>
                <w:rFonts w:ascii="Arial Narrow" w:hAnsi="Arial Narrow" w:cs="Arial"/>
                <w:sz w:val="23"/>
                <w:szCs w:val="23"/>
              </w:rPr>
              <w:t>Apoyo Técnico, Jaime Enrique Dávila Oliveros, identificado con cédula de ciudadanía No. 80.174.339.</w:t>
            </w:r>
          </w:p>
          <w:p w:rsidR="00381089" w:rsidRPr="005759DA" w:rsidRDefault="00381089" w:rsidP="00695CA4">
            <w:pPr>
              <w:pStyle w:val="Prrafodelista"/>
              <w:numPr>
                <w:ilvl w:val="0"/>
                <w:numId w:val="50"/>
              </w:numPr>
              <w:spacing w:after="200" w:line="276" w:lineRule="auto"/>
              <w:contextualSpacing/>
              <w:jc w:val="both"/>
              <w:rPr>
                <w:rFonts w:ascii="Arial Narrow" w:hAnsi="Arial Narrow"/>
                <w:sz w:val="23"/>
                <w:szCs w:val="23"/>
              </w:rPr>
            </w:pPr>
            <w:r w:rsidRPr="005759DA">
              <w:rPr>
                <w:rFonts w:ascii="Arial Narrow" w:hAnsi="Arial Narrow"/>
                <w:sz w:val="23"/>
                <w:szCs w:val="23"/>
              </w:rPr>
              <w:t>Responsable del Proceso de Requerimientos Ambientales, Blanca Milena Silva Rojas, identificada con cédula de ciudadanía No. 1.094.242.695.</w:t>
            </w:r>
          </w:p>
          <w:p w:rsidR="00381089" w:rsidRPr="005759DA" w:rsidRDefault="00381089" w:rsidP="00381089">
            <w:pPr>
              <w:pStyle w:val="Prrafodelista"/>
              <w:ind w:left="360"/>
              <w:jc w:val="both"/>
              <w:rPr>
                <w:rFonts w:ascii="Arial Narrow" w:hAnsi="Arial Narrow"/>
                <w:sz w:val="23"/>
                <w:szCs w:val="23"/>
              </w:rPr>
            </w:pPr>
          </w:p>
          <w:p w:rsidR="00381089" w:rsidRPr="005759DA" w:rsidRDefault="00381089" w:rsidP="00695CA4">
            <w:pPr>
              <w:pStyle w:val="Prrafodelista"/>
              <w:numPr>
                <w:ilvl w:val="0"/>
                <w:numId w:val="35"/>
              </w:numPr>
              <w:spacing w:after="200" w:line="276" w:lineRule="auto"/>
              <w:contextualSpacing/>
              <w:jc w:val="both"/>
              <w:rPr>
                <w:rFonts w:ascii="Arial Narrow" w:hAnsi="Arial Narrow" w:cs="Arial"/>
                <w:sz w:val="23"/>
                <w:szCs w:val="23"/>
                <w:u w:val="single"/>
              </w:rPr>
            </w:pPr>
            <w:r w:rsidRPr="005759DA">
              <w:rPr>
                <w:rFonts w:ascii="Arial Narrow" w:hAnsi="Arial Narrow" w:cs="Arial"/>
                <w:sz w:val="23"/>
                <w:szCs w:val="23"/>
                <w:u w:val="single"/>
              </w:rPr>
              <w:lastRenderedPageBreak/>
              <w:t xml:space="preserve">Metodología y equipos de medición de gases para motocicletas, motociclos, </w:t>
            </w:r>
            <w:proofErr w:type="spellStart"/>
            <w:r w:rsidRPr="005759DA">
              <w:rPr>
                <w:rFonts w:ascii="Arial Narrow" w:hAnsi="Arial Narrow" w:cs="Arial"/>
                <w:sz w:val="23"/>
                <w:szCs w:val="23"/>
                <w:u w:val="single"/>
              </w:rPr>
              <w:t>mototriciclos</w:t>
            </w:r>
            <w:proofErr w:type="spellEnd"/>
            <w:r w:rsidRPr="005759DA">
              <w:rPr>
                <w:rFonts w:ascii="Arial Narrow" w:hAnsi="Arial Narrow" w:cs="Arial"/>
                <w:sz w:val="23"/>
                <w:szCs w:val="23"/>
                <w:u w:val="single"/>
              </w:rPr>
              <w:t xml:space="preserve">, motocarros y/o </w:t>
            </w:r>
            <w:proofErr w:type="spellStart"/>
            <w:r w:rsidRPr="005759DA">
              <w:rPr>
                <w:rFonts w:ascii="Arial Narrow" w:hAnsi="Arial Narrow" w:cs="Arial"/>
                <w:sz w:val="23"/>
                <w:szCs w:val="23"/>
                <w:u w:val="single"/>
              </w:rPr>
              <w:t>cuatrimotos</w:t>
            </w:r>
            <w:proofErr w:type="spellEnd"/>
            <w:r w:rsidRPr="005759DA">
              <w:rPr>
                <w:rFonts w:ascii="Arial Narrow" w:hAnsi="Arial Narrow" w:cs="Arial"/>
                <w:sz w:val="23"/>
                <w:szCs w:val="23"/>
                <w:u w:val="single"/>
              </w:rPr>
              <w:t xml:space="preserve"> de cuatro (4) Tiempos.</w:t>
            </w:r>
          </w:p>
          <w:p w:rsidR="00381089" w:rsidRPr="005759DA" w:rsidRDefault="00381089" w:rsidP="00381089">
            <w:pPr>
              <w:jc w:val="both"/>
              <w:rPr>
                <w:rFonts w:ascii="Arial Narrow" w:hAnsi="Arial Narrow" w:cs="Arial"/>
                <w:sz w:val="23"/>
                <w:szCs w:val="23"/>
              </w:rPr>
            </w:pPr>
            <w:r w:rsidRPr="005759DA">
              <w:rPr>
                <w:rFonts w:ascii="Arial Narrow" w:hAnsi="Arial Narrow" w:cs="Arial"/>
                <w:sz w:val="23"/>
                <w:szCs w:val="23"/>
              </w:rPr>
              <w:t xml:space="preserve">Con los equipos listados a continuación: </w:t>
            </w:r>
          </w:p>
          <w:p w:rsidR="00381089" w:rsidRPr="005759DA" w:rsidRDefault="00381089" w:rsidP="00381089">
            <w:pPr>
              <w:jc w:val="both"/>
              <w:rPr>
                <w:rFonts w:ascii="Arial Narrow" w:hAnsi="Arial Narrow" w:cs="Arial"/>
                <w:sz w:val="23"/>
                <w:szCs w:val="23"/>
              </w:rPr>
            </w:pPr>
          </w:p>
          <w:p w:rsidR="00381089" w:rsidRPr="005759DA" w:rsidRDefault="00381089" w:rsidP="00381089">
            <w:pPr>
              <w:jc w:val="both"/>
              <w:rPr>
                <w:rFonts w:ascii="Arial Narrow" w:hAnsi="Arial Narrow" w:cs="Arial"/>
                <w:sz w:val="23"/>
                <w:szCs w:val="23"/>
                <w:u w:val="single"/>
              </w:rPr>
            </w:pPr>
            <w:r w:rsidRPr="005759DA">
              <w:rPr>
                <w:rFonts w:ascii="Arial Narrow" w:hAnsi="Arial Narrow" w:cs="Arial"/>
                <w:sz w:val="23"/>
                <w:szCs w:val="23"/>
                <w:u w:val="single"/>
              </w:rPr>
              <w:t>Equipos propiedad de la Secretaría Distrital de Ambiente - SDA</w:t>
            </w:r>
          </w:p>
          <w:p w:rsidR="00381089" w:rsidRPr="005759DA" w:rsidRDefault="00381089" w:rsidP="00381089">
            <w:pPr>
              <w:spacing w:line="120" w:lineRule="auto"/>
              <w:jc w:val="both"/>
              <w:rPr>
                <w:rFonts w:ascii="Arial Narrow" w:hAnsi="Arial Narrow"/>
                <w:sz w:val="23"/>
                <w:szCs w:val="23"/>
              </w:rPr>
            </w:pPr>
          </w:p>
          <w:p w:rsidR="00381089" w:rsidRPr="005759DA" w:rsidRDefault="00381089" w:rsidP="00695CA4">
            <w:pPr>
              <w:pStyle w:val="Textoindependiente2"/>
              <w:numPr>
                <w:ilvl w:val="0"/>
                <w:numId w:val="51"/>
              </w:numPr>
              <w:tabs>
                <w:tab w:val="left" w:pos="426"/>
              </w:tabs>
              <w:rPr>
                <w:rFonts w:ascii="Arial Narrow" w:hAnsi="Arial Narrow" w:cs="Arial"/>
                <w:b/>
                <w:sz w:val="23"/>
                <w:szCs w:val="23"/>
              </w:rPr>
            </w:pPr>
            <w:r w:rsidRPr="005759DA">
              <w:rPr>
                <w:rFonts w:ascii="Arial Narrow" w:hAnsi="Arial Narrow" w:cs="Arial"/>
                <w:sz w:val="23"/>
                <w:szCs w:val="23"/>
              </w:rPr>
              <w:t xml:space="preserve">Analizador de gases: </w:t>
            </w:r>
            <w:proofErr w:type="spellStart"/>
            <w:r w:rsidRPr="005759DA">
              <w:rPr>
                <w:rFonts w:ascii="Arial Narrow" w:hAnsi="Arial Narrow" w:cs="Arial"/>
                <w:sz w:val="23"/>
                <w:szCs w:val="23"/>
              </w:rPr>
              <w:t>Sensors</w:t>
            </w:r>
            <w:proofErr w:type="spellEnd"/>
            <w:r w:rsidRPr="005759DA">
              <w:rPr>
                <w:rFonts w:ascii="Arial Narrow" w:hAnsi="Arial Narrow" w:cs="Arial"/>
                <w:sz w:val="23"/>
                <w:szCs w:val="23"/>
              </w:rPr>
              <w:t xml:space="preserve"> Inc.; con banco de medición </w:t>
            </w:r>
            <w:proofErr w:type="spellStart"/>
            <w:r w:rsidRPr="005759DA">
              <w:rPr>
                <w:rFonts w:ascii="Arial Narrow" w:hAnsi="Arial Narrow" w:cs="Arial"/>
                <w:sz w:val="23"/>
                <w:szCs w:val="23"/>
              </w:rPr>
              <w:t>Sensors</w:t>
            </w:r>
            <w:proofErr w:type="spellEnd"/>
            <w:r w:rsidRPr="005759DA">
              <w:rPr>
                <w:rFonts w:ascii="Arial Narrow" w:hAnsi="Arial Narrow" w:cs="Arial"/>
                <w:sz w:val="23"/>
                <w:szCs w:val="23"/>
              </w:rPr>
              <w:t xml:space="preserve"> Inc. AMB II, identificado con el número de serie (SN): 106 y software </w:t>
            </w:r>
            <w:proofErr w:type="spellStart"/>
            <w:r w:rsidRPr="005759DA">
              <w:rPr>
                <w:rFonts w:ascii="Arial Narrow" w:hAnsi="Arial Narrow" w:cs="Arial"/>
                <w:sz w:val="23"/>
                <w:szCs w:val="23"/>
              </w:rPr>
              <w:t>Metrigas</w:t>
            </w:r>
            <w:proofErr w:type="spellEnd"/>
            <w:r w:rsidRPr="005759DA">
              <w:rPr>
                <w:rFonts w:ascii="Arial Narrow" w:hAnsi="Arial Narrow" w:cs="Arial"/>
                <w:sz w:val="23"/>
                <w:szCs w:val="23"/>
              </w:rPr>
              <w:t xml:space="preserve"> versión 5.00, propiedad intelectual de </w:t>
            </w:r>
            <w:proofErr w:type="spellStart"/>
            <w:r w:rsidRPr="005759DA">
              <w:rPr>
                <w:rFonts w:ascii="Arial Narrow" w:hAnsi="Arial Narrow" w:cs="Arial"/>
                <w:sz w:val="23"/>
                <w:szCs w:val="23"/>
              </w:rPr>
              <w:t>Solumek</w:t>
            </w:r>
            <w:proofErr w:type="spellEnd"/>
            <w:r w:rsidRPr="005759DA">
              <w:rPr>
                <w:rFonts w:ascii="Arial Narrow" w:hAnsi="Arial Narrow" w:cs="Arial"/>
                <w:sz w:val="23"/>
                <w:szCs w:val="23"/>
              </w:rPr>
              <w:t xml:space="preserve"> S.A.</w:t>
            </w:r>
          </w:p>
          <w:p w:rsidR="00381089" w:rsidRPr="005759DA" w:rsidRDefault="00381089" w:rsidP="00381089">
            <w:pPr>
              <w:pStyle w:val="Textoindependiente2"/>
              <w:tabs>
                <w:tab w:val="left" w:pos="426"/>
              </w:tabs>
              <w:rPr>
                <w:rFonts w:ascii="Arial Narrow" w:hAnsi="Arial Narrow" w:cs="Arial"/>
                <w:sz w:val="23"/>
                <w:szCs w:val="23"/>
              </w:rPr>
            </w:pPr>
          </w:p>
          <w:p w:rsidR="00381089" w:rsidRPr="005759DA" w:rsidRDefault="00381089" w:rsidP="00381089">
            <w:pPr>
              <w:jc w:val="both"/>
              <w:rPr>
                <w:rFonts w:ascii="Arial Narrow" w:hAnsi="Arial Narrow" w:cs="Arial"/>
                <w:sz w:val="23"/>
                <w:szCs w:val="23"/>
                <w:u w:val="single"/>
              </w:rPr>
            </w:pPr>
            <w:r w:rsidRPr="005759DA">
              <w:rPr>
                <w:rFonts w:ascii="Arial Narrow" w:hAnsi="Arial Narrow" w:cs="Arial"/>
                <w:sz w:val="23"/>
                <w:szCs w:val="23"/>
                <w:u w:val="single"/>
              </w:rPr>
              <w:t>Equipos propiedad de la Secretaría Distrital de Movilidad - SDM</w:t>
            </w:r>
          </w:p>
          <w:p w:rsidR="00381089" w:rsidRPr="005759DA" w:rsidRDefault="00381089" w:rsidP="00381089">
            <w:pPr>
              <w:pStyle w:val="Textoindependiente2"/>
              <w:tabs>
                <w:tab w:val="left" w:pos="426"/>
              </w:tabs>
              <w:spacing w:line="120" w:lineRule="auto"/>
              <w:rPr>
                <w:rFonts w:ascii="Arial Narrow" w:hAnsi="Arial Narrow" w:cs="Arial"/>
                <w:sz w:val="23"/>
                <w:szCs w:val="23"/>
              </w:rPr>
            </w:pPr>
          </w:p>
          <w:p w:rsidR="00381089" w:rsidRPr="005759DA" w:rsidRDefault="00381089" w:rsidP="00695CA4">
            <w:pPr>
              <w:pStyle w:val="Textoindependiente2"/>
              <w:numPr>
                <w:ilvl w:val="0"/>
                <w:numId w:val="43"/>
              </w:numPr>
              <w:tabs>
                <w:tab w:val="left" w:pos="426"/>
              </w:tabs>
              <w:rPr>
                <w:rFonts w:ascii="Arial Narrow" w:hAnsi="Arial Narrow" w:cs="Arial"/>
                <w:b/>
                <w:sz w:val="23"/>
                <w:szCs w:val="23"/>
              </w:rPr>
            </w:pPr>
            <w:r w:rsidRPr="005759DA">
              <w:rPr>
                <w:rFonts w:ascii="Arial Narrow" w:hAnsi="Arial Narrow" w:cs="Arial"/>
                <w:sz w:val="23"/>
                <w:szCs w:val="23"/>
              </w:rPr>
              <w:t xml:space="preserve">Analizador de gases: </w:t>
            </w:r>
            <w:proofErr w:type="spellStart"/>
            <w:r w:rsidRPr="005759DA">
              <w:rPr>
                <w:rFonts w:ascii="Arial Narrow" w:hAnsi="Arial Narrow" w:cs="Arial"/>
                <w:sz w:val="23"/>
                <w:szCs w:val="23"/>
              </w:rPr>
              <w:t>Sensors</w:t>
            </w:r>
            <w:proofErr w:type="spellEnd"/>
            <w:r w:rsidRPr="005759DA">
              <w:rPr>
                <w:rFonts w:ascii="Arial Narrow" w:hAnsi="Arial Narrow" w:cs="Arial"/>
                <w:sz w:val="23"/>
                <w:szCs w:val="23"/>
              </w:rPr>
              <w:t xml:space="preserve"> Inc.; con banco de medición </w:t>
            </w:r>
            <w:proofErr w:type="spellStart"/>
            <w:r w:rsidRPr="005759DA">
              <w:rPr>
                <w:rFonts w:ascii="Arial Narrow" w:hAnsi="Arial Narrow" w:cs="Arial"/>
                <w:sz w:val="23"/>
                <w:szCs w:val="23"/>
              </w:rPr>
              <w:t>Sensors</w:t>
            </w:r>
            <w:proofErr w:type="spellEnd"/>
            <w:r w:rsidRPr="005759DA">
              <w:rPr>
                <w:rFonts w:ascii="Arial Narrow" w:hAnsi="Arial Narrow" w:cs="Arial"/>
                <w:sz w:val="23"/>
                <w:szCs w:val="23"/>
              </w:rPr>
              <w:t xml:space="preserve"> Inc. AMB II, identificado con el número de serie (SN): 39374 y software </w:t>
            </w:r>
            <w:proofErr w:type="spellStart"/>
            <w:r w:rsidRPr="005759DA">
              <w:rPr>
                <w:rFonts w:ascii="Arial Narrow" w:hAnsi="Arial Narrow" w:cs="Arial"/>
                <w:sz w:val="23"/>
                <w:szCs w:val="23"/>
              </w:rPr>
              <w:t>Metrigas</w:t>
            </w:r>
            <w:proofErr w:type="spellEnd"/>
            <w:r w:rsidRPr="005759DA">
              <w:rPr>
                <w:rFonts w:ascii="Arial Narrow" w:hAnsi="Arial Narrow" w:cs="Arial"/>
                <w:sz w:val="23"/>
                <w:szCs w:val="23"/>
              </w:rPr>
              <w:t xml:space="preserve"> versión 5.00, propiedad intelectual de </w:t>
            </w:r>
            <w:proofErr w:type="spellStart"/>
            <w:r w:rsidRPr="005759DA">
              <w:rPr>
                <w:rFonts w:ascii="Arial Narrow" w:hAnsi="Arial Narrow" w:cs="Arial"/>
                <w:sz w:val="23"/>
                <w:szCs w:val="23"/>
              </w:rPr>
              <w:t>Solumek</w:t>
            </w:r>
            <w:proofErr w:type="spellEnd"/>
            <w:r w:rsidRPr="005759DA">
              <w:rPr>
                <w:rFonts w:ascii="Arial Narrow" w:hAnsi="Arial Narrow" w:cs="Arial"/>
                <w:sz w:val="23"/>
                <w:szCs w:val="23"/>
              </w:rPr>
              <w:t xml:space="preserve"> S.A.</w:t>
            </w:r>
          </w:p>
          <w:p w:rsidR="00381089" w:rsidRPr="005759DA" w:rsidRDefault="00381089" w:rsidP="00381089">
            <w:pPr>
              <w:jc w:val="both"/>
              <w:rPr>
                <w:rFonts w:ascii="Arial Narrow" w:hAnsi="Arial Narrow"/>
                <w:sz w:val="23"/>
                <w:szCs w:val="23"/>
              </w:rPr>
            </w:pPr>
          </w:p>
          <w:p w:rsidR="00381089" w:rsidRPr="005759DA" w:rsidRDefault="00381089" w:rsidP="00695CA4">
            <w:pPr>
              <w:pStyle w:val="Prrafodelista"/>
              <w:numPr>
                <w:ilvl w:val="0"/>
                <w:numId w:val="35"/>
              </w:numPr>
              <w:spacing w:after="200" w:line="276" w:lineRule="auto"/>
              <w:contextualSpacing/>
              <w:jc w:val="both"/>
              <w:rPr>
                <w:rFonts w:ascii="Arial Narrow" w:hAnsi="Arial Narrow" w:cs="Arial"/>
                <w:sz w:val="23"/>
                <w:szCs w:val="23"/>
                <w:u w:val="single"/>
              </w:rPr>
            </w:pPr>
            <w:r w:rsidRPr="005759DA">
              <w:rPr>
                <w:rFonts w:ascii="Arial Narrow" w:hAnsi="Arial Narrow" w:cs="Arial"/>
                <w:sz w:val="23"/>
                <w:szCs w:val="23"/>
                <w:u w:val="single"/>
              </w:rPr>
              <w:t xml:space="preserve">Metodología y equipos de medición de gases para motocicletas, motociclos, </w:t>
            </w:r>
            <w:proofErr w:type="spellStart"/>
            <w:r w:rsidRPr="005759DA">
              <w:rPr>
                <w:rFonts w:ascii="Arial Narrow" w:hAnsi="Arial Narrow" w:cs="Arial"/>
                <w:sz w:val="23"/>
                <w:szCs w:val="23"/>
                <w:u w:val="single"/>
              </w:rPr>
              <w:t>mototriciclos</w:t>
            </w:r>
            <w:proofErr w:type="spellEnd"/>
            <w:r w:rsidRPr="005759DA">
              <w:rPr>
                <w:rFonts w:ascii="Arial Narrow" w:hAnsi="Arial Narrow" w:cs="Arial"/>
                <w:sz w:val="23"/>
                <w:szCs w:val="23"/>
                <w:u w:val="single"/>
              </w:rPr>
              <w:t xml:space="preserve">, motocarros y/o </w:t>
            </w:r>
            <w:proofErr w:type="spellStart"/>
            <w:r w:rsidRPr="005759DA">
              <w:rPr>
                <w:rFonts w:ascii="Arial Narrow" w:hAnsi="Arial Narrow" w:cs="Arial"/>
                <w:sz w:val="23"/>
                <w:szCs w:val="23"/>
                <w:u w:val="single"/>
              </w:rPr>
              <w:t>cuatrimotos</w:t>
            </w:r>
            <w:proofErr w:type="spellEnd"/>
            <w:r w:rsidRPr="005759DA">
              <w:rPr>
                <w:rFonts w:ascii="Arial Narrow" w:hAnsi="Arial Narrow" w:cs="Arial"/>
                <w:sz w:val="23"/>
                <w:szCs w:val="23"/>
                <w:u w:val="single"/>
              </w:rPr>
              <w:t xml:space="preserve"> de dos (2) Tiempos.</w:t>
            </w:r>
          </w:p>
          <w:p w:rsidR="00381089" w:rsidRPr="005759DA" w:rsidRDefault="00381089" w:rsidP="00381089">
            <w:pPr>
              <w:jc w:val="both"/>
              <w:rPr>
                <w:rFonts w:ascii="Arial Narrow" w:hAnsi="Arial Narrow" w:cs="Arial"/>
                <w:sz w:val="23"/>
                <w:szCs w:val="23"/>
              </w:rPr>
            </w:pPr>
            <w:r w:rsidRPr="005759DA">
              <w:rPr>
                <w:rFonts w:ascii="Arial Narrow" w:hAnsi="Arial Narrow" w:cs="Arial"/>
                <w:sz w:val="23"/>
                <w:szCs w:val="23"/>
              </w:rPr>
              <w:t xml:space="preserve">Con los equipos listados a continuación: </w:t>
            </w:r>
          </w:p>
          <w:p w:rsidR="00381089" w:rsidRPr="005759DA" w:rsidRDefault="00381089" w:rsidP="00381089">
            <w:pPr>
              <w:jc w:val="both"/>
              <w:rPr>
                <w:rFonts w:ascii="Arial Narrow" w:hAnsi="Arial Narrow" w:cs="Arial"/>
                <w:sz w:val="23"/>
                <w:szCs w:val="23"/>
              </w:rPr>
            </w:pPr>
          </w:p>
          <w:p w:rsidR="00381089" w:rsidRPr="005759DA" w:rsidRDefault="00381089" w:rsidP="00381089">
            <w:pPr>
              <w:jc w:val="both"/>
              <w:rPr>
                <w:rFonts w:ascii="Arial Narrow" w:hAnsi="Arial Narrow" w:cs="Arial"/>
                <w:sz w:val="23"/>
                <w:szCs w:val="23"/>
                <w:u w:val="single"/>
              </w:rPr>
            </w:pPr>
            <w:r w:rsidRPr="005759DA">
              <w:rPr>
                <w:rFonts w:ascii="Arial Narrow" w:hAnsi="Arial Narrow" w:cs="Arial"/>
                <w:sz w:val="23"/>
                <w:szCs w:val="23"/>
                <w:u w:val="single"/>
              </w:rPr>
              <w:t>Equipos propiedad de la Secretaría Distrital de Ambiente - SDA</w:t>
            </w:r>
          </w:p>
          <w:p w:rsidR="00381089" w:rsidRPr="005759DA" w:rsidRDefault="00381089" w:rsidP="00381089">
            <w:pPr>
              <w:spacing w:line="120" w:lineRule="auto"/>
              <w:jc w:val="both"/>
              <w:rPr>
                <w:rFonts w:ascii="Arial Narrow" w:hAnsi="Arial Narrow"/>
                <w:sz w:val="23"/>
                <w:szCs w:val="23"/>
              </w:rPr>
            </w:pPr>
          </w:p>
          <w:p w:rsidR="00381089" w:rsidRPr="005759DA" w:rsidRDefault="00381089" w:rsidP="00695CA4">
            <w:pPr>
              <w:pStyle w:val="Textoindependiente2"/>
              <w:numPr>
                <w:ilvl w:val="0"/>
                <w:numId w:val="52"/>
              </w:numPr>
              <w:tabs>
                <w:tab w:val="left" w:pos="426"/>
              </w:tabs>
              <w:rPr>
                <w:rFonts w:ascii="Arial Narrow" w:hAnsi="Arial Narrow" w:cs="Arial"/>
                <w:b/>
                <w:sz w:val="23"/>
                <w:szCs w:val="23"/>
              </w:rPr>
            </w:pPr>
            <w:r w:rsidRPr="005759DA">
              <w:rPr>
                <w:rFonts w:ascii="Arial Narrow" w:hAnsi="Arial Narrow" w:cs="Arial"/>
                <w:sz w:val="23"/>
                <w:szCs w:val="23"/>
              </w:rPr>
              <w:t xml:space="preserve">Analizador de gases: </w:t>
            </w:r>
            <w:proofErr w:type="spellStart"/>
            <w:r w:rsidRPr="005759DA">
              <w:rPr>
                <w:rFonts w:ascii="Arial Narrow" w:hAnsi="Arial Narrow" w:cs="Arial"/>
                <w:sz w:val="23"/>
                <w:szCs w:val="23"/>
              </w:rPr>
              <w:t>Sensors</w:t>
            </w:r>
            <w:proofErr w:type="spellEnd"/>
            <w:r w:rsidRPr="005759DA">
              <w:rPr>
                <w:rFonts w:ascii="Arial Narrow" w:hAnsi="Arial Narrow" w:cs="Arial"/>
                <w:sz w:val="23"/>
                <w:szCs w:val="23"/>
              </w:rPr>
              <w:t xml:space="preserve"> Inc.; con banco de medición </w:t>
            </w:r>
            <w:proofErr w:type="spellStart"/>
            <w:r w:rsidRPr="005759DA">
              <w:rPr>
                <w:rFonts w:ascii="Arial Narrow" w:hAnsi="Arial Narrow" w:cs="Arial"/>
                <w:sz w:val="23"/>
                <w:szCs w:val="23"/>
              </w:rPr>
              <w:t>Sensors</w:t>
            </w:r>
            <w:proofErr w:type="spellEnd"/>
            <w:r w:rsidRPr="005759DA">
              <w:rPr>
                <w:rFonts w:ascii="Arial Narrow" w:hAnsi="Arial Narrow" w:cs="Arial"/>
                <w:sz w:val="23"/>
                <w:szCs w:val="23"/>
              </w:rPr>
              <w:t xml:space="preserve"> Inc. AMB II, identificado con el número de serie (SN): 4585 y software </w:t>
            </w:r>
            <w:proofErr w:type="spellStart"/>
            <w:r w:rsidRPr="005759DA">
              <w:rPr>
                <w:rFonts w:ascii="Arial Narrow" w:hAnsi="Arial Narrow" w:cs="Arial"/>
                <w:sz w:val="23"/>
                <w:szCs w:val="23"/>
              </w:rPr>
              <w:t>Metrigas</w:t>
            </w:r>
            <w:proofErr w:type="spellEnd"/>
            <w:r w:rsidRPr="005759DA">
              <w:rPr>
                <w:rFonts w:ascii="Arial Narrow" w:hAnsi="Arial Narrow" w:cs="Arial"/>
                <w:sz w:val="23"/>
                <w:szCs w:val="23"/>
              </w:rPr>
              <w:t xml:space="preserve"> versión 5.00, propiedad intelectual de </w:t>
            </w:r>
            <w:proofErr w:type="spellStart"/>
            <w:r w:rsidRPr="005759DA">
              <w:rPr>
                <w:rFonts w:ascii="Arial Narrow" w:hAnsi="Arial Narrow" w:cs="Arial"/>
                <w:sz w:val="23"/>
                <w:szCs w:val="23"/>
              </w:rPr>
              <w:t>Solumek</w:t>
            </w:r>
            <w:proofErr w:type="spellEnd"/>
            <w:r w:rsidRPr="005759DA">
              <w:rPr>
                <w:rFonts w:ascii="Arial Narrow" w:hAnsi="Arial Narrow" w:cs="Arial"/>
                <w:sz w:val="23"/>
                <w:szCs w:val="23"/>
              </w:rPr>
              <w:t xml:space="preserve"> S.A.</w:t>
            </w:r>
          </w:p>
          <w:p w:rsidR="00381089" w:rsidRPr="005759DA" w:rsidRDefault="00381089" w:rsidP="00381089">
            <w:pPr>
              <w:pStyle w:val="Textoindependiente2"/>
              <w:tabs>
                <w:tab w:val="left" w:pos="426"/>
              </w:tabs>
              <w:rPr>
                <w:rFonts w:ascii="Arial Narrow" w:hAnsi="Arial Narrow" w:cs="Arial"/>
                <w:sz w:val="23"/>
                <w:szCs w:val="23"/>
              </w:rPr>
            </w:pPr>
          </w:p>
          <w:p w:rsidR="00381089" w:rsidRPr="005759DA" w:rsidRDefault="00381089" w:rsidP="00381089">
            <w:pPr>
              <w:jc w:val="both"/>
              <w:rPr>
                <w:rFonts w:ascii="Arial Narrow" w:hAnsi="Arial Narrow" w:cs="Arial"/>
                <w:sz w:val="23"/>
                <w:szCs w:val="23"/>
                <w:u w:val="single"/>
              </w:rPr>
            </w:pPr>
            <w:r w:rsidRPr="005759DA">
              <w:rPr>
                <w:rFonts w:ascii="Arial Narrow" w:hAnsi="Arial Narrow" w:cs="Arial"/>
                <w:sz w:val="23"/>
                <w:szCs w:val="23"/>
                <w:u w:val="single"/>
              </w:rPr>
              <w:t>Equipos propiedad de la Secretaría Distrital de Movilidad - SDM</w:t>
            </w:r>
          </w:p>
          <w:p w:rsidR="00381089" w:rsidRPr="005759DA" w:rsidRDefault="00381089" w:rsidP="00381089">
            <w:pPr>
              <w:pStyle w:val="Textoindependiente2"/>
              <w:tabs>
                <w:tab w:val="left" w:pos="426"/>
              </w:tabs>
              <w:rPr>
                <w:rFonts w:ascii="Arial Narrow" w:hAnsi="Arial Narrow" w:cs="Arial"/>
                <w:sz w:val="23"/>
                <w:szCs w:val="23"/>
              </w:rPr>
            </w:pPr>
          </w:p>
          <w:p w:rsidR="00381089" w:rsidRPr="005759DA" w:rsidRDefault="00381089" w:rsidP="00695CA4">
            <w:pPr>
              <w:pStyle w:val="Textoindependiente2"/>
              <w:numPr>
                <w:ilvl w:val="0"/>
                <w:numId w:val="44"/>
              </w:numPr>
              <w:tabs>
                <w:tab w:val="left" w:pos="426"/>
              </w:tabs>
              <w:rPr>
                <w:rFonts w:ascii="Arial Narrow" w:hAnsi="Arial Narrow" w:cs="Arial"/>
                <w:b/>
                <w:sz w:val="23"/>
                <w:szCs w:val="23"/>
              </w:rPr>
            </w:pPr>
            <w:r w:rsidRPr="005759DA">
              <w:rPr>
                <w:rFonts w:ascii="Arial Narrow" w:hAnsi="Arial Narrow" w:cs="Arial"/>
                <w:sz w:val="23"/>
                <w:szCs w:val="23"/>
              </w:rPr>
              <w:lastRenderedPageBreak/>
              <w:t xml:space="preserve">Analizador de gases: </w:t>
            </w:r>
            <w:proofErr w:type="spellStart"/>
            <w:r w:rsidRPr="005759DA">
              <w:rPr>
                <w:rFonts w:ascii="Arial Narrow" w:hAnsi="Arial Narrow" w:cs="Arial"/>
                <w:sz w:val="23"/>
                <w:szCs w:val="23"/>
              </w:rPr>
              <w:t>Sensors</w:t>
            </w:r>
            <w:proofErr w:type="spellEnd"/>
            <w:r w:rsidRPr="005759DA">
              <w:rPr>
                <w:rFonts w:ascii="Arial Narrow" w:hAnsi="Arial Narrow" w:cs="Arial"/>
                <w:sz w:val="23"/>
                <w:szCs w:val="23"/>
              </w:rPr>
              <w:t xml:space="preserve"> Inc.; con banco de medición </w:t>
            </w:r>
            <w:proofErr w:type="spellStart"/>
            <w:r w:rsidRPr="005759DA">
              <w:rPr>
                <w:rFonts w:ascii="Arial Narrow" w:hAnsi="Arial Narrow" w:cs="Arial"/>
                <w:sz w:val="23"/>
                <w:szCs w:val="23"/>
              </w:rPr>
              <w:t>Sensors</w:t>
            </w:r>
            <w:proofErr w:type="spellEnd"/>
            <w:r w:rsidRPr="005759DA">
              <w:rPr>
                <w:rFonts w:ascii="Arial Narrow" w:hAnsi="Arial Narrow" w:cs="Arial"/>
                <w:sz w:val="23"/>
                <w:szCs w:val="23"/>
              </w:rPr>
              <w:t xml:space="preserve"> Inc. AMB II, identificado con el número de serie (SN): 39375 y software </w:t>
            </w:r>
            <w:proofErr w:type="spellStart"/>
            <w:r w:rsidRPr="005759DA">
              <w:rPr>
                <w:rFonts w:ascii="Arial Narrow" w:hAnsi="Arial Narrow" w:cs="Arial"/>
                <w:sz w:val="23"/>
                <w:szCs w:val="23"/>
              </w:rPr>
              <w:t>Metrigas</w:t>
            </w:r>
            <w:proofErr w:type="spellEnd"/>
            <w:r w:rsidRPr="005759DA">
              <w:rPr>
                <w:rFonts w:ascii="Arial Narrow" w:hAnsi="Arial Narrow" w:cs="Arial"/>
                <w:sz w:val="23"/>
                <w:szCs w:val="23"/>
              </w:rPr>
              <w:t xml:space="preserve"> versión 5.00, propiedad intelectual de </w:t>
            </w:r>
            <w:proofErr w:type="spellStart"/>
            <w:r w:rsidRPr="005759DA">
              <w:rPr>
                <w:rFonts w:ascii="Arial Narrow" w:hAnsi="Arial Narrow" w:cs="Arial"/>
                <w:sz w:val="23"/>
                <w:szCs w:val="23"/>
              </w:rPr>
              <w:t>Solumek</w:t>
            </w:r>
            <w:proofErr w:type="spellEnd"/>
            <w:r w:rsidRPr="005759DA">
              <w:rPr>
                <w:rFonts w:ascii="Arial Narrow" w:hAnsi="Arial Narrow" w:cs="Arial"/>
                <w:sz w:val="23"/>
                <w:szCs w:val="23"/>
              </w:rPr>
              <w:t xml:space="preserve"> S.A.</w:t>
            </w:r>
          </w:p>
          <w:p w:rsidR="00381089" w:rsidRPr="005759DA" w:rsidRDefault="00381089" w:rsidP="00381089">
            <w:pPr>
              <w:pStyle w:val="Textoindependiente2"/>
              <w:jc w:val="left"/>
              <w:rPr>
                <w:rFonts w:ascii="Arial Narrow" w:hAnsi="Arial Narrow" w:cs="Arial"/>
                <w:sz w:val="23"/>
                <w:szCs w:val="23"/>
              </w:rPr>
            </w:pPr>
          </w:p>
          <w:p w:rsidR="00381089" w:rsidRPr="005759DA" w:rsidRDefault="00381089" w:rsidP="00381089">
            <w:pPr>
              <w:pStyle w:val="Textoindependiente2"/>
              <w:jc w:val="left"/>
              <w:rPr>
                <w:rFonts w:ascii="Arial Narrow" w:hAnsi="Arial Narrow" w:cs="Arial"/>
                <w:b/>
                <w:sz w:val="23"/>
                <w:szCs w:val="23"/>
              </w:rPr>
            </w:pPr>
            <w:r w:rsidRPr="005759DA">
              <w:rPr>
                <w:rFonts w:ascii="Arial Narrow" w:hAnsi="Arial Narrow" w:cs="Arial"/>
                <w:sz w:val="23"/>
                <w:szCs w:val="23"/>
              </w:rPr>
              <w:t>A ser empleados por el siguiente personal:</w:t>
            </w:r>
          </w:p>
          <w:p w:rsidR="00381089" w:rsidRPr="005759DA" w:rsidRDefault="00381089" w:rsidP="00381089">
            <w:pPr>
              <w:pStyle w:val="Textoindependiente2"/>
              <w:spacing w:line="120" w:lineRule="auto"/>
              <w:rPr>
                <w:rFonts w:ascii="Arial Narrow" w:hAnsi="Arial Narrow" w:cs="Arial"/>
                <w:b/>
                <w:sz w:val="23"/>
                <w:szCs w:val="23"/>
              </w:rPr>
            </w:pPr>
          </w:p>
          <w:p w:rsidR="00381089" w:rsidRPr="005759DA" w:rsidRDefault="00381089" w:rsidP="00695CA4">
            <w:pPr>
              <w:pStyle w:val="Textoindependiente2"/>
              <w:numPr>
                <w:ilvl w:val="0"/>
                <w:numId w:val="57"/>
              </w:numPr>
              <w:rPr>
                <w:rFonts w:ascii="Arial Narrow" w:hAnsi="Arial Narrow" w:cs="Arial"/>
                <w:b/>
                <w:sz w:val="23"/>
                <w:szCs w:val="23"/>
              </w:rPr>
            </w:pPr>
            <w:r w:rsidRPr="005759DA">
              <w:rPr>
                <w:rFonts w:ascii="Arial Narrow" w:hAnsi="Arial Narrow" w:cs="Arial"/>
                <w:sz w:val="23"/>
                <w:szCs w:val="23"/>
              </w:rPr>
              <w:t>Inspector, Adriana Marcela Cortés Narváez, identificada con la cédula de ciudadanía No. 1.016.025.573.</w:t>
            </w:r>
          </w:p>
          <w:p w:rsidR="00381089" w:rsidRPr="005759DA" w:rsidRDefault="00381089" w:rsidP="00695CA4">
            <w:pPr>
              <w:pStyle w:val="Textoindependiente2"/>
              <w:numPr>
                <w:ilvl w:val="0"/>
                <w:numId w:val="57"/>
              </w:numPr>
              <w:rPr>
                <w:rFonts w:ascii="Arial Narrow" w:hAnsi="Arial Narrow" w:cs="Arial"/>
                <w:b/>
                <w:sz w:val="23"/>
                <w:szCs w:val="23"/>
              </w:rPr>
            </w:pPr>
            <w:r w:rsidRPr="005759DA">
              <w:rPr>
                <w:rFonts w:ascii="Arial Narrow" w:hAnsi="Arial Narrow" w:cs="Arial"/>
                <w:sz w:val="23"/>
                <w:szCs w:val="23"/>
              </w:rPr>
              <w:t xml:space="preserve">Inspector, </w:t>
            </w:r>
            <w:proofErr w:type="spellStart"/>
            <w:r w:rsidRPr="005759DA">
              <w:rPr>
                <w:rFonts w:ascii="Arial Narrow" w:hAnsi="Arial Narrow" w:cs="Arial"/>
                <w:sz w:val="23"/>
                <w:szCs w:val="23"/>
              </w:rPr>
              <w:t>Cristhian</w:t>
            </w:r>
            <w:proofErr w:type="spellEnd"/>
            <w:r w:rsidRPr="005759DA">
              <w:rPr>
                <w:rFonts w:ascii="Arial Narrow" w:hAnsi="Arial Narrow" w:cs="Arial"/>
                <w:sz w:val="23"/>
                <w:szCs w:val="23"/>
              </w:rPr>
              <w:t xml:space="preserve"> Camilo Caro Parrado, identificado con cédula de ciudadanía No. 1.023.897.875.</w:t>
            </w:r>
          </w:p>
          <w:p w:rsidR="00381089" w:rsidRPr="005759DA" w:rsidRDefault="00381089" w:rsidP="00695CA4">
            <w:pPr>
              <w:pStyle w:val="Textoindependiente2"/>
              <w:numPr>
                <w:ilvl w:val="0"/>
                <w:numId w:val="57"/>
              </w:numPr>
              <w:rPr>
                <w:rFonts w:ascii="Arial Narrow" w:hAnsi="Arial Narrow" w:cs="Arial"/>
                <w:b/>
                <w:sz w:val="23"/>
                <w:szCs w:val="23"/>
              </w:rPr>
            </w:pPr>
            <w:r w:rsidRPr="005759DA">
              <w:rPr>
                <w:rFonts w:ascii="Arial Narrow" w:hAnsi="Arial Narrow" w:cs="Arial"/>
                <w:sz w:val="23"/>
                <w:szCs w:val="23"/>
              </w:rPr>
              <w:t>Inspector, Diana Milena Vargas Torres, identificada con cédula de ciudadanía No. 52.784.640.</w:t>
            </w:r>
          </w:p>
          <w:p w:rsidR="00381089" w:rsidRPr="005759DA" w:rsidRDefault="00381089" w:rsidP="00695CA4">
            <w:pPr>
              <w:pStyle w:val="Textoindependiente2"/>
              <w:numPr>
                <w:ilvl w:val="0"/>
                <w:numId w:val="57"/>
              </w:numPr>
              <w:rPr>
                <w:rFonts w:ascii="Arial Narrow" w:hAnsi="Arial Narrow" w:cs="Arial"/>
                <w:b/>
                <w:sz w:val="23"/>
                <w:szCs w:val="23"/>
              </w:rPr>
            </w:pPr>
            <w:r w:rsidRPr="005759DA">
              <w:rPr>
                <w:rFonts w:ascii="Arial Narrow" w:hAnsi="Arial Narrow" w:cs="Arial"/>
                <w:sz w:val="23"/>
                <w:szCs w:val="23"/>
              </w:rPr>
              <w:t xml:space="preserve">Inspector, Edwin </w:t>
            </w:r>
            <w:proofErr w:type="spellStart"/>
            <w:r w:rsidRPr="005759DA">
              <w:rPr>
                <w:rFonts w:ascii="Arial Narrow" w:hAnsi="Arial Narrow" w:cs="Arial"/>
                <w:sz w:val="23"/>
                <w:szCs w:val="23"/>
              </w:rPr>
              <w:t>Jiovanny</w:t>
            </w:r>
            <w:proofErr w:type="spellEnd"/>
            <w:r w:rsidRPr="005759DA">
              <w:rPr>
                <w:rFonts w:ascii="Arial Narrow" w:hAnsi="Arial Narrow" w:cs="Arial"/>
                <w:sz w:val="23"/>
                <w:szCs w:val="23"/>
              </w:rPr>
              <w:t xml:space="preserve"> Arévalo Rincón, identificado con cédula de ciudadanía No. 80.545.046.</w:t>
            </w:r>
          </w:p>
          <w:p w:rsidR="00381089" w:rsidRPr="005759DA" w:rsidRDefault="00381089" w:rsidP="00695CA4">
            <w:pPr>
              <w:pStyle w:val="Textoindependiente2"/>
              <w:numPr>
                <w:ilvl w:val="0"/>
                <w:numId w:val="57"/>
              </w:numPr>
              <w:rPr>
                <w:rFonts w:ascii="Arial Narrow" w:hAnsi="Arial Narrow" w:cs="Arial"/>
                <w:b/>
                <w:sz w:val="23"/>
                <w:szCs w:val="23"/>
              </w:rPr>
            </w:pPr>
            <w:r w:rsidRPr="005759DA">
              <w:rPr>
                <w:rFonts w:ascii="Arial Narrow" w:hAnsi="Arial Narrow" w:cs="Arial"/>
                <w:sz w:val="23"/>
                <w:szCs w:val="23"/>
              </w:rPr>
              <w:t>Inspector, Érica Marcela Coronado Lara, identificada con cédula de ciudadanía No. 1.030.602.621.</w:t>
            </w:r>
          </w:p>
          <w:p w:rsidR="00381089" w:rsidRPr="005759DA" w:rsidRDefault="00381089" w:rsidP="00695CA4">
            <w:pPr>
              <w:pStyle w:val="Textoindependiente2"/>
              <w:numPr>
                <w:ilvl w:val="0"/>
                <w:numId w:val="57"/>
              </w:numPr>
              <w:rPr>
                <w:rFonts w:ascii="Arial Narrow" w:hAnsi="Arial Narrow" w:cs="Arial"/>
                <w:b/>
                <w:sz w:val="23"/>
                <w:szCs w:val="23"/>
              </w:rPr>
            </w:pPr>
            <w:r w:rsidRPr="005759DA">
              <w:rPr>
                <w:rFonts w:ascii="Arial Narrow" w:hAnsi="Arial Narrow" w:cs="Arial"/>
                <w:sz w:val="23"/>
                <w:szCs w:val="23"/>
              </w:rPr>
              <w:t>Inspector, Fredy Alexander Pérez Rodríguez, identificado con cédula de ciudadanía No. 80.120.316.</w:t>
            </w:r>
          </w:p>
          <w:p w:rsidR="00381089" w:rsidRPr="005759DA" w:rsidRDefault="00381089" w:rsidP="00695CA4">
            <w:pPr>
              <w:pStyle w:val="Textoindependiente2"/>
              <w:numPr>
                <w:ilvl w:val="0"/>
                <w:numId w:val="57"/>
              </w:numPr>
              <w:rPr>
                <w:rFonts w:ascii="Arial Narrow" w:hAnsi="Arial Narrow" w:cs="Arial"/>
                <w:b/>
                <w:sz w:val="23"/>
                <w:szCs w:val="23"/>
              </w:rPr>
            </w:pPr>
            <w:r w:rsidRPr="005759DA">
              <w:rPr>
                <w:rFonts w:ascii="Arial Narrow" w:hAnsi="Arial Narrow" w:cs="Arial"/>
                <w:sz w:val="23"/>
                <w:szCs w:val="23"/>
              </w:rPr>
              <w:t>Inspector, Hugo Terán Galindo, identificado con cédula de ciudadanía No. 79.691.064.</w:t>
            </w:r>
          </w:p>
          <w:p w:rsidR="00381089" w:rsidRPr="005759DA" w:rsidRDefault="00381089" w:rsidP="00695CA4">
            <w:pPr>
              <w:pStyle w:val="Textoindependiente2"/>
              <w:numPr>
                <w:ilvl w:val="0"/>
                <w:numId w:val="57"/>
              </w:numPr>
              <w:rPr>
                <w:rFonts w:ascii="Arial Narrow" w:hAnsi="Arial Narrow" w:cs="Arial"/>
                <w:b/>
                <w:sz w:val="23"/>
                <w:szCs w:val="23"/>
              </w:rPr>
            </w:pPr>
            <w:r w:rsidRPr="005759DA">
              <w:rPr>
                <w:rFonts w:ascii="Arial Narrow" w:hAnsi="Arial Narrow" w:cs="Arial"/>
                <w:sz w:val="23"/>
                <w:szCs w:val="23"/>
              </w:rPr>
              <w:t xml:space="preserve">Inspector, </w:t>
            </w:r>
            <w:proofErr w:type="spellStart"/>
            <w:r w:rsidRPr="005759DA">
              <w:rPr>
                <w:rFonts w:ascii="Arial Narrow" w:hAnsi="Arial Narrow" w:cs="Arial"/>
                <w:sz w:val="23"/>
                <w:szCs w:val="23"/>
              </w:rPr>
              <w:t>Johon</w:t>
            </w:r>
            <w:proofErr w:type="spellEnd"/>
            <w:r w:rsidRPr="005759DA">
              <w:rPr>
                <w:rFonts w:ascii="Arial Narrow" w:hAnsi="Arial Narrow" w:cs="Arial"/>
                <w:sz w:val="23"/>
                <w:szCs w:val="23"/>
              </w:rPr>
              <w:t xml:space="preserve"> Ricardo López Pérez, identificado con cédula de ciudadanía No. 79.648.465.</w:t>
            </w:r>
          </w:p>
          <w:p w:rsidR="00381089" w:rsidRPr="005759DA" w:rsidRDefault="00381089" w:rsidP="00695CA4">
            <w:pPr>
              <w:pStyle w:val="Textoindependiente2"/>
              <w:numPr>
                <w:ilvl w:val="0"/>
                <w:numId w:val="57"/>
              </w:numPr>
              <w:rPr>
                <w:rFonts w:ascii="Arial Narrow" w:hAnsi="Arial Narrow" w:cs="Arial"/>
                <w:b/>
                <w:sz w:val="23"/>
                <w:szCs w:val="23"/>
              </w:rPr>
            </w:pPr>
            <w:r w:rsidRPr="005759DA">
              <w:rPr>
                <w:rFonts w:ascii="Arial Narrow" w:hAnsi="Arial Narrow" w:cs="Arial"/>
                <w:sz w:val="23"/>
                <w:szCs w:val="23"/>
              </w:rPr>
              <w:t xml:space="preserve">Inspector, Jonathan Buendía </w:t>
            </w:r>
            <w:proofErr w:type="spellStart"/>
            <w:r w:rsidRPr="005759DA">
              <w:rPr>
                <w:rFonts w:ascii="Arial Narrow" w:hAnsi="Arial Narrow" w:cs="Arial"/>
                <w:sz w:val="23"/>
                <w:szCs w:val="23"/>
              </w:rPr>
              <w:t>Rodelo</w:t>
            </w:r>
            <w:proofErr w:type="spellEnd"/>
            <w:r w:rsidRPr="005759DA">
              <w:rPr>
                <w:rFonts w:ascii="Arial Narrow" w:hAnsi="Arial Narrow" w:cs="Arial"/>
                <w:sz w:val="23"/>
                <w:szCs w:val="23"/>
              </w:rPr>
              <w:t>, identificado con cédula de ciudadanía No. 80.101.166.</w:t>
            </w:r>
          </w:p>
          <w:p w:rsidR="00381089" w:rsidRPr="005759DA" w:rsidRDefault="00381089" w:rsidP="00695CA4">
            <w:pPr>
              <w:pStyle w:val="Textoindependiente2"/>
              <w:numPr>
                <w:ilvl w:val="0"/>
                <w:numId w:val="57"/>
              </w:numPr>
              <w:rPr>
                <w:rFonts w:ascii="Arial Narrow" w:hAnsi="Arial Narrow" w:cs="Arial"/>
                <w:b/>
                <w:sz w:val="23"/>
                <w:szCs w:val="23"/>
              </w:rPr>
            </w:pPr>
            <w:r w:rsidRPr="005759DA">
              <w:rPr>
                <w:rFonts w:ascii="Arial Narrow" w:hAnsi="Arial Narrow" w:cs="Arial"/>
                <w:sz w:val="23"/>
                <w:szCs w:val="23"/>
              </w:rPr>
              <w:t>Inspector, Karen Lorena Londoño Murcia, identificada con cédula de ciudadanía No. 1.019.043.945.</w:t>
            </w:r>
          </w:p>
          <w:p w:rsidR="00381089" w:rsidRPr="005759DA" w:rsidRDefault="00381089" w:rsidP="00695CA4">
            <w:pPr>
              <w:pStyle w:val="Textoindependiente2"/>
              <w:numPr>
                <w:ilvl w:val="0"/>
                <w:numId w:val="57"/>
              </w:numPr>
              <w:rPr>
                <w:rFonts w:ascii="Arial Narrow" w:hAnsi="Arial Narrow" w:cs="Arial"/>
                <w:b/>
                <w:sz w:val="23"/>
                <w:szCs w:val="23"/>
              </w:rPr>
            </w:pPr>
            <w:r w:rsidRPr="005759DA">
              <w:rPr>
                <w:rFonts w:ascii="Arial Narrow" w:hAnsi="Arial Narrow" w:cs="Arial"/>
                <w:sz w:val="23"/>
                <w:szCs w:val="23"/>
              </w:rPr>
              <w:t xml:space="preserve">Inspector, </w:t>
            </w:r>
            <w:proofErr w:type="spellStart"/>
            <w:r w:rsidRPr="005759DA">
              <w:rPr>
                <w:rFonts w:ascii="Arial Narrow" w:hAnsi="Arial Narrow" w:cs="Arial"/>
                <w:sz w:val="23"/>
                <w:szCs w:val="23"/>
              </w:rPr>
              <w:t>Leidis</w:t>
            </w:r>
            <w:proofErr w:type="spellEnd"/>
            <w:r w:rsidRPr="005759DA">
              <w:rPr>
                <w:rFonts w:ascii="Arial Narrow" w:hAnsi="Arial Narrow" w:cs="Arial"/>
                <w:sz w:val="23"/>
                <w:szCs w:val="23"/>
              </w:rPr>
              <w:t xml:space="preserve"> Milena Beltrán Pulido, identificada con cédula de ciudadanía No. 52.458.082.</w:t>
            </w:r>
          </w:p>
          <w:p w:rsidR="00381089" w:rsidRPr="005759DA" w:rsidRDefault="00381089" w:rsidP="00695CA4">
            <w:pPr>
              <w:pStyle w:val="Textoindependiente2"/>
              <w:numPr>
                <w:ilvl w:val="0"/>
                <w:numId w:val="57"/>
              </w:numPr>
              <w:rPr>
                <w:rFonts w:ascii="Arial Narrow" w:hAnsi="Arial Narrow" w:cs="Arial"/>
                <w:b/>
                <w:sz w:val="23"/>
                <w:szCs w:val="23"/>
              </w:rPr>
            </w:pPr>
            <w:r w:rsidRPr="005759DA">
              <w:rPr>
                <w:rFonts w:ascii="Arial Narrow" w:hAnsi="Arial Narrow" w:cs="Arial"/>
                <w:sz w:val="23"/>
                <w:szCs w:val="23"/>
              </w:rPr>
              <w:t>Inspector, Lucy Romero Muñoz, identificada con cédula de ciudadanía No. 39.746.667.</w:t>
            </w:r>
          </w:p>
          <w:p w:rsidR="00381089" w:rsidRPr="005759DA" w:rsidRDefault="00381089" w:rsidP="00695CA4">
            <w:pPr>
              <w:pStyle w:val="Textoindependiente2"/>
              <w:numPr>
                <w:ilvl w:val="0"/>
                <w:numId w:val="57"/>
              </w:numPr>
              <w:rPr>
                <w:rFonts w:ascii="Arial Narrow" w:hAnsi="Arial Narrow" w:cs="Arial"/>
                <w:b/>
                <w:sz w:val="23"/>
                <w:szCs w:val="23"/>
              </w:rPr>
            </w:pPr>
            <w:r w:rsidRPr="005759DA">
              <w:rPr>
                <w:rFonts w:ascii="Arial Narrow" w:hAnsi="Arial Narrow" w:cs="Arial"/>
                <w:sz w:val="23"/>
                <w:szCs w:val="23"/>
              </w:rPr>
              <w:t>Inspector, Luis Carlos Páez Leal, identificado con cédula de ciudadanía No. 80.743.504.</w:t>
            </w:r>
          </w:p>
          <w:p w:rsidR="00381089" w:rsidRPr="005759DA" w:rsidRDefault="00381089" w:rsidP="00695CA4">
            <w:pPr>
              <w:pStyle w:val="Textoindependiente2"/>
              <w:numPr>
                <w:ilvl w:val="0"/>
                <w:numId w:val="57"/>
              </w:numPr>
              <w:rPr>
                <w:rFonts w:ascii="Arial Narrow" w:hAnsi="Arial Narrow" w:cs="Arial"/>
                <w:b/>
                <w:sz w:val="23"/>
                <w:szCs w:val="23"/>
              </w:rPr>
            </w:pPr>
            <w:r w:rsidRPr="005759DA">
              <w:rPr>
                <w:rFonts w:ascii="Arial Narrow" w:hAnsi="Arial Narrow" w:cs="Arial"/>
                <w:sz w:val="23"/>
                <w:szCs w:val="23"/>
              </w:rPr>
              <w:lastRenderedPageBreak/>
              <w:t>Inspector, Marco Antonio Medina Sarmiento, identificado con cédula de ciudadanía No. 19.408.694.</w:t>
            </w:r>
          </w:p>
          <w:p w:rsidR="00381089" w:rsidRPr="005759DA" w:rsidRDefault="00381089" w:rsidP="00695CA4">
            <w:pPr>
              <w:pStyle w:val="Textoindependiente2"/>
              <w:numPr>
                <w:ilvl w:val="0"/>
                <w:numId w:val="57"/>
              </w:numPr>
              <w:rPr>
                <w:rFonts w:ascii="Arial Narrow" w:hAnsi="Arial Narrow" w:cs="Arial"/>
                <w:b/>
                <w:sz w:val="23"/>
                <w:szCs w:val="23"/>
              </w:rPr>
            </w:pPr>
            <w:r w:rsidRPr="005759DA">
              <w:rPr>
                <w:rFonts w:ascii="Arial Narrow" w:hAnsi="Arial Narrow" w:cs="Arial"/>
                <w:sz w:val="23"/>
                <w:szCs w:val="23"/>
              </w:rPr>
              <w:t>Inspector, Oscar Ricardo Mejía Higuera, identificado con cédula de ciudadanía No. 74.372.324.</w:t>
            </w:r>
          </w:p>
          <w:p w:rsidR="00381089" w:rsidRPr="005759DA" w:rsidRDefault="00381089" w:rsidP="00695CA4">
            <w:pPr>
              <w:pStyle w:val="Textoindependiente2"/>
              <w:numPr>
                <w:ilvl w:val="0"/>
                <w:numId w:val="57"/>
              </w:numPr>
              <w:rPr>
                <w:rFonts w:ascii="Arial Narrow" w:hAnsi="Arial Narrow" w:cs="Arial"/>
                <w:b/>
                <w:sz w:val="23"/>
                <w:szCs w:val="23"/>
              </w:rPr>
            </w:pPr>
            <w:r w:rsidRPr="005759DA">
              <w:rPr>
                <w:rFonts w:ascii="Arial Narrow" w:hAnsi="Arial Narrow" w:cs="Arial"/>
                <w:sz w:val="23"/>
                <w:szCs w:val="23"/>
              </w:rPr>
              <w:t xml:space="preserve">Inspector, Rodolfo Palacios </w:t>
            </w:r>
            <w:proofErr w:type="spellStart"/>
            <w:r w:rsidRPr="005759DA">
              <w:rPr>
                <w:rFonts w:ascii="Arial Narrow" w:hAnsi="Arial Narrow" w:cs="Arial"/>
                <w:sz w:val="23"/>
                <w:szCs w:val="23"/>
              </w:rPr>
              <w:t>Mateus</w:t>
            </w:r>
            <w:proofErr w:type="spellEnd"/>
            <w:r w:rsidRPr="005759DA">
              <w:rPr>
                <w:rFonts w:ascii="Arial Narrow" w:hAnsi="Arial Narrow" w:cs="Arial"/>
                <w:sz w:val="23"/>
                <w:szCs w:val="23"/>
              </w:rPr>
              <w:t>, identificado con cédula de ciudadanía No. 80.492.360</w:t>
            </w:r>
          </w:p>
          <w:p w:rsidR="00381089" w:rsidRPr="005759DA" w:rsidRDefault="00381089" w:rsidP="00695CA4">
            <w:pPr>
              <w:pStyle w:val="Textoindependiente2"/>
              <w:numPr>
                <w:ilvl w:val="0"/>
                <w:numId w:val="57"/>
              </w:numPr>
              <w:rPr>
                <w:rFonts w:ascii="Arial Narrow" w:hAnsi="Arial Narrow" w:cs="Arial"/>
                <w:b/>
                <w:sz w:val="23"/>
                <w:szCs w:val="23"/>
              </w:rPr>
            </w:pPr>
            <w:r w:rsidRPr="005759DA">
              <w:rPr>
                <w:rFonts w:ascii="Arial Narrow" w:hAnsi="Arial Narrow" w:cs="Arial"/>
                <w:sz w:val="23"/>
                <w:szCs w:val="23"/>
              </w:rPr>
              <w:t>Inspector, William Andrés Herrera Pabón, identificado con cédula de ciudadanía No. 1.026.277.892.</w:t>
            </w:r>
          </w:p>
          <w:p w:rsidR="00381089" w:rsidRPr="005759DA" w:rsidRDefault="00381089" w:rsidP="00695CA4">
            <w:pPr>
              <w:pStyle w:val="Textoindependiente2"/>
              <w:numPr>
                <w:ilvl w:val="0"/>
                <w:numId w:val="57"/>
              </w:numPr>
              <w:rPr>
                <w:rFonts w:ascii="Arial Narrow" w:hAnsi="Arial Narrow" w:cs="Arial"/>
                <w:b/>
                <w:sz w:val="23"/>
                <w:szCs w:val="23"/>
              </w:rPr>
            </w:pPr>
            <w:r w:rsidRPr="005759DA">
              <w:rPr>
                <w:rFonts w:ascii="Arial Narrow" w:hAnsi="Arial Narrow" w:cs="Arial"/>
                <w:sz w:val="23"/>
                <w:szCs w:val="23"/>
              </w:rPr>
              <w:t>Inspector, Alexander Gómez Salazar, identificado con la cédula de ciudadanía No. 80.127.181.</w:t>
            </w:r>
          </w:p>
          <w:p w:rsidR="00381089" w:rsidRPr="005759DA" w:rsidRDefault="00381089" w:rsidP="00695CA4">
            <w:pPr>
              <w:pStyle w:val="Textoindependiente2"/>
              <w:numPr>
                <w:ilvl w:val="0"/>
                <w:numId w:val="57"/>
              </w:numPr>
              <w:rPr>
                <w:rFonts w:ascii="Arial Narrow" w:hAnsi="Arial Narrow" w:cs="Arial"/>
                <w:b/>
                <w:sz w:val="23"/>
                <w:szCs w:val="23"/>
              </w:rPr>
            </w:pPr>
            <w:r w:rsidRPr="005759DA">
              <w:rPr>
                <w:rFonts w:ascii="Arial Narrow" w:hAnsi="Arial Narrow" w:cs="Arial"/>
                <w:sz w:val="23"/>
                <w:szCs w:val="23"/>
              </w:rPr>
              <w:t xml:space="preserve">Inspector, Ronald Alberto </w:t>
            </w:r>
            <w:proofErr w:type="spellStart"/>
            <w:r w:rsidRPr="005759DA">
              <w:rPr>
                <w:rFonts w:ascii="Arial Narrow" w:hAnsi="Arial Narrow" w:cs="Arial"/>
                <w:sz w:val="23"/>
                <w:szCs w:val="23"/>
              </w:rPr>
              <w:t>Velandia</w:t>
            </w:r>
            <w:proofErr w:type="spellEnd"/>
            <w:r w:rsidRPr="005759DA">
              <w:rPr>
                <w:rFonts w:ascii="Arial Narrow" w:hAnsi="Arial Narrow" w:cs="Arial"/>
                <w:sz w:val="23"/>
                <w:szCs w:val="23"/>
              </w:rPr>
              <w:t xml:space="preserve"> </w:t>
            </w:r>
            <w:proofErr w:type="spellStart"/>
            <w:r w:rsidRPr="005759DA">
              <w:rPr>
                <w:rFonts w:ascii="Arial Narrow" w:hAnsi="Arial Narrow" w:cs="Arial"/>
                <w:sz w:val="23"/>
                <w:szCs w:val="23"/>
              </w:rPr>
              <w:t>Velandia</w:t>
            </w:r>
            <w:proofErr w:type="spellEnd"/>
            <w:r w:rsidRPr="005759DA">
              <w:rPr>
                <w:rFonts w:ascii="Arial Narrow" w:hAnsi="Arial Narrow" w:cs="Arial"/>
                <w:sz w:val="23"/>
                <w:szCs w:val="23"/>
              </w:rPr>
              <w:t>, identificado con cédula de ciudadanía No. 1.013.582.915.</w:t>
            </w:r>
          </w:p>
          <w:p w:rsidR="00381089" w:rsidRPr="005759DA" w:rsidRDefault="00381089" w:rsidP="00695CA4">
            <w:pPr>
              <w:pStyle w:val="Textoindependiente2"/>
              <w:numPr>
                <w:ilvl w:val="0"/>
                <w:numId w:val="57"/>
              </w:numPr>
              <w:rPr>
                <w:rFonts w:ascii="Arial Narrow" w:hAnsi="Arial Narrow" w:cs="Arial"/>
                <w:b/>
                <w:sz w:val="23"/>
                <w:szCs w:val="23"/>
              </w:rPr>
            </w:pPr>
            <w:r w:rsidRPr="005759DA">
              <w:rPr>
                <w:rFonts w:ascii="Arial Narrow" w:hAnsi="Arial Narrow" w:cs="Arial"/>
                <w:sz w:val="23"/>
                <w:szCs w:val="23"/>
              </w:rPr>
              <w:t>Inspector, Nicolás Alarcón Acuña, identificado con cédula de ciudadanía No. 79.898.021.</w:t>
            </w:r>
          </w:p>
          <w:p w:rsidR="00381089" w:rsidRPr="005759DA" w:rsidRDefault="00381089" w:rsidP="00695CA4">
            <w:pPr>
              <w:pStyle w:val="Textoindependiente2"/>
              <w:numPr>
                <w:ilvl w:val="0"/>
                <w:numId w:val="57"/>
              </w:numPr>
              <w:rPr>
                <w:rFonts w:ascii="Arial Narrow" w:hAnsi="Arial Narrow" w:cs="Arial"/>
                <w:b/>
                <w:sz w:val="23"/>
                <w:szCs w:val="23"/>
              </w:rPr>
            </w:pPr>
            <w:r w:rsidRPr="005759DA">
              <w:rPr>
                <w:rFonts w:ascii="Arial Narrow" w:hAnsi="Arial Narrow" w:cs="Arial"/>
                <w:sz w:val="23"/>
                <w:szCs w:val="23"/>
              </w:rPr>
              <w:t xml:space="preserve">Inspector, Ingrid </w:t>
            </w:r>
            <w:proofErr w:type="spellStart"/>
            <w:r w:rsidRPr="005759DA">
              <w:rPr>
                <w:rFonts w:ascii="Arial Narrow" w:hAnsi="Arial Narrow" w:cs="Arial"/>
                <w:sz w:val="23"/>
                <w:szCs w:val="23"/>
              </w:rPr>
              <w:t>Danuvis</w:t>
            </w:r>
            <w:proofErr w:type="spellEnd"/>
            <w:r w:rsidRPr="005759DA">
              <w:rPr>
                <w:rFonts w:ascii="Arial Narrow" w:hAnsi="Arial Narrow" w:cs="Arial"/>
                <w:sz w:val="23"/>
                <w:szCs w:val="23"/>
              </w:rPr>
              <w:t xml:space="preserve"> Saravia Uribe, identificada con cédula de ciudadanía No. 37.271.432.</w:t>
            </w:r>
          </w:p>
          <w:p w:rsidR="00381089" w:rsidRPr="005759DA" w:rsidRDefault="00381089" w:rsidP="00695CA4">
            <w:pPr>
              <w:pStyle w:val="Textoindependiente2"/>
              <w:numPr>
                <w:ilvl w:val="0"/>
                <w:numId w:val="57"/>
              </w:numPr>
              <w:rPr>
                <w:rFonts w:ascii="Arial Narrow" w:hAnsi="Arial Narrow" w:cs="Arial"/>
                <w:b/>
                <w:sz w:val="23"/>
                <w:szCs w:val="23"/>
              </w:rPr>
            </w:pPr>
            <w:r w:rsidRPr="005759DA">
              <w:rPr>
                <w:rFonts w:ascii="Arial Narrow" w:hAnsi="Arial Narrow" w:cs="Arial"/>
                <w:sz w:val="23"/>
                <w:szCs w:val="23"/>
              </w:rPr>
              <w:t xml:space="preserve">Inspector, Diana </w:t>
            </w:r>
            <w:proofErr w:type="spellStart"/>
            <w:r w:rsidRPr="005759DA">
              <w:rPr>
                <w:rFonts w:ascii="Arial Narrow" w:hAnsi="Arial Narrow" w:cs="Arial"/>
                <w:sz w:val="23"/>
                <w:szCs w:val="23"/>
              </w:rPr>
              <w:t>Jeised</w:t>
            </w:r>
            <w:proofErr w:type="spellEnd"/>
            <w:r w:rsidRPr="005759DA">
              <w:rPr>
                <w:rFonts w:ascii="Arial Narrow" w:hAnsi="Arial Narrow" w:cs="Arial"/>
                <w:sz w:val="23"/>
                <w:szCs w:val="23"/>
              </w:rPr>
              <w:t xml:space="preserve"> Romero </w:t>
            </w:r>
            <w:proofErr w:type="spellStart"/>
            <w:r w:rsidRPr="005759DA">
              <w:rPr>
                <w:rFonts w:ascii="Arial Narrow" w:hAnsi="Arial Narrow" w:cs="Arial"/>
                <w:sz w:val="23"/>
                <w:szCs w:val="23"/>
              </w:rPr>
              <w:t>Guauta</w:t>
            </w:r>
            <w:proofErr w:type="spellEnd"/>
            <w:r w:rsidRPr="005759DA">
              <w:rPr>
                <w:rFonts w:ascii="Arial Narrow" w:hAnsi="Arial Narrow" w:cs="Arial"/>
                <w:sz w:val="23"/>
                <w:szCs w:val="23"/>
              </w:rPr>
              <w:t>, identificada con la cédula de ciudadanía No. 52.999.386.</w:t>
            </w:r>
          </w:p>
          <w:p w:rsidR="00381089" w:rsidRPr="005759DA" w:rsidRDefault="00381089" w:rsidP="00695CA4">
            <w:pPr>
              <w:pStyle w:val="Textoindependiente2"/>
              <w:numPr>
                <w:ilvl w:val="0"/>
                <w:numId w:val="57"/>
              </w:numPr>
              <w:rPr>
                <w:rFonts w:ascii="Arial Narrow" w:hAnsi="Arial Narrow" w:cs="Arial"/>
                <w:b/>
                <w:sz w:val="23"/>
                <w:szCs w:val="23"/>
              </w:rPr>
            </w:pPr>
            <w:r w:rsidRPr="005759DA">
              <w:rPr>
                <w:rFonts w:ascii="Arial Narrow" w:hAnsi="Arial Narrow" w:cs="Arial"/>
                <w:sz w:val="23"/>
                <w:szCs w:val="23"/>
              </w:rPr>
              <w:t>Inspector, Yohana Milena Rojas Castiblanco, identificada con cédula de ciudadanía No. 52.985.884.</w:t>
            </w:r>
          </w:p>
          <w:p w:rsidR="00381089" w:rsidRPr="005759DA" w:rsidRDefault="00381089" w:rsidP="00695CA4">
            <w:pPr>
              <w:pStyle w:val="Textoindependiente2"/>
              <w:numPr>
                <w:ilvl w:val="0"/>
                <w:numId w:val="57"/>
              </w:numPr>
              <w:rPr>
                <w:rFonts w:ascii="Arial Narrow" w:hAnsi="Arial Narrow" w:cs="Arial"/>
                <w:b/>
                <w:sz w:val="23"/>
                <w:szCs w:val="23"/>
              </w:rPr>
            </w:pPr>
            <w:r w:rsidRPr="005759DA">
              <w:rPr>
                <w:rFonts w:ascii="Arial Narrow" w:hAnsi="Arial Narrow" w:cs="Arial"/>
                <w:sz w:val="23"/>
                <w:szCs w:val="23"/>
              </w:rPr>
              <w:t>Inspector, Diego Eduardo Bejarano Peña, identificado con cédula de ciudadanía No. 80.794.018.</w:t>
            </w:r>
          </w:p>
          <w:p w:rsidR="00381089" w:rsidRPr="005759DA" w:rsidRDefault="00381089" w:rsidP="00695CA4">
            <w:pPr>
              <w:pStyle w:val="Textoindependiente2"/>
              <w:numPr>
                <w:ilvl w:val="0"/>
                <w:numId w:val="57"/>
              </w:numPr>
              <w:rPr>
                <w:rFonts w:ascii="Arial Narrow" w:hAnsi="Arial Narrow" w:cs="Arial"/>
                <w:b/>
                <w:sz w:val="23"/>
                <w:szCs w:val="23"/>
              </w:rPr>
            </w:pPr>
            <w:r w:rsidRPr="005759DA">
              <w:rPr>
                <w:rFonts w:ascii="Arial Narrow" w:hAnsi="Arial Narrow" w:cs="Arial"/>
                <w:sz w:val="23"/>
                <w:szCs w:val="23"/>
              </w:rPr>
              <w:t>Inspector, Edwin Alberto Castillo Ortegón, identificado con cédula de ciudadanía No. 79.740.603.</w:t>
            </w:r>
          </w:p>
          <w:p w:rsidR="00381089" w:rsidRPr="005759DA" w:rsidRDefault="00381089" w:rsidP="00381089">
            <w:pPr>
              <w:rPr>
                <w:rFonts w:ascii="Arial Narrow" w:hAnsi="Arial Narrow"/>
                <w:sz w:val="23"/>
                <w:szCs w:val="23"/>
                <w:u w:val="single"/>
              </w:rPr>
            </w:pPr>
          </w:p>
          <w:p w:rsidR="00381089" w:rsidRPr="005759DA" w:rsidRDefault="00381089" w:rsidP="00381089">
            <w:pPr>
              <w:rPr>
                <w:rFonts w:ascii="Arial Narrow" w:hAnsi="Arial Narrow"/>
                <w:sz w:val="23"/>
                <w:szCs w:val="23"/>
                <w:u w:val="single"/>
              </w:rPr>
            </w:pPr>
            <w:r w:rsidRPr="005759DA">
              <w:rPr>
                <w:rFonts w:ascii="Arial Narrow" w:hAnsi="Arial Narrow"/>
                <w:sz w:val="23"/>
                <w:szCs w:val="23"/>
                <w:u w:val="single"/>
              </w:rPr>
              <w:t>Profesionales Responsables del equipo de medición:</w:t>
            </w:r>
          </w:p>
          <w:p w:rsidR="00381089" w:rsidRPr="005759DA" w:rsidRDefault="00381089" w:rsidP="00381089">
            <w:pPr>
              <w:ind w:hanging="426"/>
              <w:rPr>
                <w:rFonts w:ascii="Arial Narrow" w:hAnsi="Arial Narrow"/>
                <w:b/>
                <w:sz w:val="23"/>
                <w:szCs w:val="23"/>
              </w:rPr>
            </w:pPr>
          </w:p>
          <w:p w:rsidR="00381089" w:rsidRPr="005759DA" w:rsidRDefault="00381089" w:rsidP="00695CA4">
            <w:pPr>
              <w:pStyle w:val="Textoindependiente2"/>
              <w:numPr>
                <w:ilvl w:val="0"/>
                <w:numId w:val="53"/>
              </w:numPr>
              <w:rPr>
                <w:rFonts w:ascii="Arial Narrow" w:hAnsi="Arial Narrow" w:cs="Arial"/>
                <w:b/>
                <w:sz w:val="23"/>
                <w:szCs w:val="23"/>
              </w:rPr>
            </w:pPr>
            <w:r w:rsidRPr="005759DA">
              <w:rPr>
                <w:rFonts w:ascii="Arial Narrow" w:hAnsi="Arial Narrow" w:cs="Arial"/>
                <w:sz w:val="23"/>
                <w:szCs w:val="23"/>
              </w:rPr>
              <w:t>Apoyo Técnico Equipos, Alexander Stalin González Rodríguez, identificado con cédula de ciudadanía No. 80.402.682.</w:t>
            </w:r>
          </w:p>
          <w:p w:rsidR="00381089" w:rsidRPr="005759DA" w:rsidRDefault="00381089" w:rsidP="00695CA4">
            <w:pPr>
              <w:pStyle w:val="Prrafodelista"/>
              <w:numPr>
                <w:ilvl w:val="0"/>
                <w:numId w:val="53"/>
              </w:numPr>
              <w:contextualSpacing/>
              <w:jc w:val="both"/>
              <w:rPr>
                <w:rFonts w:ascii="Arial Narrow" w:hAnsi="Arial Narrow"/>
                <w:sz w:val="23"/>
                <w:szCs w:val="23"/>
              </w:rPr>
            </w:pPr>
            <w:r w:rsidRPr="005759DA">
              <w:rPr>
                <w:rFonts w:ascii="Arial Narrow" w:hAnsi="Arial Narrow"/>
                <w:sz w:val="23"/>
                <w:szCs w:val="23"/>
              </w:rPr>
              <w:t xml:space="preserve">Profesional de Apoyo en Campo, </w:t>
            </w:r>
            <w:r w:rsidRPr="005759DA">
              <w:rPr>
                <w:rFonts w:ascii="Arial Narrow" w:hAnsi="Arial Narrow" w:cs="Arial"/>
                <w:sz w:val="23"/>
                <w:szCs w:val="23"/>
              </w:rPr>
              <w:t>Edwin Alberto Castillo Ortegón, identificado con cédula de ciudadanía No. 79.740.603.</w:t>
            </w:r>
          </w:p>
          <w:p w:rsidR="00381089" w:rsidRPr="005759DA" w:rsidRDefault="00381089" w:rsidP="00695CA4">
            <w:pPr>
              <w:pStyle w:val="Textoindependiente2"/>
              <w:numPr>
                <w:ilvl w:val="0"/>
                <w:numId w:val="53"/>
              </w:numPr>
              <w:rPr>
                <w:rFonts w:ascii="Arial Narrow" w:hAnsi="Arial Narrow" w:cs="Arial"/>
                <w:b/>
                <w:sz w:val="23"/>
                <w:szCs w:val="23"/>
              </w:rPr>
            </w:pPr>
            <w:r w:rsidRPr="005759DA">
              <w:rPr>
                <w:rFonts w:ascii="Arial Narrow" w:hAnsi="Arial Narrow"/>
                <w:sz w:val="23"/>
                <w:szCs w:val="23"/>
              </w:rPr>
              <w:t xml:space="preserve">Responsable del Proceso de Concesionarios, </w:t>
            </w:r>
            <w:r w:rsidRPr="005759DA">
              <w:rPr>
                <w:rFonts w:ascii="Arial Narrow" w:hAnsi="Arial Narrow" w:cs="Arial"/>
                <w:sz w:val="23"/>
                <w:szCs w:val="23"/>
              </w:rPr>
              <w:t>Oscar Ricardo Mejía Higuera, identificado con cédula de ciudadanía No. 74.372.324.</w:t>
            </w:r>
          </w:p>
          <w:p w:rsidR="00381089" w:rsidRPr="005759DA" w:rsidRDefault="00381089" w:rsidP="00695CA4">
            <w:pPr>
              <w:pStyle w:val="Prrafodelista"/>
              <w:numPr>
                <w:ilvl w:val="0"/>
                <w:numId w:val="53"/>
              </w:numPr>
              <w:contextualSpacing/>
              <w:jc w:val="both"/>
              <w:rPr>
                <w:rFonts w:ascii="Arial Narrow" w:hAnsi="Arial Narrow"/>
                <w:sz w:val="23"/>
                <w:szCs w:val="23"/>
              </w:rPr>
            </w:pPr>
            <w:r w:rsidRPr="005759DA">
              <w:rPr>
                <w:rFonts w:ascii="Arial Narrow" w:hAnsi="Arial Narrow"/>
                <w:sz w:val="23"/>
                <w:szCs w:val="23"/>
              </w:rPr>
              <w:lastRenderedPageBreak/>
              <w:t xml:space="preserve">Responsable del Proceso de Autorregulación Ambiental, </w:t>
            </w:r>
            <w:r w:rsidRPr="005759DA">
              <w:rPr>
                <w:rFonts w:ascii="Arial Narrow" w:hAnsi="Arial Narrow" w:cs="Arial"/>
                <w:sz w:val="23"/>
                <w:szCs w:val="23"/>
              </w:rPr>
              <w:t>Reyes Hernández Niño, identificado con cédula de ciudadanía No. 4.168.504.</w:t>
            </w:r>
          </w:p>
          <w:p w:rsidR="00381089" w:rsidRPr="005759DA" w:rsidRDefault="00381089" w:rsidP="00695CA4">
            <w:pPr>
              <w:pStyle w:val="Prrafodelista"/>
              <w:numPr>
                <w:ilvl w:val="0"/>
                <w:numId w:val="53"/>
              </w:numPr>
              <w:contextualSpacing/>
              <w:jc w:val="both"/>
              <w:rPr>
                <w:rFonts w:ascii="Arial Narrow" w:hAnsi="Arial Narrow"/>
                <w:sz w:val="23"/>
                <w:szCs w:val="23"/>
              </w:rPr>
            </w:pPr>
            <w:r w:rsidRPr="005759DA">
              <w:rPr>
                <w:rFonts w:ascii="Arial Narrow" w:hAnsi="Arial Narrow" w:cs="Arial"/>
                <w:sz w:val="23"/>
                <w:szCs w:val="23"/>
              </w:rPr>
              <w:t>Apoyo Técnico, Jaime Enrique Dávila Oliveros, identificado con cédula de ciudadanía No. 80.174.339.</w:t>
            </w:r>
          </w:p>
          <w:p w:rsidR="00381089" w:rsidRPr="005759DA" w:rsidRDefault="00381089" w:rsidP="00695CA4">
            <w:pPr>
              <w:pStyle w:val="Prrafodelista"/>
              <w:numPr>
                <w:ilvl w:val="0"/>
                <w:numId w:val="53"/>
              </w:numPr>
              <w:spacing w:after="200" w:line="276" w:lineRule="auto"/>
              <w:contextualSpacing/>
              <w:jc w:val="both"/>
              <w:rPr>
                <w:rFonts w:ascii="Arial Narrow" w:hAnsi="Arial Narrow"/>
                <w:sz w:val="23"/>
                <w:szCs w:val="23"/>
              </w:rPr>
            </w:pPr>
            <w:r w:rsidRPr="005759DA">
              <w:rPr>
                <w:rFonts w:ascii="Arial Narrow" w:hAnsi="Arial Narrow"/>
                <w:sz w:val="23"/>
                <w:szCs w:val="23"/>
              </w:rPr>
              <w:t>Responsable del Proceso de Requerimientos Ambientales, Blanca Milena Silva Rojas, identificada con cédula de ciudadanía No. 1.094.242.695.</w:t>
            </w:r>
          </w:p>
          <w:p w:rsidR="00381089" w:rsidRPr="005759DA" w:rsidRDefault="00381089" w:rsidP="00381089">
            <w:pPr>
              <w:pStyle w:val="Prrafodelista"/>
              <w:ind w:left="360"/>
              <w:jc w:val="both"/>
              <w:rPr>
                <w:rFonts w:ascii="Arial Narrow" w:hAnsi="Arial Narrow"/>
                <w:sz w:val="23"/>
                <w:szCs w:val="23"/>
              </w:rPr>
            </w:pPr>
          </w:p>
          <w:p w:rsidR="00381089" w:rsidRPr="005759DA" w:rsidRDefault="00381089" w:rsidP="00695CA4">
            <w:pPr>
              <w:pStyle w:val="Prrafodelista"/>
              <w:numPr>
                <w:ilvl w:val="0"/>
                <w:numId w:val="35"/>
              </w:numPr>
              <w:spacing w:after="200" w:line="276" w:lineRule="auto"/>
              <w:contextualSpacing/>
              <w:jc w:val="both"/>
              <w:rPr>
                <w:rFonts w:ascii="Arial Narrow" w:hAnsi="Arial Narrow" w:cs="Arial"/>
                <w:sz w:val="23"/>
                <w:szCs w:val="23"/>
                <w:u w:val="single"/>
              </w:rPr>
            </w:pPr>
            <w:r w:rsidRPr="005759DA">
              <w:rPr>
                <w:rFonts w:ascii="Arial Narrow" w:hAnsi="Arial Narrow" w:cs="Arial"/>
                <w:sz w:val="23"/>
                <w:szCs w:val="23"/>
                <w:u w:val="single"/>
              </w:rPr>
              <w:t>Metodología y equipos de medición de gases vehículos que operan con ciclo diésel</w:t>
            </w:r>
          </w:p>
          <w:p w:rsidR="00381089" w:rsidRPr="005759DA" w:rsidRDefault="00381089" w:rsidP="00381089">
            <w:pPr>
              <w:jc w:val="both"/>
              <w:rPr>
                <w:rFonts w:ascii="Arial Narrow" w:hAnsi="Arial Narrow" w:cs="Arial"/>
                <w:sz w:val="23"/>
                <w:szCs w:val="23"/>
              </w:rPr>
            </w:pPr>
            <w:r w:rsidRPr="005759DA">
              <w:rPr>
                <w:rFonts w:ascii="Arial Narrow" w:hAnsi="Arial Narrow" w:cs="Arial"/>
                <w:sz w:val="23"/>
                <w:szCs w:val="23"/>
              </w:rPr>
              <w:t xml:space="preserve">Con los equipos listados a continuación: </w:t>
            </w:r>
          </w:p>
          <w:p w:rsidR="00381089" w:rsidRPr="005759DA" w:rsidRDefault="00381089" w:rsidP="00381089">
            <w:pPr>
              <w:jc w:val="both"/>
              <w:rPr>
                <w:rFonts w:ascii="Arial Narrow" w:hAnsi="Arial Narrow" w:cs="Arial"/>
                <w:sz w:val="23"/>
                <w:szCs w:val="23"/>
              </w:rPr>
            </w:pPr>
          </w:p>
          <w:p w:rsidR="00381089" w:rsidRPr="005759DA" w:rsidRDefault="00381089" w:rsidP="00381089">
            <w:pPr>
              <w:jc w:val="both"/>
              <w:rPr>
                <w:rFonts w:ascii="Arial Narrow" w:hAnsi="Arial Narrow" w:cs="Arial"/>
                <w:sz w:val="23"/>
                <w:szCs w:val="23"/>
              </w:rPr>
            </w:pPr>
            <w:r w:rsidRPr="005759DA">
              <w:rPr>
                <w:rFonts w:ascii="Arial Narrow" w:hAnsi="Arial Narrow" w:cs="Arial"/>
                <w:sz w:val="23"/>
                <w:szCs w:val="23"/>
                <w:u w:val="single"/>
              </w:rPr>
              <w:t>Equipos propiedad de la Secretaría Distrital de Ambiente - SDA</w:t>
            </w:r>
          </w:p>
          <w:p w:rsidR="00381089" w:rsidRPr="005759DA" w:rsidRDefault="00381089" w:rsidP="00381089">
            <w:pPr>
              <w:jc w:val="both"/>
              <w:rPr>
                <w:rFonts w:ascii="Arial Narrow" w:hAnsi="Arial Narrow" w:cs="Arial"/>
                <w:sz w:val="23"/>
                <w:szCs w:val="23"/>
                <w:u w:val="single"/>
              </w:rPr>
            </w:pPr>
          </w:p>
          <w:p w:rsidR="00381089" w:rsidRPr="005759DA" w:rsidRDefault="00381089" w:rsidP="00695CA4">
            <w:pPr>
              <w:pStyle w:val="Textoindependiente2"/>
              <w:numPr>
                <w:ilvl w:val="0"/>
                <w:numId w:val="54"/>
              </w:numPr>
              <w:rPr>
                <w:rFonts w:ascii="Arial Narrow" w:hAnsi="Arial Narrow" w:cs="Arial"/>
                <w:b/>
                <w:sz w:val="23"/>
                <w:szCs w:val="23"/>
              </w:rPr>
            </w:pPr>
            <w:r w:rsidRPr="005759DA">
              <w:rPr>
                <w:rFonts w:ascii="Arial Narrow" w:hAnsi="Arial Narrow" w:cs="Arial"/>
                <w:sz w:val="23"/>
                <w:szCs w:val="23"/>
              </w:rPr>
              <w:t xml:space="preserve">Opacímetro: </w:t>
            </w:r>
            <w:proofErr w:type="spellStart"/>
            <w:r w:rsidRPr="005759DA">
              <w:rPr>
                <w:rFonts w:ascii="Arial Narrow" w:hAnsi="Arial Narrow" w:cs="Arial"/>
                <w:sz w:val="23"/>
                <w:szCs w:val="23"/>
              </w:rPr>
              <w:t>Sensors</w:t>
            </w:r>
            <w:proofErr w:type="spellEnd"/>
            <w:r w:rsidRPr="005759DA">
              <w:rPr>
                <w:rFonts w:ascii="Arial Narrow" w:hAnsi="Arial Narrow" w:cs="Arial"/>
                <w:sz w:val="23"/>
                <w:szCs w:val="23"/>
              </w:rPr>
              <w:t xml:space="preserve"> LCS 2000, identificado con el número de serie (SN): 0376L0106 y software </w:t>
            </w:r>
            <w:proofErr w:type="spellStart"/>
            <w:r w:rsidRPr="005759DA">
              <w:rPr>
                <w:rFonts w:ascii="Arial Narrow" w:hAnsi="Arial Narrow" w:cs="Arial"/>
                <w:sz w:val="23"/>
                <w:szCs w:val="23"/>
              </w:rPr>
              <w:t>Metrigas</w:t>
            </w:r>
            <w:proofErr w:type="spellEnd"/>
            <w:r w:rsidRPr="005759DA">
              <w:rPr>
                <w:rFonts w:ascii="Arial Narrow" w:hAnsi="Arial Narrow" w:cs="Arial"/>
                <w:sz w:val="23"/>
                <w:szCs w:val="23"/>
              </w:rPr>
              <w:t xml:space="preserve"> versión 5.00, propiedad intelectual de </w:t>
            </w:r>
            <w:proofErr w:type="spellStart"/>
            <w:r w:rsidRPr="005759DA">
              <w:rPr>
                <w:rFonts w:ascii="Arial Narrow" w:hAnsi="Arial Narrow" w:cs="Arial"/>
                <w:sz w:val="23"/>
                <w:szCs w:val="23"/>
              </w:rPr>
              <w:t>Solumek</w:t>
            </w:r>
            <w:proofErr w:type="spellEnd"/>
            <w:r w:rsidRPr="005759DA">
              <w:rPr>
                <w:rFonts w:ascii="Arial Narrow" w:hAnsi="Arial Narrow" w:cs="Arial"/>
                <w:sz w:val="23"/>
                <w:szCs w:val="23"/>
              </w:rPr>
              <w:t xml:space="preserve"> S.A.</w:t>
            </w:r>
          </w:p>
          <w:p w:rsidR="00381089" w:rsidRPr="005759DA" w:rsidRDefault="00381089" w:rsidP="00695CA4">
            <w:pPr>
              <w:pStyle w:val="Textoindependiente2"/>
              <w:numPr>
                <w:ilvl w:val="0"/>
                <w:numId w:val="54"/>
              </w:numPr>
              <w:rPr>
                <w:rFonts w:ascii="Arial Narrow" w:hAnsi="Arial Narrow" w:cs="Arial"/>
                <w:b/>
                <w:sz w:val="23"/>
                <w:szCs w:val="23"/>
              </w:rPr>
            </w:pPr>
            <w:r w:rsidRPr="005759DA">
              <w:rPr>
                <w:rFonts w:ascii="Arial Narrow" w:hAnsi="Arial Narrow" w:cs="Arial"/>
                <w:sz w:val="23"/>
                <w:szCs w:val="23"/>
              </w:rPr>
              <w:t xml:space="preserve">Opacímetro: </w:t>
            </w:r>
            <w:proofErr w:type="spellStart"/>
            <w:r w:rsidRPr="005759DA">
              <w:rPr>
                <w:rFonts w:ascii="Arial Narrow" w:hAnsi="Arial Narrow" w:cs="Arial"/>
                <w:sz w:val="23"/>
                <w:szCs w:val="23"/>
              </w:rPr>
              <w:t>Sensors</w:t>
            </w:r>
            <w:proofErr w:type="spellEnd"/>
            <w:r w:rsidRPr="005759DA">
              <w:rPr>
                <w:rFonts w:ascii="Arial Narrow" w:hAnsi="Arial Narrow" w:cs="Arial"/>
                <w:sz w:val="23"/>
                <w:szCs w:val="23"/>
              </w:rPr>
              <w:t xml:space="preserve"> LCS 2000, identificado con el número de serie (SN): 0381L0106 y software </w:t>
            </w:r>
            <w:proofErr w:type="spellStart"/>
            <w:r w:rsidRPr="005759DA">
              <w:rPr>
                <w:rFonts w:ascii="Arial Narrow" w:hAnsi="Arial Narrow" w:cs="Arial"/>
                <w:sz w:val="23"/>
                <w:szCs w:val="23"/>
              </w:rPr>
              <w:t>Metrigas</w:t>
            </w:r>
            <w:proofErr w:type="spellEnd"/>
            <w:r w:rsidRPr="005759DA">
              <w:rPr>
                <w:rFonts w:ascii="Arial Narrow" w:hAnsi="Arial Narrow" w:cs="Arial"/>
                <w:sz w:val="23"/>
                <w:szCs w:val="23"/>
              </w:rPr>
              <w:t xml:space="preserve"> versión 5.00, propiedad intelectual de </w:t>
            </w:r>
            <w:proofErr w:type="spellStart"/>
            <w:r w:rsidRPr="005759DA">
              <w:rPr>
                <w:rFonts w:ascii="Arial Narrow" w:hAnsi="Arial Narrow" w:cs="Arial"/>
                <w:sz w:val="23"/>
                <w:szCs w:val="23"/>
              </w:rPr>
              <w:t>Solumek</w:t>
            </w:r>
            <w:proofErr w:type="spellEnd"/>
            <w:r w:rsidRPr="005759DA">
              <w:rPr>
                <w:rFonts w:ascii="Arial Narrow" w:hAnsi="Arial Narrow" w:cs="Arial"/>
                <w:sz w:val="23"/>
                <w:szCs w:val="23"/>
              </w:rPr>
              <w:t xml:space="preserve"> S.A.</w:t>
            </w:r>
          </w:p>
          <w:p w:rsidR="00381089" w:rsidRPr="005759DA" w:rsidRDefault="00381089" w:rsidP="00695CA4">
            <w:pPr>
              <w:pStyle w:val="Textoindependiente2"/>
              <w:numPr>
                <w:ilvl w:val="0"/>
                <w:numId w:val="54"/>
              </w:numPr>
              <w:rPr>
                <w:rFonts w:ascii="Arial Narrow" w:hAnsi="Arial Narrow" w:cs="Arial"/>
                <w:b/>
                <w:sz w:val="23"/>
                <w:szCs w:val="23"/>
              </w:rPr>
            </w:pPr>
            <w:r w:rsidRPr="005759DA">
              <w:rPr>
                <w:rFonts w:ascii="Arial Narrow" w:hAnsi="Arial Narrow" w:cs="Arial"/>
                <w:sz w:val="23"/>
                <w:szCs w:val="23"/>
              </w:rPr>
              <w:t xml:space="preserve">Opacímetro: </w:t>
            </w:r>
            <w:proofErr w:type="spellStart"/>
            <w:r w:rsidRPr="005759DA">
              <w:rPr>
                <w:rFonts w:ascii="Arial Narrow" w:hAnsi="Arial Narrow" w:cs="Arial"/>
                <w:sz w:val="23"/>
                <w:szCs w:val="23"/>
              </w:rPr>
              <w:t>Sensors</w:t>
            </w:r>
            <w:proofErr w:type="spellEnd"/>
            <w:r w:rsidRPr="005759DA">
              <w:rPr>
                <w:rFonts w:ascii="Arial Narrow" w:hAnsi="Arial Narrow" w:cs="Arial"/>
                <w:sz w:val="23"/>
                <w:szCs w:val="23"/>
              </w:rPr>
              <w:t xml:space="preserve"> LCS 2000, identificado con el número de serie (SN): 0379L0106 y software </w:t>
            </w:r>
            <w:proofErr w:type="spellStart"/>
            <w:r w:rsidRPr="005759DA">
              <w:rPr>
                <w:rFonts w:ascii="Arial Narrow" w:hAnsi="Arial Narrow" w:cs="Arial"/>
                <w:sz w:val="23"/>
                <w:szCs w:val="23"/>
              </w:rPr>
              <w:t>Metrigas</w:t>
            </w:r>
            <w:proofErr w:type="spellEnd"/>
            <w:r w:rsidRPr="005759DA">
              <w:rPr>
                <w:rFonts w:ascii="Arial Narrow" w:hAnsi="Arial Narrow" w:cs="Arial"/>
                <w:sz w:val="23"/>
                <w:szCs w:val="23"/>
              </w:rPr>
              <w:t xml:space="preserve"> versión 5.00, propiedad intelectual de </w:t>
            </w:r>
            <w:proofErr w:type="spellStart"/>
            <w:r w:rsidRPr="005759DA">
              <w:rPr>
                <w:rFonts w:ascii="Arial Narrow" w:hAnsi="Arial Narrow" w:cs="Arial"/>
                <w:sz w:val="23"/>
                <w:szCs w:val="23"/>
              </w:rPr>
              <w:t>Solumek</w:t>
            </w:r>
            <w:proofErr w:type="spellEnd"/>
            <w:r w:rsidRPr="005759DA">
              <w:rPr>
                <w:rFonts w:ascii="Arial Narrow" w:hAnsi="Arial Narrow" w:cs="Arial"/>
                <w:sz w:val="23"/>
                <w:szCs w:val="23"/>
              </w:rPr>
              <w:t xml:space="preserve"> S.A.</w:t>
            </w:r>
          </w:p>
          <w:p w:rsidR="00381089" w:rsidRPr="005759DA" w:rsidRDefault="00381089" w:rsidP="00695CA4">
            <w:pPr>
              <w:pStyle w:val="Textoindependiente2"/>
              <w:numPr>
                <w:ilvl w:val="0"/>
                <w:numId w:val="54"/>
              </w:numPr>
              <w:rPr>
                <w:rFonts w:ascii="Arial Narrow" w:hAnsi="Arial Narrow" w:cs="Arial"/>
                <w:b/>
                <w:sz w:val="23"/>
                <w:szCs w:val="23"/>
              </w:rPr>
            </w:pPr>
            <w:r w:rsidRPr="005759DA">
              <w:rPr>
                <w:rFonts w:ascii="Arial Narrow" w:hAnsi="Arial Narrow" w:cs="Arial"/>
                <w:sz w:val="23"/>
                <w:szCs w:val="23"/>
              </w:rPr>
              <w:t xml:space="preserve">Opacímetro: </w:t>
            </w:r>
            <w:proofErr w:type="spellStart"/>
            <w:r w:rsidRPr="005759DA">
              <w:rPr>
                <w:rFonts w:ascii="Arial Narrow" w:hAnsi="Arial Narrow" w:cs="Arial"/>
                <w:sz w:val="23"/>
                <w:szCs w:val="23"/>
              </w:rPr>
              <w:t>Sensors</w:t>
            </w:r>
            <w:proofErr w:type="spellEnd"/>
            <w:r w:rsidRPr="005759DA">
              <w:rPr>
                <w:rFonts w:ascii="Arial Narrow" w:hAnsi="Arial Narrow" w:cs="Arial"/>
                <w:sz w:val="23"/>
                <w:szCs w:val="23"/>
              </w:rPr>
              <w:t xml:space="preserve"> LCS 2000, identificado con el número de serie (SN): 0380L0106 y software </w:t>
            </w:r>
            <w:proofErr w:type="spellStart"/>
            <w:r w:rsidRPr="005759DA">
              <w:rPr>
                <w:rFonts w:ascii="Arial Narrow" w:hAnsi="Arial Narrow" w:cs="Arial"/>
                <w:sz w:val="23"/>
                <w:szCs w:val="23"/>
              </w:rPr>
              <w:t>Metrigas</w:t>
            </w:r>
            <w:proofErr w:type="spellEnd"/>
            <w:r w:rsidRPr="005759DA">
              <w:rPr>
                <w:rFonts w:ascii="Arial Narrow" w:hAnsi="Arial Narrow" w:cs="Arial"/>
                <w:sz w:val="23"/>
                <w:szCs w:val="23"/>
              </w:rPr>
              <w:t xml:space="preserve"> versión 5.00, propiedad intelectual de </w:t>
            </w:r>
            <w:proofErr w:type="spellStart"/>
            <w:r w:rsidRPr="005759DA">
              <w:rPr>
                <w:rFonts w:ascii="Arial Narrow" w:hAnsi="Arial Narrow" w:cs="Arial"/>
                <w:sz w:val="23"/>
                <w:szCs w:val="23"/>
              </w:rPr>
              <w:t>Solumek</w:t>
            </w:r>
            <w:proofErr w:type="spellEnd"/>
            <w:r w:rsidRPr="005759DA">
              <w:rPr>
                <w:rFonts w:ascii="Arial Narrow" w:hAnsi="Arial Narrow" w:cs="Arial"/>
                <w:sz w:val="23"/>
                <w:szCs w:val="23"/>
              </w:rPr>
              <w:t xml:space="preserve"> S.A.</w:t>
            </w:r>
          </w:p>
          <w:p w:rsidR="00381089" w:rsidRPr="005759DA" w:rsidRDefault="00381089" w:rsidP="00695CA4">
            <w:pPr>
              <w:pStyle w:val="Textoindependiente2"/>
              <w:numPr>
                <w:ilvl w:val="0"/>
                <w:numId w:val="54"/>
              </w:numPr>
              <w:rPr>
                <w:rFonts w:ascii="Arial Narrow" w:hAnsi="Arial Narrow" w:cs="Arial"/>
                <w:b/>
                <w:sz w:val="23"/>
                <w:szCs w:val="23"/>
              </w:rPr>
            </w:pPr>
            <w:r w:rsidRPr="005759DA">
              <w:rPr>
                <w:rFonts w:ascii="Arial Narrow" w:hAnsi="Arial Narrow" w:cs="Arial"/>
                <w:sz w:val="23"/>
                <w:szCs w:val="23"/>
              </w:rPr>
              <w:t xml:space="preserve">Opacímetro: </w:t>
            </w:r>
            <w:proofErr w:type="spellStart"/>
            <w:r w:rsidRPr="005759DA">
              <w:rPr>
                <w:rFonts w:ascii="Arial Narrow" w:hAnsi="Arial Narrow" w:cs="Arial"/>
                <w:sz w:val="23"/>
                <w:szCs w:val="23"/>
              </w:rPr>
              <w:t>Sensors</w:t>
            </w:r>
            <w:proofErr w:type="spellEnd"/>
            <w:r w:rsidRPr="005759DA">
              <w:rPr>
                <w:rFonts w:ascii="Arial Narrow" w:hAnsi="Arial Narrow" w:cs="Arial"/>
                <w:sz w:val="23"/>
                <w:szCs w:val="23"/>
              </w:rPr>
              <w:t xml:space="preserve"> LCS 2400, identificado con el número de serie (SN): 0305L0410 y software </w:t>
            </w:r>
            <w:proofErr w:type="spellStart"/>
            <w:r w:rsidRPr="005759DA">
              <w:rPr>
                <w:rFonts w:ascii="Arial Narrow" w:hAnsi="Arial Narrow" w:cs="Arial"/>
                <w:sz w:val="23"/>
                <w:szCs w:val="23"/>
              </w:rPr>
              <w:t>Metrigas</w:t>
            </w:r>
            <w:proofErr w:type="spellEnd"/>
            <w:r w:rsidRPr="005759DA">
              <w:rPr>
                <w:rFonts w:ascii="Arial Narrow" w:hAnsi="Arial Narrow" w:cs="Arial"/>
                <w:sz w:val="23"/>
                <w:szCs w:val="23"/>
              </w:rPr>
              <w:t xml:space="preserve"> versión 5.00, propiedad intelectual de </w:t>
            </w:r>
            <w:proofErr w:type="spellStart"/>
            <w:r w:rsidRPr="005759DA">
              <w:rPr>
                <w:rFonts w:ascii="Arial Narrow" w:hAnsi="Arial Narrow" w:cs="Arial"/>
                <w:sz w:val="23"/>
                <w:szCs w:val="23"/>
              </w:rPr>
              <w:t>Solumek</w:t>
            </w:r>
            <w:proofErr w:type="spellEnd"/>
            <w:r w:rsidRPr="005759DA">
              <w:rPr>
                <w:rFonts w:ascii="Arial Narrow" w:hAnsi="Arial Narrow" w:cs="Arial"/>
                <w:sz w:val="23"/>
                <w:szCs w:val="23"/>
              </w:rPr>
              <w:t xml:space="preserve"> S.A.</w:t>
            </w:r>
          </w:p>
          <w:p w:rsidR="00381089" w:rsidRPr="005759DA" w:rsidRDefault="00381089" w:rsidP="00695CA4">
            <w:pPr>
              <w:pStyle w:val="Textoindependiente2"/>
              <w:numPr>
                <w:ilvl w:val="0"/>
                <w:numId w:val="54"/>
              </w:numPr>
              <w:rPr>
                <w:rFonts w:ascii="Arial Narrow" w:hAnsi="Arial Narrow" w:cs="Arial"/>
                <w:b/>
                <w:sz w:val="23"/>
                <w:szCs w:val="23"/>
              </w:rPr>
            </w:pPr>
            <w:r w:rsidRPr="005759DA">
              <w:rPr>
                <w:rFonts w:ascii="Arial Narrow" w:hAnsi="Arial Narrow" w:cs="Arial"/>
                <w:sz w:val="23"/>
                <w:szCs w:val="23"/>
              </w:rPr>
              <w:lastRenderedPageBreak/>
              <w:t xml:space="preserve">Opacímetro: </w:t>
            </w:r>
            <w:proofErr w:type="spellStart"/>
            <w:r w:rsidRPr="005759DA">
              <w:rPr>
                <w:rFonts w:ascii="Arial Narrow" w:hAnsi="Arial Narrow" w:cs="Arial"/>
                <w:sz w:val="23"/>
                <w:szCs w:val="23"/>
              </w:rPr>
              <w:t>Sensors</w:t>
            </w:r>
            <w:proofErr w:type="spellEnd"/>
            <w:r w:rsidRPr="005759DA">
              <w:rPr>
                <w:rFonts w:ascii="Arial Narrow" w:hAnsi="Arial Narrow" w:cs="Arial"/>
                <w:sz w:val="23"/>
                <w:szCs w:val="23"/>
              </w:rPr>
              <w:t xml:space="preserve"> LCS 2400, identificado con el número de serie (SN): 0304L0410 y software </w:t>
            </w:r>
            <w:proofErr w:type="spellStart"/>
            <w:r w:rsidRPr="005759DA">
              <w:rPr>
                <w:rFonts w:ascii="Arial Narrow" w:hAnsi="Arial Narrow" w:cs="Arial"/>
                <w:sz w:val="23"/>
                <w:szCs w:val="23"/>
              </w:rPr>
              <w:t>Metrigas</w:t>
            </w:r>
            <w:proofErr w:type="spellEnd"/>
            <w:r w:rsidRPr="005759DA">
              <w:rPr>
                <w:rFonts w:ascii="Arial Narrow" w:hAnsi="Arial Narrow" w:cs="Arial"/>
                <w:sz w:val="23"/>
                <w:szCs w:val="23"/>
              </w:rPr>
              <w:t xml:space="preserve"> versión 5.00, propiedad intelectual de </w:t>
            </w:r>
            <w:proofErr w:type="spellStart"/>
            <w:r w:rsidRPr="005759DA">
              <w:rPr>
                <w:rFonts w:ascii="Arial Narrow" w:hAnsi="Arial Narrow" w:cs="Arial"/>
                <w:sz w:val="23"/>
                <w:szCs w:val="23"/>
              </w:rPr>
              <w:t>Solumek</w:t>
            </w:r>
            <w:proofErr w:type="spellEnd"/>
            <w:r w:rsidRPr="005759DA">
              <w:rPr>
                <w:rFonts w:ascii="Arial Narrow" w:hAnsi="Arial Narrow" w:cs="Arial"/>
                <w:sz w:val="23"/>
                <w:szCs w:val="23"/>
              </w:rPr>
              <w:t xml:space="preserve"> S.A.</w:t>
            </w:r>
          </w:p>
          <w:p w:rsidR="00381089" w:rsidRPr="005759DA" w:rsidRDefault="00381089" w:rsidP="00695CA4">
            <w:pPr>
              <w:pStyle w:val="Textoindependiente2"/>
              <w:numPr>
                <w:ilvl w:val="0"/>
                <w:numId w:val="54"/>
              </w:numPr>
              <w:rPr>
                <w:rFonts w:ascii="Arial Narrow" w:hAnsi="Arial Narrow" w:cs="Arial"/>
                <w:b/>
                <w:sz w:val="23"/>
                <w:szCs w:val="23"/>
              </w:rPr>
            </w:pPr>
            <w:r w:rsidRPr="005759DA">
              <w:rPr>
                <w:rFonts w:ascii="Arial Narrow" w:hAnsi="Arial Narrow" w:cs="Arial"/>
                <w:sz w:val="23"/>
                <w:szCs w:val="23"/>
              </w:rPr>
              <w:t xml:space="preserve">Opacímetro: </w:t>
            </w:r>
            <w:proofErr w:type="spellStart"/>
            <w:r w:rsidRPr="005759DA">
              <w:rPr>
                <w:rFonts w:ascii="Arial Narrow" w:hAnsi="Arial Narrow" w:cs="Arial"/>
                <w:sz w:val="23"/>
                <w:szCs w:val="23"/>
              </w:rPr>
              <w:t>Sensors</w:t>
            </w:r>
            <w:proofErr w:type="spellEnd"/>
            <w:r w:rsidRPr="005759DA">
              <w:rPr>
                <w:rFonts w:ascii="Arial Narrow" w:hAnsi="Arial Narrow" w:cs="Arial"/>
                <w:sz w:val="23"/>
                <w:szCs w:val="23"/>
              </w:rPr>
              <w:t xml:space="preserve"> LCS 2400, identificado con el número de serie (SN): 0308L0410 y software </w:t>
            </w:r>
            <w:proofErr w:type="spellStart"/>
            <w:r w:rsidRPr="005759DA">
              <w:rPr>
                <w:rFonts w:ascii="Arial Narrow" w:hAnsi="Arial Narrow" w:cs="Arial"/>
                <w:sz w:val="23"/>
                <w:szCs w:val="23"/>
              </w:rPr>
              <w:t>Metrigas</w:t>
            </w:r>
            <w:proofErr w:type="spellEnd"/>
            <w:r w:rsidRPr="005759DA">
              <w:rPr>
                <w:rFonts w:ascii="Arial Narrow" w:hAnsi="Arial Narrow" w:cs="Arial"/>
                <w:sz w:val="23"/>
                <w:szCs w:val="23"/>
              </w:rPr>
              <w:t xml:space="preserve"> versión 5.00, propiedad intelectual de </w:t>
            </w:r>
            <w:proofErr w:type="spellStart"/>
            <w:r w:rsidRPr="005759DA">
              <w:rPr>
                <w:rFonts w:ascii="Arial Narrow" w:hAnsi="Arial Narrow" w:cs="Arial"/>
                <w:sz w:val="23"/>
                <w:szCs w:val="23"/>
              </w:rPr>
              <w:t>Solumek</w:t>
            </w:r>
            <w:proofErr w:type="spellEnd"/>
            <w:r w:rsidRPr="005759DA">
              <w:rPr>
                <w:rFonts w:ascii="Arial Narrow" w:hAnsi="Arial Narrow" w:cs="Arial"/>
                <w:sz w:val="23"/>
                <w:szCs w:val="23"/>
              </w:rPr>
              <w:t xml:space="preserve"> S.A.</w:t>
            </w:r>
          </w:p>
          <w:p w:rsidR="00381089" w:rsidRPr="005759DA" w:rsidRDefault="00381089" w:rsidP="00695CA4">
            <w:pPr>
              <w:pStyle w:val="Textoindependiente2"/>
              <w:numPr>
                <w:ilvl w:val="0"/>
                <w:numId w:val="54"/>
              </w:numPr>
              <w:rPr>
                <w:rFonts w:ascii="Arial Narrow" w:hAnsi="Arial Narrow" w:cs="Arial"/>
                <w:b/>
                <w:sz w:val="23"/>
                <w:szCs w:val="23"/>
              </w:rPr>
            </w:pPr>
            <w:r w:rsidRPr="005759DA">
              <w:rPr>
                <w:rFonts w:ascii="Arial Narrow" w:hAnsi="Arial Narrow" w:cs="Arial"/>
                <w:sz w:val="23"/>
                <w:szCs w:val="23"/>
              </w:rPr>
              <w:t xml:space="preserve">Opacímetro: </w:t>
            </w:r>
            <w:proofErr w:type="spellStart"/>
            <w:r w:rsidRPr="005759DA">
              <w:rPr>
                <w:rFonts w:ascii="Arial Narrow" w:hAnsi="Arial Narrow" w:cs="Arial"/>
                <w:sz w:val="23"/>
                <w:szCs w:val="23"/>
              </w:rPr>
              <w:t>Sensors</w:t>
            </w:r>
            <w:proofErr w:type="spellEnd"/>
            <w:r w:rsidRPr="005759DA">
              <w:rPr>
                <w:rFonts w:ascii="Arial Narrow" w:hAnsi="Arial Narrow" w:cs="Arial"/>
                <w:sz w:val="23"/>
                <w:szCs w:val="23"/>
              </w:rPr>
              <w:t xml:space="preserve"> LCS 2400, identificado con el número de serie (SN): 0309L0410 y software </w:t>
            </w:r>
            <w:proofErr w:type="spellStart"/>
            <w:r w:rsidRPr="005759DA">
              <w:rPr>
                <w:rFonts w:ascii="Arial Narrow" w:hAnsi="Arial Narrow" w:cs="Arial"/>
                <w:sz w:val="23"/>
                <w:szCs w:val="23"/>
              </w:rPr>
              <w:t>Metrigas</w:t>
            </w:r>
            <w:proofErr w:type="spellEnd"/>
            <w:r w:rsidRPr="005759DA">
              <w:rPr>
                <w:rFonts w:ascii="Arial Narrow" w:hAnsi="Arial Narrow" w:cs="Arial"/>
                <w:sz w:val="23"/>
                <w:szCs w:val="23"/>
              </w:rPr>
              <w:t xml:space="preserve"> versión 5.00, propiedad intelectual de </w:t>
            </w:r>
            <w:proofErr w:type="spellStart"/>
            <w:r w:rsidRPr="005759DA">
              <w:rPr>
                <w:rFonts w:ascii="Arial Narrow" w:hAnsi="Arial Narrow" w:cs="Arial"/>
                <w:sz w:val="23"/>
                <w:szCs w:val="23"/>
              </w:rPr>
              <w:t>Solumek</w:t>
            </w:r>
            <w:proofErr w:type="spellEnd"/>
            <w:r w:rsidRPr="005759DA">
              <w:rPr>
                <w:rFonts w:ascii="Arial Narrow" w:hAnsi="Arial Narrow" w:cs="Arial"/>
                <w:sz w:val="23"/>
                <w:szCs w:val="23"/>
              </w:rPr>
              <w:t xml:space="preserve"> S.A.</w:t>
            </w:r>
          </w:p>
          <w:p w:rsidR="00381089" w:rsidRPr="005759DA" w:rsidRDefault="00381089" w:rsidP="00695CA4">
            <w:pPr>
              <w:pStyle w:val="Textoindependiente2"/>
              <w:numPr>
                <w:ilvl w:val="0"/>
                <w:numId w:val="54"/>
              </w:numPr>
              <w:rPr>
                <w:rFonts w:ascii="Arial Narrow" w:hAnsi="Arial Narrow" w:cs="Arial"/>
                <w:b/>
                <w:sz w:val="23"/>
                <w:szCs w:val="23"/>
              </w:rPr>
            </w:pPr>
            <w:r w:rsidRPr="005759DA">
              <w:rPr>
                <w:rFonts w:ascii="Arial Narrow" w:hAnsi="Arial Narrow" w:cs="Arial"/>
                <w:sz w:val="23"/>
                <w:szCs w:val="23"/>
              </w:rPr>
              <w:t xml:space="preserve">Opacímetro: </w:t>
            </w:r>
            <w:proofErr w:type="spellStart"/>
            <w:r w:rsidRPr="005759DA">
              <w:rPr>
                <w:rFonts w:ascii="Arial Narrow" w:hAnsi="Arial Narrow" w:cs="Arial"/>
                <w:sz w:val="23"/>
                <w:szCs w:val="23"/>
              </w:rPr>
              <w:t>Sensors</w:t>
            </w:r>
            <w:proofErr w:type="spellEnd"/>
            <w:r w:rsidRPr="005759DA">
              <w:rPr>
                <w:rFonts w:ascii="Arial Narrow" w:hAnsi="Arial Narrow" w:cs="Arial"/>
                <w:sz w:val="23"/>
                <w:szCs w:val="23"/>
              </w:rPr>
              <w:t xml:space="preserve"> LCS 2400, identificado con el número de serie (SN): 0303L0410 y software </w:t>
            </w:r>
            <w:proofErr w:type="spellStart"/>
            <w:r w:rsidRPr="005759DA">
              <w:rPr>
                <w:rFonts w:ascii="Arial Narrow" w:hAnsi="Arial Narrow" w:cs="Arial"/>
                <w:sz w:val="23"/>
                <w:szCs w:val="23"/>
              </w:rPr>
              <w:t>Metrigas</w:t>
            </w:r>
            <w:proofErr w:type="spellEnd"/>
            <w:r w:rsidRPr="005759DA">
              <w:rPr>
                <w:rFonts w:ascii="Arial Narrow" w:hAnsi="Arial Narrow" w:cs="Arial"/>
                <w:sz w:val="23"/>
                <w:szCs w:val="23"/>
              </w:rPr>
              <w:t xml:space="preserve"> versión 5.00, propiedad intelectual de </w:t>
            </w:r>
            <w:proofErr w:type="spellStart"/>
            <w:r w:rsidRPr="005759DA">
              <w:rPr>
                <w:rFonts w:ascii="Arial Narrow" w:hAnsi="Arial Narrow" w:cs="Arial"/>
                <w:sz w:val="23"/>
                <w:szCs w:val="23"/>
              </w:rPr>
              <w:t>Solumek</w:t>
            </w:r>
            <w:proofErr w:type="spellEnd"/>
            <w:r w:rsidRPr="005759DA">
              <w:rPr>
                <w:rFonts w:ascii="Arial Narrow" w:hAnsi="Arial Narrow" w:cs="Arial"/>
                <w:sz w:val="23"/>
                <w:szCs w:val="23"/>
              </w:rPr>
              <w:t xml:space="preserve"> S.A.</w:t>
            </w:r>
          </w:p>
          <w:p w:rsidR="00381089" w:rsidRPr="005759DA" w:rsidRDefault="00381089" w:rsidP="00381089">
            <w:pPr>
              <w:pStyle w:val="Textoindependiente2"/>
              <w:ind w:left="66"/>
              <w:rPr>
                <w:rFonts w:ascii="Arial Narrow" w:hAnsi="Arial Narrow" w:cs="Arial"/>
                <w:b/>
                <w:sz w:val="23"/>
                <w:szCs w:val="23"/>
              </w:rPr>
            </w:pPr>
          </w:p>
          <w:p w:rsidR="00381089" w:rsidRPr="005759DA" w:rsidRDefault="00381089" w:rsidP="00381089">
            <w:pPr>
              <w:jc w:val="both"/>
              <w:rPr>
                <w:rFonts w:ascii="Arial Narrow" w:hAnsi="Arial Narrow" w:cs="Arial"/>
                <w:sz w:val="23"/>
                <w:szCs w:val="23"/>
                <w:u w:val="single"/>
              </w:rPr>
            </w:pPr>
            <w:r w:rsidRPr="005759DA">
              <w:rPr>
                <w:rFonts w:ascii="Arial Narrow" w:hAnsi="Arial Narrow" w:cs="Arial"/>
                <w:sz w:val="23"/>
                <w:szCs w:val="23"/>
                <w:u w:val="single"/>
              </w:rPr>
              <w:t>Equipos propiedad de la Secretaría Distrital de Movilidad - SDM</w:t>
            </w:r>
          </w:p>
          <w:p w:rsidR="00381089" w:rsidRPr="005759DA" w:rsidRDefault="00381089" w:rsidP="00381089">
            <w:pPr>
              <w:pStyle w:val="Textoindependiente2"/>
              <w:ind w:left="66"/>
              <w:rPr>
                <w:rFonts w:ascii="Arial Narrow" w:hAnsi="Arial Narrow" w:cs="Arial"/>
                <w:sz w:val="23"/>
                <w:szCs w:val="23"/>
              </w:rPr>
            </w:pPr>
          </w:p>
          <w:p w:rsidR="00381089" w:rsidRPr="005759DA" w:rsidRDefault="00381089" w:rsidP="00695CA4">
            <w:pPr>
              <w:pStyle w:val="Textoindependiente2"/>
              <w:numPr>
                <w:ilvl w:val="0"/>
                <w:numId w:val="45"/>
              </w:numPr>
              <w:rPr>
                <w:rFonts w:ascii="Arial Narrow" w:hAnsi="Arial Narrow" w:cs="Arial"/>
                <w:b/>
                <w:sz w:val="23"/>
                <w:szCs w:val="23"/>
              </w:rPr>
            </w:pPr>
            <w:r w:rsidRPr="005759DA">
              <w:rPr>
                <w:rFonts w:ascii="Arial Narrow" w:hAnsi="Arial Narrow" w:cs="Arial"/>
                <w:sz w:val="23"/>
                <w:szCs w:val="23"/>
              </w:rPr>
              <w:t xml:space="preserve">Opacímetro: </w:t>
            </w:r>
            <w:proofErr w:type="spellStart"/>
            <w:r w:rsidRPr="005759DA">
              <w:rPr>
                <w:rFonts w:ascii="Arial Narrow" w:hAnsi="Arial Narrow" w:cs="Arial"/>
                <w:sz w:val="23"/>
                <w:szCs w:val="23"/>
              </w:rPr>
              <w:t>Sensors</w:t>
            </w:r>
            <w:proofErr w:type="spellEnd"/>
            <w:r w:rsidRPr="005759DA">
              <w:rPr>
                <w:rFonts w:ascii="Arial Narrow" w:hAnsi="Arial Narrow" w:cs="Arial"/>
                <w:sz w:val="23"/>
                <w:szCs w:val="23"/>
              </w:rPr>
              <w:t xml:space="preserve"> LCS 2400, identificado con el número de serie (SN): J12104292 y software </w:t>
            </w:r>
            <w:proofErr w:type="spellStart"/>
            <w:r w:rsidRPr="005759DA">
              <w:rPr>
                <w:rFonts w:ascii="Arial Narrow" w:hAnsi="Arial Narrow" w:cs="Arial"/>
                <w:sz w:val="23"/>
                <w:szCs w:val="23"/>
              </w:rPr>
              <w:t>Metrigas</w:t>
            </w:r>
            <w:proofErr w:type="spellEnd"/>
            <w:r w:rsidRPr="005759DA">
              <w:rPr>
                <w:rFonts w:ascii="Arial Narrow" w:hAnsi="Arial Narrow" w:cs="Arial"/>
                <w:sz w:val="23"/>
                <w:szCs w:val="23"/>
              </w:rPr>
              <w:t xml:space="preserve"> versión 5.00, propiedad intelectual de </w:t>
            </w:r>
            <w:proofErr w:type="spellStart"/>
            <w:r w:rsidRPr="005759DA">
              <w:rPr>
                <w:rFonts w:ascii="Arial Narrow" w:hAnsi="Arial Narrow" w:cs="Arial"/>
                <w:sz w:val="23"/>
                <w:szCs w:val="23"/>
              </w:rPr>
              <w:t>Solumek</w:t>
            </w:r>
            <w:proofErr w:type="spellEnd"/>
            <w:r w:rsidRPr="005759DA">
              <w:rPr>
                <w:rFonts w:ascii="Arial Narrow" w:hAnsi="Arial Narrow" w:cs="Arial"/>
                <w:sz w:val="23"/>
                <w:szCs w:val="23"/>
              </w:rPr>
              <w:t xml:space="preserve"> S.A.</w:t>
            </w:r>
          </w:p>
          <w:p w:rsidR="00381089" w:rsidRPr="005759DA" w:rsidRDefault="00381089" w:rsidP="00695CA4">
            <w:pPr>
              <w:pStyle w:val="Textoindependiente2"/>
              <w:numPr>
                <w:ilvl w:val="0"/>
                <w:numId w:val="45"/>
              </w:numPr>
              <w:rPr>
                <w:rFonts w:ascii="Arial Narrow" w:hAnsi="Arial Narrow" w:cs="Arial"/>
                <w:b/>
                <w:sz w:val="23"/>
                <w:szCs w:val="23"/>
              </w:rPr>
            </w:pPr>
            <w:r w:rsidRPr="005759DA">
              <w:rPr>
                <w:rFonts w:ascii="Arial Narrow" w:hAnsi="Arial Narrow" w:cs="Arial"/>
                <w:sz w:val="23"/>
                <w:szCs w:val="23"/>
              </w:rPr>
              <w:t xml:space="preserve">Opacímetro: </w:t>
            </w:r>
            <w:proofErr w:type="spellStart"/>
            <w:r w:rsidRPr="005759DA">
              <w:rPr>
                <w:rFonts w:ascii="Arial Narrow" w:hAnsi="Arial Narrow" w:cs="Arial"/>
                <w:sz w:val="23"/>
                <w:szCs w:val="23"/>
              </w:rPr>
              <w:t>Sensors</w:t>
            </w:r>
            <w:proofErr w:type="spellEnd"/>
            <w:r w:rsidRPr="005759DA">
              <w:rPr>
                <w:rFonts w:ascii="Arial Narrow" w:hAnsi="Arial Narrow" w:cs="Arial"/>
                <w:sz w:val="23"/>
                <w:szCs w:val="23"/>
              </w:rPr>
              <w:t xml:space="preserve"> LCS 2400, identificado con el número de serie (SN): J12104334 y software </w:t>
            </w:r>
            <w:proofErr w:type="spellStart"/>
            <w:r w:rsidRPr="005759DA">
              <w:rPr>
                <w:rFonts w:ascii="Arial Narrow" w:hAnsi="Arial Narrow" w:cs="Arial"/>
                <w:sz w:val="23"/>
                <w:szCs w:val="23"/>
              </w:rPr>
              <w:t>Metrigas</w:t>
            </w:r>
            <w:proofErr w:type="spellEnd"/>
            <w:r w:rsidRPr="005759DA">
              <w:rPr>
                <w:rFonts w:ascii="Arial Narrow" w:hAnsi="Arial Narrow" w:cs="Arial"/>
                <w:sz w:val="23"/>
                <w:szCs w:val="23"/>
              </w:rPr>
              <w:t xml:space="preserve"> versión 5.00, propiedad intelectual de </w:t>
            </w:r>
            <w:proofErr w:type="spellStart"/>
            <w:r w:rsidRPr="005759DA">
              <w:rPr>
                <w:rFonts w:ascii="Arial Narrow" w:hAnsi="Arial Narrow" w:cs="Arial"/>
                <w:sz w:val="23"/>
                <w:szCs w:val="23"/>
              </w:rPr>
              <w:t>Solumek</w:t>
            </w:r>
            <w:proofErr w:type="spellEnd"/>
            <w:r w:rsidRPr="005759DA">
              <w:rPr>
                <w:rFonts w:ascii="Arial Narrow" w:hAnsi="Arial Narrow" w:cs="Arial"/>
                <w:sz w:val="23"/>
                <w:szCs w:val="23"/>
              </w:rPr>
              <w:t xml:space="preserve"> S.A.</w:t>
            </w:r>
          </w:p>
          <w:p w:rsidR="00381089" w:rsidRPr="005759DA" w:rsidRDefault="00381089" w:rsidP="00695CA4">
            <w:pPr>
              <w:pStyle w:val="Textoindependiente2"/>
              <w:numPr>
                <w:ilvl w:val="0"/>
                <w:numId w:val="45"/>
              </w:numPr>
              <w:rPr>
                <w:rFonts w:ascii="Arial Narrow" w:hAnsi="Arial Narrow" w:cs="Arial"/>
                <w:b/>
                <w:sz w:val="23"/>
                <w:szCs w:val="23"/>
              </w:rPr>
            </w:pPr>
            <w:r w:rsidRPr="005759DA">
              <w:rPr>
                <w:rFonts w:ascii="Arial Narrow" w:hAnsi="Arial Narrow" w:cs="Arial"/>
                <w:sz w:val="23"/>
                <w:szCs w:val="23"/>
              </w:rPr>
              <w:t xml:space="preserve">Opacímetro: </w:t>
            </w:r>
            <w:proofErr w:type="spellStart"/>
            <w:r w:rsidRPr="005759DA">
              <w:rPr>
                <w:rFonts w:ascii="Arial Narrow" w:hAnsi="Arial Narrow" w:cs="Arial"/>
                <w:sz w:val="23"/>
                <w:szCs w:val="23"/>
              </w:rPr>
              <w:t>Sensors</w:t>
            </w:r>
            <w:proofErr w:type="spellEnd"/>
            <w:r w:rsidRPr="005759DA">
              <w:rPr>
                <w:rFonts w:ascii="Arial Narrow" w:hAnsi="Arial Narrow" w:cs="Arial"/>
                <w:sz w:val="23"/>
                <w:szCs w:val="23"/>
              </w:rPr>
              <w:t xml:space="preserve"> LCS 2400, identificado con el número de serie (SN): J12104354 y software </w:t>
            </w:r>
            <w:proofErr w:type="spellStart"/>
            <w:r w:rsidRPr="005759DA">
              <w:rPr>
                <w:rFonts w:ascii="Arial Narrow" w:hAnsi="Arial Narrow" w:cs="Arial"/>
                <w:sz w:val="23"/>
                <w:szCs w:val="23"/>
              </w:rPr>
              <w:t>Metrigas</w:t>
            </w:r>
            <w:proofErr w:type="spellEnd"/>
            <w:r w:rsidRPr="005759DA">
              <w:rPr>
                <w:rFonts w:ascii="Arial Narrow" w:hAnsi="Arial Narrow" w:cs="Arial"/>
                <w:sz w:val="23"/>
                <w:szCs w:val="23"/>
              </w:rPr>
              <w:t xml:space="preserve"> versión 5.00, propiedad intelectual de </w:t>
            </w:r>
            <w:proofErr w:type="spellStart"/>
            <w:r w:rsidRPr="005759DA">
              <w:rPr>
                <w:rFonts w:ascii="Arial Narrow" w:hAnsi="Arial Narrow" w:cs="Arial"/>
                <w:sz w:val="23"/>
                <w:szCs w:val="23"/>
              </w:rPr>
              <w:t>Solumek</w:t>
            </w:r>
            <w:proofErr w:type="spellEnd"/>
            <w:r w:rsidRPr="005759DA">
              <w:rPr>
                <w:rFonts w:ascii="Arial Narrow" w:hAnsi="Arial Narrow" w:cs="Arial"/>
                <w:sz w:val="23"/>
                <w:szCs w:val="23"/>
              </w:rPr>
              <w:t xml:space="preserve"> S.A.</w:t>
            </w:r>
          </w:p>
          <w:p w:rsidR="00381089" w:rsidRPr="005759DA" w:rsidRDefault="00381089" w:rsidP="00695CA4">
            <w:pPr>
              <w:pStyle w:val="Textoindependiente2"/>
              <w:numPr>
                <w:ilvl w:val="0"/>
                <w:numId w:val="45"/>
              </w:numPr>
              <w:rPr>
                <w:rFonts w:ascii="Arial Narrow" w:hAnsi="Arial Narrow" w:cs="Arial"/>
                <w:b/>
                <w:sz w:val="23"/>
                <w:szCs w:val="23"/>
              </w:rPr>
            </w:pPr>
            <w:r w:rsidRPr="005759DA">
              <w:rPr>
                <w:rFonts w:ascii="Arial Narrow" w:hAnsi="Arial Narrow" w:cs="Arial"/>
                <w:sz w:val="23"/>
                <w:szCs w:val="23"/>
              </w:rPr>
              <w:t xml:space="preserve">Opacímetro: </w:t>
            </w:r>
            <w:proofErr w:type="spellStart"/>
            <w:r w:rsidRPr="005759DA">
              <w:rPr>
                <w:rFonts w:ascii="Arial Narrow" w:hAnsi="Arial Narrow" w:cs="Arial"/>
                <w:sz w:val="23"/>
                <w:szCs w:val="23"/>
              </w:rPr>
              <w:t>Sensors</w:t>
            </w:r>
            <w:proofErr w:type="spellEnd"/>
            <w:r w:rsidRPr="005759DA">
              <w:rPr>
                <w:rFonts w:ascii="Arial Narrow" w:hAnsi="Arial Narrow" w:cs="Arial"/>
                <w:sz w:val="23"/>
                <w:szCs w:val="23"/>
              </w:rPr>
              <w:t xml:space="preserve"> LCS 2400, identificado con el número de serie (SN): J12104287 y software </w:t>
            </w:r>
            <w:proofErr w:type="spellStart"/>
            <w:r w:rsidRPr="005759DA">
              <w:rPr>
                <w:rFonts w:ascii="Arial Narrow" w:hAnsi="Arial Narrow" w:cs="Arial"/>
                <w:sz w:val="23"/>
                <w:szCs w:val="23"/>
              </w:rPr>
              <w:t>Metrigas</w:t>
            </w:r>
            <w:proofErr w:type="spellEnd"/>
            <w:r w:rsidRPr="005759DA">
              <w:rPr>
                <w:rFonts w:ascii="Arial Narrow" w:hAnsi="Arial Narrow" w:cs="Arial"/>
                <w:sz w:val="23"/>
                <w:szCs w:val="23"/>
              </w:rPr>
              <w:t xml:space="preserve"> versión 5.00, propiedad intelectual de </w:t>
            </w:r>
            <w:proofErr w:type="spellStart"/>
            <w:r w:rsidRPr="005759DA">
              <w:rPr>
                <w:rFonts w:ascii="Arial Narrow" w:hAnsi="Arial Narrow" w:cs="Arial"/>
                <w:sz w:val="23"/>
                <w:szCs w:val="23"/>
              </w:rPr>
              <w:t>Solumek</w:t>
            </w:r>
            <w:proofErr w:type="spellEnd"/>
            <w:r w:rsidRPr="005759DA">
              <w:rPr>
                <w:rFonts w:ascii="Arial Narrow" w:hAnsi="Arial Narrow" w:cs="Arial"/>
                <w:sz w:val="23"/>
                <w:szCs w:val="23"/>
              </w:rPr>
              <w:t xml:space="preserve"> S.A.</w:t>
            </w:r>
          </w:p>
          <w:p w:rsidR="00381089" w:rsidRPr="005759DA" w:rsidRDefault="00381089" w:rsidP="00695CA4">
            <w:pPr>
              <w:pStyle w:val="Textoindependiente2"/>
              <w:numPr>
                <w:ilvl w:val="0"/>
                <w:numId w:val="45"/>
              </w:numPr>
              <w:rPr>
                <w:rFonts w:ascii="Arial Narrow" w:hAnsi="Arial Narrow" w:cs="Arial"/>
                <w:b/>
                <w:sz w:val="23"/>
                <w:szCs w:val="23"/>
              </w:rPr>
            </w:pPr>
            <w:r w:rsidRPr="005759DA">
              <w:rPr>
                <w:rFonts w:ascii="Arial Narrow" w:hAnsi="Arial Narrow" w:cs="Arial"/>
                <w:sz w:val="23"/>
                <w:szCs w:val="23"/>
              </w:rPr>
              <w:t xml:space="preserve">Opacímetro: </w:t>
            </w:r>
            <w:proofErr w:type="spellStart"/>
            <w:r w:rsidRPr="005759DA">
              <w:rPr>
                <w:rFonts w:ascii="Arial Narrow" w:hAnsi="Arial Narrow" w:cs="Arial"/>
                <w:sz w:val="23"/>
                <w:szCs w:val="23"/>
              </w:rPr>
              <w:t>Sensors</w:t>
            </w:r>
            <w:proofErr w:type="spellEnd"/>
            <w:r w:rsidRPr="005759DA">
              <w:rPr>
                <w:rFonts w:ascii="Arial Narrow" w:hAnsi="Arial Narrow" w:cs="Arial"/>
                <w:sz w:val="23"/>
                <w:szCs w:val="23"/>
              </w:rPr>
              <w:t xml:space="preserve"> LCS 2400, identificado con el número de serie (SN): J12104286 y software </w:t>
            </w:r>
            <w:proofErr w:type="spellStart"/>
            <w:r w:rsidRPr="005759DA">
              <w:rPr>
                <w:rFonts w:ascii="Arial Narrow" w:hAnsi="Arial Narrow" w:cs="Arial"/>
                <w:sz w:val="23"/>
                <w:szCs w:val="23"/>
              </w:rPr>
              <w:t>Metrigas</w:t>
            </w:r>
            <w:proofErr w:type="spellEnd"/>
            <w:r w:rsidRPr="005759DA">
              <w:rPr>
                <w:rFonts w:ascii="Arial Narrow" w:hAnsi="Arial Narrow" w:cs="Arial"/>
                <w:sz w:val="23"/>
                <w:szCs w:val="23"/>
              </w:rPr>
              <w:t xml:space="preserve"> versión 5.00, propiedad intelectual de </w:t>
            </w:r>
            <w:proofErr w:type="spellStart"/>
            <w:r w:rsidRPr="005759DA">
              <w:rPr>
                <w:rFonts w:ascii="Arial Narrow" w:hAnsi="Arial Narrow" w:cs="Arial"/>
                <w:sz w:val="23"/>
                <w:szCs w:val="23"/>
              </w:rPr>
              <w:t>Solumek</w:t>
            </w:r>
            <w:proofErr w:type="spellEnd"/>
            <w:r w:rsidRPr="005759DA">
              <w:rPr>
                <w:rFonts w:ascii="Arial Narrow" w:hAnsi="Arial Narrow" w:cs="Arial"/>
                <w:sz w:val="23"/>
                <w:szCs w:val="23"/>
              </w:rPr>
              <w:t xml:space="preserve"> S.A.</w:t>
            </w:r>
          </w:p>
          <w:p w:rsidR="00381089" w:rsidRPr="005759DA" w:rsidRDefault="00381089" w:rsidP="00695CA4">
            <w:pPr>
              <w:pStyle w:val="Textoindependiente2"/>
              <w:numPr>
                <w:ilvl w:val="0"/>
                <w:numId w:val="45"/>
              </w:numPr>
              <w:rPr>
                <w:rFonts w:ascii="Arial Narrow" w:hAnsi="Arial Narrow" w:cs="Arial"/>
                <w:b/>
                <w:sz w:val="23"/>
                <w:szCs w:val="23"/>
              </w:rPr>
            </w:pPr>
            <w:r w:rsidRPr="005759DA">
              <w:rPr>
                <w:rFonts w:ascii="Arial Narrow" w:hAnsi="Arial Narrow" w:cs="Arial"/>
                <w:sz w:val="23"/>
                <w:szCs w:val="23"/>
              </w:rPr>
              <w:t xml:space="preserve">Opacímetro: </w:t>
            </w:r>
            <w:proofErr w:type="spellStart"/>
            <w:r w:rsidRPr="005759DA">
              <w:rPr>
                <w:rFonts w:ascii="Arial Narrow" w:hAnsi="Arial Narrow" w:cs="Arial"/>
                <w:sz w:val="23"/>
                <w:szCs w:val="23"/>
              </w:rPr>
              <w:t>Sensors</w:t>
            </w:r>
            <w:proofErr w:type="spellEnd"/>
            <w:r w:rsidRPr="005759DA">
              <w:rPr>
                <w:rFonts w:ascii="Arial Narrow" w:hAnsi="Arial Narrow" w:cs="Arial"/>
                <w:sz w:val="23"/>
                <w:szCs w:val="23"/>
              </w:rPr>
              <w:t xml:space="preserve"> LCS 2400, identificado con el número de serie (SN): J12104289 y software </w:t>
            </w:r>
            <w:proofErr w:type="spellStart"/>
            <w:r w:rsidRPr="005759DA">
              <w:rPr>
                <w:rFonts w:ascii="Arial Narrow" w:hAnsi="Arial Narrow" w:cs="Arial"/>
                <w:sz w:val="23"/>
                <w:szCs w:val="23"/>
              </w:rPr>
              <w:t>Metrigas</w:t>
            </w:r>
            <w:proofErr w:type="spellEnd"/>
            <w:r w:rsidRPr="005759DA">
              <w:rPr>
                <w:rFonts w:ascii="Arial Narrow" w:hAnsi="Arial Narrow" w:cs="Arial"/>
                <w:sz w:val="23"/>
                <w:szCs w:val="23"/>
              </w:rPr>
              <w:t xml:space="preserve"> versión 5.00, propiedad intelectual de </w:t>
            </w:r>
            <w:proofErr w:type="spellStart"/>
            <w:r w:rsidRPr="005759DA">
              <w:rPr>
                <w:rFonts w:ascii="Arial Narrow" w:hAnsi="Arial Narrow" w:cs="Arial"/>
                <w:sz w:val="23"/>
                <w:szCs w:val="23"/>
              </w:rPr>
              <w:t>Solumek</w:t>
            </w:r>
            <w:proofErr w:type="spellEnd"/>
            <w:r w:rsidRPr="005759DA">
              <w:rPr>
                <w:rFonts w:ascii="Arial Narrow" w:hAnsi="Arial Narrow" w:cs="Arial"/>
                <w:sz w:val="23"/>
                <w:szCs w:val="23"/>
              </w:rPr>
              <w:t xml:space="preserve"> S.A.</w:t>
            </w:r>
          </w:p>
          <w:p w:rsidR="00381089" w:rsidRPr="005759DA" w:rsidRDefault="00381089" w:rsidP="00695CA4">
            <w:pPr>
              <w:pStyle w:val="Textoindependiente2"/>
              <w:numPr>
                <w:ilvl w:val="0"/>
                <w:numId w:val="45"/>
              </w:numPr>
              <w:rPr>
                <w:rFonts w:ascii="Arial Narrow" w:hAnsi="Arial Narrow" w:cs="Arial"/>
                <w:b/>
                <w:sz w:val="23"/>
                <w:szCs w:val="23"/>
              </w:rPr>
            </w:pPr>
            <w:r w:rsidRPr="005759DA">
              <w:rPr>
                <w:rFonts w:ascii="Arial Narrow" w:hAnsi="Arial Narrow" w:cs="Arial"/>
                <w:sz w:val="23"/>
                <w:szCs w:val="23"/>
              </w:rPr>
              <w:lastRenderedPageBreak/>
              <w:t xml:space="preserve">Opacímetro: </w:t>
            </w:r>
            <w:proofErr w:type="spellStart"/>
            <w:r w:rsidRPr="005759DA">
              <w:rPr>
                <w:rFonts w:ascii="Arial Narrow" w:hAnsi="Arial Narrow" w:cs="Arial"/>
                <w:sz w:val="23"/>
                <w:szCs w:val="23"/>
              </w:rPr>
              <w:t>Sensors</w:t>
            </w:r>
            <w:proofErr w:type="spellEnd"/>
            <w:r w:rsidRPr="005759DA">
              <w:rPr>
                <w:rFonts w:ascii="Arial Narrow" w:hAnsi="Arial Narrow" w:cs="Arial"/>
                <w:sz w:val="23"/>
                <w:szCs w:val="23"/>
              </w:rPr>
              <w:t xml:space="preserve"> LCS 2400, identificado con el número de serie (SN): J12104291 y software </w:t>
            </w:r>
            <w:proofErr w:type="spellStart"/>
            <w:r w:rsidRPr="005759DA">
              <w:rPr>
                <w:rFonts w:ascii="Arial Narrow" w:hAnsi="Arial Narrow" w:cs="Arial"/>
                <w:sz w:val="23"/>
                <w:szCs w:val="23"/>
              </w:rPr>
              <w:t>Metrigas</w:t>
            </w:r>
            <w:proofErr w:type="spellEnd"/>
            <w:r w:rsidRPr="005759DA">
              <w:rPr>
                <w:rFonts w:ascii="Arial Narrow" w:hAnsi="Arial Narrow" w:cs="Arial"/>
                <w:sz w:val="23"/>
                <w:szCs w:val="23"/>
              </w:rPr>
              <w:t xml:space="preserve"> versión 5.00, propiedad intelectual de </w:t>
            </w:r>
            <w:proofErr w:type="spellStart"/>
            <w:r w:rsidRPr="005759DA">
              <w:rPr>
                <w:rFonts w:ascii="Arial Narrow" w:hAnsi="Arial Narrow" w:cs="Arial"/>
                <w:sz w:val="23"/>
                <w:szCs w:val="23"/>
              </w:rPr>
              <w:t>Solumek</w:t>
            </w:r>
            <w:proofErr w:type="spellEnd"/>
            <w:r w:rsidRPr="005759DA">
              <w:rPr>
                <w:rFonts w:ascii="Arial Narrow" w:hAnsi="Arial Narrow" w:cs="Arial"/>
                <w:sz w:val="23"/>
                <w:szCs w:val="23"/>
              </w:rPr>
              <w:t xml:space="preserve"> S.A.</w:t>
            </w:r>
          </w:p>
          <w:p w:rsidR="00381089" w:rsidRPr="005759DA" w:rsidRDefault="00381089" w:rsidP="00381089">
            <w:pPr>
              <w:jc w:val="both"/>
              <w:rPr>
                <w:rFonts w:ascii="Arial Narrow" w:hAnsi="Arial Narrow"/>
                <w:sz w:val="23"/>
                <w:szCs w:val="23"/>
              </w:rPr>
            </w:pPr>
          </w:p>
          <w:p w:rsidR="00381089" w:rsidRPr="005759DA" w:rsidRDefault="00381089" w:rsidP="00381089">
            <w:pPr>
              <w:jc w:val="both"/>
              <w:rPr>
                <w:rFonts w:ascii="Arial Narrow" w:hAnsi="Arial Narrow" w:cs="Arial"/>
                <w:sz w:val="23"/>
                <w:szCs w:val="23"/>
              </w:rPr>
            </w:pPr>
            <w:r w:rsidRPr="005759DA">
              <w:rPr>
                <w:rFonts w:ascii="Arial Narrow" w:hAnsi="Arial Narrow" w:cs="Arial"/>
                <w:sz w:val="23"/>
                <w:szCs w:val="23"/>
                <w:u w:val="single"/>
              </w:rPr>
              <w:t>Equipos propiedad de Transmilenio S.A.</w:t>
            </w:r>
          </w:p>
          <w:p w:rsidR="00381089" w:rsidRPr="005759DA" w:rsidRDefault="00381089" w:rsidP="00381089">
            <w:pPr>
              <w:jc w:val="both"/>
              <w:rPr>
                <w:rFonts w:ascii="Arial Narrow" w:hAnsi="Arial Narrow" w:cs="Arial"/>
                <w:sz w:val="23"/>
                <w:szCs w:val="23"/>
                <w:u w:val="single"/>
              </w:rPr>
            </w:pPr>
          </w:p>
          <w:p w:rsidR="00381089" w:rsidRPr="005759DA" w:rsidRDefault="00381089" w:rsidP="00695CA4">
            <w:pPr>
              <w:pStyle w:val="Textoindependiente2"/>
              <w:numPr>
                <w:ilvl w:val="0"/>
                <w:numId w:val="46"/>
              </w:numPr>
              <w:rPr>
                <w:rFonts w:ascii="Arial Narrow" w:hAnsi="Arial Narrow" w:cs="Arial"/>
                <w:b/>
                <w:sz w:val="23"/>
                <w:szCs w:val="23"/>
              </w:rPr>
            </w:pPr>
            <w:r w:rsidRPr="005759DA">
              <w:rPr>
                <w:rFonts w:ascii="Arial Narrow" w:hAnsi="Arial Narrow" w:cs="Arial"/>
                <w:sz w:val="23"/>
                <w:szCs w:val="23"/>
              </w:rPr>
              <w:t xml:space="preserve">Opacímetro: </w:t>
            </w:r>
            <w:proofErr w:type="spellStart"/>
            <w:r w:rsidRPr="005759DA">
              <w:rPr>
                <w:rFonts w:ascii="Arial Narrow" w:hAnsi="Arial Narrow" w:cs="Arial"/>
                <w:sz w:val="23"/>
                <w:szCs w:val="23"/>
              </w:rPr>
              <w:t>Capelec</w:t>
            </w:r>
            <w:proofErr w:type="spellEnd"/>
            <w:r w:rsidRPr="005759DA">
              <w:rPr>
                <w:rFonts w:ascii="Arial Narrow" w:hAnsi="Arial Narrow" w:cs="Arial"/>
                <w:sz w:val="23"/>
                <w:szCs w:val="23"/>
              </w:rPr>
              <w:t xml:space="preserve"> modelo </w:t>
            </w:r>
            <w:proofErr w:type="spellStart"/>
            <w:r w:rsidRPr="005759DA">
              <w:rPr>
                <w:rFonts w:ascii="Arial Narrow" w:hAnsi="Arial Narrow" w:cs="Arial"/>
                <w:sz w:val="23"/>
                <w:szCs w:val="23"/>
              </w:rPr>
              <w:t>Cap</w:t>
            </w:r>
            <w:proofErr w:type="spellEnd"/>
            <w:r w:rsidRPr="005759DA">
              <w:rPr>
                <w:rFonts w:ascii="Arial Narrow" w:hAnsi="Arial Narrow" w:cs="Arial"/>
                <w:sz w:val="23"/>
                <w:szCs w:val="23"/>
              </w:rPr>
              <w:t xml:space="preserve"> 3030 identificado con el número de serie (SN): 9871 y software Air </w:t>
            </w:r>
            <w:proofErr w:type="spellStart"/>
            <w:r w:rsidRPr="005759DA">
              <w:rPr>
                <w:rFonts w:ascii="Arial Narrow" w:hAnsi="Arial Narrow" w:cs="Arial"/>
                <w:sz w:val="23"/>
                <w:szCs w:val="23"/>
              </w:rPr>
              <w:t>Quality</w:t>
            </w:r>
            <w:proofErr w:type="spellEnd"/>
            <w:r w:rsidRPr="005759DA">
              <w:rPr>
                <w:rFonts w:ascii="Arial Narrow" w:hAnsi="Arial Narrow" w:cs="Arial"/>
                <w:sz w:val="23"/>
                <w:szCs w:val="23"/>
              </w:rPr>
              <w:t xml:space="preserve"> </w:t>
            </w:r>
            <w:proofErr w:type="spellStart"/>
            <w:r w:rsidRPr="005759DA">
              <w:rPr>
                <w:rFonts w:ascii="Arial Narrow" w:hAnsi="Arial Narrow" w:cs="Arial"/>
                <w:sz w:val="23"/>
                <w:szCs w:val="23"/>
              </w:rPr>
              <w:t>System</w:t>
            </w:r>
            <w:proofErr w:type="spellEnd"/>
            <w:r w:rsidRPr="005759DA">
              <w:rPr>
                <w:rFonts w:ascii="Arial Narrow" w:hAnsi="Arial Narrow" w:cs="Arial"/>
                <w:sz w:val="23"/>
                <w:szCs w:val="23"/>
              </w:rPr>
              <w:t xml:space="preserve"> versión 5.00 propiedad intelectual de </w:t>
            </w:r>
            <w:proofErr w:type="spellStart"/>
            <w:r w:rsidRPr="005759DA">
              <w:rPr>
                <w:rFonts w:ascii="Arial Narrow" w:hAnsi="Arial Narrow" w:cs="Arial"/>
                <w:sz w:val="23"/>
                <w:szCs w:val="23"/>
              </w:rPr>
              <w:t>Tecnoingeniería</w:t>
            </w:r>
            <w:proofErr w:type="spellEnd"/>
            <w:r w:rsidRPr="005759DA">
              <w:rPr>
                <w:rFonts w:ascii="Arial Narrow" w:hAnsi="Arial Narrow" w:cs="Arial"/>
                <w:sz w:val="23"/>
                <w:szCs w:val="23"/>
              </w:rPr>
              <w:t xml:space="preserve"> Ltda., y suministrado por </w:t>
            </w:r>
            <w:proofErr w:type="spellStart"/>
            <w:r w:rsidRPr="005759DA">
              <w:rPr>
                <w:rFonts w:ascii="Arial Narrow" w:hAnsi="Arial Narrow" w:cs="Arial"/>
                <w:sz w:val="23"/>
                <w:szCs w:val="23"/>
              </w:rPr>
              <w:t>Gesoltec</w:t>
            </w:r>
            <w:proofErr w:type="spellEnd"/>
            <w:r w:rsidRPr="005759DA">
              <w:rPr>
                <w:rFonts w:ascii="Arial Narrow" w:hAnsi="Arial Narrow" w:cs="Arial"/>
                <w:sz w:val="23"/>
                <w:szCs w:val="23"/>
              </w:rPr>
              <w:t xml:space="preserve"> S.A.S. </w:t>
            </w:r>
          </w:p>
          <w:p w:rsidR="00381089" w:rsidRPr="005759DA" w:rsidRDefault="00381089" w:rsidP="00695CA4">
            <w:pPr>
              <w:pStyle w:val="Textoindependiente2"/>
              <w:numPr>
                <w:ilvl w:val="0"/>
                <w:numId w:val="46"/>
              </w:numPr>
              <w:rPr>
                <w:rFonts w:ascii="Arial Narrow" w:hAnsi="Arial Narrow" w:cs="Arial"/>
                <w:b/>
                <w:sz w:val="23"/>
                <w:szCs w:val="23"/>
              </w:rPr>
            </w:pPr>
            <w:r w:rsidRPr="005759DA">
              <w:rPr>
                <w:rFonts w:ascii="Arial Narrow" w:hAnsi="Arial Narrow" w:cs="Arial"/>
                <w:sz w:val="23"/>
                <w:szCs w:val="23"/>
              </w:rPr>
              <w:t xml:space="preserve">Opacímetro: </w:t>
            </w:r>
            <w:proofErr w:type="spellStart"/>
            <w:r w:rsidRPr="005759DA">
              <w:rPr>
                <w:rFonts w:ascii="Arial Narrow" w:hAnsi="Arial Narrow" w:cs="Arial"/>
                <w:sz w:val="23"/>
                <w:szCs w:val="23"/>
              </w:rPr>
              <w:t>Capelec</w:t>
            </w:r>
            <w:proofErr w:type="spellEnd"/>
            <w:r w:rsidRPr="005759DA">
              <w:rPr>
                <w:rFonts w:ascii="Arial Narrow" w:hAnsi="Arial Narrow" w:cs="Arial"/>
                <w:sz w:val="23"/>
                <w:szCs w:val="23"/>
              </w:rPr>
              <w:t xml:space="preserve"> modelo </w:t>
            </w:r>
            <w:proofErr w:type="spellStart"/>
            <w:r w:rsidRPr="005759DA">
              <w:rPr>
                <w:rFonts w:ascii="Arial Narrow" w:hAnsi="Arial Narrow" w:cs="Arial"/>
                <w:sz w:val="23"/>
                <w:szCs w:val="23"/>
              </w:rPr>
              <w:t>Cap</w:t>
            </w:r>
            <w:proofErr w:type="spellEnd"/>
            <w:r w:rsidRPr="005759DA">
              <w:rPr>
                <w:rFonts w:ascii="Arial Narrow" w:hAnsi="Arial Narrow" w:cs="Arial"/>
                <w:sz w:val="23"/>
                <w:szCs w:val="23"/>
              </w:rPr>
              <w:t xml:space="preserve"> 3030 identificado con el número de serie (SN): 9872 y software Air </w:t>
            </w:r>
            <w:proofErr w:type="spellStart"/>
            <w:r w:rsidRPr="005759DA">
              <w:rPr>
                <w:rFonts w:ascii="Arial Narrow" w:hAnsi="Arial Narrow" w:cs="Arial"/>
                <w:sz w:val="23"/>
                <w:szCs w:val="23"/>
              </w:rPr>
              <w:t>Quality</w:t>
            </w:r>
            <w:proofErr w:type="spellEnd"/>
            <w:r w:rsidRPr="005759DA">
              <w:rPr>
                <w:rFonts w:ascii="Arial Narrow" w:hAnsi="Arial Narrow" w:cs="Arial"/>
                <w:sz w:val="23"/>
                <w:szCs w:val="23"/>
              </w:rPr>
              <w:t xml:space="preserve"> </w:t>
            </w:r>
            <w:proofErr w:type="spellStart"/>
            <w:r w:rsidRPr="005759DA">
              <w:rPr>
                <w:rFonts w:ascii="Arial Narrow" w:hAnsi="Arial Narrow" w:cs="Arial"/>
                <w:sz w:val="23"/>
                <w:szCs w:val="23"/>
              </w:rPr>
              <w:t>System</w:t>
            </w:r>
            <w:proofErr w:type="spellEnd"/>
            <w:r w:rsidRPr="005759DA">
              <w:rPr>
                <w:rFonts w:ascii="Arial Narrow" w:hAnsi="Arial Narrow" w:cs="Arial"/>
                <w:sz w:val="23"/>
                <w:szCs w:val="23"/>
              </w:rPr>
              <w:t xml:space="preserve"> versión 5.00 propiedad intelectual de </w:t>
            </w:r>
            <w:proofErr w:type="spellStart"/>
            <w:r w:rsidRPr="005759DA">
              <w:rPr>
                <w:rFonts w:ascii="Arial Narrow" w:hAnsi="Arial Narrow" w:cs="Arial"/>
                <w:sz w:val="23"/>
                <w:szCs w:val="23"/>
              </w:rPr>
              <w:t>Tecnoingeniería</w:t>
            </w:r>
            <w:proofErr w:type="spellEnd"/>
            <w:r w:rsidRPr="005759DA">
              <w:rPr>
                <w:rFonts w:ascii="Arial Narrow" w:hAnsi="Arial Narrow" w:cs="Arial"/>
                <w:sz w:val="23"/>
                <w:szCs w:val="23"/>
              </w:rPr>
              <w:t xml:space="preserve"> Ltda., y suministrado por </w:t>
            </w:r>
            <w:proofErr w:type="spellStart"/>
            <w:r w:rsidRPr="005759DA">
              <w:rPr>
                <w:rFonts w:ascii="Arial Narrow" w:hAnsi="Arial Narrow" w:cs="Arial"/>
                <w:sz w:val="23"/>
                <w:szCs w:val="23"/>
              </w:rPr>
              <w:t>Gesoltec</w:t>
            </w:r>
            <w:proofErr w:type="spellEnd"/>
            <w:r w:rsidRPr="005759DA">
              <w:rPr>
                <w:rFonts w:ascii="Arial Narrow" w:hAnsi="Arial Narrow" w:cs="Arial"/>
                <w:sz w:val="23"/>
                <w:szCs w:val="23"/>
              </w:rPr>
              <w:t xml:space="preserve"> S.A.S. </w:t>
            </w:r>
          </w:p>
          <w:p w:rsidR="00381089" w:rsidRPr="005759DA" w:rsidRDefault="00381089" w:rsidP="00695CA4">
            <w:pPr>
              <w:pStyle w:val="Textoindependiente2"/>
              <w:numPr>
                <w:ilvl w:val="0"/>
                <w:numId w:val="46"/>
              </w:numPr>
              <w:rPr>
                <w:rFonts w:ascii="Arial Narrow" w:hAnsi="Arial Narrow" w:cs="Arial"/>
                <w:b/>
                <w:sz w:val="23"/>
                <w:szCs w:val="23"/>
              </w:rPr>
            </w:pPr>
            <w:r w:rsidRPr="005759DA">
              <w:rPr>
                <w:rFonts w:ascii="Arial Narrow" w:hAnsi="Arial Narrow" w:cs="Arial"/>
                <w:sz w:val="23"/>
                <w:szCs w:val="23"/>
              </w:rPr>
              <w:t xml:space="preserve">Opacímetro: </w:t>
            </w:r>
            <w:proofErr w:type="spellStart"/>
            <w:r w:rsidRPr="005759DA">
              <w:rPr>
                <w:rFonts w:ascii="Arial Narrow" w:hAnsi="Arial Narrow" w:cs="Arial"/>
                <w:sz w:val="23"/>
                <w:szCs w:val="23"/>
              </w:rPr>
              <w:t>Capelec</w:t>
            </w:r>
            <w:proofErr w:type="spellEnd"/>
            <w:r w:rsidRPr="005759DA">
              <w:rPr>
                <w:rFonts w:ascii="Arial Narrow" w:hAnsi="Arial Narrow" w:cs="Arial"/>
                <w:sz w:val="23"/>
                <w:szCs w:val="23"/>
              </w:rPr>
              <w:t xml:space="preserve"> modelo </w:t>
            </w:r>
            <w:proofErr w:type="spellStart"/>
            <w:r w:rsidRPr="005759DA">
              <w:rPr>
                <w:rFonts w:ascii="Arial Narrow" w:hAnsi="Arial Narrow" w:cs="Arial"/>
                <w:sz w:val="23"/>
                <w:szCs w:val="23"/>
              </w:rPr>
              <w:t>Cap</w:t>
            </w:r>
            <w:proofErr w:type="spellEnd"/>
            <w:r w:rsidRPr="005759DA">
              <w:rPr>
                <w:rFonts w:ascii="Arial Narrow" w:hAnsi="Arial Narrow" w:cs="Arial"/>
                <w:sz w:val="23"/>
                <w:szCs w:val="23"/>
              </w:rPr>
              <w:t xml:space="preserve"> 3030 identificado con el número de serie (SN): 17385 y software Air </w:t>
            </w:r>
            <w:proofErr w:type="spellStart"/>
            <w:r w:rsidRPr="005759DA">
              <w:rPr>
                <w:rFonts w:ascii="Arial Narrow" w:hAnsi="Arial Narrow" w:cs="Arial"/>
                <w:sz w:val="23"/>
                <w:szCs w:val="23"/>
              </w:rPr>
              <w:t>Quality</w:t>
            </w:r>
            <w:proofErr w:type="spellEnd"/>
            <w:r w:rsidRPr="005759DA">
              <w:rPr>
                <w:rFonts w:ascii="Arial Narrow" w:hAnsi="Arial Narrow" w:cs="Arial"/>
                <w:sz w:val="23"/>
                <w:szCs w:val="23"/>
              </w:rPr>
              <w:t xml:space="preserve"> </w:t>
            </w:r>
            <w:proofErr w:type="spellStart"/>
            <w:r w:rsidRPr="005759DA">
              <w:rPr>
                <w:rFonts w:ascii="Arial Narrow" w:hAnsi="Arial Narrow" w:cs="Arial"/>
                <w:sz w:val="23"/>
                <w:szCs w:val="23"/>
              </w:rPr>
              <w:t>System</w:t>
            </w:r>
            <w:proofErr w:type="spellEnd"/>
            <w:r w:rsidRPr="005759DA">
              <w:rPr>
                <w:rFonts w:ascii="Arial Narrow" w:hAnsi="Arial Narrow" w:cs="Arial"/>
                <w:sz w:val="23"/>
                <w:szCs w:val="23"/>
              </w:rPr>
              <w:t xml:space="preserve"> versión 5.00 propiedad intelectual de </w:t>
            </w:r>
            <w:proofErr w:type="spellStart"/>
            <w:r w:rsidRPr="005759DA">
              <w:rPr>
                <w:rFonts w:ascii="Arial Narrow" w:hAnsi="Arial Narrow" w:cs="Arial"/>
                <w:sz w:val="23"/>
                <w:szCs w:val="23"/>
              </w:rPr>
              <w:t>Tecnoingeniería</w:t>
            </w:r>
            <w:proofErr w:type="spellEnd"/>
            <w:r w:rsidRPr="005759DA">
              <w:rPr>
                <w:rFonts w:ascii="Arial Narrow" w:hAnsi="Arial Narrow" w:cs="Arial"/>
                <w:sz w:val="23"/>
                <w:szCs w:val="23"/>
              </w:rPr>
              <w:t xml:space="preserve"> Ltda., y suministrado por </w:t>
            </w:r>
            <w:proofErr w:type="spellStart"/>
            <w:r w:rsidRPr="005759DA">
              <w:rPr>
                <w:rFonts w:ascii="Arial Narrow" w:hAnsi="Arial Narrow" w:cs="Arial"/>
                <w:sz w:val="23"/>
                <w:szCs w:val="23"/>
              </w:rPr>
              <w:t>Gesoltec</w:t>
            </w:r>
            <w:proofErr w:type="spellEnd"/>
            <w:r w:rsidRPr="005759DA">
              <w:rPr>
                <w:rFonts w:ascii="Arial Narrow" w:hAnsi="Arial Narrow" w:cs="Arial"/>
                <w:sz w:val="23"/>
                <w:szCs w:val="23"/>
              </w:rPr>
              <w:t xml:space="preserve"> S.A.S. </w:t>
            </w:r>
          </w:p>
          <w:p w:rsidR="00381089" w:rsidRPr="005759DA" w:rsidRDefault="00381089" w:rsidP="00695CA4">
            <w:pPr>
              <w:pStyle w:val="Textoindependiente2"/>
              <w:numPr>
                <w:ilvl w:val="0"/>
                <w:numId w:val="46"/>
              </w:numPr>
              <w:rPr>
                <w:rFonts w:ascii="Arial Narrow" w:hAnsi="Arial Narrow" w:cs="Arial"/>
                <w:b/>
                <w:sz w:val="23"/>
                <w:szCs w:val="23"/>
              </w:rPr>
            </w:pPr>
            <w:r w:rsidRPr="005759DA">
              <w:rPr>
                <w:rFonts w:ascii="Arial Narrow" w:hAnsi="Arial Narrow" w:cs="Arial"/>
                <w:sz w:val="23"/>
                <w:szCs w:val="23"/>
              </w:rPr>
              <w:t xml:space="preserve">Opacímetro: SPTC - </w:t>
            </w:r>
            <w:proofErr w:type="spellStart"/>
            <w:r w:rsidRPr="005759DA">
              <w:rPr>
                <w:rFonts w:ascii="Arial Narrow" w:hAnsi="Arial Narrow" w:cs="Arial"/>
                <w:sz w:val="23"/>
                <w:szCs w:val="23"/>
              </w:rPr>
              <w:t>Autocheck</w:t>
            </w:r>
            <w:proofErr w:type="spellEnd"/>
            <w:r w:rsidRPr="005759DA">
              <w:rPr>
                <w:rFonts w:ascii="Arial Narrow" w:hAnsi="Arial Narrow" w:cs="Arial"/>
                <w:sz w:val="23"/>
                <w:szCs w:val="23"/>
              </w:rPr>
              <w:t xml:space="preserve"> modelo </w:t>
            </w:r>
            <w:proofErr w:type="spellStart"/>
            <w:r w:rsidRPr="005759DA">
              <w:rPr>
                <w:rFonts w:ascii="Arial Narrow" w:hAnsi="Arial Narrow" w:cs="Arial"/>
                <w:sz w:val="23"/>
                <w:szCs w:val="23"/>
              </w:rPr>
              <w:t>Cap</w:t>
            </w:r>
            <w:proofErr w:type="spellEnd"/>
            <w:r w:rsidRPr="005759DA">
              <w:rPr>
                <w:rFonts w:ascii="Arial Narrow" w:hAnsi="Arial Narrow" w:cs="Arial"/>
                <w:sz w:val="23"/>
                <w:szCs w:val="23"/>
              </w:rPr>
              <w:t xml:space="preserve"> 3030 identificado con el número de serie (SN): 50503 y software Air </w:t>
            </w:r>
            <w:proofErr w:type="spellStart"/>
            <w:r w:rsidRPr="005759DA">
              <w:rPr>
                <w:rFonts w:ascii="Arial Narrow" w:hAnsi="Arial Narrow" w:cs="Arial"/>
                <w:sz w:val="23"/>
                <w:szCs w:val="23"/>
              </w:rPr>
              <w:t>Quality</w:t>
            </w:r>
            <w:proofErr w:type="spellEnd"/>
            <w:r w:rsidRPr="005759DA">
              <w:rPr>
                <w:rFonts w:ascii="Arial Narrow" w:hAnsi="Arial Narrow" w:cs="Arial"/>
                <w:sz w:val="23"/>
                <w:szCs w:val="23"/>
              </w:rPr>
              <w:t xml:space="preserve"> </w:t>
            </w:r>
            <w:proofErr w:type="spellStart"/>
            <w:r w:rsidRPr="005759DA">
              <w:rPr>
                <w:rFonts w:ascii="Arial Narrow" w:hAnsi="Arial Narrow" w:cs="Arial"/>
                <w:sz w:val="23"/>
                <w:szCs w:val="23"/>
              </w:rPr>
              <w:t>System</w:t>
            </w:r>
            <w:proofErr w:type="spellEnd"/>
            <w:r w:rsidRPr="005759DA">
              <w:rPr>
                <w:rFonts w:ascii="Arial Narrow" w:hAnsi="Arial Narrow" w:cs="Arial"/>
                <w:sz w:val="23"/>
                <w:szCs w:val="23"/>
              </w:rPr>
              <w:t xml:space="preserve"> versión 5.00 propiedad intelectual de </w:t>
            </w:r>
            <w:proofErr w:type="spellStart"/>
            <w:r w:rsidRPr="005759DA">
              <w:rPr>
                <w:rFonts w:ascii="Arial Narrow" w:hAnsi="Arial Narrow" w:cs="Arial"/>
                <w:sz w:val="23"/>
                <w:szCs w:val="23"/>
              </w:rPr>
              <w:t>Tecnoingeniería</w:t>
            </w:r>
            <w:proofErr w:type="spellEnd"/>
            <w:r w:rsidRPr="005759DA">
              <w:rPr>
                <w:rFonts w:ascii="Arial Narrow" w:hAnsi="Arial Narrow" w:cs="Arial"/>
                <w:sz w:val="23"/>
                <w:szCs w:val="23"/>
              </w:rPr>
              <w:t xml:space="preserve"> Ltda., y suministrado por </w:t>
            </w:r>
            <w:proofErr w:type="spellStart"/>
            <w:r w:rsidRPr="005759DA">
              <w:rPr>
                <w:rFonts w:ascii="Arial Narrow" w:hAnsi="Arial Narrow" w:cs="Arial"/>
                <w:sz w:val="23"/>
                <w:szCs w:val="23"/>
              </w:rPr>
              <w:t>Gesoltec</w:t>
            </w:r>
            <w:proofErr w:type="spellEnd"/>
            <w:r w:rsidRPr="005759DA">
              <w:rPr>
                <w:rFonts w:ascii="Arial Narrow" w:hAnsi="Arial Narrow" w:cs="Arial"/>
                <w:sz w:val="23"/>
                <w:szCs w:val="23"/>
              </w:rPr>
              <w:t xml:space="preserve"> S.A.S. </w:t>
            </w:r>
          </w:p>
          <w:p w:rsidR="00381089" w:rsidRPr="005759DA" w:rsidRDefault="00381089" w:rsidP="00695CA4">
            <w:pPr>
              <w:pStyle w:val="Textoindependiente2"/>
              <w:numPr>
                <w:ilvl w:val="0"/>
                <w:numId w:val="46"/>
              </w:numPr>
              <w:rPr>
                <w:rFonts w:ascii="Arial Narrow" w:hAnsi="Arial Narrow" w:cs="Arial"/>
                <w:b/>
                <w:sz w:val="23"/>
                <w:szCs w:val="23"/>
              </w:rPr>
            </w:pPr>
            <w:r w:rsidRPr="005759DA">
              <w:rPr>
                <w:rFonts w:ascii="Arial Narrow" w:hAnsi="Arial Narrow" w:cs="Arial"/>
                <w:sz w:val="23"/>
                <w:szCs w:val="23"/>
              </w:rPr>
              <w:t xml:space="preserve">Opacímetro: SPTC - </w:t>
            </w:r>
            <w:proofErr w:type="spellStart"/>
            <w:r w:rsidRPr="005759DA">
              <w:rPr>
                <w:rFonts w:ascii="Arial Narrow" w:hAnsi="Arial Narrow" w:cs="Arial"/>
                <w:sz w:val="23"/>
                <w:szCs w:val="23"/>
              </w:rPr>
              <w:t>Autocheck</w:t>
            </w:r>
            <w:proofErr w:type="spellEnd"/>
            <w:r w:rsidRPr="005759DA">
              <w:rPr>
                <w:rFonts w:ascii="Arial Narrow" w:hAnsi="Arial Narrow" w:cs="Arial"/>
                <w:sz w:val="23"/>
                <w:szCs w:val="23"/>
              </w:rPr>
              <w:t xml:space="preserve"> modelo </w:t>
            </w:r>
            <w:proofErr w:type="spellStart"/>
            <w:r w:rsidRPr="005759DA">
              <w:rPr>
                <w:rFonts w:ascii="Arial Narrow" w:hAnsi="Arial Narrow" w:cs="Arial"/>
                <w:sz w:val="23"/>
                <w:szCs w:val="23"/>
              </w:rPr>
              <w:t>Cap</w:t>
            </w:r>
            <w:proofErr w:type="spellEnd"/>
            <w:r w:rsidRPr="005759DA">
              <w:rPr>
                <w:rFonts w:ascii="Arial Narrow" w:hAnsi="Arial Narrow" w:cs="Arial"/>
                <w:sz w:val="23"/>
                <w:szCs w:val="23"/>
              </w:rPr>
              <w:t xml:space="preserve"> 3030 identificado con el número de serie (SN): 50506 y software Air </w:t>
            </w:r>
            <w:proofErr w:type="spellStart"/>
            <w:r w:rsidRPr="005759DA">
              <w:rPr>
                <w:rFonts w:ascii="Arial Narrow" w:hAnsi="Arial Narrow" w:cs="Arial"/>
                <w:sz w:val="23"/>
                <w:szCs w:val="23"/>
              </w:rPr>
              <w:t>Quality</w:t>
            </w:r>
            <w:proofErr w:type="spellEnd"/>
            <w:r w:rsidRPr="005759DA">
              <w:rPr>
                <w:rFonts w:ascii="Arial Narrow" w:hAnsi="Arial Narrow" w:cs="Arial"/>
                <w:sz w:val="23"/>
                <w:szCs w:val="23"/>
              </w:rPr>
              <w:t xml:space="preserve"> </w:t>
            </w:r>
            <w:proofErr w:type="spellStart"/>
            <w:r w:rsidRPr="005759DA">
              <w:rPr>
                <w:rFonts w:ascii="Arial Narrow" w:hAnsi="Arial Narrow" w:cs="Arial"/>
                <w:sz w:val="23"/>
                <w:szCs w:val="23"/>
              </w:rPr>
              <w:t>System</w:t>
            </w:r>
            <w:proofErr w:type="spellEnd"/>
            <w:r w:rsidRPr="005759DA">
              <w:rPr>
                <w:rFonts w:ascii="Arial Narrow" w:hAnsi="Arial Narrow" w:cs="Arial"/>
                <w:sz w:val="23"/>
                <w:szCs w:val="23"/>
              </w:rPr>
              <w:t xml:space="preserve"> versión 5.00 propiedad intelectual de </w:t>
            </w:r>
            <w:proofErr w:type="spellStart"/>
            <w:r w:rsidRPr="005759DA">
              <w:rPr>
                <w:rFonts w:ascii="Arial Narrow" w:hAnsi="Arial Narrow" w:cs="Arial"/>
                <w:sz w:val="23"/>
                <w:szCs w:val="23"/>
              </w:rPr>
              <w:t>Tecnoingeniería</w:t>
            </w:r>
            <w:proofErr w:type="spellEnd"/>
            <w:r w:rsidRPr="005759DA">
              <w:rPr>
                <w:rFonts w:ascii="Arial Narrow" w:hAnsi="Arial Narrow" w:cs="Arial"/>
                <w:sz w:val="23"/>
                <w:szCs w:val="23"/>
              </w:rPr>
              <w:t xml:space="preserve"> Ltda., y suministrado por </w:t>
            </w:r>
            <w:proofErr w:type="spellStart"/>
            <w:r w:rsidRPr="005759DA">
              <w:rPr>
                <w:rFonts w:ascii="Arial Narrow" w:hAnsi="Arial Narrow" w:cs="Arial"/>
                <w:sz w:val="23"/>
                <w:szCs w:val="23"/>
              </w:rPr>
              <w:t>Gesoltec</w:t>
            </w:r>
            <w:proofErr w:type="spellEnd"/>
            <w:r w:rsidRPr="005759DA">
              <w:rPr>
                <w:rFonts w:ascii="Arial Narrow" w:hAnsi="Arial Narrow" w:cs="Arial"/>
                <w:sz w:val="23"/>
                <w:szCs w:val="23"/>
              </w:rPr>
              <w:t xml:space="preserve"> S.A.S.</w:t>
            </w:r>
          </w:p>
          <w:p w:rsidR="00381089" w:rsidRPr="005759DA" w:rsidRDefault="00381089" w:rsidP="00695CA4">
            <w:pPr>
              <w:pStyle w:val="Textoindependiente2"/>
              <w:numPr>
                <w:ilvl w:val="0"/>
                <w:numId w:val="46"/>
              </w:numPr>
              <w:rPr>
                <w:rFonts w:ascii="Arial Narrow" w:hAnsi="Arial Narrow" w:cs="Arial"/>
                <w:b/>
                <w:sz w:val="23"/>
                <w:szCs w:val="23"/>
              </w:rPr>
            </w:pPr>
            <w:r w:rsidRPr="005759DA">
              <w:rPr>
                <w:rFonts w:ascii="Arial Narrow" w:hAnsi="Arial Narrow" w:cs="Arial"/>
                <w:sz w:val="23"/>
                <w:szCs w:val="23"/>
              </w:rPr>
              <w:t xml:space="preserve">Opacímetro: SPTC - </w:t>
            </w:r>
            <w:proofErr w:type="spellStart"/>
            <w:r w:rsidRPr="005759DA">
              <w:rPr>
                <w:rFonts w:ascii="Arial Narrow" w:hAnsi="Arial Narrow" w:cs="Arial"/>
                <w:sz w:val="23"/>
                <w:szCs w:val="23"/>
              </w:rPr>
              <w:t>Autocheck</w:t>
            </w:r>
            <w:proofErr w:type="spellEnd"/>
            <w:r w:rsidRPr="005759DA">
              <w:rPr>
                <w:rFonts w:ascii="Arial Narrow" w:hAnsi="Arial Narrow" w:cs="Arial"/>
                <w:sz w:val="23"/>
                <w:szCs w:val="23"/>
              </w:rPr>
              <w:t xml:space="preserve"> modelo </w:t>
            </w:r>
            <w:proofErr w:type="spellStart"/>
            <w:r w:rsidRPr="005759DA">
              <w:rPr>
                <w:rFonts w:ascii="Arial Narrow" w:hAnsi="Arial Narrow" w:cs="Arial"/>
                <w:sz w:val="23"/>
                <w:szCs w:val="23"/>
              </w:rPr>
              <w:t>Cap</w:t>
            </w:r>
            <w:proofErr w:type="spellEnd"/>
            <w:r w:rsidRPr="005759DA">
              <w:rPr>
                <w:rFonts w:ascii="Arial Narrow" w:hAnsi="Arial Narrow" w:cs="Arial"/>
                <w:sz w:val="23"/>
                <w:szCs w:val="23"/>
              </w:rPr>
              <w:t xml:space="preserve"> 3030 identificado con el número de serie (SN): 50507 y software Air </w:t>
            </w:r>
            <w:proofErr w:type="spellStart"/>
            <w:r w:rsidRPr="005759DA">
              <w:rPr>
                <w:rFonts w:ascii="Arial Narrow" w:hAnsi="Arial Narrow" w:cs="Arial"/>
                <w:sz w:val="23"/>
                <w:szCs w:val="23"/>
              </w:rPr>
              <w:t>Quality</w:t>
            </w:r>
            <w:proofErr w:type="spellEnd"/>
            <w:r w:rsidRPr="005759DA">
              <w:rPr>
                <w:rFonts w:ascii="Arial Narrow" w:hAnsi="Arial Narrow" w:cs="Arial"/>
                <w:sz w:val="23"/>
                <w:szCs w:val="23"/>
              </w:rPr>
              <w:t xml:space="preserve"> </w:t>
            </w:r>
            <w:proofErr w:type="spellStart"/>
            <w:r w:rsidRPr="005759DA">
              <w:rPr>
                <w:rFonts w:ascii="Arial Narrow" w:hAnsi="Arial Narrow" w:cs="Arial"/>
                <w:sz w:val="23"/>
                <w:szCs w:val="23"/>
              </w:rPr>
              <w:t>System</w:t>
            </w:r>
            <w:proofErr w:type="spellEnd"/>
            <w:r w:rsidRPr="005759DA">
              <w:rPr>
                <w:rFonts w:ascii="Arial Narrow" w:hAnsi="Arial Narrow" w:cs="Arial"/>
                <w:sz w:val="23"/>
                <w:szCs w:val="23"/>
              </w:rPr>
              <w:t xml:space="preserve"> versión 5.00 propiedad intelectual de </w:t>
            </w:r>
            <w:proofErr w:type="spellStart"/>
            <w:r w:rsidRPr="005759DA">
              <w:rPr>
                <w:rFonts w:ascii="Arial Narrow" w:hAnsi="Arial Narrow" w:cs="Arial"/>
                <w:sz w:val="23"/>
                <w:szCs w:val="23"/>
              </w:rPr>
              <w:t>Tecnoingeniería</w:t>
            </w:r>
            <w:proofErr w:type="spellEnd"/>
            <w:r w:rsidRPr="005759DA">
              <w:rPr>
                <w:rFonts w:ascii="Arial Narrow" w:hAnsi="Arial Narrow" w:cs="Arial"/>
                <w:sz w:val="23"/>
                <w:szCs w:val="23"/>
              </w:rPr>
              <w:t xml:space="preserve"> Ltda., y suministrado por </w:t>
            </w:r>
            <w:proofErr w:type="spellStart"/>
            <w:r w:rsidRPr="005759DA">
              <w:rPr>
                <w:rFonts w:ascii="Arial Narrow" w:hAnsi="Arial Narrow" w:cs="Arial"/>
                <w:sz w:val="23"/>
                <w:szCs w:val="23"/>
              </w:rPr>
              <w:t>Gesoltec</w:t>
            </w:r>
            <w:proofErr w:type="spellEnd"/>
            <w:r w:rsidRPr="005759DA">
              <w:rPr>
                <w:rFonts w:ascii="Arial Narrow" w:hAnsi="Arial Narrow" w:cs="Arial"/>
                <w:sz w:val="23"/>
                <w:szCs w:val="23"/>
              </w:rPr>
              <w:t xml:space="preserve"> S.A.S.</w:t>
            </w:r>
          </w:p>
          <w:p w:rsidR="00381089" w:rsidRPr="005759DA" w:rsidRDefault="00381089" w:rsidP="00695CA4">
            <w:pPr>
              <w:pStyle w:val="Textoindependiente2"/>
              <w:numPr>
                <w:ilvl w:val="0"/>
                <w:numId w:val="46"/>
              </w:numPr>
              <w:rPr>
                <w:rFonts w:ascii="Arial Narrow" w:hAnsi="Arial Narrow" w:cs="Arial"/>
                <w:b/>
                <w:sz w:val="23"/>
                <w:szCs w:val="23"/>
              </w:rPr>
            </w:pPr>
            <w:r w:rsidRPr="005759DA">
              <w:rPr>
                <w:rFonts w:ascii="Arial Narrow" w:hAnsi="Arial Narrow" w:cs="Arial"/>
                <w:sz w:val="23"/>
                <w:szCs w:val="23"/>
              </w:rPr>
              <w:t xml:space="preserve">Opacímetro: SPTC - </w:t>
            </w:r>
            <w:proofErr w:type="spellStart"/>
            <w:r w:rsidRPr="005759DA">
              <w:rPr>
                <w:rFonts w:ascii="Arial Narrow" w:hAnsi="Arial Narrow" w:cs="Arial"/>
                <w:sz w:val="23"/>
                <w:szCs w:val="23"/>
              </w:rPr>
              <w:t>Autocheck</w:t>
            </w:r>
            <w:proofErr w:type="spellEnd"/>
            <w:r w:rsidRPr="005759DA">
              <w:rPr>
                <w:rFonts w:ascii="Arial Narrow" w:hAnsi="Arial Narrow" w:cs="Arial"/>
                <w:sz w:val="23"/>
                <w:szCs w:val="23"/>
              </w:rPr>
              <w:t xml:space="preserve"> modelo </w:t>
            </w:r>
            <w:proofErr w:type="spellStart"/>
            <w:r w:rsidRPr="005759DA">
              <w:rPr>
                <w:rFonts w:ascii="Arial Narrow" w:hAnsi="Arial Narrow" w:cs="Arial"/>
                <w:sz w:val="23"/>
                <w:szCs w:val="23"/>
              </w:rPr>
              <w:t>Cap</w:t>
            </w:r>
            <w:proofErr w:type="spellEnd"/>
            <w:r w:rsidRPr="005759DA">
              <w:rPr>
                <w:rFonts w:ascii="Arial Narrow" w:hAnsi="Arial Narrow" w:cs="Arial"/>
                <w:sz w:val="23"/>
                <w:szCs w:val="23"/>
              </w:rPr>
              <w:t xml:space="preserve"> 3030 identificado con el número de serie (SN): 50508 y software Air </w:t>
            </w:r>
            <w:proofErr w:type="spellStart"/>
            <w:r w:rsidRPr="005759DA">
              <w:rPr>
                <w:rFonts w:ascii="Arial Narrow" w:hAnsi="Arial Narrow" w:cs="Arial"/>
                <w:sz w:val="23"/>
                <w:szCs w:val="23"/>
              </w:rPr>
              <w:t>Quality</w:t>
            </w:r>
            <w:proofErr w:type="spellEnd"/>
            <w:r w:rsidRPr="005759DA">
              <w:rPr>
                <w:rFonts w:ascii="Arial Narrow" w:hAnsi="Arial Narrow" w:cs="Arial"/>
                <w:sz w:val="23"/>
                <w:szCs w:val="23"/>
              </w:rPr>
              <w:t xml:space="preserve"> </w:t>
            </w:r>
            <w:proofErr w:type="spellStart"/>
            <w:r w:rsidRPr="005759DA">
              <w:rPr>
                <w:rFonts w:ascii="Arial Narrow" w:hAnsi="Arial Narrow" w:cs="Arial"/>
                <w:sz w:val="23"/>
                <w:szCs w:val="23"/>
              </w:rPr>
              <w:t>System</w:t>
            </w:r>
            <w:proofErr w:type="spellEnd"/>
            <w:r w:rsidRPr="005759DA">
              <w:rPr>
                <w:rFonts w:ascii="Arial Narrow" w:hAnsi="Arial Narrow" w:cs="Arial"/>
                <w:sz w:val="23"/>
                <w:szCs w:val="23"/>
              </w:rPr>
              <w:t xml:space="preserve"> versión 5.00 </w:t>
            </w:r>
            <w:r w:rsidRPr="005759DA">
              <w:rPr>
                <w:rFonts w:ascii="Arial Narrow" w:hAnsi="Arial Narrow" w:cs="Arial"/>
                <w:sz w:val="23"/>
                <w:szCs w:val="23"/>
              </w:rPr>
              <w:lastRenderedPageBreak/>
              <w:t xml:space="preserve">propiedad intelectual de </w:t>
            </w:r>
            <w:proofErr w:type="spellStart"/>
            <w:r w:rsidRPr="005759DA">
              <w:rPr>
                <w:rFonts w:ascii="Arial Narrow" w:hAnsi="Arial Narrow" w:cs="Arial"/>
                <w:sz w:val="23"/>
                <w:szCs w:val="23"/>
              </w:rPr>
              <w:t>Tecnoingeniería</w:t>
            </w:r>
            <w:proofErr w:type="spellEnd"/>
            <w:r w:rsidRPr="005759DA">
              <w:rPr>
                <w:rFonts w:ascii="Arial Narrow" w:hAnsi="Arial Narrow" w:cs="Arial"/>
                <w:sz w:val="23"/>
                <w:szCs w:val="23"/>
              </w:rPr>
              <w:t xml:space="preserve"> Ltda., y suministrado por </w:t>
            </w:r>
            <w:proofErr w:type="spellStart"/>
            <w:r w:rsidRPr="005759DA">
              <w:rPr>
                <w:rFonts w:ascii="Arial Narrow" w:hAnsi="Arial Narrow" w:cs="Arial"/>
                <w:sz w:val="23"/>
                <w:szCs w:val="23"/>
              </w:rPr>
              <w:t>Gesoltec</w:t>
            </w:r>
            <w:proofErr w:type="spellEnd"/>
            <w:r w:rsidRPr="005759DA">
              <w:rPr>
                <w:rFonts w:ascii="Arial Narrow" w:hAnsi="Arial Narrow" w:cs="Arial"/>
                <w:sz w:val="23"/>
                <w:szCs w:val="23"/>
              </w:rPr>
              <w:t xml:space="preserve"> S.A.S.</w:t>
            </w:r>
          </w:p>
          <w:p w:rsidR="00381089" w:rsidRPr="005759DA" w:rsidRDefault="00381089" w:rsidP="00381089">
            <w:pPr>
              <w:jc w:val="both"/>
              <w:rPr>
                <w:rFonts w:ascii="Arial Narrow" w:hAnsi="Arial Narrow"/>
                <w:sz w:val="23"/>
                <w:szCs w:val="23"/>
              </w:rPr>
            </w:pPr>
          </w:p>
          <w:p w:rsidR="00381089" w:rsidRPr="005759DA" w:rsidRDefault="00381089" w:rsidP="00381089">
            <w:pPr>
              <w:pStyle w:val="Textoindependiente2"/>
              <w:jc w:val="left"/>
              <w:rPr>
                <w:rFonts w:ascii="Arial Narrow" w:hAnsi="Arial Narrow" w:cs="Arial"/>
                <w:b/>
                <w:sz w:val="23"/>
                <w:szCs w:val="23"/>
              </w:rPr>
            </w:pPr>
            <w:r w:rsidRPr="005759DA">
              <w:rPr>
                <w:rFonts w:ascii="Arial Narrow" w:hAnsi="Arial Narrow" w:cs="Arial"/>
                <w:sz w:val="23"/>
                <w:szCs w:val="23"/>
              </w:rPr>
              <w:t>A ser empleados por el siguiente personal:</w:t>
            </w:r>
          </w:p>
          <w:p w:rsidR="00381089" w:rsidRPr="005759DA" w:rsidRDefault="00381089" w:rsidP="00381089">
            <w:pPr>
              <w:pStyle w:val="Textoindependiente2"/>
              <w:spacing w:line="120" w:lineRule="auto"/>
              <w:rPr>
                <w:rFonts w:ascii="Arial Narrow" w:hAnsi="Arial Narrow" w:cs="Arial"/>
                <w:sz w:val="23"/>
                <w:szCs w:val="23"/>
              </w:rPr>
            </w:pPr>
          </w:p>
          <w:p w:rsidR="00381089" w:rsidRPr="005759DA" w:rsidRDefault="00381089" w:rsidP="00695CA4">
            <w:pPr>
              <w:pStyle w:val="Textoindependiente2"/>
              <w:numPr>
                <w:ilvl w:val="0"/>
                <w:numId w:val="55"/>
              </w:numPr>
              <w:rPr>
                <w:rFonts w:ascii="Arial Narrow" w:hAnsi="Arial Narrow" w:cs="Arial"/>
                <w:b/>
                <w:sz w:val="23"/>
                <w:szCs w:val="23"/>
              </w:rPr>
            </w:pPr>
            <w:r w:rsidRPr="005759DA">
              <w:rPr>
                <w:rFonts w:ascii="Arial Narrow" w:hAnsi="Arial Narrow" w:cs="Arial"/>
                <w:sz w:val="23"/>
                <w:szCs w:val="23"/>
              </w:rPr>
              <w:t>Inspector, Adriana Marcela Cortés Narváez, identificada con la cédula de ciudadanía No. 1.016.025.573.</w:t>
            </w:r>
          </w:p>
          <w:p w:rsidR="00381089" w:rsidRPr="005759DA" w:rsidRDefault="00381089" w:rsidP="00695CA4">
            <w:pPr>
              <w:pStyle w:val="Textoindependiente2"/>
              <w:numPr>
                <w:ilvl w:val="0"/>
                <w:numId w:val="55"/>
              </w:numPr>
              <w:rPr>
                <w:rFonts w:ascii="Arial Narrow" w:hAnsi="Arial Narrow" w:cs="Arial"/>
                <w:b/>
                <w:sz w:val="23"/>
                <w:szCs w:val="23"/>
              </w:rPr>
            </w:pPr>
            <w:r w:rsidRPr="005759DA">
              <w:rPr>
                <w:rFonts w:ascii="Arial Narrow" w:hAnsi="Arial Narrow" w:cs="Arial"/>
                <w:sz w:val="23"/>
                <w:szCs w:val="23"/>
              </w:rPr>
              <w:t xml:space="preserve">Inspector, </w:t>
            </w:r>
            <w:proofErr w:type="spellStart"/>
            <w:r w:rsidRPr="005759DA">
              <w:rPr>
                <w:rFonts w:ascii="Arial Narrow" w:hAnsi="Arial Narrow" w:cs="Arial"/>
                <w:sz w:val="23"/>
                <w:szCs w:val="23"/>
              </w:rPr>
              <w:t>Cristhian</w:t>
            </w:r>
            <w:proofErr w:type="spellEnd"/>
            <w:r w:rsidRPr="005759DA">
              <w:rPr>
                <w:rFonts w:ascii="Arial Narrow" w:hAnsi="Arial Narrow" w:cs="Arial"/>
                <w:sz w:val="23"/>
                <w:szCs w:val="23"/>
              </w:rPr>
              <w:t xml:space="preserve"> Camilo Caro Parrado, identificado con cédula de ciudadanía No. 1.023.897.875.</w:t>
            </w:r>
          </w:p>
          <w:p w:rsidR="00381089" w:rsidRPr="005759DA" w:rsidRDefault="00381089" w:rsidP="00695CA4">
            <w:pPr>
              <w:pStyle w:val="Textoindependiente2"/>
              <w:numPr>
                <w:ilvl w:val="0"/>
                <w:numId w:val="55"/>
              </w:numPr>
              <w:rPr>
                <w:rFonts w:ascii="Arial Narrow" w:hAnsi="Arial Narrow" w:cs="Arial"/>
                <w:b/>
                <w:sz w:val="23"/>
                <w:szCs w:val="23"/>
              </w:rPr>
            </w:pPr>
            <w:r w:rsidRPr="005759DA">
              <w:rPr>
                <w:rFonts w:ascii="Arial Narrow" w:hAnsi="Arial Narrow" w:cs="Arial"/>
                <w:sz w:val="23"/>
                <w:szCs w:val="23"/>
              </w:rPr>
              <w:t>Inspector, Diana Milena Vargas Torres, identificada con cédula de ciudadanía No. 52.784.640.</w:t>
            </w:r>
          </w:p>
          <w:p w:rsidR="00381089" w:rsidRPr="005759DA" w:rsidRDefault="00381089" w:rsidP="00695CA4">
            <w:pPr>
              <w:pStyle w:val="Textoindependiente2"/>
              <w:numPr>
                <w:ilvl w:val="0"/>
                <w:numId w:val="55"/>
              </w:numPr>
              <w:rPr>
                <w:rFonts w:ascii="Arial Narrow" w:hAnsi="Arial Narrow" w:cs="Arial"/>
                <w:b/>
                <w:sz w:val="23"/>
                <w:szCs w:val="23"/>
              </w:rPr>
            </w:pPr>
            <w:r w:rsidRPr="005759DA">
              <w:rPr>
                <w:rFonts w:ascii="Arial Narrow" w:hAnsi="Arial Narrow" w:cs="Arial"/>
                <w:sz w:val="23"/>
                <w:szCs w:val="23"/>
              </w:rPr>
              <w:t xml:space="preserve">Inspector, Edwin </w:t>
            </w:r>
            <w:proofErr w:type="spellStart"/>
            <w:r w:rsidRPr="005759DA">
              <w:rPr>
                <w:rFonts w:ascii="Arial Narrow" w:hAnsi="Arial Narrow" w:cs="Arial"/>
                <w:sz w:val="23"/>
                <w:szCs w:val="23"/>
              </w:rPr>
              <w:t>Jiovanny</w:t>
            </w:r>
            <w:proofErr w:type="spellEnd"/>
            <w:r w:rsidRPr="005759DA">
              <w:rPr>
                <w:rFonts w:ascii="Arial Narrow" w:hAnsi="Arial Narrow" w:cs="Arial"/>
                <w:sz w:val="23"/>
                <w:szCs w:val="23"/>
              </w:rPr>
              <w:t xml:space="preserve"> Arévalo Rincón, identificado con cédula de ciudadanía No. 80.545.046.</w:t>
            </w:r>
          </w:p>
          <w:p w:rsidR="00381089" w:rsidRPr="005759DA" w:rsidRDefault="00381089" w:rsidP="00695CA4">
            <w:pPr>
              <w:pStyle w:val="Textoindependiente2"/>
              <w:numPr>
                <w:ilvl w:val="0"/>
                <w:numId w:val="55"/>
              </w:numPr>
              <w:rPr>
                <w:rFonts w:ascii="Arial Narrow" w:hAnsi="Arial Narrow" w:cs="Arial"/>
                <w:b/>
                <w:sz w:val="23"/>
                <w:szCs w:val="23"/>
              </w:rPr>
            </w:pPr>
            <w:r w:rsidRPr="005759DA">
              <w:rPr>
                <w:rFonts w:ascii="Arial Narrow" w:hAnsi="Arial Narrow" w:cs="Arial"/>
                <w:sz w:val="23"/>
                <w:szCs w:val="23"/>
              </w:rPr>
              <w:t>Inspector, Érica Marcela Coronado Lara, identificada con cédula de ciudadanía No. 1.030.602.621.</w:t>
            </w:r>
          </w:p>
          <w:p w:rsidR="00381089" w:rsidRPr="005759DA" w:rsidRDefault="00381089" w:rsidP="00695CA4">
            <w:pPr>
              <w:pStyle w:val="Textoindependiente2"/>
              <w:numPr>
                <w:ilvl w:val="0"/>
                <w:numId w:val="55"/>
              </w:numPr>
              <w:rPr>
                <w:rFonts w:ascii="Arial Narrow" w:hAnsi="Arial Narrow" w:cs="Arial"/>
                <w:b/>
                <w:sz w:val="23"/>
                <w:szCs w:val="23"/>
              </w:rPr>
            </w:pPr>
            <w:r w:rsidRPr="005759DA">
              <w:rPr>
                <w:rFonts w:ascii="Arial Narrow" w:hAnsi="Arial Narrow" w:cs="Arial"/>
                <w:sz w:val="23"/>
                <w:szCs w:val="23"/>
              </w:rPr>
              <w:t>Inspector, Fredy Alexander Pérez Rodríguez, identificado con cédula de ciudadanía No. 80.120.316.</w:t>
            </w:r>
          </w:p>
          <w:p w:rsidR="00381089" w:rsidRPr="005759DA" w:rsidRDefault="00381089" w:rsidP="00695CA4">
            <w:pPr>
              <w:pStyle w:val="Textoindependiente2"/>
              <w:numPr>
                <w:ilvl w:val="0"/>
                <w:numId w:val="55"/>
              </w:numPr>
              <w:rPr>
                <w:rFonts w:ascii="Arial Narrow" w:hAnsi="Arial Narrow" w:cs="Arial"/>
                <w:b/>
                <w:sz w:val="23"/>
                <w:szCs w:val="23"/>
              </w:rPr>
            </w:pPr>
            <w:r w:rsidRPr="005759DA">
              <w:rPr>
                <w:rFonts w:ascii="Arial Narrow" w:hAnsi="Arial Narrow" w:cs="Arial"/>
                <w:sz w:val="23"/>
                <w:szCs w:val="23"/>
              </w:rPr>
              <w:t>Inspector, Hugo Terán Galindo, identificado con cédula de ciudadanía No. 79.691.064.</w:t>
            </w:r>
          </w:p>
          <w:p w:rsidR="00381089" w:rsidRPr="005759DA" w:rsidRDefault="00381089" w:rsidP="00695CA4">
            <w:pPr>
              <w:pStyle w:val="Textoindependiente2"/>
              <w:numPr>
                <w:ilvl w:val="0"/>
                <w:numId w:val="55"/>
              </w:numPr>
              <w:rPr>
                <w:rFonts w:ascii="Arial Narrow" w:hAnsi="Arial Narrow" w:cs="Arial"/>
                <w:b/>
                <w:sz w:val="23"/>
                <w:szCs w:val="23"/>
              </w:rPr>
            </w:pPr>
            <w:r w:rsidRPr="005759DA">
              <w:rPr>
                <w:rFonts w:ascii="Arial Narrow" w:hAnsi="Arial Narrow" w:cs="Arial"/>
                <w:sz w:val="23"/>
                <w:szCs w:val="23"/>
              </w:rPr>
              <w:t xml:space="preserve">Inspector, </w:t>
            </w:r>
            <w:proofErr w:type="spellStart"/>
            <w:r w:rsidRPr="005759DA">
              <w:rPr>
                <w:rFonts w:ascii="Arial Narrow" w:hAnsi="Arial Narrow" w:cs="Arial"/>
                <w:sz w:val="23"/>
                <w:szCs w:val="23"/>
              </w:rPr>
              <w:t>Johon</w:t>
            </w:r>
            <w:proofErr w:type="spellEnd"/>
            <w:r w:rsidRPr="005759DA">
              <w:rPr>
                <w:rFonts w:ascii="Arial Narrow" w:hAnsi="Arial Narrow" w:cs="Arial"/>
                <w:sz w:val="23"/>
                <w:szCs w:val="23"/>
              </w:rPr>
              <w:t xml:space="preserve"> Ricardo López Pérez, identificado con cédula de ciudadanía No. 79.648.465.</w:t>
            </w:r>
          </w:p>
          <w:p w:rsidR="00381089" w:rsidRPr="005759DA" w:rsidRDefault="00381089" w:rsidP="00695CA4">
            <w:pPr>
              <w:pStyle w:val="Textoindependiente2"/>
              <w:numPr>
                <w:ilvl w:val="0"/>
                <w:numId w:val="55"/>
              </w:numPr>
              <w:rPr>
                <w:rFonts w:ascii="Arial Narrow" w:hAnsi="Arial Narrow" w:cs="Arial"/>
                <w:b/>
                <w:sz w:val="23"/>
                <w:szCs w:val="23"/>
              </w:rPr>
            </w:pPr>
            <w:r w:rsidRPr="005759DA">
              <w:rPr>
                <w:rFonts w:ascii="Arial Narrow" w:hAnsi="Arial Narrow" w:cs="Arial"/>
                <w:sz w:val="23"/>
                <w:szCs w:val="23"/>
              </w:rPr>
              <w:t xml:space="preserve">Inspector, Jonathan Buendía </w:t>
            </w:r>
            <w:proofErr w:type="spellStart"/>
            <w:r w:rsidRPr="005759DA">
              <w:rPr>
                <w:rFonts w:ascii="Arial Narrow" w:hAnsi="Arial Narrow" w:cs="Arial"/>
                <w:sz w:val="23"/>
                <w:szCs w:val="23"/>
              </w:rPr>
              <w:t>Rodelo</w:t>
            </w:r>
            <w:proofErr w:type="spellEnd"/>
            <w:r w:rsidRPr="005759DA">
              <w:rPr>
                <w:rFonts w:ascii="Arial Narrow" w:hAnsi="Arial Narrow" w:cs="Arial"/>
                <w:sz w:val="23"/>
                <w:szCs w:val="23"/>
              </w:rPr>
              <w:t>, identificado con cédula de ciudadanía No. 80.101.166.</w:t>
            </w:r>
          </w:p>
          <w:p w:rsidR="00381089" w:rsidRPr="005759DA" w:rsidRDefault="00381089" w:rsidP="00695CA4">
            <w:pPr>
              <w:pStyle w:val="Textoindependiente2"/>
              <w:numPr>
                <w:ilvl w:val="0"/>
                <w:numId w:val="55"/>
              </w:numPr>
              <w:rPr>
                <w:rFonts w:ascii="Arial Narrow" w:hAnsi="Arial Narrow" w:cs="Arial"/>
                <w:b/>
                <w:sz w:val="23"/>
                <w:szCs w:val="23"/>
              </w:rPr>
            </w:pPr>
            <w:r w:rsidRPr="005759DA">
              <w:rPr>
                <w:rFonts w:ascii="Arial Narrow" w:hAnsi="Arial Narrow" w:cs="Arial"/>
                <w:sz w:val="23"/>
                <w:szCs w:val="23"/>
              </w:rPr>
              <w:t>Inspector, Karen Lorena Londoño Murcia, identificada con cédula de ciudadanía No. 1.019.043.945.</w:t>
            </w:r>
          </w:p>
          <w:p w:rsidR="00381089" w:rsidRPr="005759DA" w:rsidRDefault="00381089" w:rsidP="00695CA4">
            <w:pPr>
              <w:pStyle w:val="Textoindependiente2"/>
              <w:numPr>
                <w:ilvl w:val="0"/>
                <w:numId w:val="55"/>
              </w:numPr>
              <w:rPr>
                <w:rFonts w:ascii="Arial Narrow" w:hAnsi="Arial Narrow" w:cs="Arial"/>
                <w:b/>
                <w:sz w:val="23"/>
                <w:szCs w:val="23"/>
              </w:rPr>
            </w:pPr>
            <w:r w:rsidRPr="005759DA">
              <w:rPr>
                <w:rFonts w:ascii="Arial Narrow" w:hAnsi="Arial Narrow" w:cs="Arial"/>
                <w:sz w:val="23"/>
                <w:szCs w:val="23"/>
              </w:rPr>
              <w:t xml:space="preserve">Inspector, </w:t>
            </w:r>
            <w:proofErr w:type="spellStart"/>
            <w:r w:rsidRPr="005759DA">
              <w:rPr>
                <w:rFonts w:ascii="Arial Narrow" w:hAnsi="Arial Narrow" w:cs="Arial"/>
                <w:sz w:val="23"/>
                <w:szCs w:val="23"/>
              </w:rPr>
              <w:t>Leidis</w:t>
            </w:r>
            <w:proofErr w:type="spellEnd"/>
            <w:r w:rsidRPr="005759DA">
              <w:rPr>
                <w:rFonts w:ascii="Arial Narrow" w:hAnsi="Arial Narrow" w:cs="Arial"/>
                <w:sz w:val="23"/>
                <w:szCs w:val="23"/>
              </w:rPr>
              <w:t xml:space="preserve"> Milena Beltrán Pulido, identificada con cédula de ciudadanía No. 52.458.082.</w:t>
            </w:r>
          </w:p>
          <w:p w:rsidR="00381089" w:rsidRPr="005759DA" w:rsidRDefault="00381089" w:rsidP="00695CA4">
            <w:pPr>
              <w:pStyle w:val="Textoindependiente2"/>
              <w:numPr>
                <w:ilvl w:val="0"/>
                <w:numId w:val="55"/>
              </w:numPr>
              <w:rPr>
                <w:rFonts w:ascii="Arial Narrow" w:hAnsi="Arial Narrow" w:cs="Arial"/>
                <w:b/>
                <w:sz w:val="23"/>
                <w:szCs w:val="23"/>
              </w:rPr>
            </w:pPr>
            <w:r w:rsidRPr="005759DA">
              <w:rPr>
                <w:rFonts w:ascii="Arial Narrow" w:hAnsi="Arial Narrow" w:cs="Arial"/>
                <w:sz w:val="23"/>
                <w:szCs w:val="23"/>
              </w:rPr>
              <w:t>Inspector, Lucy Romero Muñoz, identificada con cédula de ciudadanía No. 39.746.667.</w:t>
            </w:r>
          </w:p>
          <w:p w:rsidR="00381089" w:rsidRPr="005759DA" w:rsidRDefault="00381089" w:rsidP="00695CA4">
            <w:pPr>
              <w:pStyle w:val="Textoindependiente2"/>
              <w:numPr>
                <w:ilvl w:val="0"/>
                <w:numId w:val="55"/>
              </w:numPr>
              <w:rPr>
                <w:rFonts w:ascii="Arial Narrow" w:hAnsi="Arial Narrow" w:cs="Arial"/>
                <w:b/>
                <w:sz w:val="23"/>
                <w:szCs w:val="23"/>
              </w:rPr>
            </w:pPr>
            <w:r w:rsidRPr="005759DA">
              <w:rPr>
                <w:rFonts w:ascii="Arial Narrow" w:hAnsi="Arial Narrow" w:cs="Arial"/>
                <w:sz w:val="23"/>
                <w:szCs w:val="23"/>
              </w:rPr>
              <w:t>Inspector, Luis Carlos Páez Leal, identificado con cédula de ciudadanía No. 80.743.504.</w:t>
            </w:r>
          </w:p>
          <w:p w:rsidR="00381089" w:rsidRPr="005759DA" w:rsidRDefault="00381089" w:rsidP="00695CA4">
            <w:pPr>
              <w:pStyle w:val="Textoindependiente2"/>
              <w:numPr>
                <w:ilvl w:val="0"/>
                <w:numId w:val="55"/>
              </w:numPr>
              <w:rPr>
                <w:rFonts w:ascii="Arial Narrow" w:hAnsi="Arial Narrow" w:cs="Arial"/>
                <w:b/>
                <w:sz w:val="23"/>
                <w:szCs w:val="23"/>
              </w:rPr>
            </w:pPr>
            <w:r w:rsidRPr="005759DA">
              <w:rPr>
                <w:rFonts w:ascii="Arial Narrow" w:hAnsi="Arial Narrow" w:cs="Arial"/>
                <w:sz w:val="23"/>
                <w:szCs w:val="23"/>
              </w:rPr>
              <w:t>Inspector, Marco Antonio Medina Sarmiento, identificado con cédula de ciudadanía No. 19.408.694.</w:t>
            </w:r>
          </w:p>
          <w:p w:rsidR="00381089" w:rsidRPr="005759DA" w:rsidRDefault="00381089" w:rsidP="00695CA4">
            <w:pPr>
              <w:pStyle w:val="Textoindependiente2"/>
              <w:numPr>
                <w:ilvl w:val="0"/>
                <w:numId w:val="55"/>
              </w:numPr>
              <w:rPr>
                <w:rFonts w:ascii="Arial Narrow" w:hAnsi="Arial Narrow" w:cs="Arial"/>
                <w:b/>
                <w:sz w:val="23"/>
                <w:szCs w:val="23"/>
              </w:rPr>
            </w:pPr>
            <w:r w:rsidRPr="005759DA">
              <w:rPr>
                <w:rFonts w:ascii="Arial Narrow" w:hAnsi="Arial Narrow" w:cs="Arial"/>
                <w:sz w:val="23"/>
                <w:szCs w:val="23"/>
              </w:rPr>
              <w:lastRenderedPageBreak/>
              <w:t>Inspector, Oscar Ricardo Mejía Higuera, identificado con cédula de ciudadanía No. 74.372.324.</w:t>
            </w:r>
          </w:p>
          <w:p w:rsidR="00381089" w:rsidRPr="005759DA" w:rsidRDefault="00381089" w:rsidP="00695CA4">
            <w:pPr>
              <w:pStyle w:val="Textoindependiente2"/>
              <w:numPr>
                <w:ilvl w:val="0"/>
                <w:numId w:val="55"/>
              </w:numPr>
              <w:rPr>
                <w:rFonts w:ascii="Arial Narrow" w:hAnsi="Arial Narrow" w:cs="Arial"/>
                <w:b/>
                <w:sz w:val="23"/>
                <w:szCs w:val="23"/>
              </w:rPr>
            </w:pPr>
            <w:r w:rsidRPr="005759DA">
              <w:rPr>
                <w:rFonts w:ascii="Arial Narrow" w:hAnsi="Arial Narrow" w:cs="Arial"/>
                <w:sz w:val="23"/>
                <w:szCs w:val="23"/>
              </w:rPr>
              <w:t xml:space="preserve">Inspector, Rodolfo Palacios </w:t>
            </w:r>
            <w:proofErr w:type="spellStart"/>
            <w:r w:rsidRPr="005759DA">
              <w:rPr>
                <w:rFonts w:ascii="Arial Narrow" w:hAnsi="Arial Narrow" w:cs="Arial"/>
                <w:sz w:val="23"/>
                <w:szCs w:val="23"/>
              </w:rPr>
              <w:t>Mateus</w:t>
            </w:r>
            <w:proofErr w:type="spellEnd"/>
            <w:r w:rsidRPr="005759DA">
              <w:rPr>
                <w:rFonts w:ascii="Arial Narrow" w:hAnsi="Arial Narrow" w:cs="Arial"/>
                <w:sz w:val="23"/>
                <w:szCs w:val="23"/>
              </w:rPr>
              <w:t>, identificado con cédula de ciudadanía No. 80.492.360</w:t>
            </w:r>
          </w:p>
          <w:p w:rsidR="00381089" w:rsidRPr="005759DA" w:rsidRDefault="00381089" w:rsidP="00695CA4">
            <w:pPr>
              <w:pStyle w:val="Textoindependiente2"/>
              <w:numPr>
                <w:ilvl w:val="0"/>
                <w:numId w:val="55"/>
              </w:numPr>
              <w:rPr>
                <w:rFonts w:ascii="Arial Narrow" w:hAnsi="Arial Narrow" w:cs="Arial"/>
                <w:b/>
                <w:sz w:val="23"/>
                <w:szCs w:val="23"/>
              </w:rPr>
            </w:pPr>
            <w:r w:rsidRPr="005759DA">
              <w:rPr>
                <w:rFonts w:ascii="Arial Narrow" w:hAnsi="Arial Narrow" w:cs="Arial"/>
                <w:sz w:val="23"/>
                <w:szCs w:val="23"/>
              </w:rPr>
              <w:t>Inspector, William Andrés Herrera Pabón, identificado con cédula de ciudadanía No. 1.026.277.892.</w:t>
            </w:r>
          </w:p>
          <w:p w:rsidR="00381089" w:rsidRPr="005759DA" w:rsidRDefault="00381089" w:rsidP="00695CA4">
            <w:pPr>
              <w:pStyle w:val="Textoindependiente2"/>
              <w:numPr>
                <w:ilvl w:val="0"/>
                <w:numId w:val="55"/>
              </w:numPr>
              <w:rPr>
                <w:rFonts w:ascii="Arial Narrow" w:hAnsi="Arial Narrow" w:cs="Arial"/>
                <w:b/>
                <w:sz w:val="23"/>
                <w:szCs w:val="23"/>
              </w:rPr>
            </w:pPr>
            <w:r w:rsidRPr="005759DA">
              <w:rPr>
                <w:rFonts w:ascii="Arial Narrow" w:hAnsi="Arial Narrow" w:cs="Arial"/>
                <w:sz w:val="23"/>
                <w:szCs w:val="23"/>
              </w:rPr>
              <w:t>Inspector, Alexander Gómez Salazar, identificado con la cédula de ciudadanía No. 80.127.181.</w:t>
            </w:r>
          </w:p>
          <w:p w:rsidR="00381089" w:rsidRPr="005759DA" w:rsidRDefault="00381089" w:rsidP="00695CA4">
            <w:pPr>
              <w:pStyle w:val="Textoindependiente2"/>
              <w:numPr>
                <w:ilvl w:val="0"/>
                <w:numId w:val="55"/>
              </w:numPr>
              <w:rPr>
                <w:rFonts w:ascii="Arial Narrow" w:hAnsi="Arial Narrow" w:cs="Arial"/>
                <w:b/>
                <w:sz w:val="23"/>
                <w:szCs w:val="23"/>
              </w:rPr>
            </w:pPr>
            <w:r w:rsidRPr="005759DA">
              <w:rPr>
                <w:rFonts w:ascii="Arial Narrow" w:hAnsi="Arial Narrow" w:cs="Arial"/>
                <w:sz w:val="23"/>
                <w:szCs w:val="23"/>
              </w:rPr>
              <w:t xml:space="preserve">Inspector, Ronald Alberto </w:t>
            </w:r>
            <w:proofErr w:type="spellStart"/>
            <w:r w:rsidRPr="005759DA">
              <w:rPr>
                <w:rFonts w:ascii="Arial Narrow" w:hAnsi="Arial Narrow" w:cs="Arial"/>
                <w:sz w:val="23"/>
                <w:szCs w:val="23"/>
              </w:rPr>
              <w:t>Velandia</w:t>
            </w:r>
            <w:proofErr w:type="spellEnd"/>
            <w:r w:rsidRPr="005759DA">
              <w:rPr>
                <w:rFonts w:ascii="Arial Narrow" w:hAnsi="Arial Narrow" w:cs="Arial"/>
                <w:sz w:val="23"/>
                <w:szCs w:val="23"/>
              </w:rPr>
              <w:t>, identificado con cédula de ciudadanía No. 1.013.582.915.</w:t>
            </w:r>
          </w:p>
          <w:p w:rsidR="00381089" w:rsidRPr="005759DA" w:rsidRDefault="00381089" w:rsidP="00695CA4">
            <w:pPr>
              <w:pStyle w:val="Textoindependiente2"/>
              <w:numPr>
                <w:ilvl w:val="0"/>
                <w:numId w:val="55"/>
              </w:numPr>
              <w:rPr>
                <w:rFonts w:ascii="Arial Narrow" w:hAnsi="Arial Narrow" w:cs="Arial"/>
                <w:b/>
                <w:sz w:val="23"/>
                <w:szCs w:val="23"/>
              </w:rPr>
            </w:pPr>
            <w:r w:rsidRPr="005759DA">
              <w:rPr>
                <w:rFonts w:ascii="Arial Narrow" w:hAnsi="Arial Narrow" w:cs="Arial"/>
                <w:sz w:val="23"/>
                <w:szCs w:val="23"/>
              </w:rPr>
              <w:t>Inspector, Nicolás Alarcón Acuña, identificado con cédula de ciudadanía No. 79.898.021.</w:t>
            </w:r>
          </w:p>
          <w:p w:rsidR="00381089" w:rsidRPr="005759DA" w:rsidRDefault="00381089" w:rsidP="00695CA4">
            <w:pPr>
              <w:pStyle w:val="Textoindependiente2"/>
              <w:numPr>
                <w:ilvl w:val="0"/>
                <w:numId w:val="55"/>
              </w:numPr>
              <w:rPr>
                <w:rFonts w:ascii="Arial Narrow" w:hAnsi="Arial Narrow" w:cs="Arial"/>
                <w:b/>
                <w:sz w:val="23"/>
                <w:szCs w:val="23"/>
              </w:rPr>
            </w:pPr>
            <w:r w:rsidRPr="005759DA">
              <w:rPr>
                <w:rFonts w:ascii="Arial Narrow" w:hAnsi="Arial Narrow" w:cs="Arial"/>
                <w:sz w:val="23"/>
                <w:szCs w:val="23"/>
              </w:rPr>
              <w:t xml:space="preserve">Inspector, Ingrid </w:t>
            </w:r>
            <w:proofErr w:type="spellStart"/>
            <w:r w:rsidRPr="005759DA">
              <w:rPr>
                <w:rFonts w:ascii="Arial Narrow" w:hAnsi="Arial Narrow" w:cs="Arial"/>
                <w:sz w:val="23"/>
                <w:szCs w:val="23"/>
              </w:rPr>
              <w:t>Danuvis</w:t>
            </w:r>
            <w:proofErr w:type="spellEnd"/>
            <w:r w:rsidRPr="005759DA">
              <w:rPr>
                <w:rFonts w:ascii="Arial Narrow" w:hAnsi="Arial Narrow" w:cs="Arial"/>
                <w:sz w:val="23"/>
                <w:szCs w:val="23"/>
              </w:rPr>
              <w:t xml:space="preserve"> Saravia Uribe, identificada con cédula de ciudadanía No. 37.271.432.</w:t>
            </w:r>
          </w:p>
          <w:p w:rsidR="00381089" w:rsidRPr="005759DA" w:rsidRDefault="00381089" w:rsidP="00695CA4">
            <w:pPr>
              <w:pStyle w:val="Textoindependiente2"/>
              <w:numPr>
                <w:ilvl w:val="0"/>
                <w:numId w:val="55"/>
              </w:numPr>
              <w:rPr>
                <w:rFonts w:ascii="Arial Narrow" w:hAnsi="Arial Narrow" w:cs="Arial"/>
                <w:b/>
                <w:sz w:val="23"/>
                <w:szCs w:val="23"/>
              </w:rPr>
            </w:pPr>
            <w:r w:rsidRPr="005759DA">
              <w:rPr>
                <w:rFonts w:ascii="Arial Narrow" w:hAnsi="Arial Narrow" w:cs="Arial"/>
                <w:sz w:val="23"/>
                <w:szCs w:val="23"/>
              </w:rPr>
              <w:t xml:space="preserve">Inspector, Diana </w:t>
            </w:r>
            <w:proofErr w:type="spellStart"/>
            <w:r w:rsidRPr="005759DA">
              <w:rPr>
                <w:rFonts w:ascii="Arial Narrow" w:hAnsi="Arial Narrow" w:cs="Arial"/>
                <w:sz w:val="23"/>
                <w:szCs w:val="23"/>
              </w:rPr>
              <w:t>Jeised</w:t>
            </w:r>
            <w:proofErr w:type="spellEnd"/>
            <w:r w:rsidRPr="005759DA">
              <w:rPr>
                <w:rFonts w:ascii="Arial Narrow" w:hAnsi="Arial Narrow" w:cs="Arial"/>
                <w:sz w:val="23"/>
                <w:szCs w:val="23"/>
              </w:rPr>
              <w:t xml:space="preserve"> Romero </w:t>
            </w:r>
            <w:proofErr w:type="spellStart"/>
            <w:r w:rsidRPr="005759DA">
              <w:rPr>
                <w:rFonts w:ascii="Arial Narrow" w:hAnsi="Arial Narrow" w:cs="Arial"/>
                <w:sz w:val="23"/>
                <w:szCs w:val="23"/>
              </w:rPr>
              <w:t>Guauta</w:t>
            </w:r>
            <w:proofErr w:type="spellEnd"/>
            <w:r w:rsidRPr="005759DA">
              <w:rPr>
                <w:rFonts w:ascii="Arial Narrow" w:hAnsi="Arial Narrow" w:cs="Arial"/>
                <w:sz w:val="23"/>
                <w:szCs w:val="23"/>
              </w:rPr>
              <w:t>, identificada con la cédula de ciudadanía No. 52.999.386.</w:t>
            </w:r>
          </w:p>
          <w:p w:rsidR="00381089" w:rsidRPr="005759DA" w:rsidRDefault="00381089" w:rsidP="00695CA4">
            <w:pPr>
              <w:pStyle w:val="Textoindependiente2"/>
              <w:numPr>
                <w:ilvl w:val="0"/>
                <w:numId w:val="55"/>
              </w:numPr>
              <w:rPr>
                <w:rFonts w:ascii="Arial Narrow" w:hAnsi="Arial Narrow" w:cs="Arial"/>
                <w:b/>
                <w:sz w:val="23"/>
                <w:szCs w:val="23"/>
              </w:rPr>
            </w:pPr>
            <w:r w:rsidRPr="005759DA">
              <w:rPr>
                <w:rFonts w:ascii="Arial Narrow" w:hAnsi="Arial Narrow" w:cs="Arial"/>
                <w:sz w:val="23"/>
                <w:szCs w:val="23"/>
              </w:rPr>
              <w:t>Inspector, Yohana Milena Rojas Castiblanco, identificada con cédula de ciudadanía No. 52.985.884.</w:t>
            </w:r>
          </w:p>
          <w:p w:rsidR="00381089" w:rsidRPr="005759DA" w:rsidRDefault="00381089" w:rsidP="00695CA4">
            <w:pPr>
              <w:pStyle w:val="Textoindependiente2"/>
              <w:numPr>
                <w:ilvl w:val="0"/>
                <w:numId w:val="55"/>
              </w:numPr>
              <w:rPr>
                <w:rFonts w:ascii="Arial Narrow" w:hAnsi="Arial Narrow" w:cs="Arial"/>
                <w:b/>
                <w:sz w:val="23"/>
                <w:szCs w:val="23"/>
              </w:rPr>
            </w:pPr>
            <w:r w:rsidRPr="005759DA">
              <w:rPr>
                <w:rFonts w:ascii="Arial Narrow" w:hAnsi="Arial Narrow" w:cs="Arial"/>
                <w:sz w:val="23"/>
                <w:szCs w:val="23"/>
              </w:rPr>
              <w:t>Inspector, Diego Eduardo Bejarano Peña, identificado con cédula de ciudadanía No. 80.794.018.</w:t>
            </w:r>
          </w:p>
          <w:p w:rsidR="00381089" w:rsidRPr="005759DA" w:rsidRDefault="00381089" w:rsidP="00695CA4">
            <w:pPr>
              <w:pStyle w:val="Textoindependiente2"/>
              <w:numPr>
                <w:ilvl w:val="0"/>
                <w:numId w:val="55"/>
              </w:numPr>
              <w:rPr>
                <w:rFonts w:ascii="Arial Narrow" w:hAnsi="Arial Narrow" w:cs="Arial"/>
                <w:b/>
                <w:sz w:val="23"/>
                <w:szCs w:val="23"/>
              </w:rPr>
            </w:pPr>
            <w:r w:rsidRPr="005759DA">
              <w:rPr>
                <w:rFonts w:ascii="Arial Narrow" w:hAnsi="Arial Narrow" w:cs="Arial"/>
                <w:sz w:val="23"/>
                <w:szCs w:val="23"/>
              </w:rPr>
              <w:t>Inspector, Edwin Alberto Castillo Ortegón, identificado con cédula de ciudadanía No. 79.740.603.</w:t>
            </w:r>
          </w:p>
          <w:p w:rsidR="00381089" w:rsidRPr="005759DA" w:rsidRDefault="00381089" w:rsidP="00381089">
            <w:pPr>
              <w:rPr>
                <w:rFonts w:ascii="Arial Narrow" w:hAnsi="Arial Narrow"/>
                <w:sz w:val="23"/>
                <w:szCs w:val="23"/>
                <w:u w:val="single"/>
              </w:rPr>
            </w:pPr>
          </w:p>
          <w:p w:rsidR="00381089" w:rsidRPr="005759DA" w:rsidRDefault="00381089" w:rsidP="00381089">
            <w:pPr>
              <w:rPr>
                <w:rFonts w:ascii="Arial Narrow" w:hAnsi="Arial Narrow"/>
                <w:sz w:val="23"/>
                <w:szCs w:val="23"/>
                <w:u w:val="single"/>
              </w:rPr>
            </w:pPr>
            <w:r w:rsidRPr="005759DA">
              <w:rPr>
                <w:rFonts w:ascii="Arial Narrow" w:hAnsi="Arial Narrow"/>
                <w:sz w:val="23"/>
                <w:szCs w:val="23"/>
                <w:u w:val="single"/>
              </w:rPr>
              <w:t>Profesionales Responsables del equipo de medición:</w:t>
            </w:r>
          </w:p>
          <w:p w:rsidR="00381089" w:rsidRPr="005759DA" w:rsidRDefault="00381089" w:rsidP="00381089">
            <w:pPr>
              <w:ind w:hanging="426"/>
              <w:rPr>
                <w:rFonts w:ascii="Arial Narrow" w:hAnsi="Arial Narrow"/>
                <w:b/>
                <w:sz w:val="23"/>
                <w:szCs w:val="23"/>
              </w:rPr>
            </w:pPr>
          </w:p>
          <w:p w:rsidR="00381089" w:rsidRPr="005759DA" w:rsidRDefault="00381089" w:rsidP="00695CA4">
            <w:pPr>
              <w:pStyle w:val="Textoindependiente2"/>
              <w:numPr>
                <w:ilvl w:val="0"/>
                <w:numId w:val="47"/>
              </w:numPr>
              <w:rPr>
                <w:rFonts w:ascii="Arial Narrow" w:hAnsi="Arial Narrow" w:cs="Arial"/>
                <w:b/>
                <w:sz w:val="23"/>
                <w:szCs w:val="23"/>
              </w:rPr>
            </w:pPr>
            <w:r w:rsidRPr="005759DA">
              <w:rPr>
                <w:rFonts w:ascii="Arial Narrow" w:hAnsi="Arial Narrow" w:cs="Arial"/>
                <w:sz w:val="23"/>
                <w:szCs w:val="23"/>
              </w:rPr>
              <w:t>Apoyo Técnico Equipos, Alexander Stalin González Rodríguez, identificado con cédula de ciudadanía No. 80.402.682.</w:t>
            </w:r>
          </w:p>
          <w:p w:rsidR="00381089" w:rsidRPr="005759DA" w:rsidRDefault="00381089" w:rsidP="00695CA4">
            <w:pPr>
              <w:pStyle w:val="Prrafodelista"/>
              <w:numPr>
                <w:ilvl w:val="0"/>
                <w:numId w:val="47"/>
              </w:numPr>
              <w:contextualSpacing/>
              <w:jc w:val="both"/>
              <w:rPr>
                <w:rFonts w:ascii="Arial Narrow" w:hAnsi="Arial Narrow"/>
                <w:sz w:val="23"/>
                <w:szCs w:val="23"/>
              </w:rPr>
            </w:pPr>
            <w:r w:rsidRPr="005759DA">
              <w:rPr>
                <w:rFonts w:ascii="Arial Narrow" w:hAnsi="Arial Narrow"/>
                <w:sz w:val="23"/>
                <w:szCs w:val="23"/>
              </w:rPr>
              <w:t xml:space="preserve">Profesional de Apoyo en Campo, </w:t>
            </w:r>
            <w:r w:rsidRPr="005759DA">
              <w:rPr>
                <w:rFonts w:ascii="Arial Narrow" w:hAnsi="Arial Narrow" w:cs="Arial"/>
                <w:sz w:val="23"/>
                <w:szCs w:val="23"/>
              </w:rPr>
              <w:t>Edwin Alberto Castillo Ortegón, identificado con cédula de ciudadanía No. 79.740.603.</w:t>
            </w:r>
          </w:p>
          <w:p w:rsidR="00381089" w:rsidRPr="005759DA" w:rsidRDefault="00381089" w:rsidP="00695CA4">
            <w:pPr>
              <w:pStyle w:val="Textoindependiente2"/>
              <w:numPr>
                <w:ilvl w:val="0"/>
                <w:numId w:val="47"/>
              </w:numPr>
              <w:rPr>
                <w:rFonts w:ascii="Arial Narrow" w:hAnsi="Arial Narrow" w:cs="Arial"/>
                <w:b/>
                <w:sz w:val="23"/>
                <w:szCs w:val="23"/>
              </w:rPr>
            </w:pPr>
            <w:r w:rsidRPr="005759DA">
              <w:rPr>
                <w:rFonts w:ascii="Arial Narrow" w:hAnsi="Arial Narrow"/>
                <w:sz w:val="23"/>
                <w:szCs w:val="23"/>
              </w:rPr>
              <w:t xml:space="preserve">Responsable del Proceso de Concesionarios, </w:t>
            </w:r>
            <w:r w:rsidRPr="005759DA">
              <w:rPr>
                <w:rFonts w:ascii="Arial Narrow" w:hAnsi="Arial Narrow" w:cs="Arial"/>
                <w:sz w:val="23"/>
                <w:szCs w:val="23"/>
              </w:rPr>
              <w:t>Oscar Ricardo Mejía Higuera, identificado con cédula de ciudadanía No. 74.372.324.</w:t>
            </w:r>
          </w:p>
          <w:p w:rsidR="00381089" w:rsidRPr="005759DA" w:rsidRDefault="00381089" w:rsidP="00695CA4">
            <w:pPr>
              <w:pStyle w:val="Prrafodelista"/>
              <w:numPr>
                <w:ilvl w:val="0"/>
                <w:numId w:val="47"/>
              </w:numPr>
              <w:contextualSpacing/>
              <w:jc w:val="both"/>
              <w:rPr>
                <w:rFonts w:ascii="Arial Narrow" w:hAnsi="Arial Narrow"/>
                <w:sz w:val="23"/>
                <w:szCs w:val="23"/>
              </w:rPr>
            </w:pPr>
            <w:r w:rsidRPr="005759DA">
              <w:rPr>
                <w:rFonts w:ascii="Arial Narrow" w:hAnsi="Arial Narrow"/>
                <w:sz w:val="23"/>
                <w:szCs w:val="23"/>
              </w:rPr>
              <w:t xml:space="preserve">Responsable del Proceso de Autorregulación Ambiental, </w:t>
            </w:r>
            <w:r w:rsidRPr="005759DA">
              <w:rPr>
                <w:rFonts w:ascii="Arial Narrow" w:hAnsi="Arial Narrow" w:cs="Arial"/>
                <w:sz w:val="23"/>
                <w:szCs w:val="23"/>
              </w:rPr>
              <w:t>Reyes Hernández Niño, identificado con cédula de ciudadanía No. 4.168.504.</w:t>
            </w:r>
          </w:p>
          <w:p w:rsidR="00381089" w:rsidRPr="005759DA" w:rsidRDefault="00381089" w:rsidP="00695CA4">
            <w:pPr>
              <w:pStyle w:val="Prrafodelista"/>
              <w:numPr>
                <w:ilvl w:val="0"/>
                <w:numId w:val="47"/>
              </w:numPr>
              <w:contextualSpacing/>
              <w:jc w:val="both"/>
              <w:rPr>
                <w:rFonts w:ascii="Arial Narrow" w:hAnsi="Arial Narrow"/>
                <w:sz w:val="23"/>
                <w:szCs w:val="23"/>
              </w:rPr>
            </w:pPr>
            <w:r w:rsidRPr="005759DA">
              <w:rPr>
                <w:rFonts w:ascii="Arial Narrow" w:hAnsi="Arial Narrow" w:cs="Arial"/>
                <w:sz w:val="23"/>
                <w:szCs w:val="23"/>
              </w:rPr>
              <w:lastRenderedPageBreak/>
              <w:t>Apoyo Técnico, Jaime Enrique Dávila Oliveros, identificado con cédula de ciudadanía No. 80.174.339.</w:t>
            </w:r>
          </w:p>
          <w:p w:rsidR="00381089" w:rsidRPr="005759DA" w:rsidRDefault="00381089" w:rsidP="00695CA4">
            <w:pPr>
              <w:pStyle w:val="Prrafodelista"/>
              <w:numPr>
                <w:ilvl w:val="0"/>
                <w:numId w:val="47"/>
              </w:numPr>
              <w:spacing w:after="200" w:line="276" w:lineRule="auto"/>
              <w:contextualSpacing/>
              <w:jc w:val="both"/>
              <w:rPr>
                <w:rFonts w:ascii="Arial Narrow" w:hAnsi="Arial Narrow"/>
                <w:sz w:val="23"/>
                <w:szCs w:val="23"/>
              </w:rPr>
            </w:pPr>
            <w:r w:rsidRPr="005759DA">
              <w:rPr>
                <w:rFonts w:ascii="Arial Narrow" w:hAnsi="Arial Narrow"/>
                <w:sz w:val="23"/>
                <w:szCs w:val="23"/>
              </w:rPr>
              <w:t>Responsable del Proceso de Requerimientos Ambientales, Blanca Milena Silva Rojas, identificada con cédula de ciudadanía No. 1.094.242.695.</w:t>
            </w:r>
          </w:p>
          <w:p w:rsidR="00381089" w:rsidRPr="005759DA" w:rsidRDefault="00381089" w:rsidP="00695CA4">
            <w:pPr>
              <w:numPr>
                <w:ilvl w:val="0"/>
                <w:numId w:val="48"/>
              </w:numPr>
              <w:jc w:val="both"/>
              <w:rPr>
                <w:rFonts w:ascii="Arial Narrow" w:hAnsi="Arial Narrow" w:cs="Arial"/>
                <w:b/>
                <w:sz w:val="23"/>
                <w:szCs w:val="23"/>
              </w:rPr>
            </w:pPr>
            <w:r w:rsidRPr="005759DA">
              <w:rPr>
                <w:rFonts w:ascii="Arial Narrow" w:hAnsi="Arial Narrow" w:cs="Arial"/>
                <w:b/>
                <w:sz w:val="23"/>
                <w:szCs w:val="23"/>
              </w:rPr>
              <w:t>Certificación a CDA.</w:t>
            </w:r>
          </w:p>
          <w:p w:rsidR="00381089" w:rsidRPr="005759DA" w:rsidRDefault="00381089" w:rsidP="00381089">
            <w:pPr>
              <w:ind w:left="360"/>
              <w:jc w:val="both"/>
              <w:rPr>
                <w:rFonts w:ascii="Arial Narrow" w:hAnsi="Arial Narrow" w:cs="Arial"/>
                <w:b/>
                <w:sz w:val="23"/>
                <w:szCs w:val="23"/>
              </w:rPr>
            </w:pPr>
          </w:p>
          <w:p w:rsidR="00381089" w:rsidRPr="005759DA" w:rsidRDefault="00381089" w:rsidP="00381089">
            <w:pPr>
              <w:spacing w:after="120"/>
              <w:ind w:left="284" w:hanging="284"/>
              <w:rPr>
                <w:rFonts w:ascii="Arial Narrow" w:hAnsi="Arial Narrow" w:cs="Arial"/>
                <w:sz w:val="23"/>
                <w:szCs w:val="23"/>
              </w:rPr>
            </w:pPr>
            <w:r w:rsidRPr="005759DA">
              <w:rPr>
                <w:rFonts w:ascii="Arial Narrow" w:hAnsi="Arial Narrow" w:cs="Arial"/>
                <w:sz w:val="23"/>
                <w:szCs w:val="23"/>
              </w:rPr>
              <w:t>Realizados por el siguiente personal:</w:t>
            </w:r>
          </w:p>
          <w:p w:rsidR="00381089" w:rsidRPr="005759DA" w:rsidRDefault="00381089" w:rsidP="00695CA4">
            <w:pPr>
              <w:numPr>
                <w:ilvl w:val="0"/>
                <w:numId w:val="56"/>
              </w:numPr>
              <w:rPr>
                <w:rFonts w:ascii="Arial Narrow" w:hAnsi="Arial Narrow" w:cs="Arial"/>
                <w:sz w:val="23"/>
                <w:szCs w:val="23"/>
              </w:rPr>
            </w:pPr>
            <w:r w:rsidRPr="005759DA">
              <w:rPr>
                <w:rFonts w:ascii="Arial Narrow" w:hAnsi="Arial Narrow" w:cs="Arial"/>
                <w:sz w:val="23"/>
                <w:szCs w:val="23"/>
              </w:rPr>
              <w:t xml:space="preserve">Auditor CDA, Ariel Enrique Montaña </w:t>
            </w:r>
            <w:proofErr w:type="spellStart"/>
            <w:r w:rsidRPr="005759DA">
              <w:rPr>
                <w:rFonts w:ascii="Arial Narrow" w:hAnsi="Arial Narrow" w:cs="Arial"/>
                <w:sz w:val="23"/>
                <w:szCs w:val="23"/>
              </w:rPr>
              <w:t>Remisio</w:t>
            </w:r>
            <w:proofErr w:type="spellEnd"/>
            <w:r w:rsidRPr="005759DA">
              <w:rPr>
                <w:rFonts w:ascii="Arial Narrow" w:hAnsi="Arial Narrow" w:cs="Arial"/>
                <w:sz w:val="23"/>
                <w:szCs w:val="23"/>
              </w:rPr>
              <w:t>, identificado con la cédula de ciudadanía No. 79.851.371</w:t>
            </w:r>
          </w:p>
          <w:p w:rsidR="00381089" w:rsidRPr="005759DA" w:rsidRDefault="00381089" w:rsidP="00695CA4">
            <w:pPr>
              <w:numPr>
                <w:ilvl w:val="0"/>
                <w:numId w:val="56"/>
              </w:numPr>
              <w:rPr>
                <w:rFonts w:ascii="Arial Narrow" w:hAnsi="Arial Narrow" w:cs="Arial"/>
                <w:sz w:val="23"/>
                <w:szCs w:val="23"/>
              </w:rPr>
            </w:pPr>
            <w:r w:rsidRPr="005759DA">
              <w:rPr>
                <w:rFonts w:ascii="Arial Narrow" w:hAnsi="Arial Narrow" w:cs="Arial"/>
                <w:sz w:val="23"/>
                <w:szCs w:val="23"/>
              </w:rPr>
              <w:t xml:space="preserve">Auditor CDA, Gustavo Andrés </w:t>
            </w:r>
            <w:proofErr w:type="spellStart"/>
            <w:r w:rsidRPr="005759DA">
              <w:rPr>
                <w:rFonts w:ascii="Arial Narrow" w:hAnsi="Arial Narrow" w:cs="Arial"/>
                <w:sz w:val="23"/>
                <w:szCs w:val="23"/>
              </w:rPr>
              <w:t>Cerquera</w:t>
            </w:r>
            <w:proofErr w:type="spellEnd"/>
            <w:r w:rsidRPr="005759DA">
              <w:rPr>
                <w:rFonts w:ascii="Arial Narrow" w:hAnsi="Arial Narrow" w:cs="Arial"/>
                <w:sz w:val="23"/>
                <w:szCs w:val="23"/>
              </w:rPr>
              <w:t xml:space="preserve"> Bravo, identificado con la cédula de ciudadanía No. 80.779.264</w:t>
            </w:r>
          </w:p>
          <w:p w:rsidR="00381089" w:rsidRPr="005759DA" w:rsidRDefault="00381089" w:rsidP="00695CA4">
            <w:pPr>
              <w:numPr>
                <w:ilvl w:val="0"/>
                <w:numId w:val="56"/>
              </w:numPr>
              <w:rPr>
                <w:rFonts w:ascii="Arial Narrow" w:hAnsi="Arial Narrow" w:cs="Arial"/>
                <w:sz w:val="23"/>
                <w:szCs w:val="23"/>
              </w:rPr>
            </w:pPr>
            <w:r w:rsidRPr="005759DA">
              <w:rPr>
                <w:rFonts w:ascii="Arial Narrow" w:hAnsi="Arial Narrow" w:cs="Arial"/>
                <w:sz w:val="23"/>
                <w:szCs w:val="23"/>
              </w:rPr>
              <w:t>Auditor CDA, José Alejandro Triviño Molina, identificado con la cédula de ciudadanía No. 79.808.622</w:t>
            </w:r>
          </w:p>
          <w:p w:rsidR="00381089" w:rsidRPr="005759DA" w:rsidRDefault="00381089" w:rsidP="00381089">
            <w:pPr>
              <w:jc w:val="both"/>
              <w:rPr>
                <w:rFonts w:ascii="Arial Narrow" w:hAnsi="Arial Narrow" w:cs="Arial"/>
                <w:sz w:val="23"/>
                <w:szCs w:val="23"/>
              </w:rPr>
            </w:pPr>
          </w:p>
          <w:p w:rsidR="00381089" w:rsidRPr="005759DA" w:rsidRDefault="00381089" w:rsidP="00381089">
            <w:pPr>
              <w:rPr>
                <w:rFonts w:ascii="Arial Narrow" w:hAnsi="Arial Narrow"/>
                <w:sz w:val="23"/>
                <w:szCs w:val="23"/>
                <w:u w:val="single"/>
              </w:rPr>
            </w:pPr>
            <w:r w:rsidRPr="005759DA">
              <w:rPr>
                <w:rFonts w:ascii="Arial Narrow" w:hAnsi="Arial Narrow"/>
                <w:sz w:val="23"/>
                <w:szCs w:val="23"/>
                <w:u w:val="single"/>
              </w:rPr>
              <w:t>Profesional responsable del personal de certificación</w:t>
            </w:r>
            <w:r w:rsidRPr="005759DA">
              <w:rPr>
                <w:rFonts w:ascii="Arial Narrow" w:hAnsi="Arial Narrow"/>
                <w:sz w:val="23"/>
                <w:szCs w:val="23"/>
                <w:u w:val="single"/>
              </w:rPr>
              <w:br/>
            </w:r>
          </w:p>
          <w:p w:rsidR="006208FF" w:rsidRPr="005759DA" w:rsidRDefault="00381089" w:rsidP="00381089">
            <w:pPr>
              <w:rPr>
                <w:rFonts w:ascii="Arial Narrow" w:hAnsi="Arial Narrow"/>
                <w:sz w:val="23"/>
                <w:szCs w:val="23"/>
              </w:rPr>
            </w:pPr>
            <w:r w:rsidRPr="005759DA">
              <w:rPr>
                <w:rFonts w:ascii="Arial Narrow" w:hAnsi="Arial Narrow"/>
                <w:sz w:val="23"/>
                <w:szCs w:val="23"/>
              </w:rPr>
              <w:t xml:space="preserve">Auditor CDA, Ariel Enrique Montaña </w:t>
            </w:r>
            <w:proofErr w:type="spellStart"/>
            <w:r w:rsidRPr="005759DA">
              <w:rPr>
                <w:rFonts w:ascii="Arial Narrow" w:hAnsi="Arial Narrow"/>
                <w:sz w:val="23"/>
                <w:szCs w:val="23"/>
              </w:rPr>
              <w:t>Remisio</w:t>
            </w:r>
            <w:proofErr w:type="spellEnd"/>
            <w:r w:rsidRPr="005759DA">
              <w:rPr>
                <w:rFonts w:ascii="Arial Narrow" w:hAnsi="Arial Narrow"/>
                <w:sz w:val="23"/>
                <w:szCs w:val="23"/>
              </w:rPr>
              <w:t>, identificado con la cédula de ciudadanía No. 79.851.371</w:t>
            </w:r>
          </w:p>
        </w:tc>
      </w:tr>
      <w:tr w:rsidR="006208FF" w:rsidRPr="005759DA" w:rsidTr="004F7CCA">
        <w:tc>
          <w:tcPr>
            <w:tcW w:w="530" w:type="dxa"/>
            <w:vAlign w:val="center"/>
          </w:tcPr>
          <w:p w:rsidR="006208FF" w:rsidRPr="005759DA" w:rsidRDefault="00EC2C32" w:rsidP="0022396A">
            <w:pPr>
              <w:jc w:val="center"/>
              <w:rPr>
                <w:rFonts w:ascii="Arial Narrow" w:hAnsi="Arial Narrow"/>
                <w:sz w:val="23"/>
                <w:szCs w:val="23"/>
              </w:rPr>
            </w:pPr>
            <w:r w:rsidRPr="005759DA">
              <w:rPr>
                <w:rFonts w:ascii="Arial Narrow" w:hAnsi="Arial Narrow"/>
                <w:sz w:val="23"/>
                <w:szCs w:val="23"/>
              </w:rPr>
              <w:lastRenderedPageBreak/>
              <w:t>2</w:t>
            </w:r>
            <w:r w:rsidR="0022396A" w:rsidRPr="005759DA">
              <w:rPr>
                <w:rFonts w:ascii="Arial Narrow" w:hAnsi="Arial Narrow"/>
                <w:sz w:val="23"/>
                <w:szCs w:val="23"/>
              </w:rPr>
              <w:t>1</w:t>
            </w:r>
          </w:p>
        </w:tc>
        <w:tc>
          <w:tcPr>
            <w:tcW w:w="5920" w:type="dxa"/>
          </w:tcPr>
          <w:p w:rsidR="00381089" w:rsidRPr="005759DA" w:rsidRDefault="00381089" w:rsidP="00381089">
            <w:pPr>
              <w:rPr>
                <w:rFonts w:ascii="Arial Narrow" w:hAnsi="Arial Narrow" w:cs="Arial"/>
                <w:b/>
                <w:sz w:val="23"/>
                <w:szCs w:val="23"/>
              </w:rPr>
            </w:pPr>
            <w:r w:rsidRPr="005759DA">
              <w:rPr>
                <w:rFonts w:ascii="Arial Narrow" w:hAnsi="Arial Narrow" w:cs="Arial"/>
                <w:b/>
                <w:sz w:val="23"/>
                <w:szCs w:val="23"/>
              </w:rPr>
              <w:t>Nombre:</w:t>
            </w:r>
            <w:r w:rsidRPr="005759DA">
              <w:rPr>
                <w:rFonts w:ascii="Arial Narrow" w:hAnsi="Arial Narrow" w:cs="Arial"/>
                <w:sz w:val="23"/>
                <w:szCs w:val="23"/>
              </w:rPr>
              <w:t xml:space="preserve"> </w:t>
            </w:r>
            <w:r w:rsidRPr="005759DA">
              <w:rPr>
                <w:rFonts w:ascii="Arial Narrow" w:hAnsi="Arial Narrow"/>
                <w:b/>
                <w:sz w:val="23"/>
                <w:szCs w:val="23"/>
                <w:lang w:val="es-MX"/>
              </w:rPr>
              <w:t>Servicios Integrados y Especializados de Tránsito y Transporte De Cundinamarca – SIETT Cundinamarca</w:t>
            </w:r>
          </w:p>
          <w:p w:rsidR="00381089" w:rsidRPr="005759DA" w:rsidRDefault="00381089" w:rsidP="00381089">
            <w:pPr>
              <w:rPr>
                <w:rFonts w:ascii="Arial Narrow" w:hAnsi="Arial Narrow" w:cs="Arial"/>
                <w:b/>
                <w:sz w:val="23"/>
                <w:szCs w:val="23"/>
              </w:rPr>
            </w:pPr>
          </w:p>
          <w:p w:rsidR="00381089" w:rsidRPr="005759DA" w:rsidRDefault="00381089" w:rsidP="00381089">
            <w:pPr>
              <w:rPr>
                <w:rFonts w:ascii="Arial Narrow" w:hAnsi="Arial Narrow" w:cs="Arial"/>
                <w:sz w:val="23"/>
                <w:szCs w:val="23"/>
              </w:rPr>
            </w:pPr>
            <w:r w:rsidRPr="005759DA">
              <w:rPr>
                <w:rFonts w:ascii="Arial Narrow" w:hAnsi="Arial Narrow" w:cs="Arial"/>
                <w:b/>
                <w:sz w:val="23"/>
                <w:szCs w:val="23"/>
              </w:rPr>
              <w:t>NIT:</w:t>
            </w:r>
            <w:r w:rsidRPr="005759DA">
              <w:rPr>
                <w:rFonts w:ascii="Arial Narrow" w:hAnsi="Arial Narrow" w:cs="Arial"/>
                <w:sz w:val="23"/>
                <w:szCs w:val="23"/>
              </w:rPr>
              <w:t xml:space="preserve"> </w:t>
            </w:r>
            <w:r w:rsidRPr="005759DA">
              <w:rPr>
                <w:rFonts w:ascii="Arial Narrow" w:hAnsi="Arial Narrow"/>
                <w:sz w:val="23"/>
                <w:szCs w:val="23"/>
              </w:rPr>
              <w:t xml:space="preserve"> 900.070.888</w:t>
            </w:r>
          </w:p>
          <w:p w:rsidR="00381089" w:rsidRPr="005759DA" w:rsidRDefault="00381089" w:rsidP="00381089">
            <w:pPr>
              <w:pStyle w:val="Standard"/>
              <w:rPr>
                <w:rFonts w:ascii="Arial Narrow" w:hAnsi="Arial Narrow"/>
                <w:b/>
                <w:bCs/>
                <w:sz w:val="23"/>
                <w:szCs w:val="23"/>
                <w:lang w:eastAsia="ar-SA"/>
              </w:rPr>
            </w:pPr>
            <w:r w:rsidRPr="005759DA">
              <w:rPr>
                <w:rFonts w:ascii="Arial Narrow" w:hAnsi="Arial Narrow" w:cs="Arial"/>
                <w:b/>
                <w:sz w:val="23"/>
                <w:szCs w:val="23"/>
              </w:rPr>
              <w:t>Contacto:</w:t>
            </w:r>
            <w:r w:rsidRPr="005759DA">
              <w:rPr>
                <w:rFonts w:ascii="Arial Narrow" w:hAnsi="Arial Narrow" w:cs="Arial"/>
                <w:sz w:val="23"/>
                <w:szCs w:val="23"/>
              </w:rPr>
              <w:t xml:space="preserve"> </w:t>
            </w:r>
            <w:r w:rsidRPr="005759DA">
              <w:rPr>
                <w:rFonts w:ascii="Arial Narrow" w:hAnsi="Arial Narrow"/>
                <w:bCs/>
                <w:sz w:val="23"/>
                <w:szCs w:val="23"/>
                <w:lang w:eastAsia="ar-SA"/>
              </w:rPr>
              <w:t xml:space="preserve">Juan Carlos Zuluaga Rengifo / </w:t>
            </w:r>
            <w:proofErr w:type="spellStart"/>
            <w:r w:rsidRPr="005759DA">
              <w:rPr>
                <w:rFonts w:ascii="Arial Narrow" w:hAnsi="Arial Narrow"/>
                <w:bCs/>
                <w:sz w:val="23"/>
                <w:szCs w:val="23"/>
                <w:lang w:eastAsia="ar-SA"/>
              </w:rPr>
              <w:t>Jose</w:t>
            </w:r>
            <w:proofErr w:type="spellEnd"/>
            <w:r w:rsidRPr="005759DA">
              <w:rPr>
                <w:rFonts w:ascii="Arial Narrow" w:hAnsi="Arial Narrow"/>
                <w:bCs/>
                <w:sz w:val="23"/>
                <w:szCs w:val="23"/>
                <w:lang w:eastAsia="ar-SA"/>
              </w:rPr>
              <w:t xml:space="preserve"> Manuel Carrasco Infante</w:t>
            </w:r>
          </w:p>
          <w:p w:rsidR="00381089" w:rsidRPr="005759DA" w:rsidRDefault="00381089" w:rsidP="00381089">
            <w:pPr>
              <w:rPr>
                <w:rFonts w:ascii="Arial Narrow" w:hAnsi="Arial Narrow"/>
                <w:sz w:val="23"/>
                <w:szCs w:val="23"/>
              </w:rPr>
            </w:pPr>
            <w:r w:rsidRPr="005759DA">
              <w:rPr>
                <w:rFonts w:ascii="Arial Narrow" w:hAnsi="Arial Narrow" w:cs="Arial"/>
                <w:b/>
                <w:sz w:val="23"/>
                <w:szCs w:val="23"/>
              </w:rPr>
              <w:t>Dirección:</w:t>
            </w:r>
            <w:r w:rsidRPr="005759DA">
              <w:rPr>
                <w:rFonts w:ascii="Arial Narrow" w:hAnsi="Arial Narrow" w:cs="Arial"/>
                <w:sz w:val="23"/>
                <w:szCs w:val="23"/>
              </w:rPr>
              <w:t xml:space="preserve"> Carrera 49A No. 94 – 60</w:t>
            </w:r>
            <w:r w:rsidRPr="005759DA">
              <w:rPr>
                <w:rFonts w:ascii="Arial Narrow" w:hAnsi="Arial Narrow"/>
                <w:sz w:val="23"/>
                <w:szCs w:val="23"/>
              </w:rPr>
              <w:t>, de la Ciudad de Bogotá D.C.</w:t>
            </w:r>
          </w:p>
          <w:p w:rsidR="00381089" w:rsidRPr="005759DA" w:rsidRDefault="00381089" w:rsidP="00381089">
            <w:pPr>
              <w:rPr>
                <w:rFonts w:ascii="Arial Narrow" w:hAnsi="Arial Narrow" w:cs="Arial"/>
                <w:sz w:val="23"/>
                <w:szCs w:val="23"/>
              </w:rPr>
            </w:pPr>
            <w:r w:rsidRPr="005759DA">
              <w:rPr>
                <w:rFonts w:ascii="Arial Narrow" w:hAnsi="Arial Narrow" w:cs="Arial"/>
                <w:b/>
                <w:sz w:val="23"/>
                <w:szCs w:val="23"/>
              </w:rPr>
              <w:t>Teléfono:</w:t>
            </w:r>
            <w:r w:rsidRPr="005759DA">
              <w:rPr>
                <w:rFonts w:ascii="Arial Narrow" w:hAnsi="Arial Narrow" w:cs="Arial"/>
                <w:sz w:val="23"/>
                <w:szCs w:val="23"/>
              </w:rPr>
              <w:t xml:space="preserve"> </w:t>
            </w:r>
            <w:r w:rsidRPr="005759DA">
              <w:rPr>
                <w:rFonts w:ascii="Arial Narrow" w:hAnsi="Arial Narrow"/>
                <w:sz w:val="23"/>
                <w:szCs w:val="23"/>
              </w:rPr>
              <w:t xml:space="preserve">(1)  </w:t>
            </w:r>
            <w:r w:rsidRPr="005759DA">
              <w:rPr>
                <w:rFonts w:ascii="Arial Narrow" w:hAnsi="Arial Narrow" w:cs="Arial"/>
                <w:color w:val="000000"/>
                <w:sz w:val="23"/>
                <w:szCs w:val="23"/>
                <w:shd w:val="clear" w:color="auto" w:fill="FFFFFF"/>
              </w:rPr>
              <w:t>6171914 / 6228849 / 6360854</w:t>
            </w:r>
          </w:p>
          <w:p w:rsidR="00381089" w:rsidRPr="005759DA" w:rsidRDefault="00381089" w:rsidP="00381089">
            <w:pPr>
              <w:pStyle w:val="Encabezado"/>
              <w:rPr>
                <w:rStyle w:val="Hipervnculo"/>
                <w:rFonts w:ascii="Arial Narrow" w:hAnsi="Arial Narrow"/>
                <w:sz w:val="23"/>
                <w:szCs w:val="23"/>
              </w:rPr>
            </w:pPr>
            <w:r w:rsidRPr="005759DA">
              <w:rPr>
                <w:rFonts w:ascii="Arial Narrow" w:hAnsi="Arial Narrow" w:cs="Arial"/>
                <w:b/>
                <w:sz w:val="23"/>
                <w:szCs w:val="23"/>
                <w:lang w:val="es-CO"/>
              </w:rPr>
              <w:t xml:space="preserve">contacto: </w:t>
            </w:r>
            <w:r w:rsidRPr="005759DA">
              <w:rPr>
                <w:rFonts w:ascii="Arial Narrow" w:hAnsi="Arial Narrow"/>
                <w:sz w:val="23"/>
                <w:szCs w:val="23"/>
                <w:u w:val="single"/>
              </w:rPr>
              <w:t>http://www.siettcundinamarca.com/</w:t>
            </w:r>
          </w:p>
          <w:p w:rsidR="00381089" w:rsidRPr="005759DA" w:rsidRDefault="00381089" w:rsidP="00381089">
            <w:pPr>
              <w:rPr>
                <w:rFonts w:ascii="Arial Narrow" w:hAnsi="Arial Narrow" w:cs="Arial"/>
                <w:sz w:val="23"/>
                <w:szCs w:val="23"/>
              </w:rPr>
            </w:pPr>
          </w:p>
          <w:p w:rsidR="00381089" w:rsidRPr="005759DA" w:rsidRDefault="00381089" w:rsidP="00381089">
            <w:pPr>
              <w:rPr>
                <w:rFonts w:ascii="Arial Narrow" w:hAnsi="Arial Narrow"/>
                <w:sz w:val="23"/>
                <w:szCs w:val="23"/>
              </w:rPr>
            </w:pPr>
            <w:r w:rsidRPr="005759DA">
              <w:rPr>
                <w:rFonts w:ascii="Arial Narrow" w:hAnsi="Arial Narrow"/>
                <w:b/>
                <w:sz w:val="23"/>
                <w:szCs w:val="23"/>
              </w:rPr>
              <w:t>Resolución de Autorización N°</w:t>
            </w:r>
            <w:r w:rsidRPr="005759DA">
              <w:rPr>
                <w:rFonts w:ascii="Arial Narrow" w:hAnsi="Arial Narrow"/>
                <w:sz w:val="23"/>
                <w:szCs w:val="23"/>
              </w:rPr>
              <w:t xml:space="preserve"> 2058 del 14 de agosto de 2014</w:t>
            </w:r>
          </w:p>
          <w:p w:rsidR="00381089" w:rsidRPr="005759DA" w:rsidRDefault="00381089" w:rsidP="00381089">
            <w:pPr>
              <w:rPr>
                <w:rFonts w:ascii="Arial Narrow" w:hAnsi="Arial Narrow"/>
                <w:sz w:val="23"/>
                <w:szCs w:val="23"/>
              </w:rPr>
            </w:pPr>
          </w:p>
          <w:p w:rsidR="00381089" w:rsidRPr="005759DA" w:rsidRDefault="00381089" w:rsidP="00381089">
            <w:pPr>
              <w:pStyle w:val="Default"/>
              <w:jc w:val="both"/>
              <w:rPr>
                <w:sz w:val="23"/>
                <w:szCs w:val="23"/>
                <w:lang w:val="es-MX"/>
              </w:rPr>
            </w:pPr>
            <w:r w:rsidRPr="005759DA">
              <w:rPr>
                <w:b/>
                <w:sz w:val="23"/>
                <w:szCs w:val="23"/>
                <w:lang w:val="es-CO"/>
              </w:rPr>
              <w:lastRenderedPageBreak/>
              <w:t>Resolución No. 1168 de 9 de junio de 2016:</w:t>
            </w:r>
            <w:r w:rsidRPr="005759DA">
              <w:rPr>
                <w:sz w:val="23"/>
                <w:szCs w:val="23"/>
                <w:lang w:val="es-MX"/>
              </w:rPr>
              <w:t xml:space="preserve"> “Por la cual se modifica el alcance de la autorización </w:t>
            </w:r>
            <w:r w:rsidRPr="005759DA">
              <w:rPr>
                <w:sz w:val="23"/>
                <w:szCs w:val="23"/>
              </w:rPr>
              <w:t xml:space="preserve">otorgada a la sociedad </w:t>
            </w:r>
            <w:r w:rsidRPr="005759DA">
              <w:rPr>
                <w:b/>
                <w:sz w:val="23"/>
                <w:szCs w:val="23"/>
                <w:lang w:val="es-MX"/>
              </w:rPr>
              <w:t>Servicios Integrados y Especializados de Tránsito y Transporte De Cundinamarca – SIETT Cundinamarca</w:t>
            </w:r>
            <w:r w:rsidRPr="005759DA">
              <w:rPr>
                <w:sz w:val="23"/>
                <w:szCs w:val="23"/>
                <w:lang w:val="es-MX"/>
              </w:rPr>
              <w:t>, para realizar medición de emisiones generadas por fuentes móviles”</w:t>
            </w:r>
          </w:p>
          <w:p w:rsidR="00381089" w:rsidRPr="005759DA" w:rsidRDefault="00381089" w:rsidP="00381089">
            <w:pPr>
              <w:rPr>
                <w:rFonts w:ascii="Arial Narrow" w:hAnsi="Arial Narrow"/>
                <w:sz w:val="23"/>
                <w:szCs w:val="23"/>
                <w:lang w:val="es-MX"/>
              </w:rPr>
            </w:pPr>
          </w:p>
          <w:p w:rsidR="000C4259" w:rsidRPr="005759DA" w:rsidRDefault="000C4259" w:rsidP="000C4259">
            <w:pPr>
              <w:pStyle w:val="Default"/>
              <w:jc w:val="both"/>
              <w:rPr>
                <w:sz w:val="23"/>
                <w:szCs w:val="23"/>
                <w:lang w:val="es-MX"/>
              </w:rPr>
            </w:pPr>
            <w:r w:rsidRPr="005759DA">
              <w:rPr>
                <w:b/>
                <w:sz w:val="23"/>
                <w:szCs w:val="23"/>
                <w:lang w:val="es-CO"/>
              </w:rPr>
              <w:t>Resolución No. 0721 de 21 de marzo de 2018:</w:t>
            </w:r>
            <w:r w:rsidRPr="005759DA">
              <w:rPr>
                <w:sz w:val="23"/>
                <w:szCs w:val="23"/>
                <w:lang w:val="es-MX"/>
              </w:rPr>
              <w:t xml:space="preserve"> “Por la cual se modifica el alcance de la autorización </w:t>
            </w:r>
            <w:r w:rsidRPr="005759DA">
              <w:rPr>
                <w:sz w:val="23"/>
                <w:szCs w:val="23"/>
              </w:rPr>
              <w:t xml:space="preserve">otorgada a la sociedad </w:t>
            </w:r>
            <w:r w:rsidRPr="005759DA">
              <w:rPr>
                <w:b/>
                <w:sz w:val="23"/>
                <w:szCs w:val="23"/>
                <w:lang w:val="es-MX"/>
              </w:rPr>
              <w:t>Servicios Integrados y Especializados de Tránsito y Transporte De Cundinamarca – SIETT Cundinamarca</w:t>
            </w:r>
            <w:r w:rsidRPr="005759DA">
              <w:rPr>
                <w:sz w:val="23"/>
                <w:szCs w:val="23"/>
                <w:lang w:val="es-MX"/>
              </w:rPr>
              <w:t>, para realizar medición de emisiones generadas por fuentes móviles”</w:t>
            </w:r>
          </w:p>
          <w:p w:rsidR="00381089" w:rsidRPr="005759DA" w:rsidRDefault="00381089" w:rsidP="00381089">
            <w:pPr>
              <w:rPr>
                <w:rFonts w:ascii="Arial Narrow" w:hAnsi="Arial Narrow"/>
                <w:sz w:val="23"/>
                <w:szCs w:val="23"/>
                <w:lang w:val="es-MX"/>
              </w:rPr>
            </w:pPr>
          </w:p>
          <w:p w:rsidR="00381089" w:rsidRPr="005759DA" w:rsidRDefault="00381089" w:rsidP="00381089">
            <w:pPr>
              <w:rPr>
                <w:rFonts w:ascii="Arial Narrow" w:hAnsi="Arial Narrow"/>
                <w:sz w:val="23"/>
                <w:szCs w:val="23"/>
              </w:rPr>
            </w:pPr>
            <w:r w:rsidRPr="005759DA">
              <w:rPr>
                <w:rFonts w:ascii="Arial Narrow" w:hAnsi="Arial Narrow"/>
                <w:b/>
                <w:sz w:val="23"/>
                <w:szCs w:val="23"/>
              </w:rPr>
              <w:t xml:space="preserve">Autorización vigente desde: </w:t>
            </w:r>
            <w:r w:rsidRPr="005759DA">
              <w:rPr>
                <w:rFonts w:ascii="Arial Narrow" w:hAnsi="Arial Narrow"/>
                <w:sz w:val="23"/>
                <w:szCs w:val="23"/>
              </w:rPr>
              <w:t>19 de septiembre de 2014</w:t>
            </w:r>
          </w:p>
          <w:p w:rsidR="006208FF" w:rsidRPr="005759DA" w:rsidRDefault="006208FF">
            <w:pPr>
              <w:rPr>
                <w:rFonts w:ascii="Arial Narrow" w:hAnsi="Arial Narrow"/>
                <w:sz w:val="23"/>
                <w:szCs w:val="23"/>
              </w:rPr>
            </w:pPr>
          </w:p>
          <w:p w:rsidR="0022396A" w:rsidRPr="005759DA" w:rsidRDefault="0022396A">
            <w:pPr>
              <w:rPr>
                <w:rFonts w:ascii="Arial Narrow" w:hAnsi="Arial Narrow"/>
                <w:sz w:val="23"/>
                <w:szCs w:val="23"/>
              </w:rPr>
            </w:pPr>
          </w:p>
          <w:p w:rsidR="0022396A" w:rsidRPr="005759DA" w:rsidRDefault="0022396A">
            <w:pPr>
              <w:rPr>
                <w:rFonts w:ascii="Arial Narrow" w:hAnsi="Arial Narrow"/>
                <w:sz w:val="23"/>
                <w:szCs w:val="23"/>
              </w:rPr>
            </w:pPr>
          </w:p>
          <w:p w:rsidR="0022396A" w:rsidRPr="005759DA" w:rsidRDefault="0022396A" w:rsidP="0022396A">
            <w:pPr>
              <w:rPr>
                <w:rFonts w:ascii="Arial Narrow" w:hAnsi="Arial Narrow" w:cs="Arial"/>
                <w:b/>
                <w:sz w:val="23"/>
                <w:szCs w:val="23"/>
              </w:rPr>
            </w:pPr>
            <w:r w:rsidRPr="005759DA">
              <w:rPr>
                <w:rFonts w:ascii="Arial Narrow" w:hAnsi="Arial Narrow" w:cs="Arial"/>
                <w:b/>
                <w:sz w:val="23"/>
                <w:szCs w:val="23"/>
              </w:rPr>
              <w:t>Nombre:</w:t>
            </w:r>
            <w:r w:rsidRPr="005759DA">
              <w:rPr>
                <w:rFonts w:ascii="Arial Narrow" w:hAnsi="Arial Narrow" w:cs="Arial"/>
                <w:sz w:val="23"/>
                <w:szCs w:val="23"/>
              </w:rPr>
              <w:t xml:space="preserve"> </w:t>
            </w:r>
            <w:r w:rsidRPr="005759DA">
              <w:rPr>
                <w:rFonts w:ascii="Arial Narrow" w:hAnsi="Arial Narrow"/>
                <w:b/>
                <w:sz w:val="23"/>
                <w:szCs w:val="23"/>
                <w:lang w:val="es-MX"/>
              </w:rPr>
              <w:t>Servicios Integrados y Especializados de Tránsito y Transporte De Cundinamarca – SIETT Cundinamarca</w:t>
            </w:r>
          </w:p>
          <w:p w:rsidR="0022396A" w:rsidRPr="005759DA" w:rsidRDefault="0022396A" w:rsidP="0022396A">
            <w:pPr>
              <w:rPr>
                <w:rFonts w:ascii="Arial Narrow" w:hAnsi="Arial Narrow" w:cs="Arial"/>
                <w:b/>
                <w:sz w:val="23"/>
                <w:szCs w:val="23"/>
              </w:rPr>
            </w:pPr>
          </w:p>
          <w:p w:rsidR="0022396A" w:rsidRPr="005759DA" w:rsidRDefault="0022396A" w:rsidP="0022396A">
            <w:pPr>
              <w:rPr>
                <w:rFonts w:ascii="Arial Narrow" w:hAnsi="Arial Narrow" w:cs="Arial"/>
                <w:sz w:val="23"/>
                <w:szCs w:val="23"/>
              </w:rPr>
            </w:pPr>
            <w:r w:rsidRPr="005759DA">
              <w:rPr>
                <w:rFonts w:ascii="Arial Narrow" w:hAnsi="Arial Narrow" w:cs="Arial"/>
                <w:b/>
                <w:sz w:val="23"/>
                <w:szCs w:val="23"/>
              </w:rPr>
              <w:t>NIT:</w:t>
            </w:r>
            <w:r w:rsidRPr="005759DA">
              <w:rPr>
                <w:rFonts w:ascii="Arial Narrow" w:hAnsi="Arial Narrow" w:cs="Arial"/>
                <w:sz w:val="23"/>
                <w:szCs w:val="23"/>
              </w:rPr>
              <w:t xml:space="preserve"> </w:t>
            </w:r>
            <w:r w:rsidRPr="005759DA">
              <w:rPr>
                <w:rFonts w:ascii="Arial Narrow" w:hAnsi="Arial Narrow"/>
                <w:sz w:val="23"/>
                <w:szCs w:val="23"/>
              </w:rPr>
              <w:t xml:space="preserve"> 900.070.888</w:t>
            </w:r>
          </w:p>
          <w:p w:rsidR="0022396A" w:rsidRPr="005759DA" w:rsidRDefault="0022396A" w:rsidP="0022396A">
            <w:pPr>
              <w:pStyle w:val="Standard"/>
              <w:rPr>
                <w:rFonts w:ascii="Arial Narrow" w:hAnsi="Arial Narrow"/>
                <w:b/>
                <w:bCs/>
                <w:sz w:val="23"/>
                <w:szCs w:val="23"/>
                <w:lang w:eastAsia="ar-SA"/>
              </w:rPr>
            </w:pPr>
            <w:r w:rsidRPr="005759DA">
              <w:rPr>
                <w:rFonts w:ascii="Arial Narrow" w:hAnsi="Arial Narrow" w:cs="Arial"/>
                <w:b/>
                <w:sz w:val="23"/>
                <w:szCs w:val="23"/>
              </w:rPr>
              <w:t>Contacto:</w:t>
            </w:r>
            <w:r w:rsidRPr="005759DA">
              <w:rPr>
                <w:rFonts w:ascii="Arial Narrow" w:hAnsi="Arial Narrow" w:cs="Arial"/>
                <w:sz w:val="23"/>
                <w:szCs w:val="23"/>
              </w:rPr>
              <w:t xml:space="preserve"> </w:t>
            </w:r>
            <w:r w:rsidRPr="005759DA">
              <w:rPr>
                <w:rFonts w:ascii="Arial Narrow" w:hAnsi="Arial Narrow"/>
                <w:bCs/>
                <w:sz w:val="23"/>
                <w:szCs w:val="23"/>
                <w:lang w:eastAsia="ar-SA"/>
              </w:rPr>
              <w:t xml:space="preserve">Juan Carlos Zuluaga Rengifo / </w:t>
            </w:r>
            <w:proofErr w:type="spellStart"/>
            <w:r w:rsidRPr="005759DA">
              <w:rPr>
                <w:rFonts w:ascii="Arial Narrow" w:hAnsi="Arial Narrow"/>
                <w:bCs/>
                <w:sz w:val="23"/>
                <w:szCs w:val="23"/>
                <w:lang w:eastAsia="ar-SA"/>
              </w:rPr>
              <w:t>Jose</w:t>
            </w:r>
            <w:proofErr w:type="spellEnd"/>
            <w:r w:rsidRPr="005759DA">
              <w:rPr>
                <w:rFonts w:ascii="Arial Narrow" w:hAnsi="Arial Narrow"/>
                <w:bCs/>
                <w:sz w:val="23"/>
                <w:szCs w:val="23"/>
                <w:lang w:eastAsia="ar-SA"/>
              </w:rPr>
              <w:t xml:space="preserve"> Manuel Carrasco Infante</w:t>
            </w:r>
          </w:p>
          <w:p w:rsidR="0022396A" w:rsidRPr="005759DA" w:rsidRDefault="0022396A" w:rsidP="0022396A">
            <w:pPr>
              <w:rPr>
                <w:rFonts w:ascii="Arial Narrow" w:hAnsi="Arial Narrow"/>
                <w:sz w:val="23"/>
                <w:szCs w:val="23"/>
              </w:rPr>
            </w:pPr>
            <w:r w:rsidRPr="005759DA">
              <w:rPr>
                <w:rFonts w:ascii="Arial Narrow" w:hAnsi="Arial Narrow" w:cs="Arial"/>
                <w:b/>
                <w:sz w:val="23"/>
                <w:szCs w:val="23"/>
              </w:rPr>
              <w:t>Dirección:</w:t>
            </w:r>
            <w:r w:rsidRPr="005759DA">
              <w:rPr>
                <w:rFonts w:ascii="Arial Narrow" w:hAnsi="Arial Narrow" w:cs="Arial"/>
                <w:sz w:val="23"/>
                <w:szCs w:val="23"/>
              </w:rPr>
              <w:t xml:space="preserve"> Carrera 49A No. 94 – 60</w:t>
            </w:r>
            <w:r w:rsidRPr="005759DA">
              <w:rPr>
                <w:rFonts w:ascii="Arial Narrow" w:hAnsi="Arial Narrow"/>
                <w:sz w:val="23"/>
                <w:szCs w:val="23"/>
              </w:rPr>
              <w:t>, de la Ciudad de Bogotá D.C.</w:t>
            </w:r>
          </w:p>
          <w:p w:rsidR="0022396A" w:rsidRPr="005759DA" w:rsidRDefault="0022396A" w:rsidP="0022396A">
            <w:pPr>
              <w:rPr>
                <w:rFonts w:ascii="Arial Narrow" w:hAnsi="Arial Narrow" w:cs="Arial"/>
                <w:sz w:val="23"/>
                <w:szCs w:val="23"/>
              </w:rPr>
            </w:pPr>
            <w:r w:rsidRPr="005759DA">
              <w:rPr>
                <w:rFonts w:ascii="Arial Narrow" w:hAnsi="Arial Narrow" w:cs="Arial"/>
                <w:b/>
                <w:sz w:val="23"/>
                <w:szCs w:val="23"/>
              </w:rPr>
              <w:t>Teléfono:</w:t>
            </w:r>
            <w:r w:rsidRPr="005759DA">
              <w:rPr>
                <w:rFonts w:ascii="Arial Narrow" w:hAnsi="Arial Narrow" w:cs="Arial"/>
                <w:sz w:val="23"/>
                <w:szCs w:val="23"/>
              </w:rPr>
              <w:t xml:space="preserve"> </w:t>
            </w:r>
            <w:r w:rsidRPr="005759DA">
              <w:rPr>
                <w:rFonts w:ascii="Arial Narrow" w:hAnsi="Arial Narrow"/>
                <w:sz w:val="23"/>
                <w:szCs w:val="23"/>
              </w:rPr>
              <w:t xml:space="preserve">(1)  </w:t>
            </w:r>
            <w:r w:rsidRPr="005759DA">
              <w:rPr>
                <w:rFonts w:ascii="Arial Narrow" w:hAnsi="Arial Narrow" w:cs="Arial"/>
                <w:color w:val="000000"/>
                <w:sz w:val="23"/>
                <w:szCs w:val="23"/>
                <w:shd w:val="clear" w:color="auto" w:fill="FFFFFF"/>
              </w:rPr>
              <w:t>6171914 / 6228849 / 6360854</w:t>
            </w:r>
          </w:p>
          <w:p w:rsidR="0022396A" w:rsidRPr="005759DA" w:rsidRDefault="0022396A" w:rsidP="0022396A">
            <w:pPr>
              <w:pStyle w:val="Encabezado"/>
              <w:rPr>
                <w:rStyle w:val="Hipervnculo"/>
                <w:rFonts w:ascii="Arial Narrow" w:hAnsi="Arial Narrow"/>
                <w:sz w:val="23"/>
                <w:szCs w:val="23"/>
              </w:rPr>
            </w:pPr>
            <w:r w:rsidRPr="005759DA">
              <w:rPr>
                <w:rFonts w:ascii="Arial Narrow" w:hAnsi="Arial Narrow" w:cs="Arial"/>
                <w:b/>
                <w:sz w:val="23"/>
                <w:szCs w:val="23"/>
                <w:lang w:val="es-CO"/>
              </w:rPr>
              <w:t xml:space="preserve">contacto: </w:t>
            </w:r>
            <w:r w:rsidRPr="005759DA">
              <w:rPr>
                <w:rFonts w:ascii="Arial Narrow" w:hAnsi="Arial Narrow"/>
                <w:sz w:val="23"/>
                <w:szCs w:val="23"/>
                <w:u w:val="single"/>
              </w:rPr>
              <w:t>http://www.siettcundinamarca.com/</w:t>
            </w:r>
          </w:p>
          <w:p w:rsidR="0022396A" w:rsidRPr="005759DA" w:rsidRDefault="0022396A" w:rsidP="0022396A">
            <w:pPr>
              <w:rPr>
                <w:rFonts w:ascii="Arial Narrow" w:hAnsi="Arial Narrow" w:cs="Arial"/>
                <w:sz w:val="23"/>
                <w:szCs w:val="23"/>
              </w:rPr>
            </w:pPr>
          </w:p>
          <w:p w:rsidR="0022396A" w:rsidRPr="005759DA" w:rsidRDefault="0022396A" w:rsidP="0022396A">
            <w:pPr>
              <w:rPr>
                <w:rFonts w:ascii="Arial Narrow" w:hAnsi="Arial Narrow"/>
                <w:sz w:val="23"/>
                <w:szCs w:val="23"/>
              </w:rPr>
            </w:pPr>
            <w:r w:rsidRPr="005759DA">
              <w:rPr>
                <w:rFonts w:ascii="Arial Narrow" w:hAnsi="Arial Narrow"/>
                <w:b/>
                <w:sz w:val="23"/>
                <w:szCs w:val="23"/>
              </w:rPr>
              <w:t>Resolución de Autorización N°</w:t>
            </w:r>
            <w:r w:rsidRPr="005759DA">
              <w:rPr>
                <w:rFonts w:ascii="Arial Narrow" w:hAnsi="Arial Narrow"/>
                <w:sz w:val="23"/>
                <w:szCs w:val="23"/>
              </w:rPr>
              <w:t xml:space="preserve"> 2058 del 14 de agosto de 2014</w:t>
            </w:r>
          </w:p>
          <w:p w:rsidR="0022396A" w:rsidRPr="005759DA" w:rsidRDefault="0022396A" w:rsidP="0022396A">
            <w:pPr>
              <w:rPr>
                <w:rFonts w:ascii="Arial Narrow" w:hAnsi="Arial Narrow"/>
                <w:sz w:val="23"/>
                <w:szCs w:val="23"/>
              </w:rPr>
            </w:pPr>
          </w:p>
          <w:p w:rsidR="0022396A" w:rsidRPr="005759DA" w:rsidRDefault="0022396A" w:rsidP="0022396A">
            <w:pPr>
              <w:pStyle w:val="Default"/>
              <w:jc w:val="both"/>
              <w:rPr>
                <w:sz w:val="23"/>
                <w:szCs w:val="23"/>
                <w:lang w:val="es-MX"/>
              </w:rPr>
            </w:pPr>
            <w:r w:rsidRPr="005759DA">
              <w:rPr>
                <w:b/>
                <w:sz w:val="23"/>
                <w:szCs w:val="23"/>
                <w:lang w:val="es-CO"/>
              </w:rPr>
              <w:t>Resolución No. 1168 de 9 de junio de 2016:</w:t>
            </w:r>
            <w:r w:rsidRPr="005759DA">
              <w:rPr>
                <w:sz w:val="23"/>
                <w:szCs w:val="23"/>
                <w:lang w:val="es-MX"/>
              </w:rPr>
              <w:t xml:space="preserve"> “Por la cual se modifica el alcance de la autorización </w:t>
            </w:r>
            <w:r w:rsidRPr="005759DA">
              <w:rPr>
                <w:sz w:val="23"/>
                <w:szCs w:val="23"/>
              </w:rPr>
              <w:t xml:space="preserve">otorgada a la sociedad </w:t>
            </w:r>
            <w:r w:rsidRPr="005759DA">
              <w:rPr>
                <w:b/>
                <w:sz w:val="23"/>
                <w:szCs w:val="23"/>
                <w:lang w:val="es-MX"/>
              </w:rPr>
              <w:t>Servicios Integrados y Especializados de Tránsito y Transporte De Cundinamarca – SIETT Cundinamarca</w:t>
            </w:r>
            <w:r w:rsidRPr="005759DA">
              <w:rPr>
                <w:sz w:val="23"/>
                <w:szCs w:val="23"/>
                <w:lang w:val="es-MX"/>
              </w:rPr>
              <w:t>, para realizar medición de emisiones generadas por fuentes móviles”</w:t>
            </w:r>
          </w:p>
          <w:p w:rsidR="0022396A" w:rsidRPr="005759DA" w:rsidRDefault="0022396A" w:rsidP="0022396A">
            <w:pPr>
              <w:rPr>
                <w:rFonts w:ascii="Arial Narrow" w:hAnsi="Arial Narrow"/>
                <w:sz w:val="23"/>
                <w:szCs w:val="23"/>
                <w:lang w:val="es-MX"/>
              </w:rPr>
            </w:pPr>
          </w:p>
          <w:p w:rsidR="005706CE" w:rsidRPr="005759DA" w:rsidRDefault="005706CE" w:rsidP="005706CE">
            <w:pPr>
              <w:pStyle w:val="Default"/>
              <w:jc w:val="both"/>
              <w:rPr>
                <w:sz w:val="23"/>
                <w:szCs w:val="23"/>
                <w:lang w:val="es-MX"/>
              </w:rPr>
            </w:pPr>
            <w:r w:rsidRPr="005759DA">
              <w:rPr>
                <w:b/>
                <w:sz w:val="23"/>
                <w:szCs w:val="23"/>
                <w:lang w:val="es-CO"/>
              </w:rPr>
              <w:t>Resolución No. 0721 de 21 de marzo de 2018:</w:t>
            </w:r>
            <w:r w:rsidRPr="005759DA">
              <w:rPr>
                <w:sz w:val="23"/>
                <w:szCs w:val="23"/>
                <w:lang w:val="es-MX"/>
              </w:rPr>
              <w:t xml:space="preserve"> “Por la cual se modifica el alcance de la autorización </w:t>
            </w:r>
            <w:r w:rsidRPr="005759DA">
              <w:rPr>
                <w:sz w:val="23"/>
                <w:szCs w:val="23"/>
              </w:rPr>
              <w:t xml:space="preserve">otorgada a la sociedad </w:t>
            </w:r>
            <w:r w:rsidRPr="005759DA">
              <w:rPr>
                <w:b/>
                <w:sz w:val="23"/>
                <w:szCs w:val="23"/>
                <w:lang w:val="es-MX"/>
              </w:rPr>
              <w:t>Servicios Integrados y Especializados de Tránsito y Transporte De Cundinamarca – SIETT Cundinamarca</w:t>
            </w:r>
            <w:r w:rsidRPr="005759DA">
              <w:rPr>
                <w:sz w:val="23"/>
                <w:szCs w:val="23"/>
                <w:lang w:val="es-MX"/>
              </w:rPr>
              <w:t>, para realizar medición de emisiones generadas por fuentes móviles”</w:t>
            </w:r>
          </w:p>
          <w:p w:rsidR="0022396A" w:rsidRPr="005759DA" w:rsidRDefault="0022396A" w:rsidP="0022396A">
            <w:pPr>
              <w:rPr>
                <w:rFonts w:ascii="Arial Narrow" w:hAnsi="Arial Narrow"/>
                <w:sz w:val="23"/>
                <w:szCs w:val="23"/>
              </w:rPr>
            </w:pPr>
          </w:p>
          <w:p w:rsidR="0022396A" w:rsidRPr="005759DA" w:rsidRDefault="0022396A">
            <w:pPr>
              <w:rPr>
                <w:rFonts w:ascii="Arial Narrow" w:hAnsi="Arial Narrow"/>
                <w:sz w:val="23"/>
                <w:szCs w:val="23"/>
              </w:rPr>
            </w:pPr>
            <w:r w:rsidRPr="005759DA">
              <w:rPr>
                <w:rFonts w:ascii="Arial Narrow" w:hAnsi="Arial Narrow"/>
                <w:b/>
                <w:sz w:val="23"/>
                <w:szCs w:val="23"/>
              </w:rPr>
              <w:t xml:space="preserve">Autorización vigente desde: </w:t>
            </w:r>
            <w:r w:rsidRPr="005759DA">
              <w:rPr>
                <w:rFonts w:ascii="Arial Narrow" w:hAnsi="Arial Narrow"/>
                <w:sz w:val="23"/>
                <w:szCs w:val="23"/>
              </w:rPr>
              <w:t>19 de septiembre de 2014</w:t>
            </w:r>
          </w:p>
        </w:tc>
        <w:tc>
          <w:tcPr>
            <w:tcW w:w="6546" w:type="dxa"/>
          </w:tcPr>
          <w:p w:rsidR="002F1106" w:rsidRPr="005759DA" w:rsidRDefault="002F1106" w:rsidP="002F1106">
            <w:pPr>
              <w:jc w:val="both"/>
              <w:rPr>
                <w:rFonts w:ascii="Arial Narrow" w:hAnsi="Arial Narrow"/>
                <w:b/>
                <w:sz w:val="23"/>
                <w:szCs w:val="23"/>
              </w:rPr>
            </w:pPr>
          </w:p>
          <w:p w:rsidR="002F1106" w:rsidRPr="005759DA" w:rsidRDefault="002F1106" w:rsidP="00695CA4">
            <w:pPr>
              <w:pStyle w:val="Textoindependiente2"/>
              <w:numPr>
                <w:ilvl w:val="0"/>
                <w:numId w:val="61"/>
              </w:numPr>
              <w:rPr>
                <w:rFonts w:ascii="Arial Narrow" w:hAnsi="Arial Narrow"/>
                <w:b/>
                <w:sz w:val="23"/>
                <w:szCs w:val="23"/>
              </w:rPr>
            </w:pPr>
            <w:r w:rsidRPr="005759DA">
              <w:rPr>
                <w:rFonts w:ascii="Arial Narrow" w:hAnsi="Arial Narrow"/>
                <w:b/>
                <w:sz w:val="23"/>
                <w:szCs w:val="23"/>
              </w:rPr>
              <w:t>Metodología y equipo de medición de gases para vehículos que operan con Ciclo Otto. Un (1) analizador de gases.</w:t>
            </w:r>
            <w:r w:rsidRPr="005759DA">
              <w:rPr>
                <w:rFonts w:ascii="Arial Narrow" w:hAnsi="Arial Narrow"/>
                <w:b/>
                <w:sz w:val="23"/>
                <w:szCs w:val="23"/>
              </w:rPr>
              <w:tab/>
            </w:r>
          </w:p>
          <w:p w:rsidR="002F1106" w:rsidRPr="005759DA" w:rsidRDefault="002F1106" w:rsidP="002F1106">
            <w:pPr>
              <w:pStyle w:val="Textoindependiente2"/>
              <w:tabs>
                <w:tab w:val="left" w:pos="426"/>
              </w:tabs>
              <w:ind w:left="1080"/>
              <w:rPr>
                <w:rFonts w:ascii="Arial Narrow" w:hAnsi="Arial Narrow"/>
                <w:b/>
                <w:sz w:val="23"/>
                <w:szCs w:val="23"/>
              </w:rPr>
            </w:pPr>
          </w:p>
          <w:p w:rsidR="002F1106" w:rsidRPr="005759DA" w:rsidRDefault="002F1106" w:rsidP="002F1106">
            <w:pPr>
              <w:pStyle w:val="Textoindependiente2"/>
              <w:jc w:val="left"/>
              <w:rPr>
                <w:rFonts w:ascii="Arial Narrow" w:hAnsi="Arial Narrow"/>
                <w:b/>
                <w:sz w:val="23"/>
                <w:szCs w:val="23"/>
              </w:rPr>
            </w:pPr>
            <w:r w:rsidRPr="005759DA">
              <w:rPr>
                <w:rFonts w:ascii="Arial Narrow" w:hAnsi="Arial Narrow"/>
                <w:sz w:val="23"/>
                <w:szCs w:val="23"/>
              </w:rPr>
              <w:t>Con el equipo relacionado a continuación:</w:t>
            </w:r>
          </w:p>
          <w:p w:rsidR="002F1106" w:rsidRPr="005759DA" w:rsidRDefault="002F1106" w:rsidP="002F1106">
            <w:pPr>
              <w:pStyle w:val="Textoindependiente2"/>
              <w:rPr>
                <w:rFonts w:ascii="Arial Narrow" w:hAnsi="Arial Narrow"/>
                <w:b/>
                <w:sz w:val="23"/>
                <w:szCs w:val="23"/>
              </w:rPr>
            </w:pPr>
          </w:p>
          <w:p w:rsidR="002F1106" w:rsidRPr="005759DA" w:rsidRDefault="005706CE" w:rsidP="00695CA4">
            <w:pPr>
              <w:pStyle w:val="Textoindependiente2"/>
              <w:numPr>
                <w:ilvl w:val="1"/>
                <w:numId w:val="58"/>
              </w:numPr>
              <w:tabs>
                <w:tab w:val="left" w:pos="426"/>
              </w:tabs>
              <w:ind w:left="426" w:hanging="426"/>
              <w:rPr>
                <w:rFonts w:ascii="Arial Narrow" w:hAnsi="Arial Narrow"/>
                <w:b/>
                <w:sz w:val="23"/>
                <w:szCs w:val="23"/>
              </w:rPr>
            </w:pPr>
            <w:r w:rsidRPr="005759DA">
              <w:rPr>
                <w:rFonts w:ascii="Arial Narrow" w:hAnsi="Arial Narrow"/>
                <w:sz w:val="22"/>
                <w:szCs w:val="22"/>
              </w:rPr>
              <w:t xml:space="preserve">Analizador de gases: </w:t>
            </w:r>
            <w:proofErr w:type="spellStart"/>
            <w:r w:rsidRPr="005759DA">
              <w:rPr>
                <w:rFonts w:ascii="Arial Narrow" w:hAnsi="Arial Narrow"/>
                <w:sz w:val="22"/>
                <w:szCs w:val="22"/>
              </w:rPr>
              <w:t>Sensors</w:t>
            </w:r>
            <w:proofErr w:type="spellEnd"/>
            <w:r w:rsidRPr="005759DA">
              <w:rPr>
                <w:rFonts w:ascii="Arial Narrow" w:hAnsi="Arial Narrow"/>
                <w:sz w:val="22"/>
                <w:szCs w:val="22"/>
              </w:rPr>
              <w:t xml:space="preserve"> GEMII, identificado con el número de serie (SN): 2739 GEM II con banco de medición identificado con número de serie 75362AII y software </w:t>
            </w:r>
            <w:proofErr w:type="spellStart"/>
            <w:r w:rsidRPr="005759DA">
              <w:rPr>
                <w:rFonts w:ascii="Arial Narrow" w:hAnsi="Arial Narrow"/>
                <w:sz w:val="22"/>
                <w:szCs w:val="22"/>
              </w:rPr>
              <w:t>Metrigas</w:t>
            </w:r>
            <w:proofErr w:type="spellEnd"/>
            <w:r w:rsidRPr="005759DA">
              <w:rPr>
                <w:rFonts w:ascii="Arial Narrow" w:hAnsi="Arial Narrow"/>
                <w:sz w:val="22"/>
                <w:szCs w:val="22"/>
              </w:rPr>
              <w:t xml:space="preserve"> versión 5.00 SIETT, propiedad intelectual de </w:t>
            </w:r>
            <w:proofErr w:type="spellStart"/>
            <w:r w:rsidRPr="005759DA">
              <w:rPr>
                <w:rFonts w:ascii="Arial Narrow" w:hAnsi="Arial Narrow"/>
                <w:sz w:val="22"/>
                <w:szCs w:val="22"/>
              </w:rPr>
              <w:t>Solumek</w:t>
            </w:r>
            <w:proofErr w:type="spellEnd"/>
            <w:r w:rsidRPr="005759DA">
              <w:rPr>
                <w:rFonts w:ascii="Arial Narrow" w:hAnsi="Arial Narrow"/>
                <w:sz w:val="22"/>
                <w:szCs w:val="22"/>
              </w:rPr>
              <w:t xml:space="preserve"> S.A</w:t>
            </w:r>
            <w:r w:rsidR="002F1106" w:rsidRPr="005759DA">
              <w:rPr>
                <w:rFonts w:ascii="Arial Narrow" w:hAnsi="Arial Narrow"/>
                <w:sz w:val="23"/>
                <w:szCs w:val="23"/>
              </w:rPr>
              <w:t>.</w:t>
            </w:r>
          </w:p>
          <w:p w:rsidR="002F1106" w:rsidRPr="005759DA" w:rsidRDefault="002F1106" w:rsidP="002F1106">
            <w:pPr>
              <w:pStyle w:val="Textoindependiente2"/>
              <w:rPr>
                <w:rFonts w:ascii="Arial Narrow" w:hAnsi="Arial Narrow"/>
                <w:sz w:val="23"/>
                <w:szCs w:val="23"/>
              </w:rPr>
            </w:pPr>
          </w:p>
          <w:p w:rsidR="002F1106" w:rsidRPr="005759DA" w:rsidRDefault="002F1106" w:rsidP="00695CA4">
            <w:pPr>
              <w:pStyle w:val="Prrafodelista"/>
              <w:numPr>
                <w:ilvl w:val="0"/>
                <w:numId w:val="61"/>
              </w:numPr>
              <w:spacing w:after="200" w:line="276" w:lineRule="auto"/>
              <w:contextualSpacing/>
              <w:rPr>
                <w:rFonts w:ascii="Arial Narrow" w:hAnsi="Arial Narrow"/>
                <w:b/>
                <w:sz w:val="23"/>
                <w:szCs w:val="23"/>
              </w:rPr>
            </w:pPr>
            <w:r w:rsidRPr="005759DA">
              <w:rPr>
                <w:rFonts w:ascii="Arial Narrow" w:hAnsi="Arial Narrow"/>
                <w:b/>
                <w:sz w:val="23"/>
                <w:szCs w:val="23"/>
              </w:rPr>
              <w:lastRenderedPageBreak/>
              <w:t xml:space="preserve">Metodología y equipos de medición de gases para motocicletas, motociclos, </w:t>
            </w:r>
            <w:proofErr w:type="spellStart"/>
            <w:r w:rsidRPr="005759DA">
              <w:rPr>
                <w:rFonts w:ascii="Arial Narrow" w:hAnsi="Arial Narrow"/>
                <w:b/>
                <w:sz w:val="23"/>
                <w:szCs w:val="23"/>
              </w:rPr>
              <w:t>mototriciclos</w:t>
            </w:r>
            <w:proofErr w:type="spellEnd"/>
            <w:r w:rsidRPr="005759DA">
              <w:rPr>
                <w:rFonts w:ascii="Arial Narrow" w:hAnsi="Arial Narrow"/>
                <w:b/>
                <w:sz w:val="23"/>
                <w:szCs w:val="23"/>
              </w:rPr>
              <w:t xml:space="preserve">, motocarros y/o </w:t>
            </w:r>
            <w:proofErr w:type="spellStart"/>
            <w:r w:rsidRPr="005759DA">
              <w:rPr>
                <w:rFonts w:ascii="Arial Narrow" w:hAnsi="Arial Narrow"/>
                <w:b/>
                <w:sz w:val="23"/>
                <w:szCs w:val="23"/>
              </w:rPr>
              <w:t>cuatrimotos</w:t>
            </w:r>
            <w:proofErr w:type="spellEnd"/>
            <w:r w:rsidRPr="005759DA">
              <w:rPr>
                <w:rFonts w:ascii="Arial Narrow" w:hAnsi="Arial Narrow"/>
                <w:b/>
                <w:sz w:val="23"/>
                <w:szCs w:val="23"/>
              </w:rPr>
              <w:t xml:space="preserve"> de cuatro (4) Tiempos.</w:t>
            </w:r>
          </w:p>
          <w:p w:rsidR="002F1106" w:rsidRPr="005759DA" w:rsidRDefault="002F1106" w:rsidP="002F1106">
            <w:pPr>
              <w:pStyle w:val="Textoindependiente2"/>
              <w:jc w:val="left"/>
              <w:rPr>
                <w:rFonts w:ascii="Arial Narrow" w:hAnsi="Arial Narrow"/>
                <w:b/>
                <w:sz w:val="23"/>
                <w:szCs w:val="23"/>
              </w:rPr>
            </w:pPr>
            <w:r w:rsidRPr="005759DA">
              <w:rPr>
                <w:rFonts w:ascii="Arial Narrow" w:hAnsi="Arial Narrow"/>
                <w:sz w:val="23"/>
                <w:szCs w:val="23"/>
              </w:rPr>
              <w:t>Con el equipo relacionado a continuación:</w:t>
            </w:r>
          </w:p>
          <w:p w:rsidR="002F1106" w:rsidRPr="005759DA" w:rsidRDefault="002F1106" w:rsidP="002F1106">
            <w:pPr>
              <w:pStyle w:val="Textoindependiente2"/>
              <w:jc w:val="left"/>
              <w:rPr>
                <w:rFonts w:ascii="Arial Narrow" w:hAnsi="Arial Narrow"/>
                <w:b/>
                <w:sz w:val="23"/>
                <w:szCs w:val="23"/>
              </w:rPr>
            </w:pPr>
          </w:p>
          <w:p w:rsidR="002F1106" w:rsidRPr="005759DA" w:rsidRDefault="005706CE" w:rsidP="00695CA4">
            <w:pPr>
              <w:pStyle w:val="Textoindependiente2"/>
              <w:numPr>
                <w:ilvl w:val="0"/>
                <w:numId w:val="59"/>
              </w:numPr>
              <w:tabs>
                <w:tab w:val="left" w:pos="426"/>
              </w:tabs>
              <w:rPr>
                <w:rFonts w:ascii="Arial Narrow" w:hAnsi="Arial Narrow"/>
                <w:b/>
                <w:sz w:val="23"/>
                <w:szCs w:val="23"/>
              </w:rPr>
            </w:pPr>
            <w:r w:rsidRPr="005759DA">
              <w:rPr>
                <w:rFonts w:ascii="Arial Narrow" w:hAnsi="Arial Narrow"/>
                <w:sz w:val="22"/>
                <w:szCs w:val="22"/>
              </w:rPr>
              <w:t xml:space="preserve">Analizador de gases: </w:t>
            </w:r>
            <w:proofErr w:type="spellStart"/>
            <w:r w:rsidRPr="005759DA">
              <w:rPr>
                <w:rFonts w:ascii="Arial Narrow" w:hAnsi="Arial Narrow"/>
                <w:sz w:val="22"/>
                <w:szCs w:val="22"/>
              </w:rPr>
              <w:t>Sensors</w:t>
            </w:r>
            <w:proofErr w:type="spellEnd"/>
            <w:r w:rsidRPr="005759DA">
              <w:rPr>
                <w:rFonts w:ascii="Arial Narrow" w:hAnsi="Arial Narrow"/>
                <w:sz w:val="22"/>
                <w:szCs w:val="22"/>
              </w:rPr>
              <w:t xml:space="preserve"> GEMII, identificado con el número de serie (SN): 2744 GEM II con banco de medición identificado con número de serie 75349AII y software </w:t>
            </w:r>
            <w:proofErr w:type="spellStart"/>
            <w:r w:rsidRPr="005759DA">
              <w:rPr>
                <w:rFonts w:ascii="Arial Narrow" w:hAnsi="Arial Narrow"/>
                <w:sz w:val="22"/>
                <w:szCs w:val="22"/>
              </w:rPr>
              <w:t>Metrigas</w:t>
            </w:r>
            <w:proofErr w:type="spellEnd"/>
            <w:r w:rsidRPr="005759DA">
              <w:rPr>
                <w:rFonts w:ascii="Arial Narrow" w:hAnsi="Arial Narrow"/>
                <w:sz w:val="22"/>
                <w:szCs w:val="22"/>
              </w:rPr>
              <w:t xml:space="preserve"> versión 5.00 SIETT, propiedad intelectual de </w:t>
            </w:r>
            <w:proofErr w:type="spellStart"/>
            <w:r w:rsidRPr="005759DA">
              <w:rPr>
                <w:rFonts w:ascii="Arial Narrow" w:hAnsi="Arial Narrow"/>
                <w:sz w:val="22"/>
                <w:szCs w:val="22"/>
              </w:rPr>
              <w:t>Solumek</w:t>
            </w:r>
            <w:proofErr w:type="spellEnd"/>
            <w:r w:rsidRPr="005759DA">
              <w:rPr>
                <w:rFonts w:ascii="Arial Narrow" w:hAnsi="Arial Narrow"/>
                <w:sz w:val="22"/>
                <w:szCs w:val="22"/>
              </w:rPr>
              <w:t xml:space="preserve"> S.A</w:t>
            </w:r>
            <w:r w:rsidR="002F1106" w:rsidRPr="005759DA">
              <w:rPr>
                <w:rFonts w:ascii="Arial Narrow" w:hAnsi="Arial Narrow"/>
                <w:sz w:val="23"/>
                <w:szCs w:val="23"/>
              </w:rPr>
              <w:t>.</w:t>
            </w:r>
          </w:p>
          <w:p w:rsidR="002F1106" w:rsidRPr="005759DA" w:rsidRDefault="002F1106" w:rsidP="002F1106">
            <w:pPr>
              <w:rPr>
                <w:rFonts w:ascii="Arial Narrow" w:hAnsi="Arial Narrow"/>
                <w:b/>
                <w:sz w:val="23"/>
                <w:szCs w:val="23"/>
              </w:rPr>
            </w:pPr>
          </w:p>
          <w:p w:rsidR="002F1106" w:rsidRPr="005759DA" w:rsidRDefault="002F1106" w:rsidP="00695CA4">
            <w:pPr>
              <w:pStyle w:val="Textoindependiente2"/>
              <w:numPr>
                <w:ilvl w:val="0"/>
                <w:numId w:val="61"/>
              </w:numPr>
              <w:rPr>
                <w:rFonts w:ascii="Arial Narrow" w:hAnsi="Arial Narrow"/>
                <w:b/>
                <w:sz w:val="23"/>
                <w:szCs w:val="23"/>
              </w:rPr>
            </w:pPr>
            <w:r w:rsidRPr="005759DA">
              <w:rPr>
                <w:rFonts w:ascii="Arial Narrow" w:hAnsi="Arial Narrow"/>
                <w:b/>
                <w:sz w:val="23"/>
                <w:szCs w:val="23"/>
              </w:rPr>
              <w:t xml:space="preserve">Metodología y equipo de medición de gases para vehículos que operan con Ciclo </w:t>
            </w:r>
            <w:proofErr w:type="spellStart"/>
            <w:r w:rsidRPr="005759DA">
              <w:rPr>
                <w:rFonts w:ascii="Arial Narrow" w:hAnsi="Arial Narrow"/>
                <w:b/>
                <w:sz w:val="23"/>
                <w:szCs w:val="23"/>
              </w:rPr>
              <w:t>Diesel</w:t>
            </w:r>
            <w:proofErr w:type="spellEnd"/>
            <w:r w:rsidRPr="005759DA">
              <w:rPr>
                <w:rFonts w:ascii="Arial Narrow" w:hAnsi="Arial Narrow"/>
                <w:b/>
                <w:sz w:val="23"/>
                <w:szCs w:val="23"/>
              </w:rPr>
              <w:t>. Un (1) opacímetro</w:t>
            </w:r>
            <w:r w:rsidRPr="005759DA">
              <w:rPr>
                <w:rFonts w:ascii="Arial Narrow" w:hAnsi="Arial Narrow"/>
                <w:sz w:val="23"/>
                <w:szCs w:val="23"/>
              </w:rPr>
              <w:t>.</w:t>
            </w:r>
            <w:r w:rsidRPr="005759DA">
              <w:rPr>
                <w:rFonts w:ascii="Arial Narrow" w:hAnsi="Arial Narrow"/>
                <w:sz w:val="23"/>
                <w:szCs w:val="23"/>
              </w:rPr>
              <w:tab/>
            </w:r>
          </w:p>
          <w:p w:rsidR="002F1106" w:rsidRPr="005759DA" w:rsidRDefault="002F1106" w:rsidP="002F1106">
            <w:pPr>
              <w:pStyle w:val="Textoindependiente2"/>
              <w:tabs>
                <w:tab w:val="left" w:pos="426"/>
              </w:tabs>
              <w:ind w:left="1080"/>
              <w:rPr>
                <w:rFonts w:ascii="Arial Narrow" w:hAnsi="Arial Narrow"/>
                <w:sz w:val="23"/>
                <w:szCs w:val="23"/>
              </w:rPr>
            </w:pPr>
          </w:p>
          <w:p w:rsidR="002F1106" w:rsidRPr="005759DA" w:rsidRDefault="002F1106" w:rsidP="002F1106">
            <w:pPr>
              <w:pStyle w:val="Textoindependiente2"/>
              <w:jc w:val="left"/>
              <w:rPr>
                <w:rFonts w:ascii="Arial Narrow" w:hAnsi="Arial Narrow"/>
                <w:b/>
                <w:sz w:val="23"/>
                <w:szCs w:val="23"/>
              </w:rPr>
            </w:pPr>
            <w:r w:rsidRPr="005759DA">
              <w:rPr>
                <w:rFonts w:ascii="Arial Narrow" w:hAnsi="Arial Narrow"/>
                <w:sz w:val="23"/>
                <w:szCs w:val="23"/>
              </w:rPr>
              <w:t>Con el equipo relacionado a continuación:</w:t>
            </w:r>
          </w:p>
          <w:p w:rsidR="002F1106" w:rsidRPr="005759DA" w:rsidRDefault="002F1106" w:rsidP="002F1106">
            <w:pPr>
              <w:pStyle w:val="Textoindependiente2"/>
              <w:rPr>
                <w:rFonts w:ascii="Arial Narrow" w:hAnsi="Arial Narrow"/>
                <w:b/>
                <w:sz w:val="23"/>
                <w:szCs w:val="23"/>
              </w:rPr>
            </w:pPr>
          </w:p>
          <w:p w:rsidR="002F1106" w:rsidRPr="005759DA" w:rsidRDefault="005706CE" w:rsidP="00695CA4">
            <w:pPr>
              <w:pStyle w:val="Textoindependiente2"/>
              <w:numPr>
                <w:ilvl w:val="0"/>
                <w:numId w:val="60"/>
              </w:numPr>
              <w:rPr>
                <w:rFonts w:ascii="Arial Narrow" w:hAnsi="Arial Narrow"/>
                <w:b/>
                <w:sz w:val="23"/>
                <w:szCs w:val="23"/>
              </w:rPr>
            </w:pPr>
            <w:r w:rsidRPr="005759DA">
              <w:rPr>
                <w:rFonts w:ascii="Arial Narrow" w:hAnsi="Arial Narrow"/>
                <w:sz w:val="22"/>
                <w:szCs w:val="22"/>
              </w:rPr>
              <w:t xml:space="preserve">Opacímetro: </w:t>
            </w:r>
            <w:proofErr w:type="spellStart"/>
            <w:r w:rsidRPr="005759DA">
              <w:rPr>
                <w:rFonts w:ascii="Arial Narrow" w:hAnsi="Arial Narrow"/>
                <w:sz w:val="22"/>
                <w:szCs w:val="22"/>
              </w:rPr>
              <w:t>Sensors</w:t>
            </w:r>
            <w:proofErr w:type="spellEnd"/>
            <w:r w:rsidRPr="005759DA">
              <w:rPr>
                <w:rFonts w:ascii="Arial Narrow" w:hAnsi="Arial Narrow"/>
                <w:sz w:val="22"/>
                <w:szCs w:val="22"/>
              </w:rPr>
              <w:t xml:space="preserve"> LCS 2400, identificado con el número de serie (SN): 0280L0210, con banco de medición </w:t>
            </w:r>
            <w:proofErr w:type="spellStart"/>
            <w:r w:rsidRPr="005759DA">
              <w:rPr>
                <w:rFonts w:ascii="Arial Narrow" w:hAnsi="Arial Narrow"/>
                <w:sz w:val="22"/>
                <w:szCs w:val="22"/>
              </w:rPr>
              <w:t>Sensors</w:t>
            </w:r>
            <w:proofErr w:type="spellEnd"/>
            <w:r w:rsidRPr="005759DA">
              <w:rPr>
                <w:rFonts w:ascii="Arial Narrow" w:hAnsi="Arial Narrow"/>
                <w:sz w:val="22"/>
                <w:szCs w:val="22"/>
              </w:rPr>
              <w:t xml:space="preserve"> identificado con el número de serie: QA LD 210 y software </w:t>
            </w:r>
            <w:proofErr w:type="spellStart"/>
            <w:r w:rsidRPr="005759DA">
              <w:rPr>
                <w:rFonts w:ascii="Arial Narrow" w:hAnsi="Arial Narrow"/>
                <w:sz w:val="22"/>
                <w:szCs w:val="22"/>
              </w:rPr>
              <w:t>Metrigas</w:t>
            </w:r>
            <w:proofErr w:type="spellEnd"/>
            <w:r w:rsidRPr="005759DA">
              <w:rPr>
                <w:rFonts w:ascii="Arial Narrow" w:hAnsi="Arial Narrow"/>
                <w:sz w:val="22"/>
                <w:szCs w:val="22"/>
              </w:rPr>
              <w:t xml:space="preserve"> versión 5.00 SIETT, propiedad intelectual de </w:t>
            </w:r>
            <w:proofErr w:type="spellStart"/>
            <w:r w:rsidRPr="005759DA">
              <w:rPr>
                <w:rFonts w:ascii="Arial Narrow" w:hAnsi="Arial Narrow"/>
                <w:sz w:val="22"/>
                <w:szCs w:val="22"/>
              </w:rPr>
              <w:t>Solumek</w:t>
            </w:r>
            <w:proofErr w:type="spellEnd"/>
            <w:r w:rsidRPr="005759DA">
              <w:rPr>
                <w:rFonts w:ascii="Arial Narrow" w:hAnsi="Arial Narrow"/>
                <w:sz w:val="22"/>
                <w:szCs w:val="22"/>
              </w:rPr>
              <w:t xml:space="preserve"> S.A</w:t>
            </w:r>
            <w:r w:rsidR="002F1106" w:rsidRPr="005759DA">
              <w:rPr>
                <w:rFonts w:ascii="Arial Narrow" w:hAnsi="Arial Narrow"/>
                <w:sz w:val="23"/>
                <w:szCs w:val="23"/>
              </w:rPr>
              <w:t>.</w:t>
            </w:r>
          </w:p>
          <w:p w:rsidR="002F1106" w:rsidRPr="005759DA" w:rsidRDefault="002F1106" w:rsidP="002F1106">
            <w:pPr>
              <w:pStyle w:val="Textoindependiente2"/>
              <w:rPr>
                <w:rFonts w:ascii="Arial Narrow" w:hAnsi="Arial Narrow"/>
                <w:sz w:val="23"/>
                <w:szCs w:val="23"/>
              </w:rPr>
            </w:pPr>
          </w:p>
          <w:p w:rsidR="002F1106" w:rsidRPr="005759DA" w:rsidRDefault="002F1106" w:rsidP="002F1106">
            <w:pPr>
              <w:pStyle w:val="Textoindependiente2"/>
              <w:jc w:val="left"/>
              <w:rPr>
                <w:rFonts w:ascii="Arial Narrow" w:hAnsi="Arial Narrow"/>
                <w:b/>
                <w:sz w:val="23"/>
                <w:szCs w:val="23"/>
              </w:rPr>
            </w:pPr>
            <w:r w:rsidRPr="005759DA">
              <w:rPr>
                <w:rFonts w:ascii="Arial Narrow" w:hAnsi="Arial Narrow"/>
                <w:sz w:val="23"/>
                <w:szCs w:val="23"/>
              </w:rPr>
              <w:t>A ser empleados por el siguiente personal:</w:t>
            </w:r>
          </w:p>
          <w:p w:rsidR="002F1106" w:rsidRPr="005759DA" w:rsidRDefault="002F1106" w:rsidP="002F1106">
            <w:pPr>
              <w:pStyle w:val="Textoindependiente2"/>
              <w:rPr>
                <w:rFonts w:ascii="Arial Narrow" w:hAnsi="Arial Narrow"/>
                <w:b/>
                <w:sz w:val="23"/>
                <w:szCs w:val="23"/>
              </w:rPr>
            </w:pPr>
          </w:p>
          <w:p w:rsidR="002F1106" w:rsidRPr="005759DA" w:rsidRDefault="002F1106" w:rsidP="00695CA4">
            <w:pPr>
              <w:pStyle w:val="Textoindependiente2"/>
              <w:numPr>
                <w:ilvl w:val="0"/>
                <w:numId w:val="62"/>
              </w:numPr>
              <w:rPr>
                <w:rFonts w:ascii="Arial Narrow" w:hAnsi="Arial Narrow"/>
                <w:b/>
                <w:sz w:val="23"/>
                <w:szCs w:val="23"/>
              </w:rPr>
            </w:pPr>
            <w:r w:rsidRPr="005759DA">
              <w:rPr>
                <w:rFonts w:ascii="Arial Narrow" w:hAnsi="Arial Narrow"/>
                <w:sz w:val="23"/>
                <w:szCs w:val="23"/>
              </w:rPr>
              <w:t>Inspector: Ronald Mauricio Rodríguez Torres, identificado con cédula de ciudadanía N° 79.636.733.</w:t>
            </w:r>
          </w:p>
          <w:p w:rsidR="002F1106" w:rsidRPr="005759DA" w:rsidRDefault="002F1106" w:rsidP="00695CA4">
            <w:pPr>
              <w:pStyle w:val="Textoindependiente2"/>
              <w:numPr>
                <w:ilvl w:val="0"/>
                <w:numId w:val="62"/>
              </w:numPr>
              <w:rPr>
                <w:rFonts w:ascii="Arial Narrow" w:hAnsi="Arial Narrow"/>
                <w:b/>
                <w:sz w:val="23"/>
                <w:szCs w:val="23"/>
              </w:rPr>
            </w:pPr>
            <w:r w:rsidRPr="005759DA">
              <w:rPr>
                <w:rFonts w:ascii="Arial Narrow" w:hAnsi="Arial Narrow"/>
                <w:sz w:val="23"/>
                <w:szCs w:val="23"/>
              </w:rPr>
              <w:t xml:space="preserve">Inspector: </w:t>
            </w:r>
            <w:proofErr w:type="spellStart"/>
            <w:r w:rsidRPr="005759DA">
              <w:rPr>
                <w:rFonts w:ascii="Arial Narrow" w:hAnsi="Arial Narrow"/>
                <w:sz w:val="23"/>
                <w:szCs w:val="23"/>
              </w:rPr>
              <w:t>Jhon</w:t>
            </w:r>
            <w:proofErr w:type="spellEnd"/>
            <w:r w:rsidRPr="005759DA">
              <w:rPr>
                <w:rFonts w:ascii="Arial Narrow" w:hAnsi="Arial Narrow"/>
                <w:sz w:val="23"/>
                <w:szCs w:val="23"/>
              </w:rPr>
              <w:t xml:space="preserve"> Jairo </w:t>
            </w:r>
            <w:proofErr w:type="spellStart"/>
            <w:r w:rsidRPr="005759DA">
              <w:rPr>
                <w:rFonts w:ascii="Arial Narrow" w:hAnsi="Arial Narrow"/>
                <w:sz w:val="23"/>
                <w:szCs w:val="23"/>
              </w:rPr>
              <w:t>Guacaneme</w:t>
            </w:r>
            <w:proofErr w:type="spellEnd"/>
            <w:r w:rsidRPr="005759DA">
              <w:rPr>
                <w:rFonts w:ascii="Arial Narrow" w:hAnsi="Arial Narrow"/>
                <w:sz w:val="23"/>
                <w:szCs w:val="23"/>
              </w:rPr>
              <w:t xml:space="preserve"> Giraldo, </w:t>
            </w:r>
            <w:proofErr w:type="spellStart"/>
            <w:r w:rsidRPr="005759DA">
              <w:rPr>
                <w:rFonts w:ascii="Arial Narrow" w:hAnsi="Arial Narrow"/>
                <w:sz w:val="23"/>
                <w:szCs w:val="23"/>
              </w:rPr>
              <w:t>idenitficado</w:t>
            </w:r>
            <w:proofErr w:type="spellEnd"/>
            <w:r w:rsidRPr="005759DA">
              <w:rPr>
                <w:rFonts w:ascii="Arial Narrow" w:hAnsi="Arial Narrow"/>
                <w:sz w:val="23"/>
                <w:szCs w:val="23"/>
              </w:rPr>
              <w:t xml:space="preserve"> con cédula de ciudadanía N° 14.324.879.</w:t>
            </w:r>
          </w:p>
          <w:p w:rsidR="002F1106" w:rsidRPr="005759DA" w:rsidRDefault="002F1106" w:rsidP="00695CA4">
            <w:pPr>
              <w:pStyle w:val="Textoindependiente2"/>
              <w:numPr>
                <w:ilvl w:val="0"/>
                <w:numId w:val="62"/>
              </w:numPr>
              <w:rPr>
                <w:rFonts w:ascii="Arial Narrow" w:hAnsi="Arial Narrow"/>
                <w:b/>
                <w:sz w:val="23"/>
                <w:szCs w:val="23"/>
              </w:rPr>
            </w:pPr>
            <w:r w:rsidRPr="005759DA">
              <w:rPr>
                <w:rFonts w:ascii="Arial Narrow" w:hAnsi="Arial Narrow"/>
                <w:sz w:val="23"/>
                <w:szCs w:val="23"/>
              </w:rPr>
              <w:t>Inspector: Javier Orlando Acevedo Ochoa, identificado con cédula de ciudadanía N° 3.169.999.</w:t>
            </w:r>
          </w:p>
          <w:p w:rsidR="002F1106" w:rsidRPr="005759DA" w:rsidRDefault="002F1106" w:rsidP="00695CA4">
            <w:pPr>
              <w:pStyle w:val="Textoindependiente2"/>
              <w:numPr>
                <w:ilvl w:val="0"/>
                <w:numId w:val="62"/>
              </w:numPr>
              <w:rPr>
                <w:rFonts w:ascii="Arial Narrow" w:hAnsi="Arial Narrow"/>
                <w:b/>
                <w:sz w:val="23"/>
                <w:szCs w:val="23"/>
              </w:rPr>
            </w:pPr>
            <w:r w:rsidRPr="005759DA">
              <w:rPr>
                <w:rFonts w:ascii="Arial Narrow" w:hAnsi="Arial Narrow"/>
                <w:sz w:val="23"/>
                <w:szCs w:val="23"/>
              </w:rPr>
              <w:t>Inspector: Diego Fernando Bernal Hernández, identificado con cédula de ciudadanía N° 80.138</w:t>
            </w:r>
            <w:r w:rsidR="005706CE" w:rsidRPr="005759DA">
              <w:rPr>
                <w:rFonts w:ascii="Arial Narrow" w:hAnsi="Arial Narrow"/>
                <w:sz w:val="23"/>
                <w:szCs w:val="23"/>
              </w:rPr>
              <w:t>.</w:t>
            </w:r>
            <w:r w:rsidRPr="005759DA">
              <w:rPr>
                <w:rFonts w:ascii="Arial Narrow" w:hAnsi="Arial Narrow"/>
                <w:sz w:val="23"/>
                <w:szCs w:val="23"/>
              </w:rPr>
              <w:t>774</w:t>
            </w:r>
          </w:p>
          <w:p w:rsidR="002F1106" w:rsidRPr="005759DA" w:rsidRDefault="002F1106" w:rsidP="002F1106">
            <w:pPr>
              <w:pStyle w:val="Textoindependiente2"/>
              <w:ind w:left="426"/>
              <w:rPr>
                <w:rFonts w:ascii="Arial Narrow" w:hAnsi="Arial Narrow"/>
                <w:b/>
                <w:sz w:val="23"/>
                <w:szCs w:val="23"/>
              </w:rPr>
            </w:pPr>
          </w:p>
          <w:p w:rsidR="002F1106" w:rsidRPr="005759DA" w:rsidRDefault="002F1106" w:rsidP="002F1106">
            <w:pPr>
              <w:pStyle w:val="Textoindependiente2"/>
              <w:jc w:val="left"/>
              <w:rPr>
                <w:rFonts w:ascii="Arial Narrow" w:hAnsi="Arial Narrow"/>
                <w:b/>
                <w:sz w:val="23"/>
                <w:szCs w:val="23"/>
              </w:rPr>
            </w:pPr>
            <w:r w:rsidRPr="005759DA">
              <w:rPr>
                <w:rFonts w:ascii="Arial Narrow" w:hAnsi="Arial Narrow"/>
                <w:sz w:val="23"/>
                <w:szCs w:val="23"/>
                <w:u w:val="single"/>
              </w:rPr>
              <w:t>Profesional responsable del personal de medición:</w:t>
            </w:r>
            <w:r w:rsidRPr="005759DA">
              <w:rPr>
                <w:rFonts w:ascii="Arial Narrow" w:hAnsi="Arial Narrow"/>
                <w:sz w:val="23"/>
                <w:szCs w:val="23"/>
              </w:rPr>
              <w:t xml:space="preserve"> </w:t>
            </w:r>
          </w:p>
          <w:p w:rsidR="002F1106" w:rsidRPr="005759DA" w:rsidRDefault="002F1106" w:rsidP="002F1106">
            <w:pPr>
              <w:pStyle w:val="Textoindependiente2"/>
              <w:rPr>
                <w:rFonts w:ascii="Arial Narrow" w:hAnsi="Arial Narrow"/>
                <w:b/>
                <w:sz w:val="23"/>
                <w:szCs w:val="23"/>
              </w:rPr>
            </w:pPr>
          </w:p>
          <w:p w:rsidR="002F1106" w:rsidRPr="005759DA" w:rsidRDefault="002F1106" w:rsidP="00695CA4">
            <w:pPr>
              <w:pStyle w:val="Textoindependiente2"/>
              <w:numPr>
                <w:ilvl w:val="0"/>
                <w:numId w:val="63"/>
              </w:numPr>
              <w:rPr>
                <w:rFonts w:ascii="Arial Narrow" w:hAnsi="Arial Narrow"/>
                <w:b/>
                <w:sz w:val="23"/>
                <w:szCs w:val="23"/>
              </w:rPr>
            </w:pPr>
            <w:r w:rsidRPr="005759DA">
              <w:rPr>
                <w:rFonts w:ascii="Arial Narrow" w:hAnsi="Arial Narrow"/>
                <w:sz w:val="23"/>
                <w:szCs w:val="23"/>
              </w:rPr>
              <w:t>Jefe Técnico: José Manuel Carrasco Infante, identificado con cédula de ciudadanía N° 19.458.125.</w:t>
            </w:r>
          </w:p>
          <w:p w:rsidR="002F1106" w:rsidRPr="005759DA" w:rsidRDefault="002F1106" w:rsidP="00695CA4">
            <w:pPr>
              <w:pStyle w:val="Textoindependiente2"/>
              <w:numPr>
                <w:ilvl w:val="0"/>
                <w:numId w:val="63"/>
              </w:numPr>
              <w:rPr>
                <w:rFonts w:ascii="Arial Narrow" w:hAnsi="Arial Narrow"/>
                <w:b/>
                <w:sz w:val="23"/>
                <w:szCs w:val="23"/>
              </w:rPr>
            </w:pPr>
            <w:r w:rsidRPr="005759DA">
              <w:rPr>
                <w:rFonts w:ascii="Arial Narrow" w:hAnsi="Arial Narrow"/>
                <w:sz w:val="23"/>
                <w:szCs w:val="23"/>
              </w:rPr>
              <w:t>Jefe Técnico Suplente: Ronald Mauricio Rodríguez Torres, identificado con cédula de ciudadanía N° 79.636.733.</w:t>
            </w:r>
          </w:p>
          <w:p w:rsidR="006208FF" w:rsidRPr="005759DA" w:rsidRDefault="006208FF">
            <w:pPr>
              <w:rPr>
                <w:rFonts w:ascii="Arial Narrow" w:hAnsi="Arial Narrow"/>
                <w:sz w:val="23"/>
                <w:szCs w:val="23"/>
                <w:lang w:val="es-ES"/>
              </w:rPr>
            </w:pPr>
          </w:p>
        </w:tc>
      </w:tr>
      <w:tr w:rsidR="006208FF" w:rsidRPr="005759DA" w:rsidTr="004F7CCA">
        <w:tc>
          <w:tcPr>
            <w:tcW w:w="530" w:type="dxa"/>
            <w:vAlign w:val="center"/>
          </w:tcPr>
          <w:p w:rsidR="006208FF" w:rsidRPr="005759DA" w:rsidRDefault="00EC2C32" w:rsidP="006208FF">
            <w:pPr>
              <w:jc w:val="center"/>
              <w:rPr>
                <w:rFonts w:ascii="Arial Narrow" w:hAnsi="Arial Narrow"/>
                <w:sz w:val="23"/>
                <w:szCs w:val="23"/>
              </w:rPr>
            </w:pPr>
            <w:r w:rsidRPr="005759DA">
              <w:rPr>
                <w:rFonts w:ascii="Arial Narrow" w:hAnsi="Arial Narrow"/>
                <w:sz w:val="23"/>
                <w:szCs w:val="23"/>
              </w:rPr>
              <w:lastRenderedPageBreak/>
              <w:t>2</w:t>
            </w:r>
            <w:r w:rsidR="007D646B" w:rsidRPr="005759DA">
              <w:rPr>
                <w:rFonts w:ascii="Arial Narrow" w:hAnsi="Arial Narrow"/>
                <w:sz w:val="23"/>
                <w:szCs w:val="23"/>
              </w:rPr>
              <w:t>2</w:t>
            </w:r>
          </w:p>
        </w:tc>
        <w:tc>
          <w:tcPr>
            <w:tcW w:w="5920" w:type="dxa"/>
          </w:tcPr>
          <w:p w:rsidR="003E5C35" w:rsidRPr="005759DA" w:rsidRDefault="003E5C35" w:rsidP="003E5C35">
            <w:pPr>
              <w:rPr>
                <w:rFonts w:ascii="Arial Narrow" w:hAnsi="Arial Narrow" w:cs="Arial"/>
                <w:b/>
                <w:sz w:val="23"/>
                <w:szCs w:val="23"/>
              </w:rPr>
            </w:pPr>
            <w:r w:rsidRPr="005759DA">
              <w:rPr>
                <w:rFonts w:ascii="Arial Narrow" w:hAnsi="Arial Narrow" w:cs="Arial"/>
                <w:b/>
                <w:sz w:val="23"/>
                <w:szCs w:val="23"/>
              </w:rPr>
              <w:t>Nombre:</w:t>
            </w:r>
            <w:r w:rsidRPr="005759DA">
              <w:rPr>
                <w:rFonts w:ascii="Arial Narrow" w:hAnsi="Arial Narrow" w:cs="Arial"/>
                <w:sz w:val="23"/>
                <w:szCs w:val="23"/>
              </w:rPr>
              <w:t xml:space="preserve"> </w:t>
            </w:r>
            <w:r w:rsidRPr="005759DA">
              <w:rPr>
                <w:rFonts w:ascii="Arial Narrow" w:hAnsi="Arial Narrow"/>
                <w:b/>
                <w:sz w:val="23"/>
                <w:szCs w:val="23"/>
                <w:lang w:val="es-MX"/>
              </w:rPr>
              <w:t>ENSAYOS Y MEDICIONES TÉCNICAS S.A.S.</w:t>
            </w:r>
          </w:p>
          <w:p w:rsidR="003E5C35" w:rsidRPr="005759DA" w:rsidRDefault="003E5C35" w:rsidP="003E5C35">
            <w:pPr>
              <w:rPr>
                <w:rFonts w:ascii="Arial Narrow" w:hAnsi="Arial Narrow" w:cs="Arial"/>
                <w:b/>
                <w:sz w:val="23"/>
                <w:szCs w:val="23"/>
              </w:rPr>
            </w:pPr>
          </w:p>
          <w:p w:rsidR="003E5C35" w:rsidRPr="005759DA" w:rsidRDefault="003E5C35" w:rsidP="003E5C35">
            <w:pPr>
              <w:rPr>
                <w:rFonts w:ascii="Arial Narrow" w:hAnsi="Arial Narrow" w:cs="Arial"/>
                <w:sz w:val="23"/>
                <w:szCs w:val="23"/>
              </w:rPr>
            </w:pPr>
            <w:r w:rsidRPr="005759DA">
              <w:rPr>
                <w:rFonts w:ascii="Arial Narrow" w:hAnsi="Arial Narrow" w:cs="Arial"/>
                <w:b/>
                <w:sz w:val="23"/>
                <w:szCs w:val="23"/>
              </w:rPr>
              <w:t>NIT:</w:t>
            </w:r>
            <w:r w:rsidRPr="005759DA">
              <w:rPr>
                <w:rFonts w:ascii="Arial Narrow" w:hAnsi="Arial Narrow" w:cs="Arial"/>
                <w:sz w:val="23"/>
                <w:szCs w:val="23"/>
              </w:rPr>
              <w:t xml:space="preserve"> </w:t>
            </w:r>
            <w:r w:rsidRPr="005759DA">
              <w:rPr>
                <w:rFonts w:ascii="Arial Narrow" w:hAnsi="Arial Narrow"/>
                <w:sz w:val="23"/>
                <w:szCs w:val="23"/>
              </w:rPr>
              <w:t xml:space="preserve"> 900.723.815-3</w:t>
            </w:r>
          </w:p>
          <w:p w:rsidR="003E5C35" w:rsidRPr="005759DA" w:rsidRDefault="003E5C35" w:rsidP="003E5C35">
            <w:pPr>
              <w:rPr>
                <w:rFonts w:ascii="Arial Narrow" w:hAnsi="Arial Narrow"/>
                <w:sz w:val="23"/>
                <w:szCs w:val="23"/>
              </w:rPr>
            </w:pPr>
            <w:r w:rsidRPr="005759DA">
              <w:rPr>
                <w:rFonts w:ascii="Arial Narrow" w:hAnsi="Arial Narrow" w:cs="Arial"/>
                <w:b/>
                <w:sz w:val="23"/>
                <w:szCs w:val="23"/>
              </w:rPr>
              <w:t>Contacto:</w:t>
            </w:r>
            <w:r w:rsidRPr="005759DA">
              <w:rPr>
                <w:rFonts w:ascii="Arial Narrow" w:hAnsi="Arial Narrow" w:cs="Arial"/>
                <w:sz w:val="23"/>
                <w:szCs w:val="23"/>
              </w:rPr>
              <w:t xml:space="preserve"> </w:t>
            </w:r>
            <w:r w:rsidRPr="005759DA">
              <w:rPr>
                <w:rFonts w:ascii="Arial Narrow" w:hAnsi="Arial Narrow"/>
                <w:sz w:val="23"/>
                <w:szCs w:val="23"/>
              </w:rPr>
              <w:t xml:space="preserve">Nelson Correa Gómez </w:t>
            </w:r>
          </w:p>
          <w:p w:rsidR="003E5C35" w:rsidRPr="005759DA" w:rsidRDefault="003E5C35" w:rsidP="003E5C35">
            <w:pPr>
              <w:rPr>
                <w:rFonts w:ascii="Arial Narrow" w:hAnsi="Arial Narrow" w:cs="Arial"/>
                <w:b/>
                <w:sz w:val="23"/>
                <w:szCs w:val="23"/>
              </w:rPr>
            </w:pPr>
            <w:r w:rsidRPr="005759DA">
              <w:rPr>
                <w:rFonts w:ascii="Arial Narrow" w:hAnsi="Arial Narrow" w:cs="Arial"/>
                <w:b/>
                <w:sz w:val="23"/>
                <w:szCs w:val="23"/>
              </w:rPr>
              <w:t>Dirección:</w:t>
            </w:r>
            <w:r w:rsidRPr="005759DA">
              <w:rPr>
                <w:rFonts w:ascii="Arial Narrow" w:hAnsi="Arial Narrow" w:cs="Arial"/>
                <w:sz w:val="23"/>
                <w:szCs w:val="23"/>
              </w:rPr>
              <w:t xml:space="preserve"> </w:t>
            </w:r>
            <w:r w:rsidRPr="005759DA">
              <w:rPr>
                <w:rFonts w:ascii="Arial Narrow" w:hAnsi="Arial Narrow"/>
                <w:sz w:val="23"/>
                <w:szCs w:val="23"/>
              </w:rPr>
              <w:t>Calle 6C No. 72 B 45 IN 7 AP 304, de la Ciudad Bogotá D.C</w:t>
            </w:r>
            <w:r w:rsidRPr="005759DA">
              <w:rPr>
                <w:rFonts w:ascii="Arial Narrow" w:hAnsi="Arial Narrow" w:cs="Arial"/>
                <w:b/>
                <w:sz w:val="23"/>
                <w:szCs w:val="23"/>
              </w:rPr>
              <w:t>.</w:t>
            </w:r>
          </w:p>
          <w:p w:rsidR="003E5C35" w:rsidRPr="005759DA" w:rsidRDefault="003E5C35" w:rsidP="003E5C35">
            <w:pPr>
              <w:rPr>
                <w:rFonts w:ascii="Arial Narrow" w:hAnsi="Arial Narrow" w:cs="Arial"/>
                <w:sz w:val="23"/>
                <w:szCs w:val="23"/>
              </w:rPr>
            </w:pPr>
            <w:r w:rsidRPr="005759DA">
              <w:rPr>
                <w:rFonts w:ascii="Arial Narrow" w:hAnsi="Arial Narrow" w:cs="Arial"/>
                <w:b/>
                <w:sz w:val="23"/>
                <w:szCs w:val="23"/>
              </w:rPr>
              <w:t>Teléfono:</w:t>
            </w:r>
            <w:r w:rsidRPr="005759DA">
              <w:rPr>
                <w:rFonts w:ascii="Arial Narrow" w:hAnsi="Arial Narrow" w:cs="Arial"/>
                <w:sz w:val="23"/>
                <w:szCs w:val="23"/>
              </w:rPr>
              <w:t xml:space="preserve"> </w:t>
            </w:r>
            <w:r w:rsidRPr="005759DA">
              <w:rPr>
                <w:rFonts w:ascii="Arial Narrow" w:hAnsi="Arial Narrow" w:cs="Arial Narrow"/>
                <w:color w:val="000000"/>
                <w:sz w:val="23"/>
                <w:szCs w:val="23"/>
                <w:lang w:eastAsia="ja-JP"/>
              </w:rPr>
              <w:t xml:space="preserve">(1) </w:t>
            </w:r>
            <w:r w:rsidRPr="005759DA">
              <w:rPr>
                <w:rFonts w:ascii="Arial Narrow" w:hAnsi="Arial Narrow"/>
                <w:sz w:val="23"/>
                <w:szCs w:val="23"/>
              </w:rPr>
              <w:t>609 7198</w:t>
            </w:r>
          </w:p>
          <w:p w:rsidR="003E5C35" w:rsidRPr="005759DA" w:rsidRDefault="003E5C35" w:rsidP="003E5C35">
            <w:pPr>
              <w:pStyle w:val="Encabezado"/>
              <w:rPr>
                <w:rStyle w:val="Hipervnculo"/>
                <w:rFonts w:ascii="Arial Narrow" w:hAnsi="Arial Narrow"/>
                <w:sz w:val="23"/>
                <w:szCs w:val="23"/>
              </w:rPr>
            </w:pPr>
            <w:r w:rsidRPr="005759DA">
              <w:rPr>
                <w:rFonts w:ascii="Arial Narrow" w:hAnsi="Arial Narrow" w:cs="Arial"/>
                <w:b/>
                <w:sz w:val="23"/>
                <w:szCs w:val="23"/>
                <w:lang w:val="es-CO"/>
              </w:rPr>
              <w:t xml:space="preserve">contacto: </w:t>
            </w:r>
            <w:hyperlink r:id="rId70" w:history="1">
              <w:r w:rsidRPr="005759DA">
                <w:rPr>
                  <w:rStyle w:val="Hipervnculo"/>
                  <w:rFonts w:ascii="Arial Narrow" w:hAnsi="Arial Narrow"/>
                  <w:sz w:val="23"/>
                  <w:szCs w:val="23"/>
                </w:rPr>
                <w:t>ensayosymedicionestecnicas@gmail.com</w:t>
              </w:r>
            </w:hyperlink>
          </w:p>
          <w:p w:rsidR="003E5C35" w:rsidRPr="005759DA" w:rsidRDefault="003E5C35" w:rsidP="003E5C35">
            <w:pPr>
              <w:rPr>
                <w:rFonts w:ascii="Arial Narrow" w:hAnsi="Arial Narrow" w:cs="Arial"/>
                <w:b/>
                <w:sz w:val="23"/>
                <w:szCs w:val="23"/>
              </w:rPr>
            </w:pPr>
          </w:p>
          <w:p w:rsidR="003E5C35" w:rsidRPr="005759DA" w:rsidRDefault="003E5C35" w:rsidP="003E5C35">
            <w:pPr>
              <w:rPr>
                <w:rFonts w:ascii="Arial Narrow" w:hAnsi="Arial Narrow"/>
                <w:sz w:val="23"/>
                <w:szCs w:val="23"/>
              </w:rPr>
            </w:pPr>
            <w:r w:rsidRPr="005759DA">
              <w:rPr>
                <w:rFonts w:ascii="Arial Narrow" w:hAnsi="Arial Narrow"/>
                <w:b/>
                <w:sz w:val="23"/>
                <w:szCs w:val="23"/>
              </w:rPr>
              <w:t>Resolución de Autorización N°</w:t>
            </w:r>
            <w:r w:rsidRPr="005759DA">
              <w:rPr>
                <w:rFonts w:ascii="Arial Narrow" w:hAnsi="Arial Narrow"/>
                <w:sz w:val="23"/>
                <w:szCs w:val="23"/>
              </w:rPr>
              <w:t xml:space="preserve"> 2885 del 15 de 0ctubre de 2014</w:t>
            </w:r>
          </w:p>
          <w:p w:rsidR="003E5C35" w:rsidRPr="005759DA" w:rsidRDefault="003E5C35" w:rsidP="003E5C35">
            <w:pPr>
              <w:rPr>
                <w:rFonts w:ascii="Arial Narrow" w:hAnsi="Arial Narrow"/>
                <w:sz w:val="23"/>
                <w:szCs w:val="23"/>
              </w:rPr>
            </w:pPr>
          </w:p>
          <w:p w:rsidR="003E5C35" w:rsidRPr="005759DA" w:rsidRDefault="003E5C35" w:rsidP="003E5C35">
            <w:pPr>
              <w:rPr>
                <w:rFonts w:ascii="Arial Narrow" w:hAnsi="Arial Narrow"/>
                <w:sz w:val="23"/>
                <w:szCs w:val="23"/>
              </w:rPr>
            </w:pPr>
            <w:r w:rsidRPr="005759DA">
              <w:rPr>
                <w:rFonts w:ascii="Arial Narrow" w:hAnsi="Arial Narrow"/>
                <w:b/>
                <w:sz w:val="23"/>
                <w:szCs w:val="23"/>
              </w:rPr>
              <w:t xml:space="preserve">Autorización vigente desde: </w:t>
            </w:r>
            <w:r w:rsidRPr="005759DA">
              <w:rPr>
                <w:rFonts w:ascii="Arial Narrow" w:hAnsi="Arial Narrow"/>
                <w:sz w:val="23"/>
                <w:szCs w:val="23"/>
              </w:rPr>
              <w:t>30 de octubre de 2014</w:t>
            </w:r>
          </w:p>
          <w:p w:rsidR="006208FF" w:rsidRPr="005759DA" w:rsidRDefault="006208FF">
            <w:pPr>
              <w:rPr>
                <w:rFonts w:ascii="Arial Narrow" w:hAnsi="Arial Narrow"/>
                <w:sz w:val="23"/>
                <w:szCs w:val="23"/>
              </w:rPr>
            </w:pPr>
          </w:p>
        </w:tc>
        <w:tc>
          <w:tcPr>
            <w:tcW w:w="6546" w:type="dxa"/>
          </w:tcPr>
          <w:p w:rsidR="003E5C35" w:rsidRPr="005759DA" w:rsidRDefault="003E5C35" w:rsidP="00695CA4">
            <w:pPr>
              <w:pStyle w:val="Textoindependiente2"/>
              <w:numPr>
                <w:ilvl w:val="0"/>
                <w:numId w:val="64"/>
              </w:numPr>
              <w:rPr>
                <w:rFonts w:ascii="Arial Narrow" w:hAnsi="Arial Narrow" w:cs="Arial"/>
                <w:sz w:val="23"/>
                <w:szCs w:val="23"/>
              </w:rPr>
            </w:pPr>
            <w:r w:rsidRPr="005759DA">
              <w:rPr>
                <w:rFonts w:ascii="Arial Narrow" w:hAnsi="Arial Narrow" w:cs="Arial"/>
                <w:b/>
                <w:sz w:val="23"/>
                <w:szCs w:val="23"/>
              </w:rPr>
              <w:t>Metodología y equipos de medición de gases para automóviles que operan con ciclo Otto</w:t>
            </w:r>
          </w:p>
          <w:p w:rsidR="003E5C35" w:rsidRPr="005759DA" w:rsidRDefault="003E5C35" w:rsidP="003E5C35">
            <w:pPr>
              <w:pStyle w:val="Textoindependiente2"/>
              <w:rPr>
                <w:rFonts w:ascii="Arial Narrow" w:hAnsi="Arial Narrow" w:cs="Arial"/>
                <w:sz w:val="23"/>
                <w:szCs w:val="23"/>
              </w:rPr>
            </w:pPr>
          </w:p>
          <w:p w:rsidR="003E5C35" w:rsidRPr="005759DA" w:rsidRDefault="003E5C35" w:rsidP="003E5C35">
            <w:pPr>
              <w:pStyle w:val="Textoindependiente2"/>
              <w:rPr>
                <w:rFonts w:ascii="Arial Narrow" w:hAnsi="Arial Narrow" w:cs="Arial"/>
                <w:sz w:val="23"/>
                <w:szCs w:val="23"/>
              </w:rPr>
            </w:pPr>
            <w:r w:rsidRPr="005759DA">
              <w:rPr>
                <w:rFonts w:ascii="Arial Narrow" w:hAnsi="Arial Narrow" w:cs="Arial"/>
                <w:sz w:val="23"/>
                <w:szCs w:val="23"/>
              </w:rPr>
              <w:t>Con el equipo relacionado a continuación:</w:t>
            </w:r>
          </w:p>
          <w:p w:rsidR="007F755C" w:rsidRPr="005759DA" w:rsidRDefault="007F755C" w:rsidP="003E5C35">
            <w:pPr>
              <w:pStyle w:val="Textoindependiente2"/>
              <w:rPr>
                <w:rFonts w:ascii="Arial Narrow" w:hAnsi="Arial Narrow" w:cs="Arial"/>
                <w:sz w:val="23"/>
                <w:szCs w:val="23"/>
              </w:rPr>
            </w:pPr>
          </w:p>
          <w:p w:rsidR="003E5C35" w:rsidRPr="005759DA" w:rsidRDefault="003E5C35" w:rsidP="00695CA4">
            <w:pPr>
              <w:pStyle w:val="Textoindependiente2"/>
              <w:numPr>
                <w:ilvl w:val="0"/>
                <w:numId w:val="69"/>
              </w:numPr>
              <w:rPr>
                <w:rFonts w:ascii="Arial Narrow" w:hAnsi="Arial Narrow" w:cs="Arial"/>
                <w:sz w:val="23"/>
                <w:szCs w:val="23"/>
              </w:rPr>
            </w:pPr>
            <w:r w:rsidRPr="005759DA">
              <w:rPr>
                <w:rFonts w:ascii="Arial Narrow" w:hAnsi="Arial Narrow" w:cs="Arial"/>
                <w:sz w:val="23"/>
                <w:szCs w:val="23"/>
              </w:rPr>
              <w:t xml:space="preserve">Analizador de gases: Opus 40-D identificado con número de serie (SN): SIP 066C 016005059, con banco de medición </w:t>
            </w:r>
            <w:proofErr w:type="spellStart"/>
            <w:r w:rsidRPr="005759DA">
              <w:rPr>
                <w:rFonts w:ascii="Arial Narrow" w:hAnsi="Arial Narrow" w:cs="Arial"/>
                <w:sz w:val="23"/>
                <w:szCs w:val="23"/>
              </w:rPr>
              <w:t>Sensors</w:t>
            </w:r>
            <w:proofErr w:type="spellEnd"/>
            <w:r w:rsidRPr="005759DA">
              <w:rPr>
                <w:rFonts w:ascii="Arial Narrow" w:hAnsi="Arial Narrow" w:cs="Arial"/>
                <w:sz w:val="23"/>
                <w:szCs w:val="23"/>
              </w:rPr>
              <w:t xml:space="preserve"> AMB II, identificado con el número de serie (SN): 44022 y software Air </w:t>
            </w:r>
            <w:proofErr w:type="spellStart"/>
            <w:r w:rsidRPr="005759DA">
              <w:rPr>
                <w:rFonts w:ascii="Arial Narrow" w:hAnsi="Arial Narrow" w:cs="Arial"/>
                <w:sz w:val="23"/>
                <w:szCs w:val="23"/>
              </w:rPr>
              <w:t>Quality</w:t>
            </w:r>
            <w:proofErr w:type="spellEnd"/>
            <w:r w:rsidRPr="005759DA">
              <w:rPr>
                <w:rFonts w:ascii="Arial Narrow" w:hAnsi="Arial Narrow" w:cs="Arial"/>
                <w:sz w:val="23"/>
                <w:szCs w:val="23"/>
              </w:rPr>
              <w:t>, versión 5.0, propiedad intelectual de Tecno Ingeniería Ltda.</w:t>
            </w:r>
          </w:p>
          <w:p w:rsidR="003E5C35" w:rsidRPr="005759DA" w:rsidRDefault="003E5C35" w:rsidP="003E5C35">
            <w:pPr>
              <w:pStyle w:val="Textoindependiente2"/>
              <w:rPr>
                <w:rFonts w:ascii="Arial Narrow" w:hAnsi="Arial Narrow" w:cs="Arial"/>
                <w:sz w:val="23"/>
                <w:szCs w:val="23"/>
              </w:rPr>
            </w:pPr>
          </w:p>
          <w:p w:rsidR="003E5C35" w:rsidRPr="005759DA" w:rsidRDefault="003E5C35" w:rsidP="003E5C35">
            <w:pPr>
              <w:pStyle w:val="Textoindependiente2"/>
              <w:rPr>
                <w:rFonts w:ascii="Arial Narrow" w:hAnsi="Arial Narrow" w:cs="Arial"/>
                <w:sz w:val="23"/>
                <w:szCs w:val="23"/>
              </w:rPr>
            </w:pPr>
            <w:r w:rsidRPr="005759DA">
              <w:rPr>
                <w:rFonts w:ascii="Arial Narrow" w:hAnsi="Arial Narrow" w:cs="Arial"/>
                <w:sz w:val="23"/>
                <w:szCs w:val="23"/>
              </w:rPr>
              <w:t>A ser empleado por el siguiente personal:</w:t>
            </w:r>
          </w:p>
          <w:p w:rsidR="007F755C" w:rsidRPr="005759DA" w:rsidRDefault="007F755C" w:rsidP="003E5C35">
            <w:pPr>
              <w:pStyle w:val="Textoindependiente2"/>
              <w:rPr>
                <w:rFonts w:ascii="Arial Narrow" w:hAnsi="Arial Narrow" w:cs="Arial"/>
                <w:sz w:val="23"/>
                <w:szCs w:val="23"/>
              </w:rPr>
            </w:pPr>
          </w:p>
          <w:p w:rsidR="003E5C35" w:rsidRPr="005759DA" w:rsidRDefault="003E5C35" w:rsidP="00695CA4">
            <w:pPr>
              <w:pStyle w:val="Textoindependiente2"/>
              <w:numPr>
                <w:ilvl w:val="0"/>
                <w:numId w:val="70"/>
              </w:numPr>
              <w:rPr>
                <w:rFonts w:ascii="Arial Narrow" w:hAnsi="Arial Narrow" w:cs="Arial"/>
                <w:sz w:val="23"/>
                <w:szCs w:val="23"/>
              </w:rPr>
            </w:pPr>
            <w:r w:rsidRPr="005759DA">
              <w:rPr>
                <w:rFonts w:ascii="Arial Narrow" w:hAnsi="Arial Narrow" w:cs="Arial"/>
                <w:sz w:val="23"/>
                <w:szCs w:val="23"/>
              </w:rPr>
              <w:t>Inspector Técnico, Néstor Oswaldo Rodríguez Riaño, identificado con cédula de ciudadanía Nº 79.572.232.</w:t>
            </w:r>
          </w:p>
          <w:p w:rsidR="003E5C35" w:rsidRPr="005759DA" w:rsidRDefault="003E5C35" w:rsidP="00695CA4">
            <w:pPr>
              <w:pStyle w:val="Textoindependiente2"/>
              <w:numPr>
                <w:ilvl w:val="0"/>
                <w:numId w:val="70"/>
              </w:numPr>
              <w:rPr>
                <w:rFonts w:ascii="Arial Narrow" w:hAnsi="Arial Narrow" w:cs="Arial"/>
                <w:sz w:val="23"/>
                <w:szCs w:val="23"/>
              </w:rPr>
            </w:pPr>
            <w:r w:rsidRPr="005759DA">
              <w:rPr>
                <w:rFonts w:ascii="Arial Narrow" w:hAnsi="Arial Narrow" w:cs="Arial"/>
                <w:sz w:val="23"/>
                <w:szCs w:val="23"/>
              </w:rPr>
              <w:t>Gerente Técnico, Nelson Correa Gómez, identificado con cédula de ciudadanía N° 79.568.786.</w:t>
            </w:r>
          </w:p>
          <w:p w:rsidR="003E5C35" w:rsidRPr="005759DA" w:rsidRDefault="003E5C35" w:rsidP="003E5C35">
            <w:pPr>
              <w:pStyle w:val="Textoindependiente2"/>
              <w:ind w:left="360"/>
              <w:rPr>
                <w:rFonts w:ascii="Arial Narrow" w:hAnsi="Arial Narrow" w:cs="Arial"/>
                <w:sz w:val="23"/>
                <w:szCs w:val="23"/>
              </w:rPr>
            </w:pPr>
          </w:p>
          <w:p w:rsidR="003E5C35" w:rsidRPr="005759DA" w:rsidRDefault="003E5C35" w:rsidP="003E5C35">
            <w:pPr>
              <w:pStyle w:val="Textoindependiente2"/>
              <w:rPr>
                <w:rFonts w:ascii="Arial Narrow" w:hAnsi="Arial Narrow"/>
                <w:sz w:val="23"/>
                <w:szCs w:val="23"/>
              </w:rPr>
            </w:pPr>
            <w:r w:rsidRPr="005759DA">
              <w:rPr>
                <w:rFonts w:ascii="Arial Narrow" w:hAnsi="Arial Narrow"/>
                <w:sz w:val="23"/>
                <w:szCs w:val="23"/>
                <w:u w:val="single"/>
              </w:rPr>
              <w:t>Profesional responsable del personal de medición:</w:t>
            </w:r>
            <w:r w:rsidRPr="005759DA">
              <w:rPr>
                <w:rFonts w:ascii="Arial Narrow" w:hAnsi="Arial Narrow"/>
                <w:sz w:val="23"/>
                <w:szCs w:val="23"/>
              </w:rPr>
              <w:t xml:space="preserve"> </w:t>
            </w:r>
          </w:p>
          <w:p w:rsidR="007F755C" w:rsidRPr="005759DA" w:rsidRDefault="007F755C" w:rsidP="003E5C35">
            <w:pPr>
              <w:pStyle w:val="Textoindependiente2"/>
              <w:rPr>
                <w:rFonts w:ascii="Arial Narrow" w:hAnsi="Arial Narrow"/>
                <w:sz w:val="23"/>
                <w:szCs w:val="23"/>
              </w:rPr>
            </w:pPr>
          </w:p>
          <w:p w:rsidR="003E5C35" w:rsidRPr="005759DA" w:rsidRDefault="003E5C35" w:rsidP="00695CA4">
            <w:pPr>
              <w:pStyle w:val="Textoindependiente2"/>
              <w:numPr>
                <w:ilvl w:val="0"/>
                <w:numId w:val="68"/>
              </w:numPr>
              <w:rPr>
                <w:rFonts w:ascii="Arial Narrow" w:hAnsi="Arial Narrow" w:cs="Arial"/>
                <w:sz w:val="23"/>
                <w:szCs w:val="23"/>
              </w:rPr>
            </w:pPr>
            <w:r w:rsidRPr="005759DA">
              <w:rPr>
                <w:rFonts w:ascii="Arial Narrow" w:hAnsi="Arial Narrow" w:cs="Arial"/>
                <w:sz w:val="23"/>
                <w:szCs w:val="23"/>
              </w:rPr>
              <w:t>Gerente Técnico, Nelson Correa Gómez, identificado con cédula de ciudadanía N° 79.568.786.</w:t>
            </w:r>
          </w:p>
          <w:p w:rsidR="003E5C35" w:rsidRPr="005759DA" w:rsidRDefault="003E5C35" w:rsidP="003E5C35">
            <w:pPr>
              <w:pStyle w:val="Textoindependiente2"/>
              <w:rPr>
                <w:rFonts w:ascii="Arial Narrow" w:hAnsi="Arial Narrow"/>
                <w:sz w:val="23"/>
                <w:szCs w:val="23"/>
              </w:rPr>
            </w:pPr>
          </w:p>
          <w:p w:rsidR="003E5C35" w:rsidRPr="005759DA" w:rsidRDefault="003E5C35" w:rsidP="00695CA4">
            <w:pPr>
              <w:pStyle w:val="Textoindependiente2"/>
              <w:numPr>
                <w:ilvl w:val="0"/>
                <w:numId w:val="64"/>
              </w:numPr>
              <w:rPr>
                <w:rFonts w:ascii="Arial Narrow" w:hAnsi="Arial Narrow" w:cs="Arial"/>
                <w:b/>
                <w:sz w:val="23"/>
                <w:szCs w:val="23"/>
              </w:rPr>
            </w:pPr>
            <w:r w:rsidRPr="005759DA">
              <w:rPr>
                <w:rFonts w:ascii="Arial Narrow" w:hAnsi="Arial Narrow" w:cs="Arial"/>
                <w:b/>
                <w:sz w:val="23"/>
                <w:szCs w:val="23"/>
              </w:rPr>
              <w:t>Metodología y equipos de medición de opacidad para vehículos que operan con combustible diésel.</w:t>
            </w:r>
          </w:p>
          <w:p w:rsidR="003E5C35" w:rsidRPr="005759DA" w:rsidRDefault="003E5C35" w:rsidP="003E5C35">
            <w:pPr>
              <w:pStyle w:val="Textoindependiente2"/>
              <w:rPr>
                <w:rFonts w:ascii="Arial Narrow" w:hAnsi="Arial Narrow"/>
                <w:sz w:val="23"/>
                <w:szCs w:val="23"/>
              </w:rPr>
            </w:pPr>
          </w:p>
          <w:p w:rsidR="003E5C35" w:rsidRPr="005759DA" w:rsidRDefault="003E5C35" w:rsidP="003E5C35">
            <w:pPr>
              <w:pStyle w:val="Textoindependiente2"/>
              <w:rPr>
                <w:rFonts w:ascii="Arial Narrow" w:hAnsi="Arial Narrow" w:cs="Arial"/>
                <w:sz w:val="23"/>
                <w:szCs w:val="23"/>
              </w:rPr>
            </w:pPr>
            <w:r w:rsidRPr="005759DA">
              <w:rPr>
                <w:rFonts w:ascii="Arial Narrow" w:hAnsi="Arial Narrow" w:cs="Arial"/>
                <w:sz w:val="23"/>
                <w:szCs w:val="23"/>
              </w:rPr>
              <w:lastRenderedPageBreak/>
              <w:t>Con el equipo relacionado a continuación:</w:t>
            </w:r>
          </w:p>
          <w:p w:rsidR="003E5C35" w:rsidRPr="005759DA" w:rsidRDefault="003E5C35" w:rsidP="00695CA4">
            <w:pPr>
              <w:pStyle w:val="Textoindependiente2"/>
              <w:numPr>
                <w:ilvl w:val="0"/>
                <w:numId w:val="67"/>
              </w:numPr>
              <w:ind w:left="426"/>
              <w:rPr>
                <w:rFonts w:ascii="Arial Narrow" w:hAnsi="Arial Narrow" w:cs="Arial"/>
                <w:sz w:val="23"/>
                <w:szCs w:val="23"/>
              </w:rPr>
            </w:pPr>
            <w:r w:rsidRPr="005759DA">
              <w:rPr>
                <w:rFonts w:ascii="Arial Narrow" w:hAnsi="Arial Narrow" w:cs="Arial"/>
                <w:sz w:val="23"/>
                <w:szCs w:val="23"/>
              </w:rPr>
              <w:t xml:space="preserve">Opacímetro: </w:t>
            </w:r>
            <w:proofErr w:type="spellStart"/>
            <w:r w:rsidRPr="005759DA">
              <w:rPr>
                <w:rFonts w:ascii="Arial Narrow" w:hAnsi="Arial Narrow" w:cs="Arial"/>
                <w:sz w:val="23"/>
                <w:szCs w:val="23"/>
              </w:rPr>
              <w:t>Capelec</w:t>
            </w:r>
            <w:proofErr w:type="spellEnd"/>
            <w:r w:rsidRPr="005759DA">
              <w:rPr>
                <w:rFonts w:ascii="Arial Narrow" w:hAnsi="Arial Narrow" w:cs="Arial"/>
                <w:sz w:val="23"/>
                <w:szCs w:val="23"/>
              </w:rPr>
              <w:t xml:space="preserve">, modelo CAP 3030, identificado con el número de serie (SN): SIP 081C 12423 y software Air </w:t>
            </w:r>
            <w:proofErr w:type="spellStart"/>
            <w:r w:rsidRPr="005759DA">
              <w:rPr>
                <w:rFonts w:ascii="Arial Narrow" w:hAnsi="Arial Narrow" w:cs="Arial"/>
                <w:sz w:val="23"/>
                <w:szCs w:val="23"/>
              </w:rPr>
              <w:t>Quality</w:t>
            </w:r>
            <w:proofErr w:type="spellEnd"/>
            <w:r w:rsidRPr="005759DA">
              <w:rPr>
                <w:rFonts w:ascii="Arial Narrow" w:hAnsi="Arial Narrow" w:cs="Arial"/>
                <w:sz w:val="23"/>
                <w:szCs w:val="23"/>
              </w:rPr>
              <w:t>, versión 5.0, propiedad intelectual de Tecno Ingeniería Ltda.</w:t>
            </w:r>
          </w:p>
          <w:p w:rsidR="003E5C35" w:rsidRPr="005759DA" w:rsidRDefault="003E5C35" w:rsidP="003E5C35">
            <w:pPr>
              <w:pStyle w:val="Textoindependiente2"/>
              <w:rPr>
                <w:rFonts w:ascii="Arial Narrow" w:hAnsi="Arial Narrow" w:cs="Arial"/>
                <w:sz w:val="23"/>
                <w:szCs w:val="23"/>
              </w:rPr>
            </w:pPr>
          </w:p>
          <w:p w:rsidR="003E5C35" w:rsidRPr="005759DA" w:rsidRDefault="003E5C35" w:rsidP="003E5C35">
            <w:pPr>
              <w:pStyle w:val="Textoindependiente2"/>
              <w:rPr>
                <w:rFonts w:ascii="Arial Narrow" w:hAnsi="Arial Narrow" w:cs="Arial"/>
                <w:sz w:val="23"/>
                <w:szCs w:val="23"/>
              </w:rPr>
            </w:pPr>
            <w:r w:rsidRPr="005759DA">
              <w:rPr>
                <w:rFonts w:ascii="Arial Narrow" w:hAnsi="Arial Narrow" w:cs="Arial"/>
                <w:sz w:val="23"/>
                <w:szCs w:val="23"/>
              </w:rPr>
              <w:t>A ser empleado por el siguiente personal:</w:t>
            </w:r>
          </w:p>
          <w:p w:rsidR="003E5C35" w:rsidRPr="005759DA" w:rsidRDefault="003E5C35" w:rsidP="00695CA4">
            <w:pPr>
              <w:pStyle w:val="Textoindependiente2"/>
              <w:numPr>
                <w:ilvl w:val="0"/>
                <w:numId w:val="65"/>
              </w:numPr>
              <w:rPr>
                <w:rFonts w:ascii="Arial Narrow" w:hAnsi="Arial Narrow" w:cs="Arial"/>
                <w:sz w:val="23"/>
                <w:szCs w:val="23"/>
              </w:rPr>
            </w:pPr>
            <w:r w:rsidRPr="005759DA">
              <w:rPr>
                <w:rFonts w:ascii="Arial Narrow" w:hAnsi="Arial Narrow" w:cs="Arial"/>
                <w:sz w:val="23"/>
                <w:szCs w:val="23"/>
              </w:rPr>
              <w:t>Inspector Técnico, Néstor Oswaldo Rodríguez Riaño, identificado con cédula de ciudadanía Nº 79.572.232.</w:t>
            </w:r>
          </w:p>
          <w:p w:rsidR="003E5C35" w:rsidRPr="005759DA" w:rsidRDefault="003E5C35" w:rsidP="00695CA4">
            <w:pPr>
              <w:pStyle w:val="Textoindependiente2"/>
              <w:numPr>
                <w:ilvl w:val="0"/>
                <w:numId w:val="65"/>
              </w:numPr>
              <w:rPr>
                <w:rFonts w:ascii="Arial Narrow" w:hAnsi="Arial Narrow" w:cs="Arial"/>
                <w:sz w:val="23"/>
                <w:szCs w:val="23"/>
              </w:rPr>
            </w:pPr>
            <w:r w:rsidRPr="005759DA">
              <w:rPr>
                <w:rFonts w:ascii="Arial Narrow" w:hAnsi="Arial Narrow" w:cs="Arial"/>
                <w:sz w:val="23"/>
                <w:szCs w:val="23"/>
              </w:rPr>
              <w:t>Gerente Técnico, Nelson Correa Gómez, identificado con cédula de ciudadanía N° 79.568.786.</w:t>
            </w:r>
          </w:p>
          <w:p w:rsidR="003E5C35" w:rsidRPr="005759DA" w:rsidRDefault="003E5C35" w:rsidP="003E5C35">
            <w:pPr>
              <w:pStyle w:val="Textoindependiente2"/>
              <w:ind w:left="360"/>
              <w:rPr>
                <w:rFonts w:ascii="Arial Narrow" w:hAnsi="Arial Narrow" w:cs="Arial"/>
                <w:sz w:val="23"/>
                <w:szCs w:val="23"/>
              </w:rPr>
            </w:pPr>
          </w:p>
          <w:p w:rsidR="003E5C35" w:rsidRPr="005759DA" w:rsidRDefault="003E5C35" w:rsidP="003E5C35">
            <w:pPr>
              <w:pStyle w:val="Textoindependiente2"/>
              <w:rPr>
                <w:rFonts w:ascii="Arial Narrow" w:hAnsi="Arial Narrow"/>
                <w:sz w:val="23"/>
                <w:szCs w:val="23"/>
              </w:rPr>
            </w:pPr>
            <w:r w:rsidRPr="005759DA">
              <w:rPr>
                <w:rFonts w:ascii="Arial Narrow" w:hAnsi="Arial Narrow"/>
                <w:sz w:val="23"/>
                <w:szCs w:val="23"/>
                <w:u w:val="single"/>
              </w:rPr>
              <w:t>Profesional responsable del personal de medición:</w:t>
            </w:r>
            <w:r w:rsidRPr="005759DA">
              <w:rPr>
                <w:rFonts w:ascii="Arial Narrow" w:hAnsi="Arial Narrow"/>
                <w:sz w:val="23"/>
                <w:szCs w:val="23"/>
              </w:rPr>
              <w:t xml:space="preserve"> </w:t>
            </w:r>
          </w:p>
          <w:p w:rsidR="006208FF" w:rsidRPr="005759DA" w:rsidRDefault="003E5C35" w:rsidP="00695CA4">
            <w:pPr>
              <w:pStyle w:val="Textoindependiente2"/>
              <w:numPr>
                <w:ilvl w:val="0"/>
                <w:numId w:val="66"/>
              </w:numPr>
              <w:rPr>
                <w:rFonts w:ascii="Arial Narrow" w:hAnsi="Arial Narrow" w:cs="Arial"/>
                <w:sz w:val="23"/>
                <w:szCs w:val="23"/>
              </w:rPr>
            </w:pPr>
            <w:r w:rsidRPr="005759DA">
              <w:rPr>
                <w:rFonts w:ascii="Arial Narrow" w:hAnsi="Arial Narrow" w:cs="Arial"/>
                <w:sz w:val="23"/>
                <w:szCs w:val="23"/>
              </w:rPr>
              <w:t>Gerente Técnico, Nelson Correa Gómez, identificado con cédula de ciudadanía N° 79.568.786.</w:t>
            </w:r>
          </w:p>
        </w:tc>
      </w:tr>
      <w:tr w:rsidR="006208FF" w:rsidRPr="005759DA" w:rsidTr="004F7CCA">
        <w:tc>
          <w:tcPr>
            <w:tcW w:w="530" w:type="dxa"/>
            <w:vAlign w:val="center"/>
          </w:tcPr>
          <w:p w:rsidR="006208FF" w:rsidRPr="005759DA" w:rsidRDefault="00EC2C32" w:rsidP="007D646B">
            <w:pPr>
              <w:jc w:val="center"/>
              <w:rPr>
                <w:rFonts w:ascii="Arial Narrow" w:hAnsi="Arial Narrow"/>
                <w:sz w:val="23"/>
                <w:szCs w:val="23"/>
              </w:rPr>
            </w:pPr>
            <w:r w:rsidRPr="005759DA">
              <w:rPr>
                <w:rFonts w:ascii="Arial Narrow" w:hAnsi="Arial Narrow"/>
                <w:sz w:val="23"/>
                <w:szCs w:val="23"/>
              </w:rPr>
              <w:lastRenderedPageBreak/>
              <w:t>2</w:t>
            </w:r>
            <w:r w:rsidR="007D646B" w:rsidRPr="005759DA">
              <w:rPr>
                <w:rFonts w:ascii="Arial Narrow" w:hAnsi="Arial Narrow"/>
                <w:sz w:val="23"/>
                <w:szCs w:val="23"/>
              </w:rPr>
              <w:t>3</w:t>
            </w:r>
          </w:p>
        </w:tc>
        <w:tc>
          <w:tcPr>
            <w:tcW w:w="5920" w:type="dxa"/>
          </w:tcPr>
          <w:p w:rsidR="00D75922" w:rsidRPr="005759DA" w:rsidRDefault="00D75922" w:rsidP="00D75922">
            <w:pPr>
              <w:rPr>
                <w:rFonts w:ascii="Arial Narrow" w:hAnsi="Arial Narrow" w:cs="Arial"/>
                <w:b/>
                <w:sz w:val="23"/>
                <w:szCs w:val="23"/>
              </w:rPr>
            </w:pPr>
            <w:r w:rsidRPr="005759DA">
              <w:rPr>
                <w:rFonts w:ascii="Arial Narrow" w:hAnsi="Arial Narrow" w:cs="Arial"/>
                <w:b/>
                <w:sz w:val="23"/>
                <w:szCs w:val="23"/>
              </w:rPr>
              <w:t>Nombre:</w:t>
            </w:r>
            <w:r w:rsidRPr="005759DA">
              <w:rPr>
                <w:rFonts w:ascii="Arial Narrow" w:hAnsi="Arial Narrow" w:cs="Arial"/>
                <w:sz w:val="23"/>
                <w:szCs w:val="23"/>
              </w:rPr>
              <w:t xml:space="preserve"> </w:t>
            </w:r>
            <w:r w:rsidRPr="005759DA">
              <w:rPr>
                <w:rFonts w:ascii="Arial Narrow" w:hAnsi="Arial Narrow"/>
                <w:b/>
                <w:sz w:val="23"/>
                <w:szCs w:val="23"/>
                <w:lang w:val="es-MX"/>
              </w:rPr>
              <w:t>GESTIONES Y SOLUCIONES TECNOLÓGICAS S.A.S. - GESOLTEC S.A.S.</w:t>
            </w:r>
          </w:p>
          <w:p w:rsidR="00D75922" w:rsidRPr="005759DA" w:rsidRDefault="00D75922" w:rsidP="00D75922">
            <w:pPr>
              <w:rPr>
                <w:rFonts w:ascii="Arial Narrow" w:hAnsi="Arial Narrow" w:cs="Arial"/>
                <w:b/>
                <w:sz w:val="23"/>
                <w:szCs w:val="23"/>
              </w:rPr>
            </w:pPr>
          </w:p>
          <w:p w:rsidR="00D75922" w:rsidRPr="005759DA" w:rsidRDefault="00D75922" w:rsidP="00D75922">
            <w:pPr>
              <w:rPr>
                <w:rFonts w:ascii="Arial Narrow" w:hAnsi="Arial Narrow" w:cs="Arial"/>
                <w:sz w:val="23"/>
                <w:szCs w:val="23"/>
              </w:rPr>
            </w:pPr>
            <w:r w:rsidRPr="005759DA">
              <w:rPr>
                <w:rFonts w:ascii="Arial Narrow" w:hAnsi="Arial Narrow" w:cs="Arial"/>
                <w:b/>
                <w:sz w:val="23"/>
                <w:szCs w:val="23"/>
              </w:rPr>
              <w:t>NIT:</w:t>
            </w:r>
            <w:r w:rsidRPr="005759DA">
              <w:rPr>
                <w:rFonts w:ascii="Arial Narrow" w:hAnsi="Arial Narrow" w:cs="Arial"/>
                <w:sz w:val="23"/>
                <w:szCs w:val="23"/>
              </w:rPr>
              <w:t xml:space="preserve"> </w:t>
            </w:r>
            <w:r w:rsidRPr="005759DA">
              <w:rPr>
                <w:rFonts w:ascii="Arial Narrow" w:hAnsi="Arial Narrow"/>
                <w:sz w:val="23"/>
                <w:szCs w:val="23"/>
              </w:rPr>
              <w:t xml:space="preserve"> 900131436-4</w:t>
            </w:r>
          </w:p>
          <w:p w:rsidR="00D75922" w:rsidRPr="005759DA" w:rsidRDefault="00D75922" w:rsidP="00D75922">
            <w:pPr>
              <w:rPr>
                <w:rFonts w:ascii="Arial Narrow" w:hAnsi="Arial Narrow"/>
                <w:sz w:val="23"/>
                <w:szCs w:val="23"/>
              </w:rPr>
            </w:pPr>
            <w:r w:rsidRPr="005759DA">
              <w:rPr>
                <w:rFonts w:ascii="Arial Narrow" w:hAnsi="Arial Narrow" w:cs="Arial"/>
                <w:b/>
                <w:sz w:val="23"/>
                <w:szCs w:val="23"/>
              </w:rPr>
              <w:t>Contacto:</w:t>
            </w:r>
            <w:r w:rsidRPr="005759DA">
              <w:rPr>
                <w:rFonts w:ascii="Arial Narrow" w:hAnsi="Arial Narrow" w:cs="Arial"/>
                <w:sz w:val="23"/>
                <w:szCs w:val="23"/>
              </w:rPr>
              <w:t xml:space="preserve"> </w:t>
            </w:r>
            <w:r w:rsidRPr="005759DA">
              <w:rPr>
                <w:rFonts w:ascii="Arial Narrow" w:hAnsi="Arial Narrow"/>
                <w:sz w:val="23"/>
                <w:szCs w:val="23"/>
              </w:rPr>
              <w:t xml:space="preserve">Iván Camilo Bernal Herrera / Diana Fernanda Roa Trejos </w:t>
            </w:r>
          </w:p>
          <w:p w:rsidR="00D75922" w:rsidRPr="005759DA" w:rsidRDefault="00D75922" w:rsidP="00D75922">
            <w:pPr>
              <w:rPr>
                <w:rFonts w:ascii="Arial Narrow" w:hAnsi="Arial Narrow"/>
                <w:sz w:val="23"/>
                <w:szCs w:val="23"/>
              </w:rPr>
            </w:pPr>
            <w:r w:rsidRPr="005759DA">
              <w:rPr>
                <w:rFonts w:ascii="Arial Narrow" w:hAnsi="Arial Narrow" w:cs="Arial"/>
                <w:b/>
                <w:sz w:val="23"/>
                <w:szCs w:val="23"/>
              </w:rPr>
              <w:t>Dirección:</w:t>
            </w:r>
            <w:r w:rsidRPr="005759DA">
              <w:rPr>
                <w:rFonts w:ascii="Arial Narrow" w:hAnsi="Arial Narrow" w:cs="Arial"/>
                <w:sz w:val="23"/>
                <w:szCs w:val="23"/>
              </w:rPr>
              <w:t xml:space="preserve"> Calle 174 A No. 47 – 32</w:t>
            </w:r>
            <w:r w:rsidRPr="005759DA">
              <w:rPr>
                <w:rFonts w:ascii="Arial Narrow" w:hAnsi="Arial Narrow"/>
                <w:sz w:val="23"/>
                <w:szCs w:val="23"/>
              </w:rPr>
              <w:t>, de la Ciudad de Bogotá D.C.</w:t>
            </w:r>
          </w:p>
          <w:p w:rsidR="00D75922" w:rsidRPr="005759DA" w:rsidRDefault="00D75922" w:rsidP="00D75922">
            <w:pPr>
              <w:rPr>
                <w:rFonts w:ascii="Arial Narrow" w:hAnsi="Arial Narrow"/>
                <w:sz w:val="23"/>
                <w:szCs w:val="23"/>
              </w:rPr>
            </w:pPr>
            <w:r w:rsidRPr="005759DA">
              <w:rPr>
                <w:rFonts w:ascii="Arial Narrow" w:hAnsi="Arial Narrow" w:cs="Arial"/>
                <w:b/>
                <w:sz w:val="23"/>
                <w:szCs w:val="23"/>
              </w:rPr>
              <w:t>Teléfono:</w:t>
            </w:r>
            <w:r w:rsidRPr="005759DA">
              <w:rPr>
                <w:rFonts w:ascii="Arial Narrow" w:hAnsi="Arial Narrow" w:cs="Arial"/>
                <w:sz w:val="23"/>
                <w:szCs w:val="23"/>
              </w:rPr>
              <w:t xml:space="preserve"> </w:t>
            </w:r>
            <w:r w:rsidRPr="005759DA">
              <w:rPr>
                <w:rFonts w:ascii="Arial Narrow" w:hAnsi="Arial Narrow" w:cs="Arial Narrow"/>
                <w:color w:val="000000"/>
                <w:sz w:val="23"/>
                <w:szCs w:val="23"/>
                <w:lang w:eastAsia="ja-JP"/>
              </w:rPr>
              <w:t>(</w:t>
            </w:r>
            <w:r w:rsidRPr="005759DA">
              <w:rPr>
                <w:rFonts w:ascii="Arial Narrow" w:hAnsi="Arial Narrow"/>
                <w:sz w:val="23"/>
                <w:szCs w:val="23"/>
              </w:rPr>
              <w:t>1) 804 7642 - 300 548 2234</w:t>
            </w:r>
          </w:p>
          <w:p w:rsidR="00D75922" w:rsidRPr="005759DA" w:rsidRDefault="00D75922" w:rsidP="00D75922">
            <w:pPr>
              <w:pStyle w:val="Encabezado"/>
              <w:rPr>
                <w:rFonts w:ascii="Arial Narrow" w:hAnsi="Arial Narrow"/>
                <w:sz w:val="23"/>
                <w:szCs w:val="23"/>
                <w:lang w:val="es-CO"/>
              </w:rPr>
            </w:pPr>
            <w:r w:rsidRPr="005759DA">
              <w:rPr>
                <w:rFonts w:ascii="Arial Narrow" w:hAnsi="Arial Narrow"/>
                <w:b/>
                <w:sz w:val="23"/>
                <w:szCs w:val="23"/>
                <w:lang w:val="es-CO"/>
              </w:rPr>
              <w:t>contacto</w:t>
            </w:r>
            <w:r w:rsidRPr="005759DA">
              <w:rPr>
                <w:rFonts w:ascii="Arial Narrow" w:hAnsi="Arial Narrow"/>
                <w:sz w:val="23"/>
                <w:szCs w:val="23"/>
                <w:lang w:val="es-CO"/>
              </w:rPr>
              <w:t xml:space="preserve">: </w:t>
            </w:r>
            <w:hyperlink r:id="rId71" w:history="1">
              <w:r w:rsidRPr="005759DA">
                <w:rPr>
                  <w:rStyle w:val="Hipervnculo"/>
                  <w:rFonts w:ascii="Arial Narrow" w:hAnsi="Arial Narrow"/>
                  <w:sz w:val="23"/>
                  <w:szCs w:val="23"/>
                  <w:lang w:val="es-CO"/>
                </w:rPr>
                <w:t>cbernal@gesoltec.co</w:t>
              </w:r>
            </w:hyperlink>
            <w:r w:rsidRPr="005759DA">
              <w:rPr>
                <w:rFonts w:ascii="Arial Narrow" w:hAnsi="Arial Narrow"/>
                <w:sz w:val="23"/>
                <w:szCs w:val="23"/>
                <w:lang w:val="es-CO"/>
              </w:rPr>
              <w:t>, dianaroa@gesoltec.co</w:t>
            </w:r>
          </w:p>
          <w:p w:rsidR="00D75922" w:rsidRPr="005759DA" w:rsidRDefault="00D75922" w:rsidP="00D75922">
            <w:pPr>
              <w:rPr>
                <w:rFonts w:ascii="Arial Narrow" w:hAnsi="Arial Narrow" w:cs="Arial"/>
                <w:b/>
                <w:sz w:val="23"/>
                <w:szCs w:val="23"/>
              </w:rPr>
            </w:pPr>
          </w:p>
          <w:p w:rsidR="00D75922" w:rsidRPr="005759DA" w:rsidRDefault="00D75922" w:rsidP="00D75922">
            <w:pPr>
              <w:rPr>
                <w:rFonts w:ascii="Arial Narrow" w:hAnsi="Arial Narrow"/>
                <w:sz w:val="23"/>
                <w:szCs w:val="23"/>
              </w:rPr>
            </w:pPr>
            <w:r w:rsidRPr="005759DA">
              <w:rPr>
                <w:rFonts w:ascii="Arial Narrow" w:hAnsi="Arial Narrow"/>
                <w:b/>
                <w:sz w:val="23"/>
                <w:szCs w:val="23"/>
              </w:rPr>
              <w:t>Resolución de Autorización N°</w:t>
            </w:r>
            <w:r w:rsidRPr="005759DA">
              <w:rPr>
                <w:rFonts w:ascii="Arial Narrow" w:hAnsi="Arial Narrow"/>
                <w:sz w:val="23"/>
                <w:szCs w:val="23"/>
              </w:rPr>
              <w:t xml:space="preserve"> 3655 del 30 de Diciembre de 2014</w:t>
            </w:r>
          </w:p>
          <w:p w:rsidR="00D75922" w:rsidRPr="005759DA" w:rsidRDefault="00D75922" w:rsidP="00D75922">
            <w:pPr>
              <w:rPr>
                <w:rFonts w:ascii="Arial Narrow" w:hAnsi="Arial Narrow"/>
                <w:sz w:val="23"/>
                <w:szCs w:val="23"/>
              </w:rPr>
            </w:pPr>
          </w:p>
          <w:p w:rsidR="00D75922" w:rsidRPr="005759DA" w:rsidRDefault="00D75922" w:rsidP="00D75922">
            <w:pPr>
              <w:pStyle w:val="Default"/>
              <w:jc w:val="both"/>
              <w:rPr>
                <w:sz w:val="23"/>
                <w:szCs w:val="23"/>
                <w:lang w:val="es-MX"/>
              </w:rPr>
            </w:pPr>
            <w:r w:rsidRPr="005759DA">
              <w:rPr>
                <w:b/>
                <w:sz w:val="23"/>
                <w:szCs w:val="23"/>
                <w:lang w:val="es-CO"/>
              </w:rPr>
              <w:t xml:space="preserve">Resolución N° 1372 del 23 de julio de 2015: </w:t>
            </w:r>
            <w:r w:rsidRPr="005759DA">
              <w:rPr>
                <w:sz w:val="23"/>
                <w:szCs w:val="23"/>
                <w:lang w:val="es-MX"/>
              </w:rPr>
              <w:t xml:space="preserve">“Por  medio de la cual se modifica la Autorización a la sociedad </w:t>
            </w:r>
            <w:r w:rsidRPr="005759DA">
              <w:rPr>
                <w:b/>
                <w:sz w:val="23"/>
                <w:szCs w:val="23"/>
                <w:lang w:val="es-MX"/>
              </w:rPr>
              <w:t>GESTIONES Y SOLUCIONES TECNOLÓGICAS S.A.S. - GESOLTEC S.A.S.,</w:t>
            </w:r>
            <w:r w:rsidRPr="005759DA">
              <w:rPr>
                <w:sz w:val="23"/>
                <w:szCs w:val="23"/>
                <w:lang w:val="es-MX"/>
              </w:rPr>
              <w:t xml:space="preserve"> para realizar medición de emisiones generadas por fuentes móviles”</w:t>
            </w:r>
          </w:p>
          <w:p w:rsidR="00D75922" w:rsidRPr="005759DA" w:rsidRDefault="00D75922" w:rsidP="00D75922">
            <w:pPr>
              <w:rPr>
                <w:rFonts w:ascii="Arial Narrow" w:hAnsi="Arial Narrow"/>
                <w:sz w:val="23"/>
                <w:szCs w:val="23"/>
              </w:rPr>
            </w:pPr>
            <w:r w:rsidRPr="005759DA">
              <w:rPr>
                <w:rFonts w:ascii="Arial Narrow" w:hAnsi="Arial Narrow"/>
                <w:sz w:val="23"/>
                <w:szCs w:val="23"/>
              </w:rPr>
              <w:t xml:space="preserve"> </w:t>
            </w:r>
          </w:p>
          <w:p w:rsidR="00D75922" w:rsidRPr="005759DA" w:rsidRDefault="00D75922" w:rsidP="00D75922">
            <w:pPr>
              <w:pStyle w:val="Default"/>
              <w:jc w:val="both"/>
              <w:rPr>
                <w:sz w:val="23"/>
                <w:szCs w:val="23"/>
                <w:lang w:val="es-MX"/>
              </w:rPr>
            </w:pPr>
            <w:r w:rsidRPr="005759DA">
              <w:rPr>
                <w:b/>
                <w:sz w:val="23"/>
                <w:szCs w:val="23"/>
                <w:lang w:val="es-CO"/>
              </w:rPr>
              <w:t xml:space="preserve">Resolución N° 1170 de 9 de junio de 2016: </w:t>
            </w:r>
            <w:r w:rsidRPr="005759DA">
              <w:rPr>
                <w:sz w:val="23"/>
                <w:szCs w:val="23"/>
                <w:lang w:val="es-MX"/>
              </w:rPr>
              <w:t xml:space="preserve">“Por  medio de la cual se modifica la Autorización a la sociedad </w:t>
            </w:r>
            <w:r w:rsidRPr="005759DA">
              <w:rPr>
                <w:b/>
                <w:sz w:val="23"/>
                <w:szCs w:val="23"/>
                <w:lang w:val="es-MX"/>
              </w:rPr>
              <w:t xml:space="preserve">GESTIONES Y </w:t>
            </w:r>
            <w:r w:rsidRPr="005759DA">
              <w:rPr>
                <w:b/>
                <w:sz w:val="23"/>
                <w:szCs w:val="23"/>
                <w:lang w:val="es-MX"/>
              </w:rPr>
              <w:lastRenderedPageBreak/>
              <w:t>SOLUCIONES TECNOLÓGICAS S.A.S. - GESOLTEC S.A.S.,</w:t>
            </w:r>
            <w:r w:rsidRPr="005759DA">
              <w:rPr>
                <w:sz w:val="23"/>
                <w:szCs w:val="23"/>
                <w:lang w:val="es-MX"/>
              </w:rPr>
              <w:t xml:space="preserve"> para realizar medición de emisiones generadas por fuentes móviles”</w:t>
            </w:r>
          </w:p>
          <w:p w:rsidR="00D75922" w:rsidRPr="005759DA" w:rsidRDefault="00D75922" w:rsidP="00D75922">
            <w:pPr>
              <w:rPr>
                <w:rFonts w:ascii="Arial Narrow" w:hAnsi="Arial Narrow"/>
                <w:sz w:val="23"/>
                <w:szCs w:val="23"/>
                <w:lang w:val="es-MX"/>
              </w:rPr>
            </w:pPr>
          </w:p>
          <w:p w:rsidR="00D75922" w:rsidRPr="005759DA" w:rsidRDefault="00D75922" w:rsidP="00D75922">
            <w:pPr>
              <w:rPr>
                <w:rFonts w:ascii="Arial Narrow" w:hAnsi="Arial Narrow"/>
                <w:sz w:val="23"/>
                <w:szCs w:val="23"/>
              </w:rPr>
            </w:pPr>
          </w:p>
          <w:p w:rsidR="00A15FB6" w:rsidRPr="005759DA" w:rsidRDefault="00A15FB6" w:rsidP="00A15FB6">
            <w:pPr>
              <w:pStyle w:val="Default"/>
              <w:jc w:val="both"/>
              <w:rPr>
                <w:sz w:val="23"/>
                <w:szCs w:val="23"/>
                <w:lang w:val="es-MX"/>
              </w:rPr>
            </w:pPr>
            <w:r w:rsidRPr="005759DA">
              <w:rPr>
                <w:b/>
                <w:sz w:val="23"/>
                <w:szCs w:val="23"/>
                <w:lang w:val="es-CO"/>
              </w:rPr>
              <w:t xml:space="preserve">Resolución N° 2143 de 22 de septiembre de 2017: </w:t>
            </w:r>
            <w:r w:rsidRPr="005759DA">
              <w:rPr>
                <w:sz w:val="23"/>
                <w:szCs w:val="23"/>
                <w:lang w:val="es-MX"/>
              </w:rPr>
              <w:t xml:space="preserve">“Por  medio de la cual se modifica la Autorización a la sociedad </w:t>
            </w:r>
            <w:r w:rsidRPr="005759DA">
              <w:rPr>
                <w:b/>
                <w:sz w:val="23"/>
                <w:szCs w:val="23"/>
                <w:lang w:val="es-MX"/>
              </w:rPr>
              <w:t>GESTIONES Y SOLUCIONES TECNOLÓGICAS S.A.S. - GESOLTEC S.A.S.,</w:t>
            </w:r>
            <w:r w:rsidRPr="005759DA">
              <w:rPr>
                <w:sz w:val="23"/>
                <w:szCs w:val="23"/>
                <w:lang w:val="es-MX"/>
              </w:rPr>
              <w:t xml:space="preserve"> para realizar medición de emisiones generadas por fuentes móviles”</w:t>
            </w:r>
          </w:p>
          <w:p w:rsidR="00A15FB6" w:rsidRPr="005759DA" w:rsidRDefault="00A15FB6" w:rsidP="00D75922">
            <w:pPr>
              <w:rPr>
                <w:rFonts w:ascii="Arial Narrow" w:hAnsi="Arial Narrow"/>
                <w:sz w:val="23"/>
                <w:szCs w:val="23"/>
                <w:lang w:val="es-MX"/>
              </w:rPr>
            </w:pPr>
          </w:p>
          <w:p w:rsidR="00A15FB6" w:rsidRPr="005759DA" w:rsidRDefault="00A15FB6" w:rsidP="00D75922">
            <w:pPr>
              <w:rPr>
                <w:rFonts w:ascii="Arial Narrow" w:hAnsi="Arial Narrow"/>
                <w:sz w:val="23"/>
                <w:szCs w:val="23"/>
              </w:rPr>
            </w:pPr>
          </w:p>
          <w:p w:rsidR="006208FF" w:rsidRPr="005759DA" w:rsidRDefault="00D75922">
            <w:pPr>
              <w:rPr>
                <w:rFonts w:ascii="Arial Narrow" w:hAnsi="Arial Narrow"/>
                <w:sz w:val="23"/>
                <w:szCs w:val="23"/>
              </w:rPr>
            </w:pPr>
            <w:r w:rsidRPr="005759DA">
              <w:rPr>
                <w:rFonts w:ascii="Arial Narrow" w:hAnsi="Arial Narrow"/>
                <w:b/>
                <w:sz w:val="23"/>
                <w:szCs w:val="23"/>
              </w:rPr>
              <w:t xml:space="preserve">Autorización vigente desde: </w:t>
            </w:r>
            <w:r w:rsidRPr="005759DA">
              <w:rPr>
                <w:rFonts w:ascii="Arial Narrow" w:hAnsi="Arial Narrow"/>
                <w:sz w:val="23"/>
                <w:szCs w:val="23"/>
              </w:rPr>
              <w:t>23 de enero de 2015</w:t>
            </w:r>
          </w:p>
          <w:p w:rsidR="007D646B" w:rsidRPr="005759DA" w:rsidRDefault="007D646B">
            <w:pPr>
              <w:rPr>
                <w:rFonts w:ascii="Arial Narrow" w:hAnsi="Arial Narrow"/>
                <w:sz w:val="23"/>
                <w:szCs w:val="23"/>
              </w:rPr>
            </w:pPr>
          </w:p>
          <w:p w:rsidR="007D646B" w:rsidRPr="005759DA" w:rsidRDefault="007D646B">
            <w:pPr>
              <w:rPr>
                <w:rFonts w:ascii="Arial Narrow" w:hAnsi="Arial Narrow"/>
                <w:sz w:val="23"/>
                <w:szCs w:val="23"/>
              </w:rPr>
            </w:pPr>
          </w:p>
          <w:p w:rsidR="007D646B" w:rsidRPr="005759DA" w:rsidRDefault="007D646B">
            <w:pPr>
              <w:rPr>
                <w:rFonts w:ascii="Arial Narrow" w:hAnsi="Arial Narrow"/>
                <w:sz w:val="23"/>
                <w:szCs w:val="23"/>
              </w:rPr>
            </w:pPr>
          </w:p>
          <w:p w:rsidR="007D646B" w:rsidRPr="005759DA" w:rsidRDefault="007D646B">
            <w:pPr>
              <w:rPr>
                <w:rFonts w:ascii="Arial Narrow" w:hAnsi="Arial Narrow"/>
                <w:sz w:val="23"/>
                <w:szCs w:val="23"/>
              </w:rPr>
            </w:pPr>
          </w:p>
          <w:p w:rsidR="007D646B" w:rsidRPr="005759DA" w:rsidRDefault="007D646B">
            <w:pPr>
              <w:rPr>
                <w:rFonts w:ascii="Arial Narrow" w:hAnsi="Arial Narrow"/>
                <w:sz w:val="23"/>
                <w:szCs w:val="23"/>
              </w:rPr>
            </w:pPr>
          </w:p>
          <w:p w:rsidR="007D646B" w:rsidRPr="005759DA" w:rsidRDefault="007D646B">
            <w:pPr>
              <w:rPr>
                <w:rFonts w:ascii="Arial Narrow" w:hAnsi="Arial Narrow"/>
                <w:sz w:val="23"/>
                <w:szCs w:val="23"/>
              </w:rPr>
            </w:pPr>
          </w:p>
          <w:p w:rsidR="007D646B" w:rsidRPr="005759DA" w:rsidRDefault="007D646B">
            <w:pPr>
              <w:rPr>
                <w:rFonts w:ascii="Arial Narrow" w:hAnsi="Arial Narrow"/>
                <w:sz w:val="23"/>
                <w:szCs w:val="23"/>
              </w:rPr>
            </w:pPr>
          </w:p>
          <w:p w:rsidR="007D646B" w:rsidRPr="005759DA" w:rsidRDefault="007D646B">
            <w:pPr>
              <w:rPr>
                <w:rFonts w:ascii="Arial Narrow" w:hAnsi="Arial Narrow"/>
                <w:sz w:val="23"/>
                <w:szCs w:val="23"/>
              </w:rPr>
            </w:pPr>
          </w:p>
          <w:p w:rsidR="007D646B" w:rsidRPr="005759DA" w:rsidRDefault="007D646B">
            <w:pPr>
              <w:rPr>
                <w:rFonts w:ascii="Arial Narrow" w:hAnsi="Arial Narrow"/>
                <w:sz w:val="23"/>
                <w:szCs w:val="23"/>
              </w:rPr>
            </w:pPr>
          </w:p>
          <w:p w:rsidR="007D646B" w:rsidRPr="005759DA" w:rsidRDefault="007D646B">
            <w:pPr>
              <w:rPr>
                <w:rFonts w:ascii="Arial Narrow" w:hAnsi="Arial Narrow"/>
                <w:sz w:val="23"/>
                <w:szCs w:val="23"/>
              </w:rPr>
            </w:pPr>
          </w:p>
          <w:p w:rsidR="007D646B" w:rsidRPr="005759DA" w:rsidRDefault="007D646B">
            <w:pPr>
              <w:rPr>
                <w:rFonts w:ascii="Arial Narrow" w:hAnsi="Arial Narrow"/>
                <w:sz w:val="23"/>
                <w:szCs w:val="23"/>
              </w:rPr>
            </w:pPr>
          </w:p>
          <w:p w:rsidR="007D646B" w:rsidRPr="005759DA" w:rsidRDefault="007D646B">
            <w:pPr>
              <w:rPr>
                <w:rFonts w:ascii="Arial Narrow" w:hAnsi="Arial Narrow"/>
                <w:sz w:val="23"/>
                <w:szCs w:val="23"/>
              </w:rPr>
            </w:pPr>
          </w:p>
          <w:p w:rsidR="007D646B" w:rsidRPr="005759DA" w:rsidRDefault="007D646B">
            <w:pPr>
              <w:rPr>
                <w:rFonts w:ascii="Arial Narrow" w:hAnsi="Arial Narrow"/>
                <w:sz w:val="23"/>
                <w:szCs w:val="23"/>
              </w:rPr>
            </w:pPr>
          </w:p>
          <w:p w:rsidR="007D646B" w:rsidRPr="005759DA" w:rsidRDefault="007D646B">
            <w:pPr>
              <w:rPr>
                <w:rFonts w:ascii="Arial Narrow" w:hAnsi="Arial Narrow"/>
                <w:sz w:val="23"/>
                <w:szCs w:val="23"/>
              </w:rPr>
            </w:pPr>
          </w:p>
          <w:p w:rsidR="007D646B" w:rsidRPr="005759DA" w:rsidRDefault="007D646B">
            <w:pPr>
              <w:rPr>
                <w:rFonts w:ascii="Arial Narrow" w:hAnsi="Arial Narrow"/>
                <w:sz w:val="23"/>
                <w:szCs w:val="23"/>
              </w:rPr>
            </w:pPr>
          </w:p>
          <w:p w:rsidR="007D646B" w:rsidRPr="005759DA" w:rsidRDefault="007D646B">
            <w:pPr>
              <w:rPr>
                <w:rFonts w:ascii="Arial Narrow" w:hAnsi="Arial Narrow"/>
                <w:sz w:val="23"/>
                <w:szCs w:val="23"/>
              </w:rPr>
            </w:pPr>
          </w:p>
          <w:p w:rsidR="007D646B" w:rsidRPr="005759DA" w:rsidRDefault="007D646B" w:rsidP="007D646B">
            <w:pPr>
              <w:rPr>
                <w:rFonts w:ascii="Arial Narrow" w:hAnsi="Arial Narrow" w:cs="Arial"/>
                <w:b/>
                <w:sz w:val="23"/>
                <w:szCs w:val="23"/>
              </w:rPr>
            </w:pPr>
            <w:r w:rsidRPr="005759DA">
              <w:rPr>
                <w:rFonts w:ascii="Arial Narrow" w:hAnsi="Arial Narrow" w:cs="Arial"/>
                <w:b/>
                <w:sz w:val="23"/>
                <w:szCs w:val="23"/>
              </w:rPr>
              <w:t>Nombre:</w:t>
            </w:r>
            <w:r w:rsidRPr="005759DA">
              <w:rPr>
                <w:rFonts w:ascii="Arial Narrow" w:hAnsi="Arial Narrow" w:cs="Arial"/>
                <w:sz w:val="23"/>
                <w:szCs w:val="23"/>
              </w:rPr>
              <w:t xml:space="preserve"> </w:t>
            </w:r>
            <w:r w:rsidRPr="005759DA">
              <w:rPr>
                <w:rFonts w:ascii="Arial Narrow" w:hAnsi="Arial Narrow"/>
                <w:b/>
                <w:sz w:val="23"/>
                <w:szCs w:val="23"/>
                <w:lang w:val="es-MX"/>
              </w:rPr>
              <w:t>GESTIONES Y SOLUCIONES TECNOLÓGICAS S.A.S. - GESOLTEC S.A.S.</w:t>
            </w:r>
          </w:p>
          <w:p w:rsidR="007D646B" w:rsidRPr="005759DA" w:rsidRDefault="007D646B" w:rsidP="007D646B">
            <w:pPr>
              <w:rPr>
                <w:rFonts w:ascii="Arial Narrow" w:hAnsi="Arial Narrow" w:cs="Arial"/>
                <w:b/>
                <w:sz w:val="23"/>
                <w:szCs w:val="23"/>
              </w:rPr>
            </w:pPr>
          </w:p>
          <w:p w:rsidR="007D646B" w:rsidRPr="005759DA" w:rsidRDefault="007D646B" w:rsidP="007D646B">
            <w:pPr>
              <w:rPr>
                <w:rFonts w:ascii="Arial Narrow" w:hAnsi="Arial Narrow" w:cs="Arial"/>
                <w:sz w:val="23"/>
                <w:szCs w:val="23"/>
              </w:rPr>
            </w:pPr>
            <w:r w:rsidRPr="005759DA">
              <w:rPr>
                <w:rFonts w:ascii="Arial Narrow" w:hAnsi="Arial Narrow" w:cs="Arial"/>
                <w:b/>
                <w:sz w:val="23"/>
                <w:szCs w:val="23"/>
              </w:rPr>
              <w:t>NIT:</w:t>
            </w:r>
            <w:r w:rsidRPr="005759DA">
              <w:rPr>
                <w:rFonts w:ascii="Arial Narrow" w:hAnsi="Arial Narrow" w:cs="Arial"/>
                <w:sz w:val="23"/>
                <w:szCs w:val="23"/>
              </w:rPr>
              <w:t xml:space="preserve"> </w:t>
            </w:r>
            <w:r w:rsidRPr="005759DA">
              <w:rPr>
                <w:rFonts w:ascii="Arial Narrow" w:hAnsi="Arial Narrow"/>
                <w:sz w:val="23"/>
                <w:szCs w:val="23"/>
              </w:rPr>
              <w:t xml:space="preserve"> 900131436-4</w:t>
            </w:r>
          </w:p>
          <w:p w:rsidR="007D646B" w:rsidRPr="005759DA" w:rsidRDefault="007D646B" w:rsidP="007D646B">
            <w:pPr>
              <w:rPr>
                <w:rFonts w:ascii="Arial Narrow" w:hAnsi="Arial Narrow"/>
                <w:sz w:val="23"/>
                <w:szCs w:val="23"/>
              </w:rPr>
            </w:pPr>
            <w:r w:rsidRPr="005759DA">
              <w:rPr>
                <w:rFonts w:ascii="Arial Narrow" w:hAnsi="Arial Narrow" w:cs="Arial"/>
                <w:b/>
                <w:sz w:val="23"/>
                <w:szCs w:val="23"/>
              </w:rPr>
              <w:t>Contacto:</w:t>
            </w:r>
            <w:r w:rsidRPr="005759DA">
              <w:rPr>
                <w:rFonts w:ascii="Arial Narrow" w:hAnsi="Arial Narrow" w:cs="Arial"/>
                <w:sz w:val="23"/>
                <w:szCs w:val="23"/>
              </w:rPr>
              <w:t xml:space="preserve"> </w:t>
            </w:r>
            <w:r w:rsidRPr="005759DA">
              <w:rPr>
                <w:rFonts w:ascii="Arial Narrow" w:hAnsi="Arial Narrow"/>
                <w:sz w:val="23"/>
                <w:szCs w:val="23"/>
              </w:rPr>
              <w:t xml:space="preserve">Iván Camilo Bernal Herrera / Diana Fernanda Roa Trejos </w:t>
            </w:r>
          </w:p>
          <w:p w:rsidR="007D646B" w:rsidRPr="005759DA" w:rsidRDefault="007D646B" w:rsidP="007D646B">
            <w:pPr>
              <w:rPr>
                <w:rFonts w:ascii="Arial Narrow" w:hAnsi="Arial Narrow"/>
                <w:sz w:val="23"/>
                <w:szCs w:val="23"/>
              </w:rPr>
            </w:pPr>
            <w:r w:rsidRPr="005759DA">
              <w:rPr>
                <w:rFonts w:ascii="Arial Narrow" w:hAnsi="Arial Narrow" w:cs="Arial"/>
                <w:b/>
                <w:sz w:val="23"/>
                <w:szCs w:val="23"/>
              </w:rPr>
              <w:t>Dirección:</w:t>
            </w:r>
            <w:r w:rsidRPr="005759DA">
              <w:rPr>
                <w:rFonts w:ascii="Arial Narrow" w:hAnsi="Arial Narrow" w:cs="Arial"/>
                <w:sz w:val="23"/>
                <w:szCs w:val="23"/>
              </w:rPr>
              <w:t xml:space="preserve"> Calle 174 A No. 47 – 32</w:t>
            </w:r>
            <w:r w:rsidRPr="005759DA">
              <w:rPr>
                <w:rFonts w:ascii="Arial Narrow" w:hAnsi="Arial Narrow"/>
                <w:sz w:val="23"/>
                <w:szCs w:val="23"/>
              </w:rPr>
              <w:t>, de la Ciudad de Bogotá D.C.</w:t>
            </w:r>
          </w:p>
          <w:p w:rsidR="007D646B" w:rsidRPr="005759DA" w:rsidRDefault="007D646B" w:rsidP="007D646B">
            <w:pPr>
              <w:rPr>
                <w:rFonts w:ascii="Arial Narrow" w:hAnsi="Arial Narrow"/>
                <w:sz w:val="23"/>
                <w:szCs w:val="23"/>
              </w:rPr>
            </w:pPr>
            <w:r w:rsidRPr="005759DA">
              <w:rPr>
                <w:rFonts w:ascii="Arial Narrow" w:hAnsi="Arial Narrow" w:cs="Arial"/>
                <w:b/>
                <w:sz w:val="23"/>
                <w:szCs w:val="23"/>
              </w:rPr>
              <w:lastRenderedPageBreak/>
              <w:t>Teléfono:</w:t>
            </w:r>
            <w:r w:rsidRPr="005759DA">
              <w:rPr>
                <w:rFonts w:ascii="Arial Narrow" w:hAnsi="Arial Narrow" w:cs="Arial"/>
                <w:sz w:val="23"/>
                <w:szCs w:val="23"/>
              </w:rPr>
              <w:t xml:space="preserve"> </w:t>
            </w:r>
            <w:r w:rsidRPr="005759DA">
              <w:rPr>
                <w:rFonts w:ascii="Arial Narrow" w:hAnsi="Arial Narrow" w:cs="Arial Narrow"/>
                <w:color w:val="000000"/>
                <w:sz w:val="23"/>
                <w:szCs w:val="23"/>
                <w:lang w:eastAsia="ja-JP"/>
              </w:rPr>
              <w:t>(</w:t>
            </w:r>
            <w:r w:rsidRPr="005759DA">
              <w:rPr>
                <w:rFonts w:ascii="Arial Narrow" w:hAnsi="Arial Narrow"/>
                <w:sz w:val="23"/>
                <w:szCs w:val="23"/>
              </w:rPr>
              <w:t>1) 804 7642 - 300 548 2234</w:t>
            </w:r>
          </w:p>
          <w:p w:rsidR="007D646B" w:rsidRPr="005759DA" w:rsidRDefault="007D646B" w:rsidP="007D646B">
            <w:pPr>
              <w:pStyle w:val="Encabezado"/>
              <w:rPr>
                <w:rFonts w:ascii="Arial Narrow" w:hAnsi="Arial Narrow"/>
                <w:sz w:val="23"/>
                <w:szCs w:val="23"/>
                <w:lang w:val="es-CO"/>
              </w:rPr>
            </w:pPr>
            <w:r w:rsidRPr="005759DA">
              <w:rPr>
                <w:rFonts w:ascii="Arial Narrow" w:hAnsi="Arial Narrow"/>
                <w:b/>
                <w:sz w:val="23"/>
                <w:szCs w:val="23"/>
                <w:lang w:val="es-CO"/>
              </w:rPr>
              <w:t>contacto</w:t>
            </w:r>
            <w:r w:rsidRPr="005759DA">
              <w:rPr>
                <w:rFonts w:ascii="Arial Narrow" w:hAnsi="Arial Narrow"/>
                <w:sz w:val="23"/>
                <w:szCs w:val="23"/>
                <w:lang w:val="es-CO"/>
              </w:rPr>
              <w:t xml:space="preserve">: </w:t>
            </w:r>
            <w:hyperlink r:id="rId72" w:history="1">
              <w:r w:rsidRPr="005759DA">
                <w:rPr>
                  <w:rStyle w:val="Hipervnculo"/>
                  <w:rFonts w:ascii="Arial Narrow" w:hAnsi="Arial Narrow"/>
                  <w:sz w:val="23"/>
                  <w:szCs w:val="23"/>
                  <w:lang w:val="es-CO"/>
                </w:rPr>
                <w:t>cbernal@gesoltec.co</w:t>
              </w:r>
            </w:hyperlink>
            <w:r w:rsidRPr="005759DA">
              <w:rPr>
                <w:rFonts w:ascii="Arial Narrow" w:hAnsi="Arial Narrow"/>
                <w:sz w:val="23"/>
                <w:szCs w:val="23"/>
                <w:lang w:val="es-CO"/>
              </w:rPr>
              <w:t>, dianaroa@gesoltec.co</w:t>
            </w:r>
          </w:p>
          <w:p w:rsidR="007D646B" w:rsidRPr="005759DA" w:rsidRDefault="007D646B" w:rsidP="007D646B">
            <w:pPr>
              <w:rPr>
                <w:rFonts w:ascii="Arial Narrow" w:hAnsi="Arial Narrow" w:cs="Arial"/>
                <w:b/>
                <w:sz w:val="23"/>
                <w:szCs w:val="23"/>
              </w:rPr>
            </w:pPr>
          </w:p>
          <w:p w:rsidR="007D646B" w:rsidRPr="005759DA" w:rsidRDefault="007D646B" w:rsidP="007D646B">
            <w:pPr>
              <w:rPr>
                <w:rFonts w:ascii="Arial Narrow" w:hAnsi="Arial Narrow"/>
                <w:sz w:val="23"/>
                <w:szCs w:val="23"/>
              </w:rPr>
            </w:pPr>
            <w:r w:rsidRPr="005759DA">
              <w:rPr>
                <w:rFonts w:ascii="Arial Narrow" w:hAnsi="Arial Narrow"/>
                <w:b/>
                <w:sz w:val="23"/>
                <w:szCs w:val="23"/>
              </w:rPr>
              <w:t>Resolución de Autorización N°</w:t>
            </w:r>
            <w:r w:rsidRPr="005759DA">
              <w:rPr>
                <w:rFonts w:ascii="Arial Narrow" w:hAnsi="Arial Narrow"/>
                <w:sz w:val="23"/>
                <w:szCs w:val="23"/>
              </w:rPr>
              <w:t xml:space="preserve"> 3655 del 30 de Diciembre de 2014</w:t>
            </w:r>
          </w:p>
          <w:p w:rsidR="007D646B" w:rsidRPr="005759DA" w:rsidRDefault="007D646B" w:rsidP="007D646B">
            <w:pPr>
              <w:rPr>
                <w:rFonts w:ascii="Arial Narrow" w:hAnsi="Arial Narrow"/>
                <w:sz w:val="23"/>
                <w:szCs w:val="23"/>
              </w:rPr>
            </w:pPr>
          </w:p>
          <w:p w:rsidR="007D646B" w:rsidRPr="005759DA" w:rsidRDefault="007D646B" w:rsidP="007D646B">
            <w:pPr>
              <w:pStyle w:val="Default"/>
              <w:jc w:val="both"/>
              <w:rPr>
                <w:sz w:val="23"/>
                <w:szCs w:val="23"/>
                <w:lang w:val="es-MX"/>
              </w:rPr>
            </w:pPr>
            <w:r w:rsidRPr="005759DA">
              <w:rPr>
                <w:b/>
                <w:sz w:val="23"/>
                <w:szCs w:val="23"/>
                <w:lang w:val="es-CO"/>
              </w:rPr>
              <w:t xml:space="preserve">Resolución N° 1372 del 23 de julio de 2015: </w:t>
            </w:r>
            <w:r w:rsidRPr="005759DA">
              <w:rPr>
                <w:sz w:val="23"/>
                <w:szCs w:val="23"/>
                <w:lang w:val="es-MX"/>
              </w:rPr>
              <w:t xml:space="preserve">“Por  medio de la cual se modifica la Autorización a la sociedad </w:t>
            </w:r>
            <w:r w:rsidRPr="005759DA">
              <w:rPr>
                <w:b/>
                <w:sz w:val="23"/>
                <w:szCs w:val="23"/>
                <w:lang w:val="es-MX"/>
              </w:rPr>
              <w:t>GESTIONES Y SOLUCIONES TECNOLÓGICAS S.A.S. - GESOLTEC S.A.S.,</w:t>
            </w:r>
            <w:r w:rsidRPr="005759DA">
              <w:rPr>
                <w:sz w:val="23"/>
                <w:szCs w:val="23"/>
                <w:lang w:val="es-MX"/>
              </w:rPr>
              <w:t xml:space="preserve"> para realizar medición de emisiones generadas por fuentes móviles”</w:t>
            </w:r>
          </w:p>
          <w:p w:rsidR="007D646B" w:rsidRPr="005759DA" w:rsidRDefault="007D646B" w:rsidP="007D646B">
            <w:pPr>
              <w:rPr>
                <w:rFonts w:ascii="Arial Narrow" w:hAnsi="Arial Narrow"/>
                <w:sz w:val="23"/>
                <w:szCs w:val="23"/>
              </w:rPr>
            </w:pPr>
            <w:r w:rsidRPr="005759DA">
              <w:rPr>
                <w:rFonts w:ascii="Arial Narrow" w:hAnsi="Arial Narrow"/>
                <w:sz w:val="23"/>
                <w:szCs w:val="23"/>
              </w:rPr>
              <w:t xml:space="preserve"> </w:t>
            </w:r>
          </w:p>
          <w:p w:rsidR="007D646B" w:rsidRPr="005759DA" w:rsidRDefault="007D646B" w:rsidP="007D646B">
            <w:pPr>
              <w:pStyle w:val="Default"/>
              <w:jc w:val="both"/>
              <w:rPr>
                <w:sz w:val="23"/>
                <w:szCs w:val="23"/>
                <w:lang w:val="es-MX"/>
              </w:rPr>
            </w:pPr>
            <w:r w:rsidRPr="005759DA">
              <w:rPr>
                <w:b/>
                <w:sz w:val="23"/>
                <w:szCs w:val="23"/>
                <w:lang w:val="es-CO"/>
              </w:rPr>
              <w:t xml:space="preserve">Resolución N° 1170 de 9 de junio de 2016: </w:t>
            </w:r>
            <w:r w:rsidRPr="005759DA">
              <w:rPr>
                <w:sz w:val="23"/>
                <w:szCs w:val="23"/>
                <w:lang w:val="es-MX"/>
              </w:rPr>
              <w:t xml:space="preserve">“Por  medio de la cual se modifica la Autorización a la sociedad </w:t>
            </w:r>
            <w:r w:rsidRPr="005759DA">
              <w:rPr>
                <w:b/>
                <w:sz w:val="23"/>
                <w:szCs w:val="23"/>
                <w:lang w:val="es-MX"/>
              </w:rPr>
              <w:t>GESTIONES Y SOLUCIONES TECNOLÓGICAS S.A.S. - GESOLTEC S.A.S.,</w:t>
            </w:r>
            <w:r w:rsidRPr="005759DA">
              <w:rPr>
                <w:sz w:val="23"/>
                <w:szCs w:val="23"/>
                <w:lang w:val="es-MX"/>
              </w:rPr>
              <w:t xml:space="preserve"> para realizar medición de emisiones generadas por fuentes móviles”</w:t>
            </w:r>
          </w:p>
          <w:p w:rsidR="007D646B" w:rsidRPr="005759DA" w:rsidRDefault="007D646B" w:rsidP="007D646B">
            <w:pPr>
              <w:rPr>
                <w:rFonts w:ascii="Arial Narrow" w:hAnsi="Arial Narrow"/>
                <w:sz w:val="23"/>
                <w:szCs w:val="23"/>
                <w:lang w:val="es-MX"/>
              </w:rPr>
            </w:pPr>
          </w:p>
          <w:p w:rsidR="00091493" w:rsidRPr="005759DA" w:rsidRDefault="00091493" w:rsidP="00091493">
            <w:pPr>
              <w:pStyle w:val="Default"/>
              <w:jc w:val="both"/>
              <w:rPr>
                <w:sz w:val="23"/>
                <w:szCs w:val="23"/>
                <w:lang w:val="es-MX"/>
              </w:rPr>
            </w:pPr>
            <w:r w:rsidRPr="005759DA">
              <w:rPr>
                <w:b/>
                <w:sz w:val="23"/>
                <w:szCs w:val="23"/>
                <w:lang w:val="es-CO"/>
              </w:rPr>
              <w:t xml:space="preserve">Resolución N° 2143 de 22 de septiembre de 2017: </w:t>
            </w:r>
            <w:r w:rsidRPr="005759DA">
              <w:rPr>
                <w:sz w:val="23"/>
                <w:szCs w:val="23"/>
                <w:lang w:val="es-MX"/>
              </w:rPr>
              <w:t xml:space="preserve">“Por  medio de la cual se modifica la Autorización a la sociedad </w:t>
            </w:r>
            <w:r w:rsidRPr="005759DA">
              <w:rPr>
                <w:b/>
                <w:sz w:val="23"/>
                <w:szCs w:val="23"/>
                <w:lang w:val="es-MX"/>
              </w:rPr>
              <w:t>GESTIONES Y SOLUCIONES TECNOLÓGICAS S.A.S. - GESOLTEC S.A.S.,</w:t>
            </w:r>
            <w:r w:rsidRPr="005759DA">
              <w:rPr>
                <w:sz w:val="23"/>
                <w:szCs w:val="23"/>
                <w:lang w:val="es-MX"/>
              </w:rPr>
              <w:t xml:space="preserve"> para realizar medición de emisiones generadas por fuentes móviles”</w:t>
            </w:r>
          </w:p>
          <w:p w:rsidR="00091493" w:rsidRPr="005759DA" w:rsidRDefault="00091493" w:rsidP="007D646B">
            <w:pPr>
              <w:rPr>
                <w:rFonts w:ascii="Arial Narrow" w:hAnsi="Arial Narrow"/>
                <w:sz w:val="23"/>
                <w:szCs w:val="23"/>
                <w:lang w:val="es-MX"/>
              </w:rPr>
            </w:pPr>
          </w:p>
          <w:p w:rsidR="007D646B" w:rsidRPr="005759DA" w:rsidRDefault="007D646B" w:rsidP="007D646B">
            <w:pPr>
              <w:rPr>
                <w:rFonts w:ascii="Arial Narrow" w:hAnsi="Arial Narrow"/>
                <w:sz w:val="23"/>
                <w:szCs w:val="23"/>
              </w:rPr>
            </w:pPr>
            <w:r w:rsidRPr="005759DA">
              <w:rPr>
                <w:rFonts w:ascii="Arial Narrow" w:hAnsi="Arial Narrow"/>
                <w:b/>
                <w:sz w:val="23"/>
                <w:szCs w:val="23"/>
              </w:rPr>
              <w:t xml:space="preserve">Autorización vigente desde: </w:t>
            </w:r>
            <w:r w:rsidRPr="005759DA">
              <w:rPr>
                <w:rFonts w:ascii="Arial Narrow" w:hAnsi="Arial Narrow"/>
                <w:sz w:val="23"/>
                <w:szCs w:val="23"/>
              </w:rPr>
              <w:t>23 de enero de 2015</w:t>
            </w:r>
          </w:p>
        </w:tc>
        <w:tc>
          <w:tcPr>
            <w:tcW w:w="6546" w:type="dxa"/>
          </w:tcPr>
          <w:p w:rsidR="00D75922" w:rsidRPr="005759DA" w:rsidRDefault="00D75922" w:rsidP="00D75922">
            <w:pPr>
              <w:pStyle w:val="Default"/>
              <w:jc w:val="both"/>
              <w:rPr>
                <w:b/>
                <w:sz w:val="23"/>
                <w:szCs w:val="23"/>
              </w:rPr>
            </w:pPr>
          </w:p>
          <w:p w:rsidR="00D75922" w:rsidRPr="005759DA" w:rsidRDefault="00D75922" w:rsidP="00695CA4">
            <w:pPr>
              <w:pStyle w:val="Textoindependiente2"/>
              <w:numPr>
                <w:ilvl w:val="0"/>
                <w:numId w:val="71"/>
              </w:numPr>
              <w:rPr>
                <w:rFonts w:ascii="Arial Narrow" w:hAnsi="Arial Narrow"/>
                <w:b/>
                <w:sz w:val="23"/>
                <w:szCs w:val="23"/>
              </w:rPr>
            </w:pPr>
            <w:r w:rsidRPr="005759DA">
              <w:rPr>
                <w:rFonts w:ascii="Arial Narrow" w:hAnsi="Arial Narrow"/>
                <w:b/>
                <w:sz w:val="23"/>
                <w:szCs w:val="23"/>
              </w:rPr>
              <w:t xml:space="preserve">Metodología y equipos de Medición de Emisiones a Fuentes Móviles que operan con ciclo DIESEL– </w:t>
            </w:r>
            <w:r w:rsidR="00A15FB6" w:rsidRPr="005759DA">
              <w:rPr>
                <w:rFonts w:ascii="Arial Narrow" w:hAnsi="Arial Narrow"/>
                <w:b/>
                <w:sz w:val="23"/>
                <w:szCs w:val="23"/>
              </w:rPr>
              <w:t>Díez</w:t>
            </w:r>
            <w:r w:rsidRPr="005759DA">
              <w:rPr>
                <w:rFonts w:ascii="Arial Narrow" w:hAnsi="Arial Narrow"/>
                <w:b/>
                <w:sz w:val="23"/>
                <w:szCs w:val="23"/>
              </w:rPr>
              <w:t xml:space="preserve"> (</w:t>
            </w:r>
            <w:r w:rsidR="00A15FB6" w:rsidRPr="005759DA">
              <w:rPr>
                <w:rFonts w:ascii="Arial Narrow" w:hAnsi="Arial Narrow"/>
                <w:b/>
                <w:sz w:val="23"/>
                <w:szCs w:val="23"/>
              </w:rPr>
              <w:t>10</w:t>
            </w:r>
            <w:r w:rsidRPr="005759DA">
              <w:rPr>
                <w:rFonts w:ascii="Arial Narrow" w:hAnsi="Arial Narrow"/>
                <w:b/>
                <w:sz w:val="23"/>
                <w:szCs w:val="23"/>
              </w:rPr>
              <w:t>) equipos.</w:t>
            </w:r>
            <w:r w:rsidRPr="005759DA">
              <w:rPr>
                <w:rFonts w:ascii="Arial Narrow" w:hAnsi="Arial Narrow"/>
                <w:b/>
                <w:sz w:val="23"/>
                <w:szCs w:val="23"/>
              </w:rPr>
              <w:tab/>
            </w:r>
          </w:p>
          <w:p w:rsidR="00D75922" w:rsidRPr="005759DA" w:rsidRDefault="00D75922" w:rsidP="00D75922">
            <w:pPr>
              <w:pStyle w:val="Textoindependiente2"/>
              <w:rPr>
                <w:rFonts w:ascii="Arial Narrow" w:hAnsi="Arial Narrow"/>
                <w:sz w:val="23"/>
                <w:szCs w:val="23"/>
              </w:rPr>
            </w:pPr>
          </w:p>
          <w:p w:rsidR="00D75922" w:rsidRPr="005759DA" w:rsidRDefault="00D75922" w:rsidP="00D75922">
            <w:pPr>
              <w:pStyle w:val="Textoindependiente2"/>
              <w:jc w:val="left"/>
              <w:rPr>
                <w:rFonts w:ascii="Arial Narrow" w:hAnsi="Arial Narrow"/>
                <w:b/>
                <w:sz w:val="23"/>
                <w:szCs w:val="23"/>
              </w:rPr>
            </w:pPr>
            <w:r w:rsidRPr="005759DA">
              <w:rPr>
                <w:rFonts w:ascii="Arial Narrow" w:hAnsi="Arial Narrow"/>
                <w:sz w:val="23"/>
                <w:szCs w:val="23"/>
              </w:rPr>
              <w:t>Con los equipos relacionados a continuación:</w:t>
            </w:r>
          </w:p>
          <w:p w:rsidR="00D75922" w:rsidRPr="005759DA" w:rsidRDefault="00D75922" w:rsidP="00D75922">
            <w:pPr>
              <w:pStyle w:val="Textoindependiente2"/>
              <w:rPr>
                <w:rFonts w:ascii="Arial Narrow" w:hAnsi="Arial Narrow"/>
                <w:b/>
                <w:sz w:val="23"/>
                <w:szCs w:val="23"/>
              </w:rPr>
            </w:pPr>
          </w:p>
          <w:p w:rsidR="00D75922" w:rsidRPr="005759DA" w:rsidRDefault="00D75922" w:rsidP="00D75922">
            <w:pPr>
              <w:pStyle w:val="Textoindependiente2"/>
              <w:rPr>
                <w:rFonts w:ascii="Arial Narrow" w:hAnsi="Arial Narrow"/>
                <w:b/>
                <w:sz w:val="23"/>
                <w:szCs w:val="23"/>
              </w:rPr>
            </w:pPr>
          </w:p>
          <w:p w:rsidR="00A15FB6" w:rsidRPr="005759DA" w:rsidRDefault="00A15FB6" w:rsidP="00695CA4">
            <w:pPr>
              <w:numPr>
                <w:ilvl w:val="0"/>
                <w:numId w:val="137"/>
              </w:numPr>
              <w:spacing w:after="240"/>
              <w:ind w:left="284" w:hanging="284"/>
              <w:jc w:val="both"/>
              <w:rPr>
                <w:rFonts w:ascii="Arial Narrow" w:hAnsi="Arial Narrow" w:cs="Arial"/>
              </w:rPr>
            </w:pPr>
            <w:r w:rsidRPr="005759DA">
              <w:rPr>
                <w:rFonts w:ascii="Arial Narrow" w:hAnsi="Arial Narrow" w:cs="Arial"/>
              </w:rPr>
              <w:t xml:space="preserve">Opacímetro: </w:t>
            </w:r>
            <w:proofErr w:type="spellStart"/>
            <w:r w:rsidRPr="005759DA">
              <w:rPr>
                <w:rFonts w:ascii="Arial Narrow" w:hAnsi="Arial Narrow" w:cs="Arial"/>
              </w:rPr>
              <w:t>Capelec</w:t>
            </w:r>
            <w:proofErr w:type="spellEnd"/>
            <w:r w:rsidRPr="005759DA">
              <w:rPr>
                <w:rFonts w:ascii="Arial Narrow" w:hAnsi="Arial Narrow" w:cs="Arial"/>
              </w:rPr>
              <w:t xml:space="preserve">, modelo CAP3030, Identificado con número de serie 8880, operando con software de aplicación Air </w:t>
            </w:r>
            <w:proofErr w:type="spellStart"/>
            <w:r w:rsidRPr="005759DA">
              <w:rPr>
                <w:rFonts w:ascii="Arial Narrow" w:hAnsi="Arial Narrow" w:cs="Arial"/>
              </w:rPr>
              <w:t>Quality</w:t>
            </w:r>
            <w:proofErr w:type="spellEnd"/>
            <w:r w:rsidRPr="005759DA">
              <w:rPr>
                <w:rFonts w:ascii="Arial Narrow" w:hAnsi="Arial Narrow" w:cs="Arial"/>
              </w:rPr>
              <w:t xml:space="preserve">, versión 5.0, propiedad intelectual de la firma </w:t>
            </w:r>
            <w:proofErr w:type="spellStart"/>
            <w:r w:rsidRPr="005759DA">
              <w:rPr>
                <w:rFonts w:ascii="Arial Narrow" w:hAnsi="Arial Narrow" w:cs="Arial"/>
              </w:rPr>
              <w:t>Tecnoingeniería</w:t>
            </w:r>
            <w:proofErr w:type="spellEnd"/>
            <w:r w:rsidRPr="005759DA">
              <w:rPr>
                <w:rFonts w:ascii="Arial Narrow" w:hAnsi="Arial Narrow" w:cs="Arial"/>
              </w:rPr>
              <w:t xml:space="preserve"> Ltda.</w:t>
            </w:r>
          </w:p>
          <w:p w:rsidR="00A15FB6" w:rsidRPr="005759DA" w:rsidRDefault="00A15FB6" w:rsidP="00695CA4">
            <w:pPr>
              <w:numPr>
                <w:ilvl w:val="0"/>
                <w:numId w:val="137"/>
              </w:numPr>
              <w:spacing w:after="240"/>
              <w:ind w:left="284" w:hanging="284"/>
              <w:jc w:val="both"/>
              <w:rPr>
                <w:rFonts w:ascii="Arial Narrow" w:hAnsi="Arial Narrow" w:cs="Arial"/>
              </w:rPr>
            </w:pPr>
            <w:r w:rsidRPr="005759DA">
              <w:rPr>
                <w:rFonts w:ascii="Arial Narrow" w:hAnsi="Arial Narrow" w:cs="Arial"/>
              </w:rPr>
              <w:t xml:space="preserve">Opacímetro: </w:t>
            </w:r>
            <w:proofErr w:type="spellStart"/>
            <w:r w:rsidRPr="005759DA">
              <w:rPr>
                <w:rFonts w:ascii="Arial Narrow" w:hAnsi="Arial Narrow" w:cs="Arial"/>
              </w:rPr>
              <w:t>Capelec</w:t>
            </w:r>
            <w:proofErr w:type="spellEnd"/>
            <w:r w:rsidRPr="005759DA">
              <w:rPr>
                <w:rFonts w:ascii="Arial Narrow" w:hAnsi="Arial Narrow" w:cs="Arial"/>
              </w:rPr>
              <w:t xml:space="preserve">, modelo CAP3030, Identificado con número de serie 8879, operando con software de aplicación Air </w:t>
            </w:r>
            <w:proofErr w:type="spellStart"/>
            <w:r w:rsidRPr="005759DA">
              <w:rPr>
                <w:rFonts w:ascii="Arial Narrow" w:hAnsi="Arial Narrow" w:cs="Arial"/>
              </w:rPr>
              <w:t>Quality</w:t>
            </w:r>
            <w:proofErr w:type="spellEnd"/>
            <w:r w:rsidRPr="005759DA">
              <w:rPr>
                <w:rFonts w:ascii="Arial Narrow" w:hAnsi="Arial Narrow" w:cs="Arial"/>
              </w:rPr>
              <w:t xml:space="preserve">, versión 5.0, propiedad intelectual de la firma </w:t>
            </w:r>
            <w:proofErr w:type="spellStart"/>
            <w:r w:rsidRPr="005759DA">
              <w:rPr>
                <w:rFonts w:ascii="Arial Narrow" w:hAnsi="Arial Narrow" w:cs="Arial"/>
              </w:rPr>
              <w:t>Tecnoingeniería</w:t>
            </w:r>
            <w:proofErr w:type="spellEnd"/>
            <w:r w:rsidRPr="005759DA">
              <w:rPr>
                <w:rFonts w:ascii="Arial Narrow" w:hAnsi="Arial Narrow" w:cs="Arial"/>
              </w:rPr>
              <w:t xml:space="preserve"> Ltda.</w:t>
            </w:r>
          </w:p>
          <w:p w:rsidR="00A15FB6" w:rsidRPr="005759DA" w:rsidRDefault="00A15FB6" w:rsidP="00695CA4">
            <w:pPr>
              <w:numPr>
                <w:ilvl w:val="0"/>
                <w:numId w:val="137"/>
              </w:numPr>
              <w:spacing w:after="240"/>
              <w:ind w:left="284" w:hanging="284"/>
              <w:jc w:val="both"/>
              <w:rPr>
                <w:rFonts w:ascii="Arial Narrow" w:hAnsi="Arial Narrow" w:cs="Arial"/>
              </w:rPr>
            </w:pPr>
            <w:r w:rsidRPr="005759DA">
              <w:rPr>
                <w:rFonts w:ascii="Arial Narrow" w:hAnsi="Arial Narrow" w:cs="Arial"/>
              </w:rPr>
              <w:t xml:space="preserve">Opacímetro: </w:t>
            </w:r>
            <w:proofErr w:type="spellStart"/>
            <w:r w:rsidRPr="005759DA">
              <w:rPr>
                <w:rFonts w:ascii="Arial Narrow" w:hAnsi="Arial Narrow" w:cs="Arial"/>
              </w:rPr>
              <w:t>Capelec</w:t>
            </w:r>
            <w:proofErr w:type="spellEnd"/>
            <w:r w:rsidRPr="005759DA">
              <w:rPr>
                <w:rFonts w:ascii="Arial Narrow" w:hAnsi="Arial Narrow" w:cs="Arial"/>
              </w:rPr>
              <w:t xml:space="preserve">, modelo CAP3030, Identificado con número de serie 11523, operando con software de aplicación Air </w:t>
            </w:r>
            <w:proofErr w:type="spellStart"/>
            <w:r w:rsidRPr="005759DA">
              <w:rPr>
                <w:rFonts w:ascii="Arial Narrow" w:hAnsi="Arial Narrow" w:cs="Arial"/>
              </w:rPr>
              <w:t>Quality</w:t>
            </w:r>
            <w:proofErr w:type="spellEnd"/>
            <w:r w:rsidRPr="005759DA">
              <w:rPr>
                <w:rFonts w:ascii="Arial Narrow" w:hAnsi="Arial Narrow" w:cs="Arial"/>
              </w:rPr>
              <w:t xml:space="preserve">, versión 5.0, propiedad intelectual de la firma </w:t>
            </w:r>
            <w:proofErr w:type="spellStart"/>
            <w:r w:rsidRPr="005759DA">
              <w:rPr>
                <w:rFonts w:ascii="Arial Narrow" w:hAnsi="Arial Narrow" w:cs="Arial"/>
              </w:rPr>
              <w:t>Tecnoingeniería</w:t>
            </w:r>
            <w:proofErr w:type="spellEnd"/>
            <w:r w:rsidRPr="005759DA">
              <w:rPr>
                <w:rFonts w:ascii="Arial Narrow" w:hAnsi="Arial Narrow" w:cs="Arial"/>
              </w:rPr>
              <w:t xml:space="preserve"> Ltda.</w:t>
            </w:r>
          </w:p>
          <w:p w:rsidR="00A15FB6" w:rsidRPr="005759DA" w:rsidRDefault="00A15FB6" w:rsidP="00695CA4">
            <w:pPr>
              <w:numPr>
                <w:ilvl w:val="0"/>
                <w:numId w:val="137"/>
              </w:numPr>
              <w:spacing w:after="240"/>
              <w:ind w:left="284" w:hanging="284"/>
              <w:jc w:val="both"/>
              <w:rPr>
                <w:rFonts w:ascii="Arial Narrow" w:hAnsi="Arial Narrow" w:cs="Arial"/>
              </w:rPr>
            </w:pPr>
            <w:r w:rsidRPr="005759DA">
              <w:rPr>
                <w:rFonts w:ascii="Arial Narrow" w:hAnsi="Arial Narrow" w:cs="Arial"/>
              </w:rPr>
              <w:lastRenderedPageBreak/>
              <w:t xml:space="preserve">Opacímetro: </w:t>
            </w:r>
            <w:proofErr w:type="spellStart"/>
            <w:r w:rsidRPr="005759DA">
              <w:rPr>
                <w:rFonts w:ascii="Arial Narrow" w:hAnsi="Arial Narrow" w:cs="Arial"/>
              </w:rPr>
              <w:t>Capelec</w:t>
            </w:r>
            <w:proofErr w:type="spellEnd"/>
            <w:r w:rsidRPr="005759DA">
              <w:rPr>
                <w:rFonts w:ascii="Arial Narrow" w:hAnsi="Arial Narrow" w:cs="Arial"/>
              </w:rPr>
              <w:t xml:space="preserve">, modelo CAP3030, Identificado con número de serie 13229, operando con software de aplicación Air </w:t>
            </w:r>
            <w:proofErr w:type="spellStart"/>
            <w:r w:rsidRPr="005759DA">
              <w:rPr>
                <w:rFonts w:ascii="Arial Narrow" w:hAnsi="Arial Narrow" w:cs="Arial"/>
              </w:rPr>
              <w:t>Quality</w:t>
            </w:r>
            <w:proofErr w:type="spellEnd"/>
            <w:r w:rsidRPr="005759DA">
              <w:rPr>
                <w:rFonts w:ascii="Arial Narrow" w:hAnsi="Arial Narrow" w:cs="Arial"/>
              </w:rPr>
              <w:t xml:space="preserve">, versión 5.0, propiedad intelectual de la firma </w:t>
            </w:r>
            <w:proofErr w:type="spellStart"/>
            <w:r w:rsidRPr="005759DA">
              <w:rPr>
                <w:rFonts w:ascii="Arial Narrow" w:hAnsi="Arial Narrow" w:cs="Arial"/>
              </w:rPr>
              <w:t>Tecnoingeniería</w:t>
            </w:r>
            <w:proofErr w:type="spellEnd"/>
            <w:r w:rsidRPr="005759DA">
              <w:rPr>
                <w:rFonts w:ascii="Arial Narrow" w:hAnsi="Arial Narrow" w:cs="Arial"/>
              </w:rPr>
              <w:t xml:space="preserve"> Ltda.</w:t>
            </w:r>
          </w:p>
          <w:p w:rsidR="00A15FB6" w:rsidRPr="005759DA" w:rsidRDefault="00A15FB6" w:rsidP="00695CA4">
            <w:pPr>
              <w:numPr>
                <w:ilvl w:val="0"/>
                <w:numId w:val="137"/>
              </w:numPr>
              <w:spacing w:after="240"/>
              <w:ind w:left="284" w:hanging="284"/>
              <w:jc w:val="both"/>
              <w:rPr>
                <w:rFonts w:ascii="Arial Narrow" w:hAnsi="Arial Narrow" w:cs="Arial"/>
              </w:rPr>
            </w:pPr>
            <w:r w:rsidRPr="005759DA">
              <w:rPr>
                <w:rFonts w:ascii="Arial Narrow" w:hAnsi="Arial Narrow" w:cs="Arial"/>
              </w:rPr>
              <w:t xml:space="preserve">Opacímetro: </w:t>
            </w:r>
            <w:proofErr w:type="spellStart"/>
            <w:r w:rsidRPr="005759DA">
              <w:rPr>
                <w:rFonts w:ascii="Arial Narrow" w:hAnsi="Arial Narrow" w:cs="Arial"/>
              </w:rPr>
              <w:t>Capelec</w:t>
            </w:r>
            <w:proofErr w:type="spellEnd"/>
            <w:r w:rsidRPr="005759DA">
              <w:rPr>
                <w:rFonts w:ascii="Arial Narrow" w:hAnsi="Arial Narrow" w:cs="Arial"/>
              </w:rPr>
              <w:t xml:space="preserve">, modelo CAP3030, Identificado con número de serie 14906, operando con software de aplicación Air </w:t>
            </w:r>
            <w:proofErr w:type="spellStart"/>
            <w:r w:rsidRPr="005759DA">
              <w:rPr>
                <w:rFonts w:ascii="Arial Narrow" w:hAnsi="Arial Narrow" w:cs="Arial"/>
              </w:rPr>
              <w:t>Quality</w:t>
            </w:r>
            <w:proofErr w:type="spellEnd"/>
            <w:r w:rsidRPr="005759DA">
              <w:rPr>
                <w:rFonts w:ascii="Arial Narrow" w:hAnsi="Arial Narrow" w:cs="Arial"/>
              </w:rPr>
              <w:t xml:space="preserve">, versión 5.0, propiedad intelectual de la firma </w:t>
            </w:r>
            <w:proofErr w:type="spellStart"/>
            <w:r w:rsidRPr="005759DA">
              <w:rPr>
                <w:rFonts w:ascii="Arial Narrow" w:hAnsi="Arial Narrow" w:cs="Arial"/>
              </w:rPr>
              <w:t>Tecnoingeniería</w:t>
            </w:r>
            <w:proofErr w:type="spellEnd"/>
            <w:r w:rsidRPr="005759DA">
              <w:rPr>
                <w:rFonts w:ascii="Arial Narrow" w:hAnsi="Arial Narrow" w:cs="Arial"/>
              </w:rPr>
              <w:t xml:space="preserve"> Ltda.</w:t>
            </w:r>
          </w:p>
          <w:p w:rsidR="00A15FB6" w:rsidRPr="005759DA" w:rsidRDefault="00A15FB6" w:rsidP="00695CA4">
            <w:pPr>
              <w:numPr>
                <w:ilvl w:val="0"/>
                <w:numId w:val="137"/>
              </w:numPr>
              <w:spacing w:after="240"/>
              <w:ind w:left="284" w:hanging="284"/>
              <w:jc w:val="both"/>
              <w:rPr>
                <w:rFonts w:ascii="Arial Narrow" w:hAnsi="Arial Narrow" w:cs="Arial"/>
              </w:rPr>
            </w:pPr>
            <w:r w:rsidRPr="005759DA">
              <w:rPr>
                <w:rFonts w:ascii="Arial Narrow" w:hAnsi="Arial Narrow" w:cs="Arial"/>
              </w:rPr>
              <w:t xml:space="preserve">Opacímetro: </w:t>
            </w:r>
            <w:proofErr w:type="spellStart"/>
            <w:r w:rsidRPr="005759DA">
              <w:rPr>
                <w:rFonts w:ascii="Arial Narrow" w:hAnsi="Arial Narrow" w:cs="Arial"/>
              </w:rPr>
              <w:t>Capelec</w:t>
            </w:r>
            <w:proofErr w:type="spellEnd"/>
            <w:r w:rsidRPr="005759DA">
              <w:rPr>
                <w:rFonts w:ascii="Arial Narrow" w:hAnsi="Arial Narrow" w:cs="Arial"/>
              </w:rPr>
              <w:t xml:space="preserve">, modelo CAP3030, Identificado con número de serie 16854, operando con software de aplicación Air </w:t>
            </w:r>
            <w:proofErr w:type="spellStart"/>
            <w:r w:rsidRPr="005759DA">
              <w:rPr>
                <w:rFonts w:ascii="Arial Narrow" w:hAnsi="Arial Narrow" w:cs="Arial"/>
              </w:rPr>
              <w:t>Quality</w:t>
            </w:r>
            <w:proofErr w:type="spellEnd"/>
            <w:r w:rsidRPr="005759DA">
              <w:rPr>
                <w:rFonts w:ascii="Arial Narrow" w:hAnsi="Arial Narrow" w:cs="Arial"/>
              </w:rPr>
              <w:t xml:space="preserve">, versión 5.0, propiedad intelectual de la firma </w:t>
            </w:r>
            <w:proofErr w:type="spellStart"/>
            <w:r w:rsidRPr="005759DA">
              <w:rPr>
                <w:rFonts w:ascii="Arial Narrow" w:hAnsi="Arial Narrow" w:cs="Arial"/>
              </w:rPr>
              <w:t>Tecnoingeniería</w:t>
            </w:r>
            <w:proofErr w:type="spellEnd"/>
            <w:r w:rsidRPr="005759DA">
              <w:rPr>
                <w:rFonts w:ascii="Arial Narrow" w:hAnsi="Arial Narrow" w:cs="Arial"/>
              </w:rPr>
              <w:t xml:space="preserve"> Ltda.</w:t>
            </w:r>
          </w:p>
          <w:p w:rsidR="00A15FB6" w:rsidRPr="005759DA" w:rsidRDefault="00A15FB6" w:rsidP="00695CA4">
            <w:pPr>
              <w:numPr>
                <w:ilvl w:val="0"/>
                <w:numId w:val="137"/>
              </w:numPr>
              <w:spacing w:after="240"/>
              <w:ind w:left="284" w:hanging="284"/>
              <w:jc w:val="both"/>
              <w:rPr>
                <w:rFonts w:ascii="Arial Narrow" w:hAnsi="Arial Narrow" w:cs="Arial"/>
              </w:rPr>
            </w:pPr>
            <w:r w:rsidRPr="005759DA">
              <w:rPr>
                <w:rFonts w:ascii="Arial Narrow" w:hAnsi="Arial Narrow" w:cs="Arial"/>
              </w:rPr>
              <w:t xml:space="preserve">Opacímetro: </w:t>
            </w:r>
            <w:proofErr w:type="spellStart"/>
            <w:r w:rsidRPr="005759DA">
              <w:rPr>
                <w:rFonts w:ascii="Arial Narrow" w:hAnsi="Arial Narrow" w:cs="Arial"/>
              </w:rPr>
              <w:t>Capelec</w:t>
            </w:r>
            <w:proofErr w:type="spellEnd"/>
            <w:r w:rsidRPr="005759DA">
              <w:rPr>
                <w:rFonts w:ascii="Arial Narrow" w:hAnsi="Arial Narrow" w:cs="Arial"/>
              </w:rPr>
              <w:t xml:space="preserve">, modelo CAP3030, Identificado con número de serie 19841, operando con software de aplicación Air </w:t>
            </w:r>
            <w:proofErr w:type="spellStart"/>
            <w:r w:rsidRPr="005759DA">
              <w:rPr>
                <w:rFonts w:ascii="Arial Narrow" w:hAnsi="Arial Narrow" w:cs="Arial"/>
              </w:rPr>
              <w:t>Quality</w:t>
            </w:r>
            <w:proofErr w:type="spellEnd"/>
            <w:r w:rsidRPr="005759DA">
              <w:rPr>
                <w:rFonts w:ascii="Arial Narrow" w:hAnsi="Arial Narrow" w:cs="Arial"/>
              </w:rPr>
              <w:t xml:space="preserve">, versión 5.0, propiedad intelectual de la firma </w:t>
            </w:r>
            <w:proofErr w:type="spellStart"/>
            <w:r w:rsidRPr="005759DA">
              <w:rPr>
                <w:rFonts w:ascii="Arial Narrow" w:hAnsi="Arial Narrow" w:cs="Arial"/>
              </w:rPr>
              <w:t>Tecnoingeniería</w:t>
            </w:r>
            <w:proofErr w:type="spellEnd"/>
            <w:r w:rsidRPr="005759DA">
              <w:rPr>
                <w:rFonts w:ascii="Arial Narrow" w:hAnsi="Arial Narrow" w:cs="Arial"/>
              </w:rPr>
              <w:t xml:space="preserve"> Ltda.</w:t>
            </w:r>
          </w:p>
          <w:p w:rsidR="005658AB" w:rsidRPr="005759DA" w:rsidRDefault="00A15FB6" w:rsidP="00695CA4">
            <w:pPr>
              <w:numPr>
                <w:ilvl w:val="0"/>
                <w:numId w:val="137"/>
              </w:numPr>
              <w:spacing w:after="240"/>
              <w:ind w:left="284" w:hanging="284"/>
              <w:jc w:val="both"/>
              <w:rPr>
                <w:rFonts w:ascii="Arial Narrow" w:hAnsi="Arial Narrow" w:cs="Arial"/>
              </w:rPr>
            </w:pPr>
            <w:r w:rsidRPr="005759DA">
              <w:rPr>
                <w:rFonts w:ascii="Arial Narrow" w:hAnsi="Arial Narrow" w:cs="Arial"/>
              </w:rPr>
              <w:t xml:space="preserve">Opacímetro: </w:t>
            </w:r>
            <w:proofErr w:type="spellStart"/>
            <w:r w:rsidRPr="005759DA">
              <w:rPr>
                <w:rFonts w:ascii="Arial Narrow" w:hAnsi="Arial Narrow" w:cs="Arial"/>
              </w:rPr>
              <w:t>Capelec</w:t>
            </w:r>
            <w:proofErr w:type="spellEnd"/>
            <w:r w:rsidRPr="005759DA">
              <w:rPr>
                <w:rFonts w:ascii="Arial Narrow" w:hAnsi="Arial Narrow" w:cs="Arial"/>
              </w:rPr>
              <w:t xml:space="preserve">, modelo CAP3030, Identificado con número de serie 20560, operando con software de aplicación Air </w:t>
            </w:r>
            <w:proofErr w:type="spellStart"/>
            <w:r w:rsidRPr="005759DA">
              <w:rPr>
                <w:rFonts w:ascii="Arial Narrow" w:hAnsi="Arial Narrow" w:cs="Arial"/>
              </w:rPr>
              <w:t>Quality</w:t>
            </w:r>
            <w:proofErr w:type="spellEnd"/>
            <w:r w:rsidRPr="005759DA">
              <w:rPr>
                <w:rFonts w:ascii="Arial Narrow" w:hAnsi="Arial Narrow" w:cs="Arial"/>
              </w:rPr>
              <w:t xml:space="preserve">, versión 5.0, propiedad intelectual de la firma </w:t>
            </w:r>
            <w:proofErr w:type="spellStart"/>
            <w:r w:rsidRPr="005759DA">
              <w:rPr>
                <w:rFonts w:ascii="Arial Narrow" w:hAnsi="Arial Narrow" w:cs="Arial"/>
              </w:rPr>
              <w:t>Tecnoingeniería</w:t>
            </w:r>
            <w:proofErr w:type="spellEnd"/>
            <w:r w:rsidRPr="005759DA">
              <w:rPr>
                <w:rFonts w:ascii="Arial Narrow" w:hAnsi="Arial Narrow" w:cs="Arial"/>
              </w:rPr>
              <w:t xml:space="preserve"> Ltda.</w:t>
            </w:r>
          </w:p>
          <w:p w:rsidR="005658AB" w:rsidRPr="005759DA" w:rsidRDefault="00A15FB6" w:rsidP="00695CA4">
            <w:pPr>
              <w:numPr>
                <w:ilvl w:val="0"/>
                <w:numId w:val="137"/>
              </w:numPr>
              <w:spacing w:after="240"/>
              <w:ind w:left="284" w:hanging="284"/>
              <w:jc w:val="both"/>
              <w:rPr>
                <w:rFonts w:ascii="Arial Narrow" w:hAnsi="Arial Narrow" w:cs="Arial"/>
              </w:rPr>
            </w:pPr>
            <w:r w:rsidRPr="005759DA">
              <w:rPr>
                <w:rFonts w:ascii="Arial Narrow" w:hAnsi="Arial Narrow" w:cs="Arial"/>
              </w:rPr>
              <w:t xml:space="preserve">Opacímetro: </w:t>
            </w:r>
            <w:proofErr w:type="spellStart"/>
            <w:r w:rsidRPr="005759DA">
              <w:rPr>
                <w:rFonts w:ascii="Arial Narrow" w:hAnsi="Arial Narrow" w:cs="Arial"/>
              </w:rPr>
              <w:t>Capelec</w:t>
            </w:r>
            <w:proofErr w:type="spellEnd"/>
            <w:r w:rsidRPr="005759DA">
              <w:rPr>
                <w:rFonts w:ascii="Arial Narrow" w:hAnsi="Arial Narrow" w:cs="Arial"/>
              </w:rPr>
              <w:t xml:space="preserve">, modelo CAP3030, Identificado con número de serie 20559, operando con software de aplicación Air </w:t>
            </w:r>
            <w:proofErr w:type="spellStart"/>
            <w:r w:rsidRPr="005759DA">
              <w:rPr>
                <w:rFonts w:ascii="Arial Narrow" w:hAnsi="Arial Narrow" w:cs="Arial"/>
              </w:rPr>
              <w:t>Quality</w:t>
            </w:r>
            <w:proofErr w:type="spellEnd"/>
            <w:r w:rsidRPr="005759DA">
              <w:rPr>
                <w:rFonts w:ascii="Arial Narrow" w:hAnsi="Arial Narrow" w:cs="Arial"/>
              </w:rPr>
              <w:t xml:space="preserve">, versión 5.0, propiedad intelectual de la firma </w:t>
            </w:r>
            <w:proofErr w:type="spellStart"/>
            <w:r w:rsidRPr="005759DA">
              <w:rPr>
                <w:rFonts w:ascii="Arial Narrow" w:hAnsi="Arial Narrow" w:cs="Arial"/>
              </w:rPr>
              <w:t>Tecnoingeniería</w:t>
            </w:r>
            <w:proofErr w:type="spellEnd"/>
            <w:r w:rsidRPr="005759DA">
              <w:rPr>
                <w:rFonts w:ascii="Arial Narrow" w:hAnsi="Arial Narrow" w:cs="Arial"/>
              </w:rPr>
              <w:t xml:space="preserve"> Ltda.</w:t>
            </w:r>
          </w:p>
          <w:p w:rsidR="00A15FB6" w:rsidRPr="005759DA" w:rsidRDefault="00A15FB6" w:rsidP="00695CA4">
            <w:pPr>
              <w:numPr>
                <w:ilvl w:val="0"/>
                <w:numId w:val="137"/>
              </w:numPr>
              <w:spacing w:after="240"/>
              <w:ind w:left="284" w:hanging="284"/>
              <w:jc w:val="both"/>
              <w:rPr>
                <w:rFonts w:ascii="Arial Narrow" w:hAnsi="Arial Narrow" w:cs="Arial"/>
              </w:rPr>
            </w:pPr>
            <w:r w:rsidRPr="005759DA">
              <w:rPr>
                <w:rFonts w:ascii="Arial Narrow" w:hAnsi="Arial Narrow" w:cs="Arial"/>
              </w:rPr>
              <w:t xml:space="preserve">Opacímetro: </w:t>
            </w:r>
            <w:proofErr w:type="spellStart"/>
            <w:r w:rsidRPr="005759DA">
              <w:rPr>
                <w:rFonts w:ascii="Arial Narrow" w:hAnsi="Arial Narrow" w:cs="Arial"/>
              </w:rPr>
              <w:t>Capelec</w:t>
            </w:r>
            <w:proofErr w:type="spellEnd"/>
            <w:r w:rsidRPr="005759DA">
              <w:rPr>
                <w:rFonts w:ascii="Arial Narrow" w:hAnsi="Arial Narrow" w:cs="Arial"/>
              </w:rPr>
              <w:t xml:space="preserve">, modelo CAP3030, Identificado con número de serie 20558, operando con software de aplicación Air </w:t>
            </w:r>
            <w:proofErr w:type="spellStart"/>
            <w:r w:rsidRPr="005759DA">
              <w:rPr>
                <w:rFonts w:ascii="Arial Narrow" w:hAnsi="Arial Narrow" w:cs="Arial"/>
              </w:rPr>
              <w:t>Quality</w:t>
            </w:r>
            <w:proofErr w:type="spellEnd"/>
            <w:r w:rsidRPr="005759DA">
              <w:rPr>
                <w:rFonts w:ascii="Arial Narrow" w:hAnsi="Arial Narrow" w:cs="Arial"/>
              </w:rPr>
              <w:t xml:space="preserve">, versión 5.0, propiedad intelectual de la firma </w:t>
            </w:r>
            <w:proofErr w:type="spellStart"/>
            <w:r w:rsidRPr="005759DA">
              <w:rPr>
                <w:rFonts w:ascii="Arial Narrow" w:hAnsi="Arial Narrow" w:cs="Arial"/>
              </w:rPr>
              <w:t>Tecnoingeniería</w:t>
            </w:r>
            <w:proofErr w:type="spellEnd"/>
            <w:r w:rsidRPr="005759DA">
              <w:rPr>
                <w:rFonts w:ascii="Arial Narrow" w:hAnsi="Arial Narrow" w:cs="Arial"/>
              </w:rPr>
              <w:t xml:space="preserve"> Ltda.</w:t>
            </w:r>
          </w:p>
          <w:p w:rsidR="006514A4" w:rsidRPr="005759DA" w:rsidRDefault="006514A4" w:rsidP="00695CA4">
            <w:pPr>
              <w:pStyle w:val="Textoindependiente2"/>
              <w:numPr>
                <w:ilvl w:val="0"/>
                <w:numId w:val="71"/>
              </w:numPr>
              <w:rPr>
                <w:rFonts w:ascii="Arial Narrow" w:hAnsi="Arial Narrow" w:cs="Arial"/>
                <w:b/>
                <w:sz w:val="22"/>
                <w:szCs w:val="22"/>
              </w:rPr>
            </w:pPr>
            <w:r w:rsidRPr="005759DA">
              <w:rPr>
                <w:rFonts w:ascii="Arial Narrow" w:hAnsi="Arial Narrow" w:cs="Arial"/>
                <w:b/>
                <w:sz w:val="22"/>
                <w:szCs w:val="22"/>
              </w:rPr>
              <w:t>Metodología y equipos de Medición de Emisiones generadas por vehículos ciclo Otto. – (2) equipos.</w:t>
            </w:r>
            <w:r w:rsidRPr="005759DA">
              <w:rPr>
                <w:rFonts w:ascii="Arial Narrow" w:hAnsi="Arial Narrow" w:cs="Arial"/>
                <w:b/>
                <w:sz w:val="22"/>
                <w:szCs w:val="22"/>
              </w:rPr>
              <w:tab/>
            </w:r>
          </w:p>
          <w:p w:rsidR="006514A4" w:rsidRPr="005759DA" w:rsidRDefault="006514A4" w:rsidP="006514A4">
            <w:pPr>
              <w:ind w:left="567" w:hanging="567"/>
              <w:jc w:val="both"/>
              <w:rPr>
                <w:rFonts w:ascii="Arial Narrow" w:hAnsi="Arial Narrow" w:cs="Arial"/>
              </w:rPr>
            </w:pPr>
          </w:p>
          <w:p w:rsidR="006514A4" w:rsidRPr="005759DA" w:rsidRDefault="006514A4" w:rsidP="00695CA4">
            <w:pPr>
              <w:numPr>
                <w:ilvl w:val="0"/>
                <w:numId w:val="138"/>
              </w:numPr>
              <w:spacing w:after="240"/>
              <w:jc w:val="both"/>
              <w:rPr>
                <w:rFonts w:ascii="Arial Narrow" w:hAnsi="Arial Narrow" w:cs="Arial"/>
              </w:rPr>
            </w:pPr>
            <w:r w:rsidRPr="005759DA">
              <w:rPr>
                <w:rFonts w:ascii="Arial Narrow" w:hAnsi="Arial Narrow" w:cs="Arial"/>
              </w:rPr>
              <w:t xml:space="preserve">Analizador de gases: </w:t>
            </w:r>
            <w:proofErr w:type="spellStart"/>
            <w:r w:rsidRPr="005759DA">
              <w:rPr>
                <w:rFonts w:ascii="Arial Narrow" w:hAnsi="Arial Narrow" w:cs="Arial"/>
              </w:rPr>
              <w:t>Capelec</w:t>
            </w:r>
            <w:proofErr w:type="spellEnd"/>
            <w:r w:rsidRPr="005759DA">
              <w:rPr>
                <w:rFonts w:ascii="Arial Narrow" w:hAnsi="Arial Narrow" w:cs="Arial"/>
              </w:rPr>
              <w:t xml:space="preserve"> modelo 3300, número de serie 16375, Banco Capelec3310 identificado con número de serie 16375, operando con </w:t>
            </w:r>
            <w:r w:rsidRPr="005759DA">
              <w:rPr>
                <w:rFonts w:ascii="Arial Narrow" w:hAnsi="Arial Narrow" w:cs="Arial"/>
              </w:rPr>
              <w:lastRenderedPageBreak/>
              <w:t>software de aplicación AIR QUALITY, versión 5.0 Gases, propiedad intelectual de la firma TECNOINGENIERÍA LTDA.</w:t>
            </w:r>
          </w:p>
          <w:p w:rsidR="006514A4" w:rsidRPr="005759DA" w:rsidRDefault="006514A4" w:rsidP="00695CA4">
            <w:pPr>
              <w:numPr>
                <w:ilvl w:val="0"/>
                <w:numId w:val="138"/>
              </w:numPr>
              <w:spacing w:after="240"/>
              <w:jc w:val="both"/>
              <w:rPr>
                <w:rFonts w:ascii="Arial Narrow" w:hAnsi="Arial Narrow" w:cs="Arial"/>
              </w:rPr>
            </w:pPr>
            <w:r w:rsidRPr="005759DA">
              <w:rPr>
                <w:rFonts w:ascii="Arial Narrow" w:hAnsi="Arial Narrow" w:cs="Arial"/>
              </w:rPr>
              <w:t xml:space="preserve">Analizador de gases: </w:t>
            </w:r>
            <w:proofErr w:type="spellStart"/>
            <w:r w:rsidRPr="005759DA">
              <w:rPr>
                <w:rFonts w:ascii="Arial Narrow" w:hAnsi="Arial Narrow" w:cs="Arial"/>
              </w:rPr>
              <w:t>Capelec</w:t>
            </w:r>
            <w:proofErr w:type="spellEnd"/>
            <w:r w:rsidRPr="005759DA">
              <w:rPr>
                <w:rFonts w:ascii="Arial Narrow" w:hAnsi="Arial Narrow" w:cs="Arial"/>
              </w:rPr>
              <w:t xml:space="preserve"> modelo 3300, número de serie 16395, Banco Capelec3310 identificado con número de serie 16375, operando con software de aplicación AIR QUALITY, versión 5.0 Gases, propiedad intelectual de la firma TECNOINGENIERÍA LTDA.</w:t>
            </w:r>
          </w:p>
          <w:p w:rsidR="006514A4" w:rsidRPr="005759DA" w:rsidRDefault="006514A4" w:rsidP="00695CA4">
            <w:pPr>
              <w:pStyle w:val="Textoindependiente2"/>
              <w:numPr>
                <w:ilvl w:val="0"/>
                <w:numId w:val="71"/>
              </w:numPr>
              <w:rPr>
                <w:rFonts w:ascii="Arial Narrow" w:hAnsi="Arial Narrow" w:cs="Arial"/>
                <w:b/>
                <w:sz w:val="22"/>
                <w:szCs w:val="22"/>
              </w:rPr>
            </w:pPr>
            <w:r w:rsidRPr="005759DA">
              <w:rPr>
                <w:rFonts w:ascii="Arial Narrow" w:hAnsi="Arial Narrow" w:cs="Arial"/>
                <w:b/>
                <w:sz w:val="22"/>
                <w:szCs w:val="22"/>
              </w:rPr>
              <w:t xml:space="preserve">Metodología y equipos de Medición de Emisiones generadas por Motocicletas, Motociclos, </w:t>
            </w:r>
            <w:proofErr w:type="spellStart"/>
            <w:r w:rsidRPr="005759DA">
              <w:rPr>
                <w:rFonts w:ascii="Arial Narrow" w:hAnsi="Arial Narrow" w:cs="Arial"/>
                <w:b/>
                <w:sz w:val="22"/>
                <w:szCs w:val="22"/>
              </w:rPr>
              <w:t>Mototriciclos</w:t>
            </w:r>
            <w:proofErr w:type="spellEnd"/>
            <w:r w:rsidRPr="005759DA">
              <w:rPr>
                <w:rFonts w:ascii="Arial Narrow" w:hAnsi="Arial Narrow" w:cs="Arial"/>
                <w:b/>
                <w:sz w:val="22"/>
                <w:szCs w:val="22"/>
              </w:rPr>
              <w:t xml:space="preserve">, Motocarros y </w:t>
            </w:r>
            <w:proofErr w:type="spellStart"/>
            <w:r w:rsidRPr="005759DA">
              <w:rPr>
                <w:rFonts w:ascii="Arial Narrow" w:hAnsi="Arial Narrow" w:cs="Arial"/>
                <w:b/>
                <w:sz w:val="22"/>
                <w:szCs w:val="22"/>
              </w:rPr>
              <w:t>Cuatrimotos</w:t>
            </w:r>
            <w:proofErr w:type="spellEnd"/>
            <w:r w:rsidRPr="005759DA">
              <w:rPr>
                <w:rFonts w:ascii="Arial Narrow" w:hAnsi="Arial Narrow" w:cs="Arial"/>
                <w:b/>
                <w:sz w:val="22"/>
                <w:szCs w:val="22"/>
              </w:rPr>
              <w:t xml:space="preserve"> de cuatro (4) tiempos. – (1) equipo.</w:t>
            </w:r>
            <w:r w:rsidRPr="005759DA">
              <w:rPr>
                <w:rFonts w:ascii="Arial Narrow" w:hAnsi="Arial Narrow" w:cs="Arial"/>
                <w:b/>
                <w:sz w:val="22"/>
                <w:szCs w:val="22"/>
              </w:rPr>
              <w:tab/>
            </w:r>
          </w:p>
          <w:p w:rsidR="006514A4" w:rsidRPr="005759DA" w:rsidRDefault="006514A4" w:rsidP="006514A4">
            <w:pPr>
              <w:ind w:left="360"/>
              <w:jc w:val="both"/>
              <w:rPr>
                <w:rFonts w:ascii="Arial Narrow" w:hAnsi="Arial Narrow" w:cs="Arial"/>
              </w:rPr>
            </w:pPr>
          </w:p>
          <w:p w:rsidR="006514A4" w:rsidRPr="005759DA" w:rsidRDefault="006514A4" w:rsidP="00695CA4">
            <w:pPr>
              <w:numPr>
                <w:ilvl w:val="0"/>
                <w:numId w:val="139"/>
              </w:numPr>
              <w:jc w:val="both"/>
              <w:rPr>
                <w:rFonts w:ascii="Arial Narrow" w:hAnsi="Arial Narrow" w:cs="Arial"/>
              </w:rPr>
            </w:pPr>
            <w:r w:rsidRPr="005759DA">
              <w:rPr>
                <w:rFonts w:ascii="Arial Narrow" w:hAnsi="Arial Narrow" w:cs="Arial"/>
              </w:rPr>
              <w:t xml:space="preserve">Analizador de gases: </w:t>
            </w:r>
            <w:proofErr w:type="spellStart"/>
            <w:r w:rsidRPr="005759DA">
              <w:rPr>
                <w:rFonts w:ascii="Arial Narrow" w:hAnsi="Arial Narrow" w:cs="Arial"/>
              </w:rPr>
              <w:t>Capelec</w:t>
            </w:r>
            <w:proofErr w:type="spellEnd"/>
            <w:r w:rsidRPr="005759DA">
              <w:rPr>
                <w:rFonts w:ascii="Arial Narrow" w:hAnsi="Arial Narrow" w:cs="Arial"/>
              </w:rPr>
              <w:t xml:space="preserve"> modelo 3300, número de serie 16401, Banco Capelec3310 identificado con número de serie 16375, operando con software de aplicación AIR QUALITY, versión 5.1Motos, propiedad intelectual de la firma TECNOINGENIERÍA LTDA.</w:t>
            </w:r>
          </w:p>
          <w:p w:rsidR="006514A4" w:rsidRPr="005759DA" w:rsidRDefault="006514A4" w:rsidP="006514A4">
            <w:pPr>
              <w:jc w:val="both"/>
              <w:rPr>
                <w:rFonts w:ascii="Arial Narrow" w:hAnsi="Arial Narrow" w:cs="Times New Roman"/>
              </w:rPr>
            </w:pPr>
          </w:p>
          <w:p w:rsidR="006514A4" w:rsidRPr="005759DA" w:rsidRDefault="006514A4" w:rsidP="00695CA4">
            <w:pPr>
              <w:pStyle w:val="Textoindependiente2"/>
              <w:numPr>
                <w:ilvl w:val="0"/>
                <w:numId w:val="71"/>
              </w:numPr>
              <w:rPr>
                <w:rFonts w:ascii="Arial Narrow" w:hAnsi="Arial Narrow" w:cs="Arial"/>
                <w:b/>
                <w:sz w:val="22"/>
                <w:szCs w:val="22"/>
              </w:rPr>
            </w:pPr>
            <w:r w:rsidRPr="005759DA">
              <w:rPr>
                <w:rFonts w:ascii="Arial Narrow" w:hAnsi="Arial Narrow" w:cs="Arial"/>
                <w:b/>
                <w:sz w:val="22"/>
                <w:szCs w:val="22"/>
              </w:rPr>
              <w:t xml:space="preserve">Metodología y equipos de Medición de Emisiones generadas por Motocicletas, Motociclos, </w:t>
            </w:r>
            <w:proofErr w:type="spellStart"/>
            <w:r w:rsidRPr="005759DA">
              <w:rPr>
                <w:rFonts w:ascii="Arial Narrow" w:hAnsi="Arial Narrow" w:cs="Arial"/>
                <w:b/>
                <w:sz w:val="22"/>
                <w:szCs w:val="22"/>
              </w:rPr>
              <w:t>Mototriciclos</w:t>
            </w:r>
            <w:proofErr w:type="spellEnd"/>
            <w:r w:rsidRPr="005759DA">
              <w:rPr>
                <w:rFonts w:ascii="Arial Narrow" w:hAnsi="Arial Narrow" w:cs="Arial"/>
                <w:b/>
                <w:sz w:val="22"/>
                <w:szCs w:val="22"/>
              </w:rPr>
              <w:t xml:space="preserve">, Motocarros y </w:t>
            </w:r>
            <w:proofErr w:type="spellStart"/>
            <w:r w:rsidRPr="005759DA">
              <w:rPr>
                <w:rFonts w:ascii="Arial Narrow" w:hAnsi="Arial Narrow" w:cs="Arial"/>
                <w:b/>
                <w:sz w:val="22"/>
                <w:szCs w:val="22"/>
              </w:rPr>
              <w:t>Cuatrimotos</w:t>
            </w:r>
            <w:proofErr w:type="spellEnd"/>
            <w:r w:rsidRPr="005759DA">
              <w:rPr>
                <w:rFonts w:ascii="Arial Narrow" w:hAnsi="Arial Narrow" w:cs="Arial"/>
                <w:b/>
                <w:sz w:val="22"/>
                <w:szCs w:val="22"/>
              </w:rPr>
              <w:t xml:space="preserve"> de dos (2) tiempos. – (1) equipo.</w:t>
            </w:r>
            <w:r w:rsidRPr="005759DA">
              <w:rPr>
                <w:rFonts w:ascii="Arial Narrow" w:hAnsi="Arial Narrow" w:cs="Arial"/>
                <w:b/>
                <w:sz w:val="22"/>
                <w:szCs w:val="22"/>
              </w:rPr>
              <w:tab/>
            </w:r>
          </w:p>
          <w:p w:rsidR="006514A4" w:rsidRPr="005759DA" w:rsidRDefault="006514A4" w:rsidP="006514A4">
            <w:pPr>
              <w:ind w:left="360"/>
              <w:jc w:val="both"/>
              <w:rPr>
                <w:rFonts w:ascii="Arial Narrow" w:hAnsi="Arial Narrow" w:cs="Arial"/>
              </w:rPr>
            </w:pPr>
          </w:p>
          <w:p w:rsidR="006514A4" w:rsidRPr="005759DA" w:rsidRDefault="006514A4" w:rsidP="00695CA4">
            <w:pPr>
              <w:numPr>
                <w:ilvl w:val="0"/>
                <w:numId w:val="140"/>
              </w:numPr>
              <w:jc w:val="both"/>
              <w:rPr>
                <w:rFonts w:ascii="Arial Narrow" w:hAnsi="Arial Narrow" w:cs="Arial"/>
              </w:rPr>
            </w:pPr>
            <w:r w:rsidRPr="005759DA">
              <w:rPr>
                <w:rFonts w:ascii="Arial Narrow" w:hAnsi="Arial Narrow" w:cs="Arial"/>
              </w:rPr>
              <w:t xml:space="preserve">Analizador de gases: </w:t>
            </w:r>
            <w:proofErr w:type="spellStart"/>
            <w:r w:rsidRPr="005759DA">
              <w:rPr>
                <w:rFonts w:ascii="Arial Narrow" w:hAnsi="Arial Narrow" w:cs="Arial"/>
              </w:rPr>
              <w:t>Capelec</w:t>
            </w:r>
            <w:proofErr w:type="spellEnd"/>
            <w:r w:rsidRPr="005759DA">
              <w:rPr>
                <w:rFonts w:ascii="Arial Narrow" w:hAnsi="Arial Narrow" w:cs="Arial"/>
              </w:rPr>
              <w:t xml:space="preserve"> modelo 3300, número de serie 16374, Banco Capelec3310 identificado con número de serie 16375, operando con software de aplicación AIR QUALITY, versión 5.1 Motos, propiedad intelectual de la firma TECNOINGENIERÍA LTDA.</w:t>
            </w:r>
          </w:p>
          <w:p w:rsidR="005658AB" w:rsidRPr="005759DA" w:rsidRDefault="005658AB" w:rsidP="00D75922">
            <w:pPr>
              <w:pStyle w:val="Textoindependiente2"/>
              <w:jc w:val="left"/>
              <w:rPr>
                <w:rFonts w:ascii="Arial Narrow" w:hAnsi="Arial Narrow"/>
                <w:sz w:val="23"/>
                <w:szCs w:val="23"/>
                <w:u w:val="single"/>
                <w:lang w:val="es-CO"/>
              </w:rPr>
            </w:pPr>
          </w:p>
          <w:p w:rsidR="005658AB" w:rsidRPr="005759DA" w:rsidRDefault="005658AB" w:rsidP="00D75922">
            <w:pPr>
              <w:pStyle w:val="Textoindependiente2"/>
              <w:jc w:val="left"/>
              <w:rPr>
                <w:rFonts w:ascii="Arial Narrow" w:hAnsi="Arial Narrow"/>
                <w:sz w:val="23"/>
                <w:szCs w:val="23"/>
                <w:u w:val="single"/>
              </w:rPr>
            </w:pPr>
          </w:p>
          <w:p w:rsidR="00D75922" w:rsidRPr="005759DA" w:rsidRDefault="00D75922" w:rsidP="00D75922">
            <w:pPr>
              <w:pStyle w:val="Textoindependiente2"/>
              <w:jc w:val="left"/>
              <w:rPr>
                <w:rFonts w:ascii="Arial Narrow" w:hAnsi="Arial Narrow"/>
                <w:b/>
                <w:sz w:val="23"/>
                <w:szCs w:val="23"/>
                <w:u w:val="single"/>
              </w:rPr>
            </w:pPr>
            <w:r w:rsidRPr="005759DA">
              <w:rPr>
                <w:rFonts w:ascii="Arial Narrow" w:hAnsi="Arial Narrow"/>
                <w:sz w:val="23"/>
                <w:szCs w:val="23"/>
                <w:u w:val="single"/>
              </w:rPr>
              <w:t>A ser empleados por el siguiente personal:</w:t>
            </w:r>
          </w:p>
          <w:p w:rsidR="00D75922" w:rsidRPr="005759DA" w:rsidRDefault="00D75922" w:rsidP="00D75922">
            <w:pPr>
              <w:pStyle w:val="Textoindependiente2"/>
              <w:rPr>
                <w:rFonts w:ascii="Arial Narrow" w:hAnsi="Arial Narrow"/>
                <w:b/>
                <w:sz w:val="23"/>
                <w:szCs w:val="23"/>
              </w:rPr>
            </w:pPr>
          </w:p>
          <w:p w:rsidR="006514A4" w:rsidRPr="005759DA" w:rsidRDefault="006514A4" w:rsidP="00695CA4">
            <w:pPr>
              <w:pStyle w:val="Prrafodelista"/>
              <w:numPr>
                <w:ilvl w:val="0"/>
                <w:numId w:val="141"/>
              </w:numPr>
              <w:autoSpaceDE w:val="0"/>
              <w:autoSpaceDN w:val="0"/>
              <w:ind w:left="284" w:hanging="284"/>
              <w:jc w:val="both"/>
              <w:rPr>
                <w:rFonts w:ascii="Arial Narrow" w:hAnsi="Arial Narrow" w:cs="Arial"/>
                <w:sz w:val="22"/>
                <w:szCs w:val="22"/>
              </w:rPr>
            </w:pPr>
            <w:r w:rsidRPr="005759DA">
              <w:rPr>
                <w:rFonts w:ascii="Arial Narrow" w:hAnsi="Arial Narrow" w:cs="Arial"/>
                <w:sz w:val="22"/>
                <w:szCs w:val="22"/>
              </w:rPr>
              <w:t>Inspector: Héctor Javier Quiroga Rincón, Identificado con cédula de ciudadanía N° 1.024.526.874.</w:t>
            </w:r>
          </w:p>
          <w:p w:rsidR="006514A4" w:rsidRPr="005759DA" w:rsidRDefault="006514A4" w:rsidP="00695CA4">
            <w:pPr>
              <w:numPr>
                <w:ilvl w:val="0"/>
                <w:numId w:val="141"/>
              </w:numPr>
              <w:ind w:left="284" w:hanging="284"/>
              <w:jc w:val="both"/>
              <w:rPr>
                <w:rFonts w:ascii="Arial Narrow" w:hAnsi="Arial Narrow" w:cs="Arial"/>
              </w:rPr>
            </w:pPr>
            <w:r w:rsidRPr="005759DA">
              <w:rPr>
                <w:rFonts w:ascii="Arial Narrow" w:hAnsi="Arial Narrow" w:cs="Arial"/>
              </w:rPr>
              <w:t>Inspector: Raúl Darío Rojas Torres, Identificado con cédula de ciudadanía N° 1.010.208.258.</w:t>
            </w:r>
          </w:p>
          <w:p w:rsidR="006514A4" w:rsidRPr="005759DA" w:rsidRDefault="006514A4" w:rsidP="00695CA4">
            <w:pPr>
              <w:numPr>
                <w:ilvl w:val="0"/>
                <w:numId w:val="141"/>
              </w:numPr>
              <w:ind w:left="284" w:hanging="284"/>
              <w:jc w:val="both"/>
              <w:rPr>
                <w:rFonts w:ascii="Arial Narrow" w:hAnsi="Arial Narrow" w:cs="Arial"/>
              </w:rPr>
            </w:pPr>
            <w:r w:rsidRPr="005759DA">
              <w:rPr>
                <w:rFonts w:ascii="Arial Narrow" w:hAnsi="Arial Narrow" w:cs="Arial"/>
              </w:rPr>
              <w:lastRenderedPageBreak/>
              <w:t>Inspector: Edgar Manuel López Cortez, Identificado con cédula de ciudadanía N° 91.425.126.</w:t>
            </w:r>
          </w:p>
          <w:p w:rsidR="006514A4" w:rsidRPr="005759DA" w:rsidRDefault="006514A4" w:rsidP="00695CA4">
            <w:pPr>
              <w:numPr>
                <w:ilvl w:val="0"/>
                <w:numId w:val="141"/>
              </w:numPr>
              <w:ind w:left="284" w:hanging="284"/>
              <w:jc w:val="both"/>
              <w:rPr>
                <w:rFonts w:ascii="Arial Narrow" w:hAnsi="Arial Narrow" w:cs="Arial"/>
              </w:rPr>
            </w:pPr>
            <w:r w:rsidRPr="005759DA">
              <w:rPr>
                <w:rFonts w:ascii="Arial Narrow" w:hAnsi="Arial Narrow" w:cs="Arial"/>
              </w:rPr>
              <w:t>Inspector: Marcos Eduardo Aponte Bautista, Identificado con cédula de ciudadanía N° 1.054.801.278.</w:t>
            </w:r>
          </w:p>
          <w:p w:rsidR="006514A4" w:rsidRPr="005759DA" w:rsidRDefault="006514A4" w:rsidP="00695CA4">
            <w:pPr>
              <w:numPr>
                <w:ilvl w:val="0"/>
                <w:numId w:val="141"/>
              </w:numPr>
              <w:ind w:left="284" w:hanging="284"/>
              <w:jc w:val="both"/>
              <w:rPr>
                <w:rFonts w:ascii="Arial Narrow" w:hAnsi="Arial Narrow" w:cs="Arial"/>
              </w:rPr>
            </w:pPr>
            <w:r w:rsidRPr="005759DA">
              <w:rPr>
                <w:rFonts w:ascii="Arial Narrow" w:hAnsi="Arial Narrow" w:cs="Arial"/>
              </w:rPr>
              <w:t>Inspector: Harold Andrés Suarez Verano, Identificado con cédula de ciudadanía N° 1.019.096.630.</w:t>
            </w:r>
          </w:p>
          <w:p w:rsidR="006514A4" w:rsidRPr="005759DA" w:rsidRDefault="006514A4" w:rsidP="00695CA4">
            <w:pPr>
              <w:numPr>
                <w:ilvl w:val="0"/>
                <w:numId w:val="141"/>
              </w:numPr>
              <w:ind w:left="284" w:hanging="284"/>
              <w:jc w:val="both"/>
              <w:rPr>
                <w:rFonts w:ascii="Arial Narrow" w:hAnsi="Arial Narrow" w:cs="Arial"/>
              </w:rPr>
            </w:pPr>
            <w:r w:rsidRPr="005759DA">
              <w:rPr>
                <w:rFonts w:ascii="Arial Narrow" w:hAnsi="Arial Narrow" w:cs="Arial"/>
              </w:rPr>
              <w:t xml:space="preserve">Inspector: </w:t>
            </w:r>
            <w:proofErr w:type="spellStart"/>
            <w:r w:rsidRPr="005759DA">
              <w:rPr>
                <w:rFonts w:ascii="Arial Narrow" w:hAnsi="Arial Narrow" w:cs="Arial"/>
              </w:rPr>
              <w:t>Royer</w:t>
            </w:r>
            <w:proofErr w:type="spellEnd"/>
            <w:r w:rsidRPr="005759DA">
              <w:rPr>
                <w:rFonts w:ascii="Arial Narrow" w:hAnsi="Arial Narrow" w:cs="Arial"/>
              </w:rPr>
              <w:t xml:space="preserve"> Andrés Cruz Cortes, Identificado con cédula de ciudadanía N° 1.030.582.898.</w:t>
            </w:r>
          </w:p>
          <w:p w:rsidR="006514A4" w:rsidRPr="005759DA" w:rsidRDefault="006514A4" w:rsidP="00695CA4">
            <w:pPr>
              <w:numPr>
                <w:ilvl w:val="0"/>
                <w:numId w:val="141"/>
              </w:numPr>
              <w:ind w:left="284" w:hanging="284"/>
              <w:jc w:val="both"/>
              <w:rPr>
                <w:rFonts w:ascii="Arial Narrow" w:hAnsi="Arial Narrow" w:cs="Arial"/>
              </w:rPr>
            </w:pPr>
            <w:r w:rsidRPr="005759DA">
              <w:rPr>
                <w:rFonts w:ascii="Arial Narrow" w:hAnsi="Arial Narrow" w:cs="Arial"/>
              </w:rPr>
              <w:t xml:space="preserve">Inspector: </w:t>
            </w:r>
            <w:proofErr w:type="spellStart"/>
            <w:r w:rsidRPr="005759DA">
              <w:rPr>
                <w:rFonts w:ascii="Arial Narrow" w:hAnsi="Arial Narrow" w:cs="Arial"/>
              </w:rPr>
              <w:t>Yuber</w:t>
            </w:r>
            <w:proofErr w:type="spellEnd"/>
            <w:r w:rsidRPr="005759DA">
              <w:rPr>
                <w:rFonts w:ascii="Arial Narrow" w:hAnsi="Arial Narrow" w:cs="Arial"/>
              </w:rPr>
              <w:t xml:space="preserve"> Hernando Gutiérrez Cruz, Identificado con cédula de ciudadanía N° 1.030.598.685.</w:t>
            </w:r>
          </w:p>
          <w:p w:rsidR="00D75922" w:rsidRPr="005759DA" w:rsidRDefault="00D75922" w:rsidP="00D75922">
            <w:pPr>
              <w:pStyle w:val="Textoindependiente2"/>
              <w:rPr>
                <w:rFonts w:ascii="Arial Narrow" w:hAnsi="Arial Narrow"/>
                <w:sz w:val="23"/>
                <w:szCs w:val="23"/>
                <w:lang w:val="es-CO"/>
              </w:rPr>
            </w:pPr>
          </w:p>
          <w:p w:rsidR="00D75922" w:rsidRPr="005759DA" w:rsidRDefault="00D75922" w:rsidP="00D75922">
            <w:pPr>
              <w:pStyle w:val="Textoindependiente2"/>
              <w:jc w:val="left"/>
              <w:rPr>
                <w:rFonts w:ascii="Arial Narrow" w:hAnsi="Arial Narrow"/>
                <w:b/>
                <w:sz w:val="23"/>
                <w:szCs w:val="23"/>
              </w:rPr>
            </w:pPr>
            <w:r w:rsidRPr="005759DA">
              <w:rPr>
                <w:rFonts w:ascii="Arial Narrow" w:hAnsi="Arial Narrow"/>
                <w:sz w:val="23"/>
                <w:szCs w:val="23"/>
              </w:rPr>
              <w:t>Profesional responsable del personal de medición:</w:t>
            </w:r>
          </w:p>
          <w:p w:rsidR="00D75922" w:rsidRPr="005759DA" w:rsidRDefault="00D75922" w:rsidP="00D75922">
            <w:pPr>
              <w:pStyle w:val="Textoindependiente2"/>
              <w:rPr>
                <w:rFonts w:ascii="Arial Narrow" w:hAnsi="Arial Narrow"/>
                <w:sz w:val="23"/>
                <w:szCs w:val="23"/>
              </w:rPr>
            </w:pPr>
          </w:p>
          <w:p w:rsidR="006514A4" w:rsidRPr="005759DA" w:rsidRDefault="006514A4" w:rsidP="00695CA4">
            <w:pPr>
              <w:numPr>
                <w:ilvl w:val="0"/>
                <w:numId w:val="142"/>
              </w:numPr>
              <w:jc w:val="both"/>
              <w:rPr>
                <w:rFonts w:ascii="Arial Narrow" w:hAnsi="Arial Narrow" w:cs="Arial"/>
              </w:rPr>
            </w:pPr>
            <w:r w:rsidRPr="005759DA">
              <w:rPr>
                <w:rFonts w:ascii="Arial Narrow" w:hAnsi="Arial Narrow" w:cs="Arial"/>
              </w:rPr>
              <w:t>Director Técnico: Iván Camilo Bernal, identificado con la cédula de ciudadanía No. 80.085.756</w:t>
            </w:r>
          </w:p>
          <w:p w:rsidR="006208FF" w:rsidRPr="005759DA" w:rsidRDefault="006514A4" w:rsidP="00695CA4">
            <w:pPr>
              <w:numPr>
                <w:ilvl w:val="0"/>
                <w:numId w:val="142"/>
              </w:numPr>
              <w:jc w:val="both"/>
              <w:rPr>
                <w:rFonts w:ascii="Arial Narrow" w:hAnsi="Arial Narrow" w:cs="Arial"/>
              </w:rPr>
            </w:pPr>
            <w:r w:rsidRPr="005759DA">
              <w:rPr>
                <w:rFonts w:ascii="Arial Narrow" w:hAnsi="Arial Narrow" w:cs="Arial"/>
              </w:rPr>
              <w:t>Director Técnico: Diana Fernanda Roa Trejos, identificado con la cédula de ciudadanía No. 52.867.046</w:t>
            </w:r>
          </w:p>
        </w:tc>
      </w:tr>
      <w:tr w:rsidR="006208FF" w:rsidRPr="005759DA" w:rsidTr="004F7CCA">
        <w:tc>
          <w:tcPr>
            <w:tcW w:w="530" w:type="dxa"/>
            <w:vAlign w:val="center"/>
          </w:tcPr>
          <w:p w:rsidR="006208FF" w:rsidRPr="005759DA" w:rsidRDefault="00EC2C32" w:rsidP="005444ED">
            <w:pPr>
              <w:jc w:val="center"/>
              <w:rPr>
                <w:rFonts w:ascii="Arial Narrow" w:hAnsi="Arial Narrow"/>
                <w:sz w:val="23"/>
                <w:szCs w:val="23"/>
              </w:rPr>
            </w:pPr>
            <w:r w:rsidRPr="005759DA">
              <w:rPr>
                <w:rFonts w:ascii="Arial Narrow" w:hAnsi="Arial Narrow"/>
                <w:sz w:val="23"/>
                <w:szCs w:val="23"/>
              </w:rPr>
              <w:lastRenderedPageBreak/>
              <w:t>2</w:t>
            </w:r>
            <w:r w:rsidR="005444ED" w:rsidRPr="005759DA">
              <w:rPr>
                <w:rFonts w:ascii="Arial Narrow" w:hAnsi="Arial Narrow"/>
                <w:sz w:val="23"/>
                <w:szCs w:val="23"/>
              </w:rPr>
              <w:t>4</w:t>
            </w:r>
          </w:p>
        </w:tc>
        <w:tc>
          <w:tcPr>
            <w:tcW w:w="5920" w:type="dxa"/>
          </w:tcPr>
          <w:p w:rsidR="00A85CBF" w:rsidRPr="005759DA" w:rsidRDefault="00A85CBF" w:rsidP="00A85CBF">
            <w:pPr>
              <w:rPr>
                <w:rFonts w:ascii="Arial Narrow" w:hAnsi="Arial Narrow"/>
                <w:b/>
                <w:sz w:val="23"/>
                <w:szCs w:val="23"/>
              </w:rPr>
            </w:pPr>
            <w:r w:rsidRPr="005759DA">
              <w:rPr>
                <w:rFonts w:ascii="Arial Narrow" w:hAnsi="Arial Narrow" w:cs="Arial"/>
                <w:b/>
                <w:sz w:val="23"/>
                <w:szCs w:val="23"/>
              </w:rPr>
              <w:t xml:space="preserve">Nombre: </w:t>
            </w:r>
            <w:r w:rsidRPr="005759DA">
              <w:rPr>
                <w:rFonts w:ascii="Arial Narrow" w:hAnsi="Arial Narrow"/>
                <w:b/>
                <w:sz w:val="23"/>
                <w:szCs w:val="23"/>
              </w:rPr>
              <w:t>SECRETARÍA DE MEDIO AMBIENTE Y DESARROLLO AGROPECUARIO DE LA ALCALDÍA DE ENVIGADO</w:t>
            </w:r>
          </w:p>
          <w:p w:rsidR="00A85CBF" w:rsidRPr="005759DA" w:rsidRDefault="00A85CBF" w:rsidP="00A85CBF">
            <w:pPr>
              <w:rPr>
                <w:rFonts w:ascii="Arial Narrow" w:hAnsi="Arial Narrow" w:cs="Arial"/>
                <w:sz w:val="23"/>
                <w:szCs w:val="23"/>
              </w:rPr>
            </w:pPr>
            <w:r w:rsidRPr="005759DA">
              <w:rPr>
                <w:rFonts w:ascii="Arial Narrow" w:hAnsi="Arial Narrow" w:cs="Arial"/>
                <w:b/>
                <w:sz w:val="23"/>
                <w:szCs w:val="23"/>
              </w:rPr>
              <w:t>NIT:</w:t>
            </w:r>
            <w:r w:rsidRPr="005759DA">
              <w:rPr>
                <w:rFonts w:ascii="Arial Narrow" w:hAnsi="Arial Narrow" w:cs="Arial"/>
                <w:sz w:val="23"/>
                <w:szCs w:val="23"/>
              </w:rPr>
              <w:t xml:space="preserve"> </w:t>
            </w:r>
            <w:r w:rsidRPr="005759DA">
              <w:rPr>
                <w:rFonts w:ascii="Arial Narrow" w:hAnsi="Arial Narrow"/>
                <w:sz w:val="23"/>
                <w:szCs w:val="23"/>
              </w:rPr>
              <w:t xml:space="preserve"> 890.907.106-5</w:t>
            </w:r>
          </w:p>
          <w:p w:rsidR="00A85CBF" w:rsidRPr="005759DA" w:rsidRDefault="00A85CBF" w:rsidP="00A85CBF">
            <w:pPr>
              <w:rPr>
                <w:rFonts w:ascii="Arial Narrow" w:hAnsi="Arial Narrow"/>
                <w:sz w:val="23"/>
                <w:szCs w:val="23"/>
              </w:rPr>
            </w:pPr>
            <w:r w:rsidRPr="005759DA">
              <w:rPr>
                <w:rFonts w:ascii="Arial Narrow" w:hAnsi="Arial Narrow" w:cs="Arial"/>
                <w:b/>
                <w:sz w:val="23"/>
                <w:szCs w:val="23"/>
              </w:rPr>
              <w:t>Contacto:</w:t>
            </w:r>
            <w:r w:rsidRPr="005759DA">
              <w:rPr>
                <w:rFonts w:ascii="Arial Narrow" w:hAnsi="Arial Narrow" w:cs="Arial"/>
                <w:sz w:val="23"/>
                <w:szCs w:val="23"/>
              </w:rPr>
              <w:t xml:space="preserve"> </w:t>
            </w:r>
            <w:r w:rsidRPr="005759DA">
              <w:rPr>
                <w:rFonts w:ascii="Arial Narrow" w:hAnsi="Arial Narrow" w:cs="Arial Narrow"/>
                <w:sz w:val="23"/>
                <w:szCs w:val="23"/>
                <w:lang w:eastAsia="es-CO"/>
              </w:rPr>
              <w:t>Gloria Elena Correal A. – Directora de Gestión Ambiental</w:t>
            </w:r>
            <w:r w:rsidRPr="005759DA">
              <w:rPr>
                <w:rFonts w:ascii="Arial Narrow" w:hAnsi="Arial Narrow" w:cs="Arial"/>
                <w:b/>
                <w:sz w:val="23"/>
                <w:szCs w:val="23"/>
              </w:rPr>
              <w:t xml:space="preserve"> Dirección:</w:t>
            </w:r>
            <w:r w:rsidRPr="005759DA">
              <w:rPr>
                <w:rFonts w:ascii="Arial Narrow" w:hAnsi="Arial Narrow" w:cs="Arial"/>
                <w:sz w:val="23"/>
                <w:szCs w:val="23"/>
              </w:rPr>
              <w:t xml:space="preserve"> </w:t>
            </w:r>
            <w:r w:rsidRPr="005759DA">
              <w:rPr>
                <w:rFonts w:ascii="Arial Narrow" w:hAnsi="Arial Narrow" w:cs="Arial Narrow"/>
                <w:sz w:val="23"/>
                <w:szCs w:val="23"/>
                <w:lang w:eastAsia="es-CO"/>
              </w:rPr>
              <w:t>Carrera 43 No. 38 Sur – 35, Envigado / Antioquia</w:t>
            </w:r>
          </w:p>
          <w:p w:rsidR="00A85CBF" w:rsidRPr="005759DA" w:rsidRDefault="00A85CBF" w:rsidP="00A85CBF">
            <w:pPr>
              <w:autoSpaceDE w:val="0"/>
              <w:autoSpaceDN w:val="0"/>
              <w:adjustRightInd w:val="0"/>
              <w:rPr>
                <w:rFonts w:ascii="Arial Narrow" w:hAnsi="Arial Narrow" w:cs="Arial Narrow"/>
                <w:color w:val="000000"/>
                <w:sz w:val="23"/>
                <w:szCs w:val="23"/>
                <w:lang w:eastAsia="ja-JP"/>
              </w:rPr>
            </w:pPr>
            <w:r w:rsidRPr="005759DA">
              <w:rPr>
                <w:rFonts w:ascii="Arial Narrow" w:hAnsi="Arial Narrow" w:cs="Arial"/>
                <w:b/>
                <w:sz w:val="23"/>
                <w:szCs w:val="23"/>
              </w:rPr>
              <w:t>Teléfono:</w:t>
            </w:r>
            <w:r w:rsidRPr="005759DA">
              <w:rPr>
                <w:rFonts w:ascii="Arial Narrow" w:hAnsi="Arial Narrow" w:cs="Arial"/>
                <w:sz w:val="23"/>
                <w:szCs w:val="23"/>
              </w:rPr>
              <w:t xml:space="preserve"> </w:t>
            </w:r>
            <w:r w:rsidRPr="005759DA">
              <w:rPr>
                <w:rFonts w:ascii="Arial Narrow" w:hAnsi="Arial Narrow" w:cs="Arial Narrow"/>
                <w:sz w:val="23"/>
                <w:szCs w:val="23"/>
                <w:lang w:eastAsia="es-CO"/>
              </w:rPr>
              <w:t>(4) 339 4183</w:t>
            </w:r>
          </w:p>
          <w:p w:rsidR="00A85CBF" w:rsidRPr="005759DA" w:rsidRDefault="00A85CBF" w:rsidP="00A85CBF">
            <w:pPr>
              <w:pStyle w:val="Encabezado"/>
              <w:rPr>
                <w:rFonts w:ascii="Arial Narrow" w:hAnsi="Arial Narrow"/>
                <w:sz w:val="23"/>
                <w:szCs w:val="23"/>
                <w:lang w:val="es-CO"/>
              </w:rPr>
            </w:pPr>
            <w:r w:rsidRPr="005759DA">
              <w:rPr>
                <w:rFonts w:ascii="Arial Narrow" w:hAnsi="Arial Narrow"/>
                <w:b/>
                <w:sz w:val="23"/>
                <w:szCs w:val="23"/>
                <w:lang w:val="es-CO"/>
              </w:rPr>
              <w:t>Contacto</w:t>
            </w:r>
            <w:r w:rsidRPr="005759DA">
              <w:rPr>
                <w:rFonts w:ascii="Arial Narrow" w:hAnsi="Arial Narrow"/>
                <w:sz w:val="23"/>
                <w:szCs w:val="23"/>
                <w:lang w:val="es-CO"/>
              </w:rPr>
              <w:t xml:space="preserve">: </w:t>
            </w:r>
            <w:hyperlink r:id="rId73" w:history="1">
              <w:r w:rsidRPr="005759DA">
                <w:rPr>
                  <w:rStyle w:val="Hipervnculo"/>
                  <w:rFonts w:ascii="Arial Narrow" w:hAnsi="Arial Narrow" w:cs="Arial Narrow"/>
                  <w:sz w:val="23"/>
                  <w:szCs w:val="23"/>
                  <w:lang w:val="es-CO" w:eastAsia="es-CO"/>
                </w:rPr>
                <w:t>gloria.correal@envigado.gov.co</w:t>
              </w:r>
            </w:hyperlink>
            <w:r w:rsidRPr="005759DA">
              <w:rPr>
                <w:rFonts w:ascii="Arial Narrow" w:hAnsi="Arial Narrow" w:cs="Arial Narrow"/>
                <w:color w:val="0000FF"/>
                <w:sz w:val="23"/>
                <w:szCs w:val="23"/>
                <w:lang w:val="es-CO" w:eastAsia="es-CO"/>
              </w:rPr>
              <w:t xml:space="preserve">, </w:t>
            </w:r>
            <w:hyperlink r:id="rId74" w:history="1">
              <w:r w:rsidRPr="005759DA">
                <w:rPr>
                  <w:rStyle w:val="Hipervnculo"/>
                  <w:rFonts w:ascii="Arial Narrow" w:hAnsi="Arial Narrow" w:cs="Arial Narrow"/>
                  <w:sz w:val="23"/>
                  <w:szCs w:val="23"/>
                  <w:lang w:val="es-CO" w:eastAsia="es-CO"/>
                </w:rPr>
                <w:t>andres.mejia@envigado.gov.co</w:t>
              </w:r>
            </w:hyperlink>
          </w:p>
          <w:p w:rsidR="00A85CBF" w:rsidRPr="005759DA" w:rsidRDefault="00A85CBF" w:rsidP="00A85CBF">
            <w:pPr>
              <w:rPr>
                <w:rFonts w:ascii="Arial Narrow" w:hAnsi="Arial Narrow" w:cs="Arial"/>
                <w:b/>
                <w:sz w:val="23"/>
                <w:szCs w:val="23"/>
              </w:rPr>
            </w:pPr>
          </w:p>
          <w:p w:rsidR="00A85CBF" w:rsidRPr="005759DA" w:rsidRDefault="00A85CBF" w:rsidP="00A85CBF">
            <w:pPr>
              <w:rPr>
                <w:rFonts w:ascii="Arial Narrow" w:hAnsi="Arial Narrow"/>
                <w:b/>
                <w:sz w:val="23"/>
                <w:szCs w:val="23"/>
              </w:rPr>
            </w:pPr>
            <w:r w:rsidRPr="005759DA">
              <w:rPr>
                <w:rFonts w:ascii="Arial Narrow" w:hAnsi="Arial Narrow"/>
                <w:b/>
                <w:sz w:val="23"/>
                <w:szCs w:val="23"/>
              </w:rPr>
              <w:t>Resolución de Autorización N° 2455 del 11 de noviembre de 2015</w:t>
            </w:r>
          </w:p>
          <w:p w:rsidR="00A85CBF" w:rsidRPr="005759DA" w:rsidRDefault="00A85CBF" w:rsidP="00A85CBF">
            <w:pPr>
              <w:rPr>
                <w:rFonts w:ascii="Arial Narrow" w:hAnsi="Arial Narrow"/>
                <w:b/>
                <w:sz w:val="23"/>
                <w:szCs w:val="23"/>
              </w:rPr>
            </w:pPr>
          </w:p>
          <w:p w:rsidR="00A2112C" w:rsidRPr="005759DA" w:rsidRDefault="00A2112C" w:rsidP="00A2112C">
            <w:pPr>
              <w:pStyle w:val="Default"/>
              <w:jc w:val="both"/>
              <w:rPr>
                <w:sz w:val="23"/>
                <w:szCs w:val="23"/>
                <w:lang w:val="es-MX"/>
              </w:rPr>
            </w:pPr>
            <w:r w:rsidRPr="005759DA">
              <w:rPr>
                <w:b/>
                <w:sz w:val="23"/>
                <w:szCs w:val="23"/>
                <w:lang w:val="es-CO"/>
              </w:rPr>
              <w:t xml:space="preserve">Resolución N° 808 de 25 de abril de 2017: </w:t>
            </w:r>
            <w:r w:rsidRPr="005759DA">
              <w:rPr>
                <w:sz w:val="23"/>
                <w:szCs w:val="23"/>
                <w:lang w:val="es-MX"/>
              </w:rPr>
              <w:t xml:space="preserve">“Por  medio de la cual se modifica la Autorización a la </w:t>
            </w:r>
            <w:r w:rsidRPr="005759DA">
              <w:rPr>
                <w:b/>
                <w:sz w:val="23"/>
                <w:szCs w:val="23"/>
              </w:rPr>
              <w:t xml:space="preserve">SECRETARÍA DE MEDIO AMBIENTE Y DESARROLLO AGROPECUARIO DE LA </w:t>
            </w:r>
            <w:r w:rsidRPr="005759DA">
              <w:rPr>
                <w:b/>
                <w:sz w:val="23"/>
                <w:szCs w:val="23"/>
              </w:rPr>
              <w:lastRenderedPageBreak/>
              <w:t>ALCALDÍA DE ENVIGADO</w:t>
            </w:r>
            <w:r w:rsidRPr="005759DA">
              <w:rPr>
                <w:b/>
                <w:sz w:val="23"/>
                <w:szCs w:val="23"/>
                <w:lang w:val="es-MX"/>
              </w:rPr>
              <w:t>,</w:t>
            </w:r>
            <w:r w:rsidRPr="005759DA">
              <w:rPr>
                <w:sz w:val="23"/>
                <w:szCs w:val="23"/>
                <w:lang w:val="es-MX"/>
              </w:rPr>
              <w:t xml:space="preserve"> para realizar medición de emisiones generadas por fuentes móviles”</w:t>
            </w:r>
          </w:p>
          <w:p w:rsidR="00A2112C" w:rsidRPr="005759DA" w:rsidRDefault="00A2112C" w:rsidP="00A85CBF">
            <w:pPr>
              <w:rPr>
                <w:rFonts w:ascii="Arial Narrow" w:hAnsi="Arial Narrow"/>
                <w:b/>
                <w:sz w:val="23"/>
                <w:szCs w:val="23"/>
                <w:lang w:val="es-MX"/>
              </w:rPr>
            </w:pPr>
          </w:p>
          <w:p w:rsidR="00023887" w:rsidRPr="005759DA" w:rsidRDefault="00023887" w:rsidP="00023887">
            <w:pPr>
              <w:pStyle w:val="Default"/>
              <w:jc w:val="both"/>
              <w:rPr>
                <w:sz w:val="23"/>
                <w:szCs w:val="23"/>
                <w:lang w:val="es-MX"/>
              </w:rPr>
            </w:pPr>
            <w:r w:rsidRPr="005759DA">
              <w:rPr>
                <w:b/>
                <w:sz w:val="23"/>
                <w:szCs w:val="23"/>
                <w:lang w:val="es-CO"/>
              </w:rPr>
              <w:t>Resolución N° 8</w:t>
            </w:r>
            <w:r>
              <w:rPr>
                <w:b/>
                <w:sz w:val="23"/>
                <w:szCs w:val="23"/>
                <w:lang w:val="es-CO"/>
              </w:rPr>
              <w:t>64 de 12</w:t>
            </w:r>
            <w:r w:rsidRPr="005759DA">
              <w:rPr>
                <w:b/>
                <w:sz w:val="23"/>
                <w:szCs w:val="23"/>
                <w:lang w:val="es-CO"/>
              </w:rPr>
              <w:t xml:space="preserve"> de abril de 2017: </w:t>
            </w:r>
            <w:r w:rsidRPr="005759DA">
              <w:rPr>
                <w:sz w:val="23"/>
                <w:szCs w:val="23"/>
                <w:lang w:val="es-MX"/>
              </w:rPr>
              <w:t>“</w:t>
            </w:r>
            <w:r w:rsidR="00642FC1" w:rsidRPr="005759DA">
              <w:rPr>
                <w:sz w:val="23"/>
                <w:szCs w:val="23"/>
                <w:lang w:val="es-MX"/>
              </w:rPr>
              <w:t>Por medio</w:t>
            </w:r>
            <w:r w:rsidRPr="005759DA">
              <w:rPr>
                <w:sz w:val="23"/>
                <w:szCs w:val="23"/>
                <w:lang w:val="es-MX"/>
              </w:rPr>
              <w:t xml:space="preserve"> de la cual se modifica la Autorización a la </w:t>
            </w:r>
            <w:r w:rsidRPr="005759DA">
              <w:rPr>
                <w:b/>
                <w:sz w:val="23"/>
                <w:szCs w:val="23"/>
              </w:rPr>
              <w:t>SECRETARÍA DE MEDIO AMBIENTE Y DESARROLLO AGROPECUARIO DE LA ALCALDÍA DE ENVIGADO</w:t>
            </w:r>
            <w:r w:rsidRPr="005759DA">
              <w:rPr>
                <w:b/>
                <w:sz w:val="23"/>
                <w:szCs w:val="23"/>
                <w:lang w:val="es-MX"/>
              </w:rPr>
              <w:t>,</w:t>
            </w:r>
            <w:r w:rsidRPr="005759DA">
              <w:rPr>
                <w:sz w:val="23"/>
                <w:szCs w:val="23"/>
                <w:lang w:val="es-MX"/>
              </w:rPr>
              <w:t xml:space="preserve"> para realizar medición de emisiones generadas por fuentes móviles”</w:t>
            </w:r>
          </w:p>
          <w:p w:rsidR="00A2112C" w:rsidRPr="00023887" w:rsidRDefault="00A2112C" w:rsidP="00A85CBF">
            <w:pPr>
              <w:rPr>
                <w:rFonts w:ascii="Arial Narrow" w:hAnsi="Arial Narrow"/>
                <w:b/>
                <w:sz w:val="23"/>
                <w:szCs w:val="23"/>
                <w:lang w:val="es-MX"/>
              </w:rPr>
            </w:pPr>
          </w:p>
          <w:p w:rsidR="005444ED" w:rsidRPr="005759DA" w:rsidRDefault="00A85CBF" w:rsidP="00023887">
            <w:pPr>
              <w:rPr>
                <w:rFonts w:ascii="Arial Narrow" w:hAnsi="Arial Narrow"/>
                <w:sz w:val="23"/>
                <w:szCs w:val="23"/>
              </w:rPr>
            </w:pPr>
            <w:r w:rsidRPr="005759DA">
              <w:rPr>
                <w:rFonts w:ascii="Arial Narrow" w:hAnsi="Arial Narrow"/>
                <w:b/>
                <w:sz w:val="23"/>
                <w:szCs w:val="23"/>
              </w:rPr>
              <w:t xml:space="preserve">Autorización vigente desde: </w:t>
            </w:r>
            <w:r w:rsidR="00023887">
              <w:rPr>
                <w:rFonts w:ascii="Arial Narrow" w:hAnsi="Arial Narrow"/>
                <w:sz w:val="23"/>
                <w:szCs w:val="23"/>
              </w:rPr>
              <w:t>3 de diciembre de 2015</w:t>
            </w:r>
          </w:p>
        </w:tc>
        <w:tc>
          <w:tcPr>
            <w:tcW w:w="6546" w:type="dxa"/>
          </w:tcPr>
          <w:p w:rsidR="00D700A5" w:rsidRDefault="00D700A5" w:rsidP="00D700A5">
            <w:pPr>
              <w:jc w:val="both"/>
              <w:rPr>
                <w:rFonts w:ascii="Arial Narrow" w:hAnsi="Arial Narrow"/>
                <w:sz w:val="23"/>
                <w:szCs w:val="23"/>
              </w:rPr>
            </w:pPr>
          </w:p>
          <w:p w:rsidR="00023887" w:rsidRPr="00E4670A" w:rsidRDefault="00023887" w:rsidP="00695CA4">
            <w:pPr>
              <w:numPr>
                <w:ilvl w:val="0"/>
                <w:numId w:val="192"/>
              </w:numPr>
              <w:jc w:val="both"/>
              <w:rPr>
                <w:rFonts w:ascii="Arial Narrow" w:hAnsi="Arial Narrow" w:cs="Arial"/>
                <w:b/>
                <w:i/>
                <w:sz w:val="24"/>
                <w:szCs w:val="24"/>
              </w:rPr>
            </w:pPr>
            <w:r w:rsidRPr="00E4670A">
              <w:rPr>
                <w:rFonts w:ascii="Arial Narrow" w:hAnsi="Arial Narrow" w:cs="Arial"/>
                <w:b/>
                <w:i/>
                <w:sz w:val="24"/>
                <w:szCs w:val="24"/>
              </w:rPr>
              <w:t>Operativos de Control en Vía.</w:t>
            </w:r>
            <w:r w:rsidRPr="00E4670A">
              <w:rPr>
                <w:rFonts w:ascii="Arial Narrow" w:hAnsi="Arial Narrow" w:cs="Arial"/>
                <w:b/>
                <w:i/>
                <w:sz w:val="24"/>
                <w:szCs w:val="24"/>
              </w:rPr>
              <w:tab/>
            </w:r>
          </w:p>
          <w:p w:rsidR="00023887" w:rsidRPr="00E4670A" w:rsidRDefault="00023887" w:rsidP="00023887">
            <w:pPr>
              <w:ind w:left="567" w:hanging="567"/>
              <w:jc w:val="both"/>
              <w:rPr>
                <w:rFonts w:ascii="Arial Narrow" w:hAnsi="Arial Narrow" w:cs="Arial"/>
                <w:i/>
                <w:sz w:val="24"/>
                <w:szCs w:val="24"/>
              </w:rPr>
            </w:pPr>
          </w:p>
          <w:p w:rsidR="00023887" w:rsidRPr="00E4670A" w:rsidRDefault="00023887" w:rsidP="00695CA4">
            <w:pPr>
              <w:numPr>
                <w:ilvl w:val="0"/>
                <w:numId w:val="191"/>
              </w:numPr>
              <w:ind w:left="284"/>
              <w:jc w:val="both"/>
              <w:rPr>
                <w:rFonts w:ascii="Arial Narrow" w:hAnsi="Arial Narrow" w:cs="Arial"/>
                <w:b/>
                <w:i/>
                <w:sz w:val="24"/>
                <w:szCs w:val="24"/>
              </w:rPr>
            </w:pPr>
            <w:r w:rsidRPr="00E4670A">
              <w:rPr>
                <w:rFonts w:ascii="Arial Narrow" w:hAnsi="Arial Narrow" w:cs="Arial"/>
                <w:b/>
                <w:i/>
                <w:sz w:val="24"/>
                <w:szCs w:val="24"/>
              </w:rPr>
              <w:t>Metodología y equipos de Medición de Emisiones generadas por fuentes móviles que operan con ciclo Otto. – (1) equipo.</w:t>
            </w:r>
            <w:r w:rsidRPr="00E4670A">
              <w:rPr>
                <w:rFonts w:ascii="Arial Narrow" w:hAnsi="Arial Narrow" w:cs="Arial"/>
                <w:b/>
                <w:i/>
                <w:sz w:val="24"/>
                <w:szCs w:val="24"/>
              </w:rPr>
              <w:tab/>
            </w:r>
          </w:p>
          <w:p w:rsidR="00023887" w:rsidRPr="00E4670A" w:rsidRDefault="00023887" w:rsidP="00023887">
            <w:pPr>
              <w:ind w:left="360"/>
              <w:jc w:val="both"/>
              <w:rPr>
                <w:rFonts w:ascii="Arial Narrow" w:hAnsi="Arial Narrow" w:cs="Arial"/>
                <w:i/>
                <w:sz w:val="24"/>
                <w:szCs w:val="24"/>
              </w:rPr>
            </w:pPr>
          </w:p>
          <w:p w:rsidR="00D700A5" w:rsidRPr="005759DA" w:rsidRDefault="00D700A5" w:rsidP="00695CA4">
            <w:pPr>
              <w:pStyle w:val="Textoindependiente2"/>
              <w:numPr>
                <w:ilvl w:val="0"/>
                <w:numId w:val="112"/>
              </w:numPr>
              <w:ind w:left="284" w:hanging="284"/>
              <w:rPr>
                <w:rFonts w:ascii="Arial Narrow" w:hAnsi="Arial Narrow"/>
                <w:b/>
                <w:sz w:val="23"/>
                <w:szCs w:val="23"/>
              </w:rPr>
            </w:pPr>
            <w:r w:rsidRPr="005759DA">
              <w:rPr>
                <w:rFonts w:ascii="Arial Narrow" w:hAnsi="Arial Narrow"/>
                <w:sz w:val="23"/>
                <w:szCs w:val="23"/>
              </w:rPr>
              <w:t>Analizador de gases: Bear, número de serie A8E 31747; Banco BE 140, identificado con número MFG 4431639024, operando con software de aplicación INSPECTORGAS, versión 1.1</w:t>
            </w:r>
            <w:r w:rsidR="00023887">
              <w:rPr>
                <w:rFonts w:ascii="Arial Narrow" w:hAnsi="Arial Narrow"/>
                <w:sz w:val="23"/>
                <w:szCs w:val="23"/>
              </w:rPr>
              <w:t>9</w:t>
            </w:r>
            <w:r w:rsidRPr="005759DA">
              <w:rPr>
                <w:rFonts w:ascii="Arial Narrow" w:hAnsi="Arial Narrow"/>
                <w:sz w:val="23"/>
                <w:szCs w:val="23"/>
              </w:rPr>
              <w:t>.</w:t>
            </w:r>
            <w:r w:rsidR="00023887">
              <w:rPr>
                <w:rFonts w:ascii="Arial Narrow" w:hAnsi="Arial Narrow"/>
                <w:sz w:val="23"/>
                <w:szCs w:val="23"/>
              </w:rPr>
              <w:t>0</w:t>
            </w:r>
            <w:r w:rsidRPr="005759DA">
              <w:rPr>
                <w:rFonts w:ascii="Arial Narrow" w:hAnsi="Arial Narrow"/>
                <w:sz w:val="23"/>
                <w:szCs w:val="23"/>
              </w:rPr>
              <w:t>.</w:t>
            </w:r>
            <w:r w:rsidR="00023887">
              <w:rPr>
                <w:rFonts w:ascii="Arial Narrow" w:hAnsi="Arial Narrow"/>
                <w:sz w:val="23"/>
                <w:szCs w:val="23"/>
              </w:rPr>
              <w:t>0</w:t>
            </w:r>
            <w:r w:rsidRPr="005759DA">
              <w:rPr>
                <w:rFonts w:ascii="Arial Narrow" w:hAnsi="Arial Narrow"/>
                <w:sz w:val="23"/>
                <w:szCs w:val="23"/>
              </w:rPr>
              <w:t xml:space="preserve">, propiedad intelectual de la firma </w:t>
            </w:r>
            <w:proofErr w:type="spellStart"/>
            <w:r w:rsidRPr="005759DA">
              <w:rPr>
                <w:rFonts w:ascii="Arial Narrow" w:hAnsi="Arial Narrow"/>
                <w:sz w:val="23"/>
                <w:szCs w:val="23"/>
              </w:rPr>
              <w:t>Cartek</w:t>
            </w:r>
            <w:proofErr w:type="spellEnd"/>
            <w:r w:rsidRPr="005759DA">
              <w:rPr>
                <w:rFonts w:ascii="Arial Narrow" w:hAnsi="Arial Narrow"/>
                <w:sz w:val="23"/>
                <w:szCs w:val="23"/>
              </w:rPr>
              <w:t>.</w:t>
            </w:r>
          </w:p>
          <w:p w:rsidR="00D700A5" w:rsidRPr="005759DA" w:rsidRDefault="00D700A5" w:rsidP="00D700A5">
            <w:pPr>
              <w:jc w:val="both"/>
              <w:rPr>
                <w:rFonts w:ascii="Arial Narrow" w:hAnsi="Arial Narrow"/>
                <w:sz w:val="23"/>
                <w:szCs w:val="23"/>
              </w:rPr>
            </w:pPr>
          </w:p>
          <w:p w:rsidR="00D700A5" w:rsidRPr="005759DA" w:rsidRDefault="00D700A5" w:rsidP="00695CA4">
            <w:pPr>
              <w:pStyle w:val="Textoindependiente2"/>
              <w:numPr>
                <w:ilvl w:val="0"/>
                <w:numId w:val="111"/>
              </w:numPr>
              <w:ind w:left="284" w:hanging="284"/>
              <w:rPr>
                <w:rFonts w:ascii="Arial Narrow" w:hAnsi="Arial Narrow"/>
                <w:b/>
                <w:sz w:val="23"/>
                <w:szCs w:val="23"/>
              </w:rPr>
            </w:pPr>
            <w:r w:rsidRPr="005759DA">
              <w:rPr>
                <w:rFonts w:ascii="Arial Narrow" w:hAnsi="Arial Narrow"/>
                <w:b/>
                <w:sz w:val="23"/>
                <w:szCs w:val="23"/>
              </w:rPr>
              <w:t xml:space="preserve">Metodología y equipos de Medición de Emisiones generadas por fuentes móviles que operan con ciclo </w:t>
            </w:r>
            <w:proofErr w:type="spellStart"/>
            <w:r w:rsidRPr="005759DA">
              <w:rPr>
                <w:rFonts w:ascii="Arial Narrow" w:hAnsi="Arial Narrow"/>
                <w:b/>
                <w:sz w:val="23"/>
                <w:szCs w:val="23"/>
              </w:rPr>
              <w:t>Diesel</w:t>
            </w:r>
            <w:proofErr w:type="spellEnd"/>
            <w:r w:rsidRPr="005759DA">
              <w:rPr>
                <w:rFonts w:ascii="Arial Narrow" w:hAnsi="Arial Narrow"/>
                <w:b/>
                <w:sz w:val="23"/>
                <w:szCs w:val="23"/>
              </w:rPr>
              <w:t>. – (1) equipo.</w:t>
            </w:r>
            <w:r w:rsidRPr="005759DA">
              <w:rPr>
                <w:rFonts w:ascii="Arial Narrow" w:hAnsi="Arial Narrow"/>
                <w:b/>
                <w:sz w:val="23"/>
                <w:szCs w:val="23"/>
              </w:rPr>
              <w:tab/>
            </w:r>
          </w:p>
          <w:p w:rsidR="00D700A5" w:rsidRPr="005759DA" w:rsidRDefault="00D700A5" w:rsidP="00D700A5">
            <w:pPr>
              <w:pStyle w:val="Textoindependiente2"/>
              <w:jc w:val="left"/>
              <w:rPr>
                <w:rFonts w:ascii="Arial Narrow" w:hAnsi="Arial Narrow"/>
                <w:b/>
                <w:sz w:val="23"/>
                <w:szCs w:val="23"/>
              </w:rPr>
            </w:pPr>
          </w:p>
          <w:p w:rsidR="00D700A5" w:rsidRPr="005759DA" w:rsidRDefault="00D700A5" w:rsidP="00695CA4">
            <w:pPr>
              <w:pStyle w:val="Textoindependiente2"/>
              <w:numPr>
                <w:ilvl w:val="0"/>
                <w:numId w:val="113"/>
              </w:numPr>
              <w:ind w:left="284" w:hanging="284"/>
              <w:rPr>
                <w:rFonts w:ascii="Arial Narrow" w:hAnsi="Arial Narrow"/>
                <w:b/>
                <w:sz w:val="23"/>
                <w:szCs w:val="23"/>
              </w:rPr>
            </w:pPr>
            <w:r w:rsidRPr="005759DA">
              <w:rPr>
                <w:rFonts w:ascii="Arial Narrow" w:hAnsi="Arial Narrow"/>
                <w:sz w:val="23"/>
                <w:szCs w:val="23"/>
              </w:rPr>
              <w:lastRenderedPageBreak/>
              <w:t xml:space="preserve">Opacímetro: Bear, número de serie 8178, Banco </w:t>
            </w:r>
            <w:proofErr w:type="spellStart"/>
            <w:r w:rsidRPr="005759DA">
              <w:rPr>
                <w:rFonts w:ascii="Arial Narrow" w:hAnsi="Arial Narrow"/>
                <w:sz w:val="23"/>
                <w:szCs w:val="23"/>
              </w:rPr>
              <w:t>Capelec</w:t>
            </w:r>
            <w:proofErr w:type="spellEnd"/>
            <w:r w:rsidRPr="005759DA">
              <w:rPr>
                <w:rFonts w:ascii="Arial Narrow" w:hAnsi="Arial Narrow"/>
                <w:sz w:val="23"/>
                <w:szCs w:val="23"/>
              </w:rPr>
              <w:t xml:space="preserve">, operando con software de aplicación INSPECTORGAS, versión 1.18.1.1, propiedad intelectual de la firma </w:t>
            </w:r>
            <w:proofErr w:type="spellStart"/>
            <w:r w:rsidRPr="005759DA">
              <w:rPr>
                <w:rFonts w:ascii="Arial Narrow" w:hAnsi="Arial Narrow"/>
                <w:sz w:val="23"/>
                <w:szCs w:val="23"/>
              </w:rPr>
              <w:t>Cartek</w:t>
            </w:r>
            <w:proofErr w:type="spellEnd"/>
            <w:r w:rsidRPr="005759DA">
              <w:rPr>
                <w:rFonts w:ascii="Arial Narrow" w:hAnsi="Arial Narrow"/>
                <w:sz w:val="23"/>
                <w:szCs w:val="23"/>
              </w:rPr>
              <w:t>.</w:t>
            </w:r>
          </w:p>
          <w:p w:rsidR="00D700A5" w:rsidRPr="005759DA" w:rsidRDefault="00D700A5" w:rsidP="00D700A5">
            <w:pPr>
              <w:pStyle w:val="Textoindependiente2"/>
              <w:ind w:left="360"/>
              <w:jc w:val="left"/>
              <w:rPr>
                <w:rFonts w:ascii="Arial Narrow" w:hAnsi="Arial Narrow"/>
                <w:sz w:val="23"/>
                <w:szCs w:val="23"/>
              </w:rPr>
            </w:pPr>
          </w:p>
          <w:p w:rsidR="00D700A5" w:rsidRPr="005759DA" w:rsidRDefault="00D700A5" w:rsidP="00695CA4">
            <w:pPr>
              <w:pStyle w:val="Textoindependiente2"/>
              <w:numPr>
                <w:ilvl w:val="0"/>
                <w:numId w:val="111"/>
              </w:numPr>
              <w:ind w:left="284" w:hanging="284"/>
              <w:rPr>
                <w:rFonts w:ascii="Arial Narrow" w:hAnsi="Arial Narrow"/>
                <w:b/>
                <w:sz w:val="23"/>
                <w:szCs w:val="23"/>
              </w:rPr>
            </w:pPr>
            <w:r w:rsidRPr="005759DA">
              <w:rPr>
                <w:rFonts w:ascii="Arial Narrow" w:hAnsi="Arial Narrow"/>
                <w:b/>
                <w:sz w:val="23"/>
                <w:szCs w:val="23"/>
              </w:rPr>
              <w:t xml:space="preserve">Metodología y equipos de Medición de Emisiones generadas por Motocicletas, Motociclos, </w:t>
            </w:r>
            <w:proofErr w:type="spellStart"/>
            <w:r w:rsidRPr="005759DA">
              <w:rPr>
                <w:rFonts w:ascii="Arial Narrow" w:hAnsi="Arial Narrow"/>
                <w:b/>
                <w:sz w:val="23"/>
                <w:szCs w:val="23"/>
              </w:rPr>
              <w:t>Mototriciclos</w:t>
            </w:r>
            <w:proofErr w:type="spellEnd"/>
            <w:r w:rsidRPr="005759DA">
              <w:rPr>
                <w:rFonts w:ascii="Arial Narrow" w:hAnsi="Arial Narrow"/>
                <w:b/>
                <w:sz w:val="23"/>
                <w:szCs w:val="23"/>
              </w:rPr>
              <w:t xml:space="preserve">, Motocarros y </w:t>
            </w:r>
            <w:proofErr w:type="spellStart"/>
            <w:r w:rsidRPr="005759DA">
              <w:rPr>
                <w:rFonts w:ascii="Arial Narrow" w:hAnsi="Arial Narrow"/>
                <w:b/>
                <w:sz w:val="23"/>
                <w:szCs w:val="23"/>
              </w:rPr>
              <w:t>Cuatrimotos</w:t>
            </w:r>
            <w:proofErr w:type="spellEnd"/>
            <w:r w:rsidRPr="005759DA">
              <w:rPr>
                <w:rFonts w:ascii="Arial Narrow" w:hAnsi="Arial Narrow"/>
                <w:b/>
                <w:sz w:val="23"/>
                <w:szCs w:val="23"/>
              </w:rPr>
              <w:t xml:space="preserve"> de cuatro (4) tiempos. – (3) equipos.</w:t>
            </w:r>
            <w:r w:rsidRPr="005759DA">
              <w:rPr>
                <w:rFonts w:ascii="Arial Narrow" w:hAnsi="Arial Narrow"/>
                <w:b/>
                <w:sz w:val="23"/>
                <w:szCs w:val="23"/>
              </w:rPr>
              <w:tab/>
            </w:r>
          </w:p>
          <w:p w:rsidR="00D700A5" w:rsidRPr="005759DA" w:rsidRDefault="00D700A5" w:rsidP="00D700A5">
            <w:pPr>
              <w:pStyle w:val="Textoindependiente2"/>
              <w:ind w:left="360"/>
              <w:rPr>
                <w:rFonts w:ascii="Arial Narrow" w:hAnsi="Arial Narrow"/>
                <w:b/>
                <w:sz w:val="23"/>
                <w:szCs w:val="23"/>
              </w:rPr>
            </w:pPr>
          </w:p>
          <w:p w:rsidR="00D700A5" w:rsidRPr="005759DA" w:rsidRDefault="00D700A5" w:rsidP="00695CA4">
            <w:pPr>
              <w:pStyle w:val="Textoindependiente2"/>
              <w:numPr>
                <w:ilvl w:val="0"/>
                <w:numId w:val="114"/>
              </w:numPr>
              <w:ind w:left="284" w:hanging="284"/>
              <w:rPr>
                <w:rFonts w:ascii="Arial Narrow" w:hAnsi="Arial Narrow"/>
                <w:b/>
                <w:sz w:val="23"/>
                <w:szCs w:val="23"/>
              </w:rPr>
            </w:pPr>
            <w:r w:rsidRPr="005759DA">
              <w:rPr>
                <w:rFonts w:ascii="Arial Narrow" w:hAnsi="Arial Narrow"/>
                <w:sz w:val="23"/>
                <w:szCs w:val="23"/>
              </w:rPr>
              <w:t>Analizador de gases: Bear, número de serie A8E 31747; Banco BE 140, identificado con número MFG 4431639024, operando con software de aplicación INSPECTORGAS, versión 1.1</w:t>
            </w:r>
            <w:r w:rsidR="00023887">
              <w:rPr>
                <w:rFonts w:ascii="Arial Narrow" w:hAnsi="Arial Narrow"/>
                <w:sz w:val="23"/>
                <w:szCs w:val="23"/>
              </w:rPr>
              <w:t>9</w:t>
            </w:r>
            <w:r w:rsidRPr="005759DA">
              <w:rPr>
                <w:rFonts w:ascii="Arial Narrow" w:hAnsi="Arial Narrow"/>
                <w:sz w:val="23"/>
                <w:szCs w:val="23"/>
              </w:rPr>
              <w:t>.</w:t>
            </w:r>
            <w:r w:rsidR="00023887">
              <w:rPr>
                <w:rFonts w:ascii="Arial Narrow" w:hAnsi="Arial Narrow"/>
                <w:sz w:val="23"/>
                <w:szCs w:val="23"/>
              </w:rPr>
              <w:t>0</w:t>
            </w:r>
            <w:r w:rsidRPr="005759DA">
              <w:rPr>
                <w:rFonts w:ascii="Arial Narrow" w:hAnsi="Arial Narrow"/>
                <w:sz w:val="23"/>
                <w:szCs w:val="23"/>
              </w:rPr>
              <w:t>.</w:t>
            </w:r>
            <w:r w:rsidR="00023887">
              <w:rPr>
                <w:rFonts w:ascii="Arial Narrow" w:hAnsi="Arial Narrow"/>
                <w:sz w:val="23"/>
                <w:szCs w:val="23"/>
              </w:rPr>
              <w:t>0</w:t>
            </w:r>
            <w:r w:rsidRPr="005759DA">
              <w:rPr>
                <w:rFonts w:ascii="Arial Narrow" w:hAnsi="Arial Narrow"/>
                <w:sz w:val="23"/>
                <w:szCs w:val="23"/>
              </w:rPr>
              <w:t xml:space="preserve">, propiedad intelectual de la firma </w:t>
            </w:r>
            <w:proofErr w:type="spellStart"/>
            <w:r w:rsidRPr="005759DA">
              <w:rPr>
                <w:rFonts w:ascii="Arial Narrow" w:hAnsi="Arial Narrow"/>
                <w:sz w:val="23"/>
                <w:szCs w:val="23"/>
              </w:rPr>
              <w:t>Cartek</w:t>
            </w:r>
            <w:proofErr w:type="spellEnd"/>
            <w:r w:rsidRPr="005759DA">
              <w:rPr>
                <w:rFonts w:ascii="Arial Narrow" w:hAnsi="Arial Narrow"/>
                <w:sz w:val="23"/>
                <w:szCs w:val="23"/>
              </w:rPr>
              <w:t>.</w:t>
            </w:r>
          </w:p>
          <w:p w:rsidR="00D700A5" w:rsidRPr="005759DA" w:rsidRDefault="00D700A5" w:rsidP="00D700A5">
            <w:pPr>
              <w:jc w:val="both"/>
              <w:rPr>
                <w:rFonts w:ascii="Arial Narrow" w:hAnsi="Arial Narrow"/>
                <w:sz w:val="23"/>
                <w:szCs w:val="23"/>
              </w:rPr>
            </w:pPr>
          </w:p>
          <w:p w:rsidR="00D700A5" w:rsidRPr="005759DA" w:rsidRDefault="00D700A5" w:rsidP="00D700A5">
            <w:pPr>
              <w:pStyle w:val="Textoindependiente2"/>
              <w:jc w:val="left"/>
              <w:rPr>
                <w:rFonts w:ascii="Arial Narrow" w:hAnsi="Arial Narrow"/>
                <w:b/>
                <w:sz w:val="23"/>
                <w:szCs w:val="23"/>
                <w:u w:val="single"/>
              </w:rPr>
            </w:pPr>
            <w:r w:rsidRPr="005759DA">
              <w:rPr>
                <w:rFonts w:ascii="Arial Narrow" w:hAnsi="Arial Narrow"/>
                <w:sz w:val="23"/>
                <w:szCs w:val="23"/>
                <w:u w:val="single"/>
              </w:rPr>
              <w:t>A ser empleados por el siguiente personal:</w:t>
            </w:r>
          </w:p>
          <w:p w:rsidR="00D700A5" w:rsidRPr="005759DA" w:rsidRDefault="00D700A5" w:rsidP="00D700A5">
            <w:pPr>
              <w:pStyle w:val="Textoindependiente2"/>
              <w:jc w:val="left"/>
              <w:rPr>
                <w:rFonts w:ascii="Arial Narrow" w:hAnsi="Arial Narrow"/>
                <w:b/>
                <w:sz w:val="23"/>
                <w:szCs w:val="23"/>
              </w:rPr>
            </w:pPr>
          </w:p>
          <w:p w:rsidR="00D700A5" w:rsidRPr="005759DA" w:rsidRDefault="00D700A5" w:rsidP="00695CA4">
            <w:pPr>
              <w:pStyle w:val="Textoindependiente2"/>
              <w:numPr>
                <w:ilvl w:val="0"/>
                <w:numId w:val="115"/>
              </w:numPr>
              <w:ind w:left="284" w:hanging="284"/>
              <w:rPr>
                <w:rFonts w:ascii="Arial Narrow" w:hAnsi="Arial Narrow"/>
                <w:b/>
                <w:sz w:val="23"/>
                <w:szCs w:val="23"/>
              </w:rPr>
            </w:pPr>
            <w:r w:rsidRPr="005759DA">
              <w:rPr>
                <w:rFonts w:ascii="Arial Narrow" w:hAnsi="Arial Narrow"/>
                <w:sz w:val="23"/>
                <w:szCs w:val="23"/>
              </w:rPr>
              <w:t>Inspector, Andrés Felipe Mejía Restrepo, identificado con cédula de ciudadanía Nº 3.391.758.</w:t>
            </w:r>
          </w:p>
          <w:p w:rsidR="00D700A5" w:rsidRPr="005759DA" w:rsidRDefault="00D700A5" w:rsidP="00695CA4">
            <w:pPr>
              <w:pStyle w:val="Textoindependiente2"/>
              <w:numPr>
                <w:ilvl w:val="0"/>
                <w:numId w:val="115"/>
              </w:numPr>
              <w:ind w:left="284" w:hanging="284"/>
              <w:rPr>
                <w:rFonts w:ascii="Arial Narrow" w:hAnsi="Arial Narrow"/>
                <w:b/>
                <w:sz w:val="23"/>
                <w:szCs w:val="23"/>
              </w:rPr>
            </w:pPr>
            <w:r w:rsidRPr="005759DA">
              <w:rPr>
                <w:rFonts w:ascii="Arial Narrow" w:hAnsi="Arial Narrow"/>
                <w:sz w:val="23"/>
                <w:szCs w:val="23"/>
              </w:rPr>
              <w:t>Inspector, Diego Mauricio Arredondo Luján, identificado con cédula de ciudadanía Nº 71.381.929.</w:t>
            </w:r>
          </w:p>
          <w:p w:rsidR="00D700A5" w:rsidRPr="005759DA" w:rsidRDefault="00D700A5" w:rsidP="00D700A5">
            <w:pPr>
              <w:pStyle w:val="Textoindependiente2"/>
              <w:jc w:val="left"/>
              <w:rPr>
                <w:rFonts w:ascii="Arial Narrow" w:hAnsi="Arial Narrow"/>
                <w:b/>
                <w:sz w:val="23"/>
                <w:szCs w:val="23"/>
              </w:rPr>
            </w:pPr>
          </w:p>
          <w:p w:rsidR="00D700A5" w:rsidRPr="005759DA" w:rsidRDefault="00D700A5" w:rsidP="00D700A5">
            <w:pPr>
              <w:pStyle w:val="Textoindependiente2"/>
              <w:jc w:val="left"/>
              <w:rPr>
                <w:rFonts w:ascii="Arial Narrow" w:hAnsi="Arial Narrow"/>
                <w:b/>
                <w:sz w:val="23"/>
                <w:szCs w:val="23"/>
              </w:rPr>
            </w:pPr>
            <w:r w:rsidRPr="005759DA">
              <w:rPr>
                <w:rFonts w:ascii="Arial Narrow" w:hAnsi="Arial Narrow"/>
                <w:sz w:val="23"/>
                <w:szCs w:val="23"/>
                <w:u w:val="single"/>
              </w:rPr>
              <w:t>Profesional responsable del personal de medición:</w:t>
            </w:r>
            <w:r w:rsidRPr="005759DA">
              <w:rPr>
                <w:rFonts w:ascii="Arial Narrow" w:hAnsi="Arial Narrow"/>
                <w:sz w:val="23"/>
                <w:szCs w:val="23"/>
              </w:rPr>
              <w:t xml:space="preserve"> </w:t>
            </w:r>
          </w:p>
          <w:p w:rsidR="00D700A5" w:rsidRPr="005759DA" w:rsidRDefault="00D700A5" w:rsidP="00D700A5">
            <w:pPr>
              <w:pStyle w:val="Textoindependiente2"/>
              <w:jc w:val="left"/>
              <w:rPr>
                <w:rFonts w:ascii="Arial Narrow" w:hAnsi="Arial Narrow"/>
                <w:b/>
                <w:sz w:val="23"/>
                <w:szCs w:val="23"/>
              </w:rPr>
            </w:pPr>
          </w:p>
          <w:p w:rsidR="006208FF" w:rsidRPr="005759DA" w:rsidRDefault="00D700A5" w:rsidP="00695CA4">
            <w:pPr>
              <w:pStyle w:val="Textoindependiente2"/>
              <w:numPr>
                <w:ilvl w:val="0"/>
                <w:numId w:val="116"/>
              </w:numPr>
              <w:ind w:left="284" w:hanging="284"/>
              <w:rPr>
                <w:rFonts w:ascii="Arial Narrow" w:hAnsi="Arial Narrow"/>
                <w:b/>
                <w:sz w:val="23"/>
                <w:szCs w:val="23"/>
              </w:rPr>
            </w:pPr>
            <w:r w:rsidRPr="005759DA">
              <w:rPr>
                <w:rFonts w:ascii="Arial Narrow" w:hAnsi="Arial Narrow" w:cs="Arial Narrow"/>
                <w:sz w:val="23"/>
                <w:szCs w:val="23"/>
                <w:lang w:val="es-CO" w:eastAsia="es-CO"/>
              </w:rPr>
              <w:t>Directora de Gestión Ambiental,</w:t>
            </w:r>
            <w:r w:rsidRPr="005759DA">
              <w:rPr>
                <w:rFonts w:ascii="Arial Narrow" w:hAnsi="Arial Narrow" w:cs="Arial Narrow"/>
                <w:sz w:val="23"/>
                <w:szCs w:val="23"/>
                <w:lang w:eastAsia="es-CO"/>
              </w:rPr>
              <w:t xml:space="preserve"> Gloria Elena Correal Arango</w:t>
            </w:r>
            <w:r w:rsidRPr="005759DA">
              <w:rPr>
                <w:rFonts w:ascii="Arial Narrow" w:hAnsi="Arial Narrow"/>
                <w:sz w:val="23"/>
                <w:szCs w:val="23"/>
              </w:rPr>
              <w:t>, identificada con la cedula de ciudadanía Nº 42.876.905.</w:t>
            </w:r>
          </w:p>
        </w:tc>
      </w:tr>
      <w:tr w:rsidR="006208FF" w:rsidRPr="005759DA" w:rsidTr="004F7CCA">
        <w:tc>
          <w:tcPr>
            <w:tcW w:w="530" w:type="dxa"/>
            <w:vAlign w:val="center"/>
          </w:tcPr>
          <w:p w:rsidR="006208FF" w:rsidRPr="005759DA" w:rsidRDefault="00EC2C32" w:rsidP="00CE437D">
            <w:pPr>
              <w:jc w:val="center"/>
              <w:rPr>
                <w:rFonts w:ascii="Arial Narrow" w:hAnsi="Arial Narrow"/>
                <w:sz w:val="23"/>
                <w:szCs w:val="23"/>
              </w:rPr>
            </w:pPr>
            <w:r w:rsidRPr="005759DA">
              <w:rPr>
                <w:rFonts w:ascii="Arial Narrow" w:hAnsi="Arial Narrow"/>
                <w:sz w:val="23"/>
                <w:szCs w:val="23"/>
              </w:rPr>
              <w:lastRenderedPageBreak/>
              <w:t>2</w:t>
            </w:r>
            <w:r w:rsidR="00CE437D" w:rsidRPr="005759DA">
              <w:rPr>
                <w:rFonts w:ascii="Arial Narrow" w:hAnsi="Arial Narrow"/>
                <w:sz w:val="23"/>
                <w:szCs w:val="23"/>
              </w:rPr>
              <w:t>5</w:t>
            </w:r>
          </w:p>
        </w:tc>
        <w:tc>
          <w:tcPr>
            <w:tcW w:w="5920" w:type="dxa"/>
          </w:tcPr>
          <w:p w:rsidR="00EF76DF" w:rsidRPr="005759DA" w:rsidRDefault="00EF76DF" w:rsidP="00EF76DF">
            <w:pPr>
              <w:rPr>
                <w:rFonts w:ascii="Arial Narrow" w:hAnsi="Arial Narrow"/>
                <w:b/>
                <w:sz w:val="23"/>
                <w:szCs w:val="23"/>
              </w:rPr>
            </w:pPr>
            <w:r w:rsidRPr="005759DA">
              <w:rPr>
                <w:rFonts w:ascii="Arial Narrow" w:hAnsi="Arial Narrow" w:cs="Arial"/>
                <w:b/>
                <w:sz w:val="23"/>
                <w:szCs w:val="23"/>
              </w:rPr>
              <w:t xml:space="preserve">Nombre: </w:t>
            </w:r>
            <w:r w:rsidRPr="005759DA">
              <w:rPr>
                <w:rFonts w:ascii="Arial Narrow" w:hAnsi="Arial Narrow"/>
                <w:b/>
                <w:sz w:val="23"/>
                <w:szCs w:val="23"/>
              </w:rPr>
              <w:t>HMCL COLOMBIA S.A.S.</w:t>
            </w:r>
          </w:p>
          <w:p w:rsidR="00EF76DF" w:rsidRPr="005759DA" w:rsidRDefault="00EF76DF" w:rsidP="00EF76DF">
            <w:pPr>
              <w:rPr>
                <w:rFonts w:ascii="Arial Narrow" w:hAnsi="Arial Narrow" w:cs="Arial"/>
                <w:sz w:val="23"/>
                <w:szCs w:val="23"/>
              </w:rPr>
            </w:pPr>
            <w:r w:rsidRPr="005759DA">
              <w:rPr>
                <w:rFonts w:ascii="Arial Narrow" w:hAnsi="Arial Narrow" w:cs="Arial"/>
                <w:b/>
                <w:sz w:val="23"/>
                <w:szCs w:val="23"/>
              </w:rPr>
              <w:t>NIT:</w:t>
            </w:r>
            <w:r w:rsidRPr="005759DA">
              <w:rPr>
                <w:rFonts w:ascii="Arial Narrow" w:hAnsi="Arial Narrow" w:cs="Arial"/>
                <w:sz w:val="23"/>
                <w:szCs w:val="23"/>
              </w:rPr>
              <w:t xml:space="preserve"> </w:t>
            </w:r>
            <w:r w:rsidRPr="005759DA">
              <w:rPr>
                <w:rFonts w:ascii="Arial Narrow" w:hAnsi="Arial Narrow"/>
                <w:sz w:val="23"/>
                <w:szCs w:val="23"/>
              </w:rPr>
              <w:t xml:space="preserve"> 900.723.988 - 9</w:t>
            </w:r>
          </w:p>
          <w:p w:rsidR="00EF76DF" w:rsidRPr="005759DA" w:rsidRDefault="00EF76DF" w:rsidP="00EF76DF">
            <w:pPr>
              <w:rPr>
                <w:rFonts w:ascii="Arial Narrow" w:hAnsi="Arial Narrow" w:cs="Arial Narrow"/>
                <w:sz w:val="23"/>
                <w:szCs w:val="23"/>
                <w:lang w:eastAsia="es-CO"/>
              </w:rPr>
            </w:pPr>
            <w:r w:rsidRPr="005759DA">
              <w:rPr>
                <w:rFonts w:ascii="Arial Narrow" w:hAnsi="Arial Narrow" w:cs="Arial"/>
                <w:b/>
                <w:sz w:val="23"/>
                <w:szCs w:val="23"/>
              </w:rPr>
              <w:t>Contacto:</w:t>
            </w:r>
            <w:r w:rsidRPr="005759DA">
              <w:rPr>
                <w:rFonts w:ascii="Arial Narrow" w:hAnsi="Arial Narrow" w:cs="Arial"/>
                <w:sz w:val="23"/>
                <w:szCs w:val="23"/>
              </w:rPr>
              <w:t xml:space="preserve"> </w:t>
            </w:r>
            <w:r w:rsidRPr="005759DA">
              <w:rPr>
                <w:rFonts w:ascii="Arial Narrow" w:hAnsi="Arial Narrow" w:cs="Arial Narrow"/>
                <w:sz w:val="23"/>
                <w:szCs w:val="23"/>
                <w:lang w:eastAsia="es-CO"/>
              </w:rPr>
              <w:t xml:space="preserve">John </w:t>
            </w:r>
            <w:proofErr w:type="spellStart"/>
            <w:r w:rsidRPr="005759DA">
              <w:rPr>
                <w:rFonts w:ascii="Arial Narrow" w:hAnsi="Arial Narrow" w:cs="Arial Narrow"/>
                <w:sz w:val="23"/>
                <w:szCs w:val="23"/>
                <w:lang w:eastAsia="es-CO"/>
              </w:rPr>
              <w:t>Karlo</w:t>
            </w:r>
            <w:proofErr w:type="spellEnd"/>
            <w:r w:rsidRPr="005759DA">
              <w:rPr>
                <w:rFonts w:ascii="Arial Narrow" w:hAnsi="Arial Narrow" w:cs="Arial Narrow"/>
                <w:sz w:val="23"/>
                <w:szCs w:val="23"/>
                <w:lang w:eastAsia="es-CO"/>
              </w:rPr>
              <w:t xml:space="preserve"> Parra Piedrahita – Gerente Operaciones In-</w:t>
            </w:r>
            <w:proofErr w:type="spellStart"/>
            <w:r w:rsidRPr="005759DA">
              <w:rPr>
                <w:rFonts w:ascii="Arial Narrow" w:hAnsi="Arial Narrow" w:cs="Arial Narrow"/>
                <w:sz w:val="23"/>
                <w:szCs w:val="23"/>
                <w:lang w:eastAsia="es-CO"/>
              </w:rPr>
              <w:t>House</w:t>
            </w:r>
            <w:proofErr w:type="spellEnd"/>
            <w:r w:rsidRPr="005759DA">
              <w:rPr>
                <w:rFonts w:ascii="Arial Narrow" w:hAnsi="Arial Narrow" w:cs="Arial Narrow"/>
                <w:sz w:val="23"/>
                <w:szCs w:val="23"/>
                <w:lang w:eastAsia="es-CO"/>
              </w:rPr>
              <w:t>. Jorge Vasco Cedeño – Ingeniero Ambiental.</w:t>
            </w:r>
          </w:p>
          <w:p w:rsidR="00EF76DF" w:rsidRPr="005759DA" w:rsidRDefault="00EF76DF" w:rsidP="00EF76DF">
            <w:pPr>
              <w:rPr>
                <w:rFonts w:ascii="Arial Narrow" w:hAnsi="Arial Narrow"/>
                <w:sz w:val="23"/>
                <w:szCs w:val="23"/>
              </w:rPr>
            </w:pPr>
            <w:r w:rsidRPr="005759DA">
              <w:rPr>
                <w:rFonts w:ascii="Arial Narrow" w:hAnsi="Arial Narrow" w:cs="Arial"/>
                <w:b/>
                <w:sz w:val="23"/>
                <w:szCs w:val="23"/>
              </w:rPr>
              <w:t>Dirección:</w:t>
            </w:r>
            <w:r w:rsidRPr="005759DA">
              <w:rPr>
                <w:rFonts w:ascii="Arial Narrow" w:hAnsi="Arial Narrow" w:cs="Arial"/>
                <w:sz w:val="23"/>
                <w:szCs w:val="23"/>
              </w:rPr>
              <w:t xml:space="preserve"> </w:t>
            </w:r>
            <w:r w:rsidRPr="005759DA">
              <w:rPr>
                <w:rFonts w:ascii="Arial Narrow" w:hAnsi="Arial Narrow"/>
                <w:sz w:val="23"/>
                <w:szCs w:val="23"/>
              </w:rPr>
              <w:t>Zona Franca  Conjunto Industrial Parque Sur, Lote 6 - Km 24</w:t>
            </w:r>
            <w:r w:rsidRPr="005759DA">
              <w:rPr>
                <w:rFonts w:ascii="Arial Narrow" w:hAnsi="Arial Narrow" w:cs="Arial Narrow"/>
                <w:sz w:val="23"/>
                <w:szCs w:val="23"/>
                <w:lang w:eastAsia="es-CO"/>
              </w:rPr>
              <w:t>, Villa Rica - Cauca</w:t>
            </w:r>
          </w:p>
          <w:p w:rsidR="00EF76DF" w:rsidRPr="005759DA" w:rsidRDefault="00EF76DF" w:rsidP="00EF76DF">
            <w:pPr>
              <w:autoSpaceDE w:val="0"/>
              <w:autoSpaceDN w:val="0"/>
              <w:adjustRightInd w:val="0"/>
              <w:rPr>
                <w:rFonts w:ascii="Arial Narrow" w:hAnsi="Arial Narrow" w:cs="Arial Narrow"/>
                <w:color w:val="000000"/>
                <w:sz w:val="23"/>
                <w:szCs w:val="23"/>
                <w:lang w:eastAsia="ja-JP"/>
              </w:rPr>
            </w:pPr>
            <w:r w:rsidRPr="005759DA">
              <w:rPr>
                <w:rFonts w:ascii="Arial Narrow" w:hAnsi="Arial Narrow" w:cs="Arial"/>
                <w:b/>
                <w:sz w:val="23"/>
                <w:szCs w:val="23"/>
              </w:rPr>
              <w:t>Teléfono:</w:t>
            </w:r>
            <w:r w:rsidRPr="005759DA">
              <w:rPr>
                <w:rFonts w:ascii="Arial Narrow" w:hAnsi="Arial Narrow" w:cs="Arial"/>
                <w:sz w:val="23"/>
                <w:szCs w:val="23"/>
              </w:rPr>
              <w:t xml:space="preserve"> </w:t>
            </w:r>
            <w:r w:rsidRPr="005759DA">
              <w:rPr>
                <w:rFonts w:ascii="Arial Narrow" w:hAnsi="Arial Narrow"/>
                <w:sz w:val="23"/>
                <w:szCs w:val="23"/>
              </w:rPr>
              <w:t>3167427148 – 3226935822 - 3005030793</w:t>
            </w:r>
          </w:p>
          <w:p w:rsidR="00EF76DF" w:rsidRPr="005759DA" w:rsidRDefault="00EF76DF" w:rsidP="00EF76DF">
            <w:pPr>
              <w:rPr>
                <w:rStyle w:val="object-hover"/>
                <w:rFonts w:ascii="Arial Narrow" w:hAnsi="Arial Narrow"/>
                <w:color w:val="1F497D"/>
                <w:sz w:val="23"/>
                <w:szCs w:val="23"/>
              </w:rPr>
            </w:pPr>
            <w:r w:rsidRPr="005759DA">
              <w:rPr>
                <w:rFonts w:ascii="Arial Narrow" w:hAnsi="Arial Narrow"/>
                <w:b/>
                <w:sz w:val="23"/>
                <w:szCs w:val="23"/>
              </w:rPr>
              <w:t>Contacto</w:t>
            </w:r>
            <w:r w:rsidRPr="005759DA">
              <w:rPr>
                <w:rFonts w:ascii="Arial Narrow" w:hAnsi="Arial Narrow"/>
                <w:sz w:val="23"/>
                <w:szCs w:val="23"/>
              </w:rPr>
              <w:t xml:space="preserve">: </w:t>
            </w:r>
            <w:hyperlink r:id="rId75" w:tgtFrame="_blank" w:history="1">
              <w:r w:rsidRPr="005759DA">
                <w:rPr>
                  <w:rStyle w:val="Hipervnculo"/>
                  <w:rFonts w:ascii="Arial Narrow" w:hAnsi="Arial Narrow"/>
                  <w:sz w:val="23"/>
                  <w:szCs w:val="23"/>
                </w:rPr>
                <w:t>John.parra@hmclcolombia.com</w:t>
              </w:r>
            </w:hyperlink>
          </w:p>
          <w:p w:rsidR="00EF76DF" w:rsidRPr="005759DA" w:rsidRDefault="00EF76DF" w:rsidP="00EF76DF">
            <w:pPr>
              <w:rPr>
                <w:rFonts w:ascii="Arial Narrow" w:hAnsi="Arial Narrow" w:cs="Arial"/>
                <w:b/>
                <w:sz w:val="23"/>
                <w:szCs w:val="23"/>
              </w:rPr>
            </w:pPr>
          </w:p>
          <w:p w:rsidR="00EF76DF" w:rsidRPr="005759DA" w:rsidRDefault="00EF76DF" w:rsidP="00EF76DF">
            <w:pPr>
              <w:rPr>
                <w:rFonts w:ascii="Arial Narrow" w:hAnsi="Arial Narrow"/>
                <w:b/>
                <w:sz w:val="23"/>
                <w:szCs w:val="23"/>
              </w:rPr>
            </w:pPr>
            <w:r w:rsidRPr="005759DA">
              <w:rPr>
                <w:rFonts w:ascii="Arial Narrow" w:hAnsi="Arial Narrow"/>
                <w:b/>
                <w:sz w:val="23"/>
                <w:szCs w:val="23"/>
              </w:rPr>
              <w:lastRenderedPageBreak/>
              <w:t>Resolución de Autorización N° 2739 del 21 de diciembre de 2015</w:t>
            </w:r>
          </w:p>
          <w:p w:rsidR="00EF76DF" w:rsidRPr="005759DA" w:rsidRDefault="00EF76DF" w:rsidP="00EF76DF">
            <w:pPr>
              <w:rPr>
                <w:rFonts w:ascii="Arial Narrow" w:hAnsi="Arial Narrow"/>
                <w:b/>
                <w:sz w:val="23"/>
                <w:szCs w:val="23"/>
              </w:rPr>
            </w:pPr>
          </w:p>
          <w:p w:rsidR="00DD6637" w:rsidRPr="005759DA" w:rsidRDefault="00DD6637" w:rsidP="00DD6637">
            <w:pPr>
              <w:pStyle w:val="Default"/>
              <w:jc w:val="both"/>
              <w:rPr>
                <w:sz w:val="23"/>
                <w:szCs w:val="23"/>
                <w:lang w:val="es-MX"/>
              </w:rPr>
            </w:pPr>
            <w:r w:rsidRPr="005759DA">
              <w:rPr>
                <w:b/>
                <w:sz w:val="23"/>
                <w:szCs w:val="23"/>
                <w:lang w:val="es-CO"/>
              </w:rPr>
              <w:t xml:space="preserve">Resolución N° 2007 de 8 de septiembre de 2017: </w:t>
            </w:r>
            <w:r w:rsidRPr="005759DA">
              <w:rPr>
                <w:sz w:val="23"/>
                <w:szCs w:val="23"/>
                <w:lang w:val="es-MX"/>
              </w:rPr>
              <w:t xml:space="preserve">“Por  medio de la cual se modifica la Autorización a la sociedad </w:t>
            </w:r>
            <w:r w:rsidRPr="005759DA">
              <w:rPr>
                <w:b/>
                <w:sz w:val="23"/>
                <w:szCs w:val="23"/>
              </w:rPr>
              <w:t>HMCL COLOMBIA S.A.S.</w:t>
            </w:r>
            <w:r w:rsidRPr="005759DA">
              <w:rPr>
                <w:b/>
                <w:sz w:val="23"/>
                <w:szCs w:val="23"/>
                <w:lang w:val="es-MX"/>
              </w:rPr>
              <w:t>,</w:t>
            </w:r>
            <w:r w:rsidRPr="005759DA">
              <w:rPr>
                <w:sz w:val="23"/>
                <w:szCs w:val="23"/>
                <w:lang w:val="es-MX"/>
              </w:rPr>
              <w:t xml:space="preserve"> para realizar medición de emisiones generadas por fuentes móviles”</w:t>
            </w:r>
          </w:p>
          <w:p w:rsidR="00DD6637" w:rsidRPr="005759DA" w:rsidRDefault="00DD6637" w:rsidP="00EF76DF">
            <w:pPr>
              <w:rPr>
                <w:rFonts w:ascii="Arial Narrow" w:hAnsi="Arial Narrow"/>
                <w:b/>
                <w:sz w:val="23"/>
                <w:szCs w:val="23"/>
              </w:rPr>
            </w:pPr>
          </w:p>
          <w:p w:rsidR="00EF76DF" w:rsidRPr="005759DA" w:rsidRDefault="00EF76DF" w:rsidP="00EF76DF">
            <w:pPr>
              <w:rPr>
                <w:rFonts w:ascii="Arial Narrow" w:hAnsi="Arial Narrow"/>
                <w:sz w:val="23"/>
                <w:szCs w:val="23"/>
              </w:rPr>
            </w:pPr>
            <w:r w:rsidRPr="005759DA">
              <w:rPr>
                <w:rFonts w:ascii="Arial Narrow" w:hAnsi="Arial Narrow"/>
                <w:b/>
                <w:sz w:val="23"/>
                <w:szCs w:val="23"/>
              </w:rPr>
              <w:t xml:space="preserve">Autorización vigente desde: </w:t>
            </w:r>
            <w:r w:rsidRPr="005759DA">
              <w:rPr>
                <w:rFonts w:ascii="Arial Narrow" w:hAnsi="Arial Narrow"/>
                <w:sz w:val="23"/>
                <w:szCs w:val="23"/>
              </w:rPr>
              <w:t>19 de enero de 2016</w:t>
            </w:r>
          </w:p>
          <w:p w:rsidR="006208FF" w:rsidRPr="005759DA" w:rsidRDefault="006208FF">
            <w:pPr>
              <w:rPr>
                <w:rFonts w:ascii="Arial Narrow" w:hAnsi="Arial Narrow"/>
                <w:sz w:val="23"/>
                <w:szCs w:val="23"/>
              </w:rPr>
            </w:pPr>
          </w:p>
          <w:p w:rsidR="005444ED" w:rsidRPr="005759DA" w:rsidRDefault="005444ED" w:rsidP="005444ED">
            <w:pPr>
              <w:rPr>
                <w:rFonts w:ascii="Arial Narrow" w:hAnsi="Arial Narrow"/>
                <w:b/>
                <w:sz w:val="23"/>
                <w:szCs w:val="23"/>
              </w:rPr>
            </w:pPr>
            <w:r w:rsidRPr="005759DA">
              <w:rPr>
                <w:rFonts w:ascii="Arial Narrow" w:hAnsi="Arial Narrow" w:cs="Arial"/>
                <w:b/>
                <w:sz w:val="23"/>
                <w:szCs w:val="23"/>
              </w:rPr>
              <w:t xml:space="preserve">Nombre: </w:t>
            </w:r>
            <w:r w:rsidRPr="005759DA">
              <w:rPr>
                <w:rFonts w:ascii="Arial Narrow" w:hAnsi="Arial Narrow"/>
                <w:b/>
                <w:sz w:val="23"/>
                <w:szCs w:val="23"/>
              </w:rPr>
              <w:t>HMCL COLOMBIA S.A.S.</w:t>
            </w:r>
          </w:p>
          <w:p w:rsidR="005444ED" w:rsidRPr="005759DA" w:rsidRDefault="005444ED" w:rsidP="005444ED">
            <w:pPr>
              <w:rPr>
                <w:rFonts w:ascii="Arial Narrow" w:hAnsi="Arial Narrow" w:cs="Arial"/>
                <w:sz w:val="23"/>
                <w:szCs w:val="23"/>
              </w:rPr>
            </w:pPr>
            <w:r w:rsidRPr="005759DA">
              <w:rPr>
                <w:rFonts w:ascii="Arial Narrow" w:hAnsi="Arial Narrow" w:cs="Arial"/>
                <w:b/>
                <w:sz w:val="23"/>
                <w:szCs w:val="23"/>
              </w:rPr>
              <w:t>NIT:</w:t>
            </w:r>
            <w:r w:rsidRPr="005759DA">
              <w:rPr>
                <w:rFonts w:ascii="Arial Narrow" w:hAnsi="Arial Narrow" w:cs="Arial"/>
                <w:sz w:val="23"/>
                <w:szCs w:val="23"/>
              </w:rPr>
              <w:t xml:space="preserve"> </w:t>
            </w:r>
            <w:r w:rsidRPr="005759DA">
              <w:rPr>
                <w:rFonts w:ascii="Arial Narrow" w:hAnsi="Arial Narrow"/>
                <w:sz w:val="23"/>
                <w:szCs w:val="23"/>
              </w:rPr>
              <w:t xml:space="preserve"> 900.723.988 - 9</w:t>
            </w:r>
          </w:p>
          <w:p w:rsidR="005444ED" w:rsidRPr="005759DA" w:rsidRDefault="005444ED" w:rsidP="005444ED">
            <w:pPr>
              <w:rPr>
                <w:rFonts w:ascii="Arial Narrow" w:hAnsi="Arial Narrow" w:cs="Arial Narrow"/>
                <w:sz w:val="23"/>
                <w:szCs w:val="23"/>
                <w:lang w:eastAsia="es-CO"/>
              </w:rPr>
            </w:pPr>
            <w:r w:rsidRPr="005759DA">
              <w:rPr>
                <w:rFonts w:ascii="Arial Narrow" w:hAnsi="Arial Narrow" w:cs="Arial"/>
                <w:b/>
                <w:sz w:val="23"/>
                <w:szCs w:val="23"/>
              </w:rPr>
              <w:t>Contacto:</w:t>
            </w:r>
            <w:r w:rsidRPr="005759DA">
              <w:rPr>
                <w:rFonts w:ascii="Arial Narrow" w:hAnsi="Arial Narrow" w:cs="Arial"/>
                <w:sz w:val="23"/>
                <w:szCs w:val="23"/>
              </w:rPr>
              <w:t xml:space="preserve"> </w:t>
            </w:r>
            <w:r w:rsidRPr="005759DA">
              <w:rPr>
                <w:rFonts w:ascii="Arial Narrow" w:hAnsi="Arial Narrow" w:cs="Arial Narrow"/>
                <w:sz w:val="23"/>
                <w:szCs w:val="23"/>
                <w:lang w:eastAsia="es-CO"/>
              </w:rPr>
              <w:t xml:space="preserve">John </w:t>
            </w:r>
            <w:proofErr w:type="spellStart"/>
            <w:r w:rsidRPr="005759DA">
              <w:rPr>
                <w:rFonts w:ascii="Arial Narrow" w:hAnsi="Arial Narrow" w:cs="Arial Narrow"/>
                <w:sz w:val="23"/>
                <w:szCs w:val="23"/>
                <w:lang w:eastAsia="es-CO"/>
              </w:rPr>
              <w:t>Karlo</w:t>
            </w:r>
            <w:proofErr w:type="spellEnd"/>
            <w:r w:rsidRPr="005759DA">
              <w:rPr>
                <w:rFonts w:ascii="Arial Narrow" w:hAnsi="Arial Narrow" w:cs="Arial Narrow"/>
                <w:sz w:val="23"/>
                <w:szCs w:val="23"/>
                <w:lang w:eastAsia="es-CO"/>
              </w:rPr>
              <w:t xml:space="preserve"> Parra Piedrahita – Gerente Operaciones In-</w:t>
            </w:r>
            <w:proofErr w:type="spellStart"/>
            <w:r w:rsidRPr="005759DA">
              <w:rPr>
                <w:rFonts w:ascii="Arial Narrow" w:hAnsi="Arial Narrow" w:cs="Arial Narrow"/>
                <w:sz w:val="23"/>
                <w:szCs w:val="23"/>
                <w:lang w:eastAsia="es-CO"/>
              </w:rPr>
              <w:t>House</w:t>
            </w:r>
            <w:proofErr w:type="spellEnd"/>
            <w:r w:rsidRPr="005759DA">
              <w:rPr>
                <w:rFonts w:ascii="Arial Narrow" w:hAnsi="Arial Narrow" w:cs="Arial Narrow"/>
                <w:sz w:val="23"/>
                <w:szCs w:val="23"/>
                <w:lang w:eastAsia="es-CO"/>
              </w:rPr>
              <w:t>. Jorge Vasco Cedeño – Ingeniero Ambiental.</w:t>
            </w:r>
          </w:p>
          <w:p w:rsidR="005444ED" w:rsidRPr="005759DA" w:rsidRDefault="005444ED" w:rsidP="005444ED">
            <w:pPr>
              <w:rPr>
                <w:rFonts w:ascii="Arial Narrow" w:hAnsi="Arial Narrow"/>
                <w:sz w:val="23"/>
                <w:szCs w:val="23"/>
              </w:rPr>
            </w:pPr>
            <w:r w:rsidRPr="005759DA">
              <w:rPr>
                <w:rFonts w:ascii="Arial Narrow" w:hAnsi="Arial Narrow" w:cs="Arial"/>
                <w:b/>
                <w:sz w:val="23"/>
                <w:szCs w:val="23"/>
              </w:rPr>
              <w:t>Dirección:</w:t>
            </w:r>
            <w:r w:rsidRPr="005759DA">
              <w:rPr>
                <w:rFonts w:ascii="Arial Narrow" w:hAnsi="Arial Narrow" w:cs="Arial"/>
                <w:sz w:val="23"/>
                <w:szCs w:val="23"/>
              </w:rPr>
              <w:t xml:space="preserve"> </w:t>
            </w:r>
            <w:r w:rsidRPr="005759DA">
              <w:rPr>
                <w:rFonts w:ascii="Arial Narrow" w:hAnsi="Arial Narrow"/>
                <w:sz w:val="23"/>
                <w:szCs w:val="23"/>
              </w:rPr>
              <w:t>Zona Franca  Conjunto Industrial Parque Sur, Lote 6 - Km 24</w:t>
            </w:r>
            <w:r w:rsidRPr="005759DA">
              <w:rPr>
                <w:rFonts w:ascii="Arial Narrow" w:hAnsi="Arial Narrow" w:cs="Arial Narrow"/>
                <w:sz w:val="23"/>
                <w:szCs w:val="23"/>
                <w:lang w:eastAsia="es-CO"/>
              </w:rPr>
              <w:t>, Villa Rica - Cauca</w:t>
            </w:r>
          </w:p>
          <w:p w:rsidR="005444ED" w:rsidRPr="005759DA" w:rsidRDefault="005444ED" w:rsidP="005444ED">
            <w:pPr>
              <w:autoSpaceDE w:val="0"/>
              <w:autoSpaceDN w:val="0"/>
              <w:adjustRightInd w:val="0"/>
              <w:rPr>
                <w:rFonts w:ascii="Arial Narrow" w:hAnsi="Arial Narrow" w:cs="Arial Narrow"/>
                <w:color w:val="000000"/>
                <w:sz w:val="23"/>
                <w:szCs w:val="23"/>
                <w:lang w:eastAsia="ja-JP"/>
              </w:rPr>
            </w:pPr>
            <w:r w:rsidRPr="005759DA">
              <w:rPr>
                <w:rFonts w:ascii="Arial Narrow" w:hAnsi="Arial Narrow" w:cs="Arial"/>
                <w:b/>
                <w:sz w:val="23"/>
                <w:szCs w:val="23"/>
              </w:rPr>
              <w:t>Teléfono:</w:t>
            </w:r>
            <w:r w:rsidRPr="005759DA">
              <w:rPr>
                <w:rFonts w:ascii="Arial Narrow" w:hAnsi="Arial Narrow" w:cs="Arial"/>
                <w:sz w:val="23"/>
                <w:szCs w:val="23"/>
              </w:rPr>
              <w:t xml:space="preserve"> </w:t>
            </w:r>
            <w:r w:rsidRPr="005759DA">
              <w:rPr>
                <w:rFonts w:ascii="Arial Narrow" w:hAnsi="Arial Narrow"/>
                <w:sz w:val="23"/>
                <w:szCs w:val="23"/>
              </w:rPr>
              <w:t>3167427148 – 3226935822 - 3005030793</w:t>
            </w:r>
          </w:p>
          <w:p w:rsidR="005444ED" w:rsidRPr="005759DA" w:rsidRDefault="005444ED" w:rsidP="005444ED">
            <w:pPr>
              <w:rPr>
                <w:rStyle w:val="object-hover"/>
                <w:rFonts w:ascii="Arial Narrow" w:hAnsi="Arial Narrow"/>
                <w:color w:val="1F497D"/>
                <w:sz w:val="23"/>
                <w:szCs w:val="23"/>
              </w:rPr>
            </w:pPr>
            <w:r w:rsidRPr="005759DA">
              <w:rPr>
                <w:rFonts w:ascii="Arial Narrow" w:hAnsi="Arial Narrow"/>
                <w:b/>
                <w:sz w:val="23"/>
                <w:szCs w:val="23"/>
              </w:rPr>
              <w:t>Contacto</w:t>
            </w:r>
            <w:r w:rsidRPr="005759DA">
              <w:rPr>
                <w:rFonts w:ascii="Arial Narrow" w:hAnsi="Arial Narrow"/>
                <w:sz w:val="23"/>
                <w:szCs w:val="23"/>
              </w:rPr>
              <w:t xml:space="preserve">: </w:t>
            </w:r>
            <w:hyperlink r:id="rId76" w:tgtFrame="_blank" w:history="1">
              <w:r w:rsidRPr="005759DA">
                <w:rPr>
                  <w:rStyle w:val="Hipervnculo"/>
                  <w:rFonts w:ascii="Arial Narrow" w:hAnsi="Arial Narrow"/>
                  <w:sz w:val="23"/>
                  <w:szCs w:val="23"/>
                </w:rPr>
                <w:t>John.parra@hmclcolombia.com</w:t>
              </w:r>
            </w:hyperlink>
          </w:p>
          <w:p w:rsidR="005444ED" w:rsidRPr="005759DA" w:rsidRDefault="005444ED" w:rsidP="005444ED">
            <w:pPr>
              <w:rPr>
                <w:rFonts w:ascii="Arial Narrow" w:hAnsi="Arial Narrow" w:cs="Arial"/>
                <w:b/>
                <w:sz w:val="23"/>
                <w:szCs w:val="23"/>
              </w:rPr>
            </w:pPr>
          </w:p>
          <w:p w:rsidR="005444ED" w:rsidRPr="005759DA" w:rsidRDefault="005444ED" w:rsidP="005444ED">
            <w:pPr>
              <w:rPr>
                <w:rFonts w:ascii="Arial Narrow" w:hAnsi="Arial Narrow"/>
                <w:sz w:val="23"/>
                <w:szCs w:val="23"/>
              </w:rPr>
            </w:pPr>
            <w:r w:rsidRPr="005759DA">
              <w:rPr>
                <w:rFonts w:ascii="Arial Narrow" w:hAnsi="Arial Narrow"/>
                <w:b/>
                <w:sz w:val="23"/>
                <w:szCs w:val="23"/>
              </w:rPr>
              <w:t xml:space="preserve">Autorización vigente desde: </w:t>
            </w:r>
            <w:r w:rsidRPr="005759DA">
              <w:rPr>
                <w:rFonts w:ascii="Arial Narrow" w:hAnsi="Arial Narrow"/>
                <w:sz w:val="23"/>
                <w:szCs w:val="23"/>
              </w:rPr>
              <w:t>19 de enero de 2016</w:t>
            </w:r>
          </w:p>
          <w:p w:rsidR="005444ED" w:rsidRPr="005759DA" w:rsidRDefault="005444ED">
            <w:pPr>
              <w:rPr>
                <w:rFonts w:ascii="Arial Narrow" w:hAnsi="Arial Narrow"/>
                <w:sz w:val="23"/>
                <w:szCs w:val="23"/>
              </w:rPr>
            </w:pPr>
          </w:p>
        </w:tc>
        <w:tc>
          <w:tcPr>
            <w:tcW w:w="6546" w:type="dxa"/>
          </w:tcPr>
          <w:p w:rsidR="00EF76DF" w:rsidRPr="005759DA" w:rsidRDefault="00EF76DF" w:rsidP="00695CA4">
            <w:pPr>
              <w:numPr>
                <w:ilvl w:val="0"/>
                <w:numId w:val="143"/>
              </w:numPr>
              <w:ind w:left="317" w:hanging="317"/>
              <w:jc w:val="both"/>
              <w:rPr>
                <w:rFonts w:ascii="Arial Narrow" w:hAnsi="Arial Narrow" w:cs="Arial"/>
                <w:b/>
                <w:sz w:val="23"/>
                <w:szCs w:val="23"/>
              </w:rPr>
            </w:pPr>
            <w:r w:rsidRPr="005759DA">
              <w:rPr>
                <w:rFonts w:ascii="Arial Narrow" w:hAnsi="Arial Narrow" w:cs="Arial"/>
                <w:b/>
                <w:sz w:val="23"/>
                <w:szCs w:val="23"/>
              </w:rPr>
              <w:lastRenderedPageBreak/>
              <w:t xml:space="preserve">Metodología y equipos de medición de emisiones de gases para motocicletas, motociclos, </w:t>
            </w:r>
            <w:proofErr w:type="spellStart"/>
            <w:r w:rsidRPr="005759DA">
              <w:rPr>
                <w:rFonts w:ascii="Arial Narrow" w:hAnsi="Arial Narrow" w:cs="Arial"/>
                <w:b/>
                <w:sz w:val="23"/>
                <w:szCs w:val="23"/>
              </w:rPr>
              <w:t>mototriciclos</w:t>
            </w:r>
            <w:proofErr w:type="spellEnd"/>
            <w:r w:rsidRPr="005759DA">
              <w:rPr>
                <w:rFonts w:ascii="Arial Narrow" w:hAnsi="Arial Narrow" w:cs="Arial"/>
                <w:b/>
                <w:sz w:val="23"/>
                <w:szCs w:val="23"/>
              </w:rPr>
              <w:t xml:space="preserve">, motocarros y/o </w:t>
            </w:r>
            <w:proofErr w:type="spellStart"/>
            <w:r w:rsidRPr="005759DA">
              <w:rPr>
                <w:rFonts w:ascii="Arial Narrow" w:hAnsi="Arial Narrow" w:cs="Arial"/>
                <w:b/>
                <w:sz w:val="23"/>
                <w:szCs w:val="23"/>
              </w:rPr>
              <w:t>cuatrimotos</w:t>
            </w:r>
            <w:proofErr w:type="spellEnd"/>
            <w:r w:rsidRPr="005759DA">
              <w:rPr>
                <w:rFonts w:ascii="Arial Narrow" w:hAnsi="Arial Narrow" w:cs="Arial"/>
                <w:b/>
                <w:sz w:val="23"/>
                <w:szCs w:val="23"/>
              </w:rPr>
              <w:t xml:space="preserve"> de cuatro (4) Tiempos. Dos (2) analizadores de gases.</w:t>
            </w:r>
          </w:p>
          <w:p w:rsidR="00EF76DF" w:rsidRPr="005759DA" w:rsidRDefault="00EF76DF" w:rsidP="00EF76DF">
            <w:pPr>
              <w:jc w:val="both"/>
              <w:rPr>
                <w:rFonts w:ascii="Arial Narrow" w:hAnsi="Arial Narrow" w:cs="Arial"/>
                <w:b/>
                <w:sz w:val="23"/>
                <w:szCs w:val="23"/>
              </w:rPr>
            </w:pPr>
          </w:p>
          <w:p w:rsidR="00EF76DF" w:rsidRPr="005759DA" w:rsidRDefault="00EF76DF" w:rsidP="00EF76DF">
            <w:pPr>
              <w:jc w:val="both"/>
              <w:rPr>
                <w:rFonts w:ascii="Arial Narrow" w:hAnsi="Arial Narrow" w:cs="Arial"/>
                <w:sz w:val="23"/>
                <w:szCs w:val="23"/>
              </w:rPr>
            </w:pPr>
            <w:r w:rsidRPr="005759DA">
              <w:rPr>
                <w:rFonts w:ascii="Arial Narrow" w:hAnsi="Arial Narrow" w:cs="Arial"/>
                <w:sz w:val="23"/>
                <w:szCs w:val="23"/>
              </w:rPr>
              <w:t>Con los equipos relacionados a continuación:</w:t>
            </w:r>
          </w:p>
          <w:p w:rsidR="00EF76DF" w:rsidRPr="005759DA" w:rsidRDefault="00EF76DF" w:rsidP="00EF76DF">
            <w:pPr>
              <w:jc w:val="both"/>
              <w:rPr>
                <w:rFonts w:ascii="Arial Narrow" w:hAnsi="Arial Narrow" w:cs="Arial"/>
                <w:sz w:val="23"/>
                <w:szCs w:val="23"/>
              </w:rPr>
            </w:pPr>
          </w:p>
          <w:p w:rsidR="006718E5" w:rsidRPr="005759DA" w:rsidRDefault="00EF76DF" w:rsidP="00695CA4">
            <w:pPr>
              <w:numPr>
                <w:ilvl w:val="0"/>
                <w:numId w:val="144"/>
              </w:numPr>
              <w:jc w:val="both"/>
              <w:rPr>
                <w:rFonts w:ascii="Arial Narrow" w:hAnsi="Arial Narrow" w:cs="Arial"/>
                <w:sz w:val="23"/>
                <w:szCs w:val="23"/>
              </w:rPr>
            </w:pPr>
            <w:r w:rsidRPr="005759DA">
              <w:rPr>
                <w:rFonts w:ascii="Arial Narrow" w:hAnsi="Arial Narrow" w:cs="Arial"/>
                <w:sz w:val="23"/>
                <w:szCs w:val="23"/>
              </w:rPr>
              <w:t xml:space="preserve">Analizador de Gases: </w:t>
            </w:r>
            <w:proofErr w:type="spellStart"/>
            <w:r w:rsidRPr="005759DA">
              <w:rPr>
                <w:rFonts w:ascii="Arial Narrow" w:hAnsi="Arial Narrow" w:cs="Arial"/>
                <w:sz w:val="23"/>
                <w:szCs w:val="23"/>
              </w:rPr>
              <w:t>Cartek</w:t>
            </w:r>
            <w:proofErr w:type="spellEnd"/>
            <w:r w:rsidRPr="005759DA">
              <w:rPr>
                <w:rFonts w:ascii="Arial Narrow" w:hAnsi="Arial Narrow" w:cs="Arial"/>
                <w:sz w:val="23"/>
                <w:szCs w:val="23"/>
              </w:rPr>
              <w:t xml:space="preserve">, identificado con el número de serie (SN): A4E 32529, con banco de medición Horiba BE140AD N° de serie </w:t>
            </w:r>
            <w:r w:rsidRPr="005759DA">
              <w:rPr>
                <w:rFonts w:ascii="Arial Narrow" w:hAnsi="Arial Narrow" w:cs="Arial"/>
                <w:sz w:val="23"/>
                <w:szCs w:val="23"/>
              </w:rPr>
              <w:lastRenderedPageBreak/>
              <w:t xml:space="preserve">R1JB39K8, software de aplicación MELT, Versión 2.13.7.217, propiedad de la firma </w:t>
            </w:r>
            <w:proofErr w:type="spellStart"/>
            <w:r w:rsidRPr="005759DA">
              <w:rPr>
                <w:rFonts w:ascii="Arial Narrow" w:hAnsi="Arial Narrow" w:cs="Arial"/>
                <w:sz w:val="23"/>
                <w:szCs w:val="23"/>
              </w:rPr>
              <w:t>Cartek</w:t>
            </w:r>
            <w:proofErr w:type="spellEnd"/>
            <w:r w:rsidRPr="005759DA">
              <w:rPr>
                <w:rFonts w:ascii="Arial Narrow" w:hAnsi="Arial Narrow" w:cs="Arial"/>
                <w:sz w:val="23"/>
                <w:szCs w:val="23"/>
              </w:rPr>
              <w:t xml:space="preserve"> Colombia S.A.</w:t>
            </w:r>
          </w:p>
          <w:p w:rsidR="00EF76DF" w:rsidRPr="005759DA" w:rsidRDefault="00EF76DF" w:rsidP="00695CA4">
            <w:pPr>
              <w:numPr>
                <w:ilvl w:val="0"/>
                <w:numId w:val="144"/>
              </w:numPr>
              <w:jc w:val="both"/>
              <w:rPr>
                <w:rFonts w:ascii="Arial Narrow" w:hAnsi="Arial Narrow" w:cs="Arial"/>
                <w:sz w:val="23"/>
                <w:szCs w:val="23"/>
              </w:rPr>
            </w:pPr>
            <w:r w:rsidRPr="005759DA">
              <w:rPr>
                <w:rFonts w:ascii="Arial Narrow" w:hAnsi="Arial Narrow" w:cs="Arial"/>
                <w:sz w:val="23"/>
                <w:szCs w:val="23"/>
              </w:rPr>
              <w:t xml:space="preserve">Analizador de Gases: </w:t>
            </w:r>
            <w:proofErr w:type="spellStart"/>
            <w:r w:rsidRPr="005759DA">
              <w:rPr>
                <w:rFonts w:ascii="Arial Narrow" w:hAnsi="Arial Narrow" w:cs="Arial"/>
                <w:sz w:val="23"/>
                <w:szCs w:val="23"/>
              </w:rPr>
              <w:t>Cartek</w:t>
            </w:r>
            <w:proofErr w:type="spellEnd"/>
            <w:r w:rsidRPr="005759DA">
              <w:rPr>
                <w:rFonts w:ascii="Arial Narrow" w:hAnsi="Arial Narrow" w:cs="Arial"/>
                <w:sz w:val="23"/>
                <w:szCs w:val="23"/>
              </w:rPr>
              <w:t xml:space="preserve">, identificado con el número de serie (SN): A5A 32542, con banco de medición Horiba BE140AD N° de serie JDNWC69F, software de aplicación MELT, Versión 2.13.7.217, propiedad de la firma </w:t>
            </w:r>
            <w:proofErr w:type="spellStart"/>
            <w:r w:rsidRPr="005759DA">
              <w:rPr>
                <w:rFonts w:ascii="Arial Narrow" w:hAnsi="Arial Narrow" w:cs="Arial"/>
                <w:sz w:val="23"/>
                <w:szCs w:val="23"/>
              </w:rPr>
              <w:t>Cartek</w:t>
            </w:r>
            <w:proofErr w:type="spellEnd"/>
            <w:r w:rsidRPr="005759DA">
              <w:rPr>
                <w:rFonts w:ascii="Arial Narrow" w:hAnsi="Arial Narrow" w:cs="Arial"/>
                <w:sz w:val="23"/>
                <w:szCs w:val="23"/>
              </w:rPr>
              <w:t xml:space="preserve"> Colombia S.A.</w:t>
            </w:r>
          </w:p>
          <w:p w:rsidR="00EF76DF" w:rsidRPr="005759DA" w:rsidRDefault="00EF76DF" w:rsidP="00EF76DF">
            <w:pPr>
              <w:jc w:val="both"/>
              <w:rPr>
                <w:rFonts w:ascii="Arial Narrow" w:hAnsi="Arial Narrow" w:cs="Arial"/>
                <w:sz w:val="23"/>
                <w:szCs w:val="23"/>
              </w:rPr>
            </w:pPr>
          </w:p>
          <w:p w:rsidR="00EF76DF" w:rsidRPr="005759DA" w:rsidRDefault="00EF76DF" w:rsidP="00EF76DF">
            <w:pPr>
              <w:jc w:val="both"/>
              <w:rPr>
                <w:rFonts w:ascii="Arial Narrow" w:hAnsi="Arial Narrow" w:cs="Arial"/>
                <w:sz w:val="23"/>
                <w:szCs w:val="23"/>
              </w:rPr>
            </w:pPr>
            <w:r w:rsidRPr="005759DA">
              <w:rPr>
                <w:rFonts w:ascii="Arial Narrow" w:hAnsi="Arial Narrow" w:cs="Arial"/>
                <w:sz w:val="23"/>
                <w:szCs w:val="23"/>
              </w:rPr>
              <w:t>A ser empleados por el siguiente personal:</w:t>
            </w:r>
          </w:p>
          <w:p w:rsidR="00EF76DF" w:rsidRPr="005759DA" w:rsidRDefault="00EF76DF" w:rsidP="00EF76DF">
            <w:pPr>
              <w:jc w:val="both"/>
              <w:rPr>
                <w:rFonts w:ascii="Arial Narrow" w:hAnsi="Arial Narrow" w:cs="Arial"/>
                <w:sz w:val="23"/>
                <w:szCs w:val="23"/>
              </w:rPr>
            </w:pPr>
          </w:p>
          <w:p w:rsidR="00EF76DF" w:rsidRPr="005759DA" w:rsidRDefault="00EF76DF" w:rsidP="00695CA4">
            <w:pPr>
              <w:numPr>
                <w:ilvl w:val="0"/>
                <w:numId w:val="72"/>
              </w:numPr>
              <w:ind w:left="0" w:firstLine="0"/>
              <w:jc w:val="both"/>
              <w:rPr>
                <w:rFonts w:ascii="Arial Narrow" w:hAnsi="Arial Narrow" w:cs="Arial"/>
                <w:sz w:val="23"/>
                <w:szCs w:val="23"/>
              </w:rPr>
            </w:pPr>
            <w:r w:rsidRPr="005759DA">
              <w:rPr>
                <w:rFonts w:ascii="Arial Narrow" w:hAnsi="Arial Narrow" w:cs="Arial"/>
                <w:sz w:val="23"/>
                <w:szCs w:val="23"/>
              </w:rPr>
              <w:t xml:space="preserve">Inspector, Operario medición gases, Mauricio </w:t>
            </w:r>
            <w:proofErr w:type="spellStart"/>
            <w:r w:rsidRPr="005759DA">
              <w:rPr>
                <w:rFonts w:ascii="Arial Narrow" w:hAnsi="Arial Narrow" w:cs="Arial"/>
                <w:sz w:val="23"/>
                <w:szCs w:val="23"/>
              </w:rPr>
              <w:t>Buenaño</w:t>
            </w:r>
            <w:proofErr w:type="spellEnd"/>
            <w:r w:rsidRPr="005759DA">
              <w:rPr>
                <w:rFonts w:ascii="Arial Narrow" w:hAnsi="Arial Narrow" w:cs="Arial"/>
                <w:sz w:val="23"/>
                <w:szCs w:val="23"/>
              </w:rPr>
              <w:t xml:space="preserve"> Velasco, identificad con cédula de ciudadanía N° 16.846.702.</w:t>
            </w:r>
          </w:p>
          <w:p w:rsidR="00EF76DF" w:rsidRPr="005759DA" w:rsidRDefault="00EF76DF" w:rsidP="00695CA4">
            <w:pPr>
              <w:numPr>
                <w:ilvl w:val="0"/>
                <w:numId w:val="72"/>
              </w:numPr>
              <w:ind w:left="0" w:firstLine="0"/>
              <w:jc w:val="both"/>
              <w:rPr>
                <w:rFonts w:ascii="Arial Narrow" w:hAnsi="Arial Narrow" w:cs="Arial"/>
                <w:sz w:val="23"/>
                <w:szCs w:val="23"/>
              </w:rPr>
            </w:pPr>
            <w:r w:rsidRPr="005759DA">
              <w:rPr>
                <w:rFonts w:ascii="Arial Narrow" w:hAnsi="Arial Narrow" w:cs="Arial"/>
                <w:sz w:val="23"/>
                <w:szCs w:val="23"/>
              </w:rPr>
              <w:t>Inspector, Operario medición gases, José Vicente Delgado Montaño, identificado con cédula de ciudadanía N° 76.044.698.</w:t>
            </w:r>
          </w:p>
          <w:p w:rsidR="006718E5" w:rsidRPr="005759DA" w:rsidRDefault="006718E5" w:rsidP="00695CA4">
            <w:pPr>
              <w:numPr>
                <w:ilvl w:val="0"/>
                <w:numId w:val="72"/>
              </w:numPr>
              <w:ind w:left="0" w:firstLine="0"/>
              <w:jc w:val="both"/>
              <w:rPr>
                <w:rFonts w:ascii="Arial Narrow" w:hAnsi="Arial Narrow" w:cs="Arial"/>
                <w:sz w:val="23"/>
                <w:szCs w:val="23"/>
              </w:rPr>
            </w:pPr>
            <w:r w:rsidRPr="005759DA">
              <w:rPr>
                <w:rFonts w:ascii="Arial Narrow" w:hAnsi="Arial Narrow" w:cs="Arial"/>
              </w:rPr>
              <w:t>Inspector, Operario medición gases, Frank Michel Arenas Penagos, identificado con cédula de ciudadanía N° 1.062.290.724.</w:t>
            </w:r>
          </w:p>
          <w:p w:rsidR="00EF76DF" w:rsidRPr="005759DA" w:rsidRDefault="00EF76DF" w:rsidP="00EF76DF">
            <w:pPr>
              <w:jc w:val="both"/>
              <w:rPr>
                <w:rFonts w:ascii="Arial Narrow" w:hAnsi="Arial Narrow" w:cs="Arial"/>
                <w:sz w:val="23"/>
                <w:szCs w:val="23"/>
              </w:rPr>
            </w:pPr>
          </w:p>
          <w:p w:rsidR="00EF76DF" w:rsidRPr="005759DA" w:rsidRDefault="00EF76DF" w:rsidP="00EF76DF">
            <w:pPr>
              <w:jc w:val="both"/>
              <w:rPr>
                <w:rFonts w:ascii="Arial Narrow" w:hAnsi="Arial Narrow" w:cs="Arial"/>
                <w:sz w:val="23"/>
                <w:szCs w:val="23"/>
              </w:rPr>
            </w:pPr>
            <w:r w:rsidRPr="005759DA">
              <w:rPr>
                <w:rFonts w:ascii="Arial Narrow" w:hAnsi="Arial Narrow" w:cs="Arial"/>
                <w:sz w:val="23"/>
                <w:szCs w:val="23"/>
              </w:rPr>
              <w:t xml:space="preserve">Profesionales responsables del personal de medición: </w:t>
            </w:r>
          </w:p>
          <w:p w:rsidR="00EF76DF" w:rsidRPr="005759DA" w:rsidRDefault="00EF76DF" w:rsidP="00EF76DF">
            <w:pPr>
              <w:jc w:val="both"/>
              <w:rPr>
                <w:rFonts w:ascii="Arial Narrow" w:hAnsi="Arial Narrow" w:cs="Arial"/>
                <w:sz w:val="23"/>
                <w:szCs w:val="23"/>
              </w:rPr>
            </w:pPr>
          </w:p>
          <w:p w:rsidR="006208FF" w:rsidRPr="005759DA" w:rsidRDefault="00EF76DF" w:rsidP="00695CA4">
            <w:pPr>
              <w:numPr>
                <w:ilvl w:val="0"/>
                <w:numId w:val="73"/>
              </w:numPr>
              <w:ind w:left="0" w:firstLine="0"/>
              <w:jc w:val="both"/>
              <w:rPr>
                <w:rFonts w:ascii="Arial Narrow" w:hAnsi="Arial Narrow" w:cs="Arial"/>
                <w:sz w:val="23"/>
                <w:szCs w:val="23"/>
              </w:rPr>
            </w:pPr>
            <w:r w:rsidRPr="005759DA">
              <w:rPr>
                <w:rFonts w:ascii="Arial Narrow" w:hAnsi="Arial Narrow" w:cs="Arial"/>
                <w:sz w:val="23"/>
                <w:szCs w:val="23"/>
              </w:rPr>
              <w:t>Ingeniero Ambiental, Jorge Hernando Va</w:t>
            </w:r>
            <w:r w:rsidR="006718E5" w:rsidRPr="005759DA">
              <w:rPr>
                <w:rFonts w:ascii="Arial Narrow" w:hAnsi="Arial Narrow" w:cs="Arial"/>
                <w:sz w:val="23"/>
                <w:szCs w:val="23"/>
              </w:rPr>
              <w:t>s</w:t>
            </w:r>
            <w:r w:rsidRPr="005759DA">
              <w:rPr>
                <w:rFonts w:ascii="Arial Narrow" w:hAnsi="Arial Narrow" w:cs="Arial"/>
                <w:sz w:val="23"/>
                <w:szCs w:val="23"/>
              </w:rPr>
              <w:t>co Cedeño, identificado con la cédula de ciudadanía N° 94.471.870.</w:t>
            </w:r>
          </w:p>
        </w:tc>
      </w:tr>
      <w:tr w:rsidR="00EF76DF" w:rsidRPr="005759DA" w:rsidTr="004F7CCA">
        <w:tc>
          <w:tcPr>
            <w:tcW w:w="530" w:type="dxa"/>
            <w:vAlign w:val="center"/>
          </w:tcPr>
          <w:p w:rsidR="00EF76DF" w:rsidRPr="005759DA" w:rsidRDefault="00EF76DF" w:rsidP="00CE437D">
            <w:pPr>
              <w:jc w:val="center"/>
              <w:rPr>
                <w:rFonts w:ascii="Arial Narrow" w:hAnsi="Arial Narrow"/>
                <w:sz w:val="23"/>
                <w:szCs w:val="23"/>
              </w:rPr>
            </w:pPr>
            <w:r w:rsidRPr="005759DA">
              <w:rPr>
                <w:rFonts w:ascii="Arial Narrow" w:hAnsi="Arial Narrow"/>
                <w:sz w:val="23"/>
                <w:szCs w:val="23"/>
              </w:rPr>
              <w:lastRenderedPageBreak/>
              <w:t>2</w:t>
            </w:r>
            <w:r w:rsidR="00CE437D" w:rsidRPr="005759DA">
              <w:rPr>
                <w:rFonts w:ascii="Arial Narrow" w:hAnsi="Arial Narrow"/>
                <w:sz w:val="23"/>
                <w:szCs w:val="23"/>
              </w:rPr>
              <w:t>6</w:t>
            </w:r>
          </w:p>
        </w:tc>
        <w:tc>
          <w:tcPr>
            <w:tcW w:w="5920" w:type="dxa"/>
          </w:tcPr>
          <w:p w:rsidR="00EF76DF" w:rsidRPr="005759DA" w:rsidRDefault="00EF76DF" w:rsidP="00DA51DC">
            <w:pPr>
              <w:rPr>
                <w:rFonts w:ascii="Arial Narrow" w:hAnsi="Arial Narrow"/>
                <w:b/>
                <w:sz w:val="23"/>
                <w:szCs w:val="23"/>
                <w:lang w:val="en-US"/>
              </w:rPr>
            </w:pPr>
            <w:proofErr w:type="spellStart"/>
            <w:r w:rsidRPr="005759DA">
              <w:rPr>
                <w:rFonts w:ascii="Arial Narrow" w:hAnsi="Arial Narrow" w:cs="Arial"/>
                <w:b/>
                <w:sz w:val="23"/>
                <w:szCs w:val="23"/>
                <w:lang w:val="en-US"/>
              </w:rPr>
              <w:t>Nombre</w:t>
            </w:r>
            <w:proofErr w:type="spellEnd"/>
            <w:r w:rsidRPr="005759DA">
              <w:rPr>
                <w:rFonts w:ascii="Arial Narrow" w:hAnsi="Arial Narrow" w:cs="Arial"/>
                <w:b/>
                <w:sz w:val="23"/>
                <w:szCs w:val="23"/>
                <w:lang w:val="en-US"/>
              </w:rPr>
              <w:t xml:space="preserve">: </w:t>
            </w:r>
            <w:r w:rsidRPr="005759DA">
              <w:rPr>
                <w:rFonts w:ascii="Arial Narrow" w:hAnsi="Arial Narrow"/>
                <w:b/>
                <w:sz w:val="23"/>
                <w:szCs w:val="23"/>
                <w:lang w:val="en-US"/>
              </w:rPr>
              <w:t>SKILL GROUP S.A.S.</w:t>
            </w:r>
          </w:p>
          <w:p w:rsidR="00EF76DF" w:rsidRPr="005759DA" w:rsidRDefault="00EF76DF" w:rsidP="00DA51DC">
            <w:pPr>
              <w:rPr>
                <w:rFonts w:ascii="Arial Narrow" w:hAnsi="Arial Narrow" w:cs="Arial"/>
                <w:sz w:val="23"/>
                <w:szCs w:val="23"/>
              </w:rPr>
            </w:pPr>
            <w:r w:rsidRPr="005759DA">
              <w:rPr>
                <w:rFonts w:ascii="Arial Narrow" w:hAnsi="Arial Narrow" w:cs="Arial"/>
                <w:b/>
                <w:sz w:val="23"/>
                <w:szCs w:val="23"/>
              </w:rPr>
              <w:t>NIT:</w:t>
            </w:r>
            <w:r w:rsidRPr="005759DA">
              <w:rPr>
                <w:rFonts w:ascii="Arial Narrow" w:hAnsi="Arial Narrow" w:cs="Arial"/>
                <w:sz w:val="23"/>
                <w:szCs w:val="23"/>
              </w:rPr>
              <w:t xml:space="preserve"> </w:t>
            </w:r>
            <w:r w:rsidRPr="005759DA">
              <w:rPr>
                <w:rFonts w:ascii="Arial Narrow" w:hAnsi="Arial Narrow"/>
                <w:sz w:val="23"/>
                <w:szCs w:val="23"/>
              </w:rPr>
              <w:t xml:space="preserve"> 900.748.400 - 9</w:t>
            </w:r>
          </w:p>
          <w:p w:rsidR="00EF76DF" w:rsidRPr="005759DA" w:rsidRDefault="00EF76DF" w:rsidP="00DA51DC">
            <w:pPr>
              <w:rPr>
                <w:rFonts w:ascii="Arial Narrow" w:hAnsi="Arial Narrow" w:cs="Arial Narrow"/>
                <w:sz w:val="23"/>
                <w:szCs w:val="23"/>
                <w:lang w:eastAsia="es-CO"/>
              </w:rPr>
            </w:pPr>
            <w:r w:rsidRPr="005759DA">
              <w:rPr>
                <w:rFonts w:ascii="Arial Narrow" w:hAnsi="Arial Narrow" w:cs="Arial"/>
                <w:b/>
                <w:sz w:val="23"/>
                <w:szCs w:val="23"/>
              </w:rPr>
              <w:t>Contacto:</w:t>
            </w:r>
            <w:r w:rsidRPr="005759DA">
              <w:rPr>
                <w:rFonts w:ascii="Arial Narrow" w:hAnsi="Arial Narrow" w:cs="Arial"/>
                <w:sz w:val="23"/>
                <w:szCs w:val="23"/>
              </w:rPr>
              <w:t xml:space="preserve"> </w:t>
            </w:r>
            <w:r w:rsidRPr="005759DA">
              <w:rPr>
                <w:rFonts w:ascii="Arial Narrow" w:hAnsi="Arial Narrow" w:cs="Arial Narrow"/>
                <w:sz w:val="23"/>
                <w:szCs w:val="23"/>
              </w:rPr>
              <w:t>Mario Casas Trujillo</w:t>
            </w:r>
            <w:r w:rsidRPr="005759DA">
              <w:rPr>
                <w:rFonts w:ascii="Arial Narrow" w:hAnsi="Arial Narrow" w:cs="Arial Narrow"/>
                <w:sz w:val="23"/>
                <w:szCs w:val="23"/>
                <w:lang w:eastAsia="es-CO"/>
              </w:rPr>
              <w:t>.</w:t>
            </w:r>
          </w:p>
          <w:p w:rsidR="00EF76DF" w:rsidRPr="005759DA" w:rsidRDefault="00EF76DF" w:rsidP="00DA51DC">
            <w:pPr>
              <w:rPr>
                <w:rFonts w:ascii="Arial Narrow" w:hAnsi="Arial Narrow"/>
                <w:sz w:val="23"/>
                <w:szCs w:val="23"/>
              </w:rPr>
            </w:pPr>
            <w:r w:rsidRPr="005759DA">
              <w:rPr>
                <w:rFonts w:ascii="Arial Narrow" w:hAnsi="Arial Narrow" w:cs="Arial"/>
                <w:b/>
                <w:sz w:val="23"/>
                <w:szCs w:val="23"/>
              </w:rPr>
              <w:t>Dirección:</w:t>
            </w:r>
            <w:r w:rsidRPr="005759DA">
              <w:rPr>
                <w:rFonts w:ascii="Arial Narrow" w:hAnsi="Arial Narrow" w:cs="Arial"/>
                <w:sz w:val="23"/>
                <w:szCs w:val="23"/>
              </w:rPr>
              <w:t xml:space="preserve"> </w:t>
            </w:r>
            <w:r w:rsidRPr="005759DA">
              <w:rPr>
                <w:rFonts w:ascii="Arial Narrow" w:hAnsi="Arial Narrow" w:cs="Arial Narrow"/>
                <w:sz w:val="23"/>
                <w:szCs w:val="23"/>
              </w:rPr>
              <w:t>Calle 1 No. 29 C - 72</w:t>
            </w:r>
            <w:r w:rsidRPr="005759DA">
              <w:rPr>
                <w:rFonts w:ascii="Arial Narrow" w:hAnsi="Arial Narrow" w:cs="Arial Narrow"/>
                <w:sz w:val="23"/>
                <w:szCs w:val="23"/>
                <w:lang w:eastAsia="es-CO"/>
              </w:rPr>
              <w:t>, Bogotá D.C.</w:t>
            </w:r>
          </w:p>
          <w:p w:rsidR="00EF76DF" w:rsidRPr="005759DA" w:rsidRDefault="00EF76DF" w:rsidP="00DA51DC">
            <w:pPr>
              <w:autoSpaceDE w:val="0"/>
              <w:autoSpaceDN w:val="0"/>
              <w:adjustRightInd w:val="0"/>
              <w:rPr>
                <w:rFonts w:ascii="Arial Narrow" w:hAnsi="Arial Narrow" w:cs="Arial Narrow"/>
                <w:color w:val="000000"/>
                <w:sz w:val="23"/>
                <w:szCs w:val="23"/>
                <w:lang w:eastAsia="ja-JP"/>
              </w:rPr>
            </w:pPr>
            <w:r w:rsidRPr="005759DA">
              <w:rPr>
                <w:rFonts w:ascii="Arial Narrow" w:hAnsi="Arial Narrow" w:cs="Arial"/>
                <w:b/>
                <w:sz w:val="23"/>
                <w:szCs w:val="23"/>
              </w:rPr>
              <w:t>Teléfono:</w:t>
            </w:r>
            <w:r w:rsidRPr="005759DA">
              <w:rPr>
                <w:rFonts w:ascii="Arial Narrow" w:hAnsi="Arial Narrow" w:cs="Arial"/>
                <w:sz w:val="23"/>
                <w:szCs w:val="23"/>
              </w:rPr>
              <w:t xml:space="preserve"> (1) </w:t>
            </w:r>
            <w:r w:rsidRPr="005759DA">
              <w:rPr>
                <w:rFonts w:ascii="Arial Narrow" w:hAnsi="Arial Narrow" w:cs="Arial Narrow"/>
                <w:sz w:val="23"/>
                <w:szCs w:val="23"/>
              </w:rPr>
              <w:t>472 3922</w:t>
            </w:r>
          </w:p>
          <w:p w:rsidR="00EF76DF" w:rsidRPr="005759DA" w:rsidRDefault="00EF76DF" w:rsidP="00DA51DC">
            <w:pPr>
              <w:rPr>
                <w:rStyle w:val="object-hover"/>
                <w:rFonts w:ascii="Arial Narrow" w:hAnsi="Arial Narrow"/>
                <w:color w:val="1F497D"/>
                <w:sz w:val="23"/>
                <w:szCs w:val="23"/>
              </w:rPr>
            </w:pPr>
            <w:r w:rsidRPr="005759DA">
              <w:rPr>
                <w:rFonts w:ascii="Arial Narrow" w:hAnsi="Arial Narrow"/>
                <w:b/>
                <w:sz w:val="23"/>
                <w:szCs w:val="23"/>
              </w:rPr>
              <w:t>Contacto</w:t>
            </w:r>
            <w:r w:rsidRPr="005759DA">
              <w:rPr>
                <w:rFonts w:ascii="Arial Narrow" w:hAnsi="Arial Narrow"/>
                <w:sz w:val="23"/>
                <w:szCs w:val="23"/>
              </w:rPr>
              <w:t xml:space="preserve">: </w:t>
            </w:r>
            <w:hyperlink r:id="rId77" w:history="1">
              <w:r w:rsidRPr="005759DA">
                <w:rPr>
                  <w:rStyle w:val="Hipervnculo"/>
                  <w:rFonts w:ascii="Arial Narrow" w:hAnsi="Arial Narrow" w:cs="Arial Narrow"/>
                  <w:sz w:val="23"/>
                  <w:szCs w:val="23"/>
                  <w:lang w:eastAsia="ja-JP"/>
                </w:rPr>
                <w:t>skillgroup</w:t>
              </w:r>
              <w:r w:rsidRPr="005759DA">
                <w:rPr>
                  <w:rStyle w:val="Hipervnculo"/>
                  <w:rFonts w:ascii="Arial Narrow" w:hAnsi="Arial Narrow" w:cs="Arial Narrow"/>
                  <w:sz w:val="23"/>
                  <w:szCs w:val="23"/>
                </w:rPr>
                <w:t>@skillgroupsas.com</w:t>
              </w:r>
            </w:hyperlink>
          </w:p>
          <w:p w:rsidR="00EF76DF" w:rsidRPr="005759DA" w:rsidRDefault="00EF76DF" w:rsidP="00DA51DC">
            <w:pPr>
              <w:rPr>
                <w:rFonts w:ascii="Arial Narrow" w:hAnsi="Arial Narrow" w:cs="Arial"/>
                <w:b/>
                <w:sz w:val="23"/>
                <w:szCs w:val="23"/>
              </w:rPr>
            </w:pPr>
          </w:p>
          <w:p w:rsidR="00EF76DF" w:rsidRPr="005759DA" w:rsidRDefault="00EF76DF" w:rsidP="00DA51DC">
            <w:pPr>
              <w:rPr>
                <w:rFonts w:ascii="Arial Narrow" w:hAnsi="Arial Narrow"/>
                <w:b/>
                <w:sz w:val="23"/>
                <w:szCs w:val="23"/>
              </w:rPr>
            </w:pPr>
            <w:r w:rsidRPr="005759DA">
              <w:rPr>
                <w:rFonts w:ascii="Arial Narrow" w:hAnsi="Arial Narrow"/>
                <w:b/>
                <w:sz w:val="23"/>
                <w:szCs w:val="23"/>
              </w:rPr>
              <w:t>Resolución de Autorización N° 2</w:t>
            </w:r>
            <w:r w:rsidR="00673FBE" w:rsidRPr="005759DA">
              <w:rPr>
                <w:rFonts w:ascii="Arial Narrow" w:hAnsi="Arial Narrow"/>
                <w:b/>
                <w:sz w:val="23"/>
                <w:szCs w:val="23"/>
              </w:rPr>
              <w:t>200</w:t>
            </w:r>
            <w:r w:rsidRPr="005759DA">
              <w:rPr>
                <w:rFonts w:ascii="Arial Narrow" w:hAnsi="Arial Narrow"/>
                <w:b/>
                <w:sz w:val="23"/>
                <w:szCs w:val="23"/>
              </w:rPr>
              <w:t xml:space="preserve"> del 2</w:t>
            </w:r>
            <w:r w:rsidR="00673FBE" w:rsidRPr="005759DA">
              <w:rPr>
                <w:rFonts w:ascii="Arial Narrow" w:hAnsi="Arial Narrow"/>
                <w:b/>
                <w:sz w:val="23"/>
                <w:szCs w:val="23"/>
              </w:rPr>
              <w:t>8</w:t>
            </w:r>
            <w:r w:rsidRPr="005759DA">
              <w:rPr>
                <w:rFonts w:ascii="Arial Narrow" w:hAnsi="Arial Narrow"/>
                <w:b/>
                <w:sz w:val="23"/>
                <w:szCs w:val="23"/>
              </w:rPr>
              <w:t xml:space="preserve"> de </w:t>
            </w:r>
            <w:r w:rsidR="00673FBE" w:rsidRPr="005759DA">
              <w:rPr>
                <w:rFonts w:ascii="Arial Narrow" w:hAnsi="Arial Narrow"/>
                <w:b/>
                <w:sz w:val="23"/>
                <w:szCs w:val="23"/>
              </w:rPr>
              <w:t>septiembre</w:t>
            </w:r>
            <w:r w:rsidRPr="005759DA">
              <w:rPr>
                <w:rFonts w:ascii="Arial Narrow" w:hAnsi="Arial Narrow"/>
                <w:b/>
                <w:sz w:val="23"/>
                <w:szCs w:val="23"/>
              </w:rPr>
              <w:t xml:space="preserve"> de 201</w:t>
            </w:r>
            <w:r w:rsidR="00673FBE" w:rsidRPr="005759DA">
              <w:rPr>
                <w:rFonts w:ascii="Arial Narrow" w:hAnsi="Arial Narrow"/>
                <w:b/>
                <w:sz w:val="23"/>
                <w:szCs w:val="23"/>
              </w:rPr>
              <w:t>6</w:t>
            </w:r>
          </w:p>
          <w:p w:rsidR="00EF76DF" w:rsidRPr="005759DA" w:rsidRDefault="00EF76DF" w:rsidP="00DA51DC">
            <w:pPr>
              <w:rPr>
                <w:rFonts w:ascii="Arial Narrow" w:hAnsi="Arial Narrow"/>
                <w:b/>
                <w:sz w:val="23"/>
                <w:szCs w:val="23"/>
              </w:rPr>
            </w:pPr>
          </w:p>
          <w:p w:rsidR="00261A8B" w:rsidRPr="005759DA" w:rsidRDefault="00261A8B" w:rsidP="00261A8B">
            <w:pPr>
              <w:pStyle w:val="Default"/>
              <w:jc w:val="both"/>
              <w:rPr>
                <w:sz w:val="23"/>
                <w:szCs w:val="23"/>
                <w:lang w:val="es-MX"/>
              </w:rPr>
            </w:pPr>
            <w:r w:rsidRPr="005759DA">
              <w:rPr>
                <w:b/>
                <w:sz w:val="23"/>
                <w:szCs w:val="23"/>
                <w:lang w:val="es-CO"/>
              </w:rPr>
              <w:t>Resolución N° 3118 de 28 de diciembre de 201</w:t>
            </w:r>
            <w:r w:rsidR="007F3B88" w:rsidRPr="005759DA">
              <w:rPr>
                <w:b/>
                <w:sz w:val="23"/>
                <w:szCs w:val="23"/>
                <w:lang w:val="es-CO"/>
              </w:rPr>
              <w:t>7</w:t>
            </w:r>
            <w:r w:rsidRPr="005759DA">
              <w:rPr>
                <w:b/>
                <w:sz w:val="23"/>
                <w:szCs w:val="23"/>
                <w:lang w:val="es-CO"/>
              </w:rPr>
              <w:t xml:space="preserve">: </w:t>
            </w:r>
            <w:r w:rsidRPr="005759DA">
              <w:rPr>
                <w:sz w:val="23"/>
                <w:szCs w:val="23"/>
                <w:lang w:val="es-MX"/>
              </w:rPr>
              <w:t xml:space="preserve">“Por  medio de la cual se modifica la Autorización a la sociedad </w:t>
            </w:r>
            <w:r w:rsidR="00E92E85" w:rsidRPr="005759DA">
              <w:rPr>
                <w:b/>
                <w:sz w:val="23"/>
                <w:szCs w:val="23"/>
              </w:rPr>
              <w:t>SKILL GROUP</w:t>
            </w:r>
            <w:r w:rsidRPr="005759DA">
              <w:rPr>
                <w:b/>
                <w:sz w:val="23"/>
                <w:szCs w:val="23"/>
              </w:rPr>
              <w:t xml:space="preserve"> </w:t>
            </w:r>
            <w:r w:rsidRPr="005759DA">
              <w:rPr>
                <w:b/>
                <w:sz w:val="23"/>
                <w:szCs w:val="23"/>
              </w:rPr>
              <w:lastRenderedPageBreak/>
              <w:t>S.A.S.</w:t>
            </w:r>
            <w:r w:rsidRPr="005759DA">
              <w:rPr>
                <w:b/>
                <w:sz w:val="23"/>
                <w:szCs w:val="23"/>
                <w:lang w:val="es-MX"/>
              </w:rPr>
              <w:t>,</w:t>
            </w:r>
            <w:r w:rsidRPr="005759DA">
              <w:rPr>
                <w:sz w:val="23"/>
                <w:szCs w:val="23"/>
                <w:lang w:val="es-MX"/>
              </w:rPr>
              <w:t xml:space="preserve"> para realizar medición de emisiones generadas por fuentes móviles”</w:t>
            </w:r>
          </w:p>
          <w:p w:rsidR="00261A8B" w:rsidRPr="005759DA" w:rsidRDefault="00261A8B" w:rsidP="00DA51DC">
            <w:pPr>
              <w:rPr>
                <w:rFonts w:ascii="Arial Narrow" w:hAnsi="Arial Narrow"/>
                <w:b/>
                <w:sz w:val="23"/>
                <w:szCs w:val="23"/>
                <w:lang w:val="es-MX"/>
              </w:rPr>
            </w:pPr>
          </w:p>
          <w:p w:rsidR="00261A8B" w:rsidRPr="005759DA" w:rsidRDefault="00261A8B" w:rsidP="00DA51DC">
            <w:pPr>
              <w:rPr>
                <w:rFonts w:ascii="Arial Narrow" w:hAnsi="Arial Narrow"/>
                <w:b/>
                <w:sz w:val="23"/>
                <w:szCs w:val="23"/>
              </w:rPr>
            </w:pPr>
          </w:p>
          <w:p w:rsidR="00EF76DF" w:rsidRPr="005759DA" w:rsidRDefault="00EF76DF" w:rsidP="00DA51DC">
            <w:pPr>
              <w:rPr>
                <w:rFonts w:ascii="Arial Narrow" w:hAnsi="Arial Narrow"/>
                <w:sz w:val="23"/>
                <w:szCs w:val="23"/>
              </w:rPr>
            </w:pPr>
            <w:r w:rsidRPr="005759DA">
              <w:rPr>
                <w:rFonts w:ascii="Arial Narrow" w:hAnsi="Arial Narrow"/>
                <w:b/>
                <w:sz w:val="23"/>
                <w:szCs w:val="23"/>
              </w:rPr>
              <w:t xml:space="preserve">Autorización vigente desde: </w:t>
            </w:r>
            <w:r w:rsidRPr="005759DA">
              <w:rPr>
                <w:rFonts w:ascii="Arial Narrow" w:hAnsi="Arial Narrow"/>
                <w:sz w:val="23"/>
                <w:szCs w:val="23"/>
              </w:rPr>
              <w:t>1</w:t>
            </w:r>
            <w:r w:rsidR="00673FBE" w:rsidRPr="005759DA">
              <w:rPr>
                <w:rFonts w:ascii="Arial Narrow" w:hAnsi="Arial Narrow"/>
                <w:sz w:val="23"/>
                <w:szCs w:val="23"/>
              </w:rPr>
              <w:t>7</w:t>
            </w:r>
            <w:r w:rsidRPr="005759DA">
              <w:rPr>
                <w:rFonts w:ascii="Arial Narrow" w:hAnsi="Arial Narrow"/>
                <w:sz w:val="23"/>
                <w:szCs w:val="23"/>
              </w:rPr>
              <w:t xml:space="preserve"> de </w:t>
            </w:r>
            <w:r w:rsidR="00673FBE" w:rsidRPr="005759DA">
              <w:rPr>
                <w:rFonts w:ascii="Arial Narrow" w:hAnsi="Arial Narrow"/>
                <w:sz w:val="23"/>
                <w:szCs w:val="23"/>
              </w:rPr>
              <w:t>octubre</w:t>
            </w:r>
            <w:r w:rsidRPr="005759DA">
              <w:rPr>
                <w:rFonts w:ascii="Arial Narrow" w:hAnsi="Arial Narrow"/>
                <w:sz w:val="23"/>
                <w:szCs w:val="23"/>
              </w:rPr>
              <w:t xml:space="preserve"> de 2016</w:t>
            </w:r>
          </w:p>
          <w:p w:rsidR="00CE437D" w:rsidRPr="005759DA" w:rsidRDefault="00CE437D" w:rsidP="00DA51DC">
            <w:pPr>
              <w:rPr>
                <w:rFonts w:ascii="Arial Narrow" w:hAnsi="Arial Narrow"/>
                <w:sz w:val="23"/>
                <w:szCs w:val="23"/>
              </w:rPr>
            </w:pPr>
          </w:p>
          <w:p w:rsidR="00CE437D" w:rsidRPr="005759DA" w:rsidRDefault="00CE437D" w:rsidP="00DA51DC">
            <w:pPr>
              <w:rPr>
                <w:rFonts w:ascii="Arial Narrow" w:hAnsi="Arial Narrow"/>
                <w:sz w:val="23"/>
                <w:szCs w:val="23"/>
              </w:rPr>
            </w:pPr>
          </w:p>
          <w:p w:rsidR="00CE437D" w:rsidRPr="005759DA" w:rsidRDefault="00CE437D" w:rsidP="00CE437D">
            <w:pPr>
              <w:rPr>
                <w:rFonts w:ascii="Arial Narrow" w:hAnsi="Arial Narrow"/>
                <w:b/>
                <w:sz w:val="23"/>
                <w:szCs w:val="23"/>
                <w:lang w:val="en-US"/>
              </w:rPr>
            </w:pPr>
            <w:proofErr w:type="spellStart"/>
            <w:r w:rsidRPr="005759DA">
              <w:rPr>
                <w:rFonts w:ascii="Arial Narrow" w:hAnsi="Arial Narrow" w:cs="Arial"/>
                <w:b/>
                <w:sz w:val="23"/>
                <w:szCs w:val="23"/>
                <w:lang w:val="en-US"/>
              </w:rPr>
              <w:t>Nombre</w:t>
            </w:r>
            <w:proofErr w:type="spellEnd"/>
            <w:r w:rsidRPr="005759DA">
              <w:rPr>
                <w:rFonts w:ascii="Arial Narrow" w:hAnsi="Arial Narrow" w:cs="Arial"/>
                <w:b/>
                <w:sz w:val="23"/>
                <w:szCs w:val="23"/>
                <w:lang w:val="en-US"/>
              </w:rPr>
              <w:t xml:space="preserve">: </w:t>
            </w:r>
            <w:r w:rsidRPr="005759DA">
              <w:rPr>
                <w:rFonts w:ascii="Arial Narrow" w:hAnsi="Arial Narrow"/>
                <w:b/>
                <w:sz w:val="23"/>
                <w:szCs w:val="23"/>
                <w:lang w:val="en-US"/>
              </w:rPr>
              <w:t>SKILL GROUP S.A.S.</w:t>
            </w:r>
          </w:p>
          <w:p w:rsidR="00CE437D" w:rsidRPr="005759DA" w:rsidRDefault="00CE437D" w:rsidP="00CE437D">
            <w:pPr>
              <w:rPr>
                <w:rFonts w:ascii="Arial Narrow" w:hAnsi="Arial Narrow" w:cs="Arial"/>
                <w:sz w:val="23"/>
                <w:szCs w:val="23"/>
              </w:rPr>
            </w:pPr>
            <w:r w:rsidRPr="005759DA">
              <w:rPr>
                <w:rFonts w:ascii="Arial Narrow" w:hAnsi="Arial Narrow" w:cs="Arial"/>
                <w:b/>
                <w:sz w:val="23"/>
                <w:szCs w:val="23"/>
              </w:rPr>
              <w:t>NIT:</w:t>
            </w:r>
            <w:r w:rsidRPr="005759DA">
              <w:rPr>
                <w:rFonts w:ascii="Arial Narrow" w:hAnsi="Arial Narrow" w:cs="Arial"/>
                <w:sz w:val="23"/>
                <w:szCs w:val="23"/>
              </w:rPr>
              <w:t xml:space="preserve"> </w:t>
            </w:r>
            <w:r w:rsidRPr="005759DA">
              <w:rPr>
                <w:rFonts w:ascii="Arial Narrow" w:hAnsi="Arial Narrow"/>
                <w:sz w:val="23"/>
                <w:szCs w:val="23"/>
              </w:rPr>
              <w:t xml:space="preserve"> 900.748.400 - 9</w:t>
            </w:r>
          </w:p>
          <w:p w:rsidR="00CE437D" w:rsidRPr="005759DA" w:rsidRDefault="00CE437D" w:rsidP="00CE437D">
            <w:pPr>
              <w:rPr>
                <w:rFonts w:ascii="Arial Narrow" w:hAnsi="Arial Narrow" w:cs="Arial Narrow"/>
                <w:sz w:val="23"/>
                <w:szCs w:val="23"/>
                <w:lang w:eastAsia="es-CO"/>
              </w:rPr>
            </w:pPr>
            <w:r w:rsidRPr="005759DA">
              <w:rPr>
                <w:rFonts w:ascii="Arial Narrow" w:hAnsi="Arial Narrow" w:cs="Arial"/>
                <w:b/>
                <w:sz w:val="23"/>
                <w:szCs w:val="23"/>
              </w:rPr>
              <w:t>Contacto:</w:t>
            </w:r>
            <w:r w:rsidRPr="005759DA">
              <w:rPr>
                <w:rFonts w:ascii="Arial Narrow" w:hAnsi="Arial Narrow" w:cs="Arial"/>
                <w:sz w:val="23"/>
                <w:szCs w:val="23"/>
              </w:rPr>
              <w:t xml:space="preserve"> </w:t>
            </w:r>
            <w:r w:rsidRPr="005759DA">
              <w:rPr>
                <w:rFonts w:ascii="Arial Narrow" w:hAnsi="Arial Narrow" w:cs="Arial Narrow"/>
                <w:sz w:val="23"/>
                <w:szCs w:val="23"/>
              </w:rPr>
              <w:t>Mario Casas Trujillo</w:t>
            </w:r>
            <w:r w:rsidRPr="005759DA">
              <w:rPr>
                <w:rFonts w:ascii="Arial Narrow" w:hAnsi="Arial Narrow" w:cs="Arial Narrow"/>
                <w:sz w:val="23"/>
                <w:szCs w:val="23"/>
                <w:lang w:eastAsia="es-CO"/>
              </w:rPr>
              <w:t>.</w:t>
            </w:r>
          </w:p>
          <w:p w:rsidR="00CE437D" w:rsidRPr="005759DA" w:rsidRDefault="00CE437D" w:rsidP="00CE437D">
            <w:pPr>
              <w:rPr>
                <w:rFonts w:ascii="Arial Narrow" w:hAnsi="Arial Narrow"/>
                <w:sz w:val="23"/>
                <w:szCs w:val="23"/>
              </w:rPr>
            </w:pPr>
            <w:r w:rsidRPr="005759DA">
              <w:rPr>
                <w:rFonts w:ascii="Arial Narrow" w:hAnsi="Arial Narrow" w:cs="Arial"/>
                <w:b/>
                <w:sz w:val="23"/>
                <w:szCs w:val="23"/>
              </w:rPr>
              <w:t>Dirección:</w:t>
            </w:r>
            <w:r w:rsidRPr="005759DA">
              <w:rPr>
                <w:rFonts w:ascii="Arial Narrow" w:hAnsi="Arial Narrow" w:cs="Arial"/>
                <w:sz w:val="23"/>
                <w:szCs w:val="23"/>
              </w:rPr>
              <w:t xml:space="preserve"> </w:t>
            </w:r>
            <w:r w:rsidRPr="005759DA">
              <w:rPr>
                <w:rFonts w:ascii="Arial Narrow" w:hAnsi="Arial Narrow" w:cs="Arial Narrow"/>
                <w:sz w:val="23"/>
                <w:szCs w:val="23"/>
              </w:rPr>
              <w:t>Calle 1 No. 29 C - 72</w:t>
            </w:r>
            <w:r w:rsidRPr="005759DA">
              <w:rPr>
                <w:rFonts w:ascii="Arial Narrow" w:hAnsi="Arial Narrow" w:cs="Arial Narrow"/>
                <w:sz w:val="23"/>
                <w:szCs w:val="23"/>
                <w:lang w:eastAsia="es-CO"/>
              </w:rPr>
              <w:t>, Bogotá D.C.</w:t>
            </w:r>
          </w:p>
          <w:p w:rsidR="00CE437D" w:rsidRPr="005759DA" w:rsidRDefault="00CE437D" w:rsidP="00CE437D">
            <w:pPr>
              <w:autoSpaceDE w:val="0"/>
              <w:autoSpaceDN w:val="0"/>
              <w:adjustRightInd w:val="0"/>
              <w:rPr>
                <w:rFonts w:ascii="Arial Narrow" w:hAnsi="Arial Narrow" w:cs="Arial Narrow"/>
                <w:color w:val="000000"/>
                <w:sz w:val="23"/>
                <w:szCs w:val="23"/>
                <w:lang w:eastAsia="ja-JP"/>
              </w:rPr>
            </w:pPr>
            <w:r w:rsidRPr="005759DA">
              <w:rPr>
                <w:rFonts w:ascii="Arial Narrow" w:hAnsi="Arial Narrow" w:cs="Arial"/>
                <w:b/>
                <w:sz w:val="23"/>
                <w:szCs w:val="23"/>
              </w:rPr>
              <w:t>Teléfono:</w:t>
            </w:r>
            <w:r w:rsidRPr="005759DA">
              <w:rPr>
                <w:rFonts w:ascii="Arial Narrow" w:hAnsi="Arial Narrow" w:cs="Arial"/>
                <w:sz w:val="23"/>
                <w:szCs w:val="23"/>
              </w:rPr>
              <w:t xml:space="preserve"> (1) </w:t>
            </w:r>
            <w:r w:rsidRPr="005759DA">
              <w:rPr>
                <w:rFonts w:ascii="Arial Narrow" w:hAnsi="Arial Narrow" w:cs="Arial Narrow"/>
                <w:sz w:val="23"/>
                <w:szCs w:val="23"/>
              </w:rPr>
              <w:t>472 3922</w:t>
            </w:r>
          </w:p>
          <w:p w:rsidR="00CE437D" w:rsidRPr="005759DA" w:rsidRDefault="00CE437D" w:rsidP="00CE437D">
            <w:pPr>
              <w:rPr>
                <w:rStyle w:val="object-hover"/>
                <w:rFonts w:ascii="Arial Narrow" w:hAnsi="Arial Narrow"/>
                <w:color w:val="1F497D"/>
                <w:sz w:val="23"/>
                <w:szCs w:val="23"/>
              </w:rPr>
            </w:pPr>
            <w:r w:rsidRPr="005759DA">
              <w:rPr>
                <w:rFonts w:ascii="Arial Narrow" w:hAnsi="Arial Narrow"/>
                <w:b/>
                <w:sz w:val="23"/>
                <w:szCs w:val="23"/>
              </w:rPr>
              <w:t>Contacto</w:t>
            </w:r>
            <w:r w:rsidRPr="005759DA">
              <w:rPr>
                <w:rFonts w:ascii="Arial Narrow" w:hAnsi="Arial Narrow"/>
                <w:sz w:val="23"/>
                <w:szCs w:val="23"/>
              </w:rPr>
              <w:t xml:space="preserve">: </w:t>
            </w:r>
            <w:hyperlink r:id="rId78" w:history="1">
              <w:r w:rsidRPr="005759DA">
                <w:rPr>
                  <w:rStyle w:val="Hipervnculo"/>
                  <w:rFonts w:ascii="Arial Narrow" w:hAnsi="Arial Narrow" w:cs="Arial Narrow"/>
                  <w:sz w:val="23"/>
                  <w:szCs w:val="23"/>
                  <w:lang w:eastAsia="ja-JP"/>
                </w:rPr>
                <w:t>skillgroup</w:t>
              </w:r>
              <w:r w:rsidRPr="005759DA">
                <w:rPr>
                  <w:rStyle w:val="Hipervnculo"/>
                  <w:rFonts w:ascii="Arial Narrow" w:hAnsi="Arial Narrow" w:cs="Arial Narrow"/>
                  <w:sz w:val="23"/>
                  <w:szCs w:val="23"/>
                </w:rPr>
                <w:t>@skillgroupsas.com</w:t>
              </w:r>
            </w:hyperlink>
          </w:p>
          <w:p w:rsidR="00CE437D" w:rsidRPr="005759DA" w:rsidRDefault="00CE437D" w:rsidP="00CE437D">
            <w:pPr>
              <w:rPr>
                <w:rFonts w:ascii="Arial Narrow" w:hAnsi="Arial Narrow" w:cs="Arial"/>
                <w:b/>
                <w:sz w:val="23"/>
                <w:szCs w:val="23"/>
              </w:rPr>
            </w:pPr>
          </w:p>
          <w:p w:rsidR="00CE437D" w:rsidRPr="005759DA" w:rsidRDefault="00CE437D" w:rsidP="00CE437D">
            <w:pPr>
              <w:rPr>
                <w:rFonts w:ascii="Arial Narrow" w:hAnsi="Arial Narrow"/>
                <w:b/>
                <w:sz w:val="23"/>
                <w:szCs w:val="23"/>
              </w:rPr>
            </w:pPr>
            <w:r w:rsidRPr="005759DA">
              <w:rPr>
                <w:rFonts w:ascii="Arial Narrow" w:hAnsi="Arial Narrow"/>
                <w:b/>
                <w:sz w:val="23"/>
                <w:szCs w:val="23"/>
              </w:rPr>
              <w:t>Resolución de Autorización N° 2200 del 28 de septiembre de 2016</w:t>
            </w:r>
          </w:p>
          <w:p w:rsidR="00CE437D" w:rsidRPr="005759DA" w:rsidRDefault="00CE437D" w:rsidP="00CE437D">
            <w:pPr>
              <w:rPr>
                <w:rFonts w:ascii="Arial Narrow" w:hAnsi="Arial Narrow"/>
                <w:b/>
                <w:sz w:val="23"/>
                <w:szCs w:val="23"/>
              </w:rPr>
            </w:pPr>
          </w:p>
          <w:p w:rsidR="00124B70" w:rsidRPr="005759DA" w:rsidRDefault="00124B70" w:rsidP="00124B70">
            <w:pPr>
              <w:pStyle w:val="Default"/>
              <w:jc w:val="both"/>
              <w:rPr>
                <w:sz w:val="23"/>
                <w:szCs w:val="23"/>
                <w:lang w:val="es-MX"/>
              </w:rPr>
            </w:pPr>
            <w:r w:rsidRPr="005759DA">
              <w:rPr>
                <w:b/>
                <w:sz w:val="23"/>
                <w:szCs w:val="23"/>
                <w:lang w:val="es-CO"/>
              </w:rPr>
              <w:t>Resolución N° 3118 de 28 de diciembre de 201</w:t>
            </w:r>
            <w:r w:rsidR="000265C0" w:rsidRPr="005759DA">
              <w:rPr>
                <w:b/>
                <w:sz w:val="23"/>
                <w:szCs w:val="23"/>
                <w:lang w:val="es-CO"/>
              </w:rPr>
              <w:t>7</w:t>
            </w:r>
            <w:r w:rsidRPr="005759DA">
              <w:rPr>
                <w:b/>
                <w:sz w:val="23"/>
                <w:szCs w:val="23"/>
                <w:lang w:val="es-CO"/>
              </w:rPr>
              <w:t xml:space="preserve">: </w:t>
            </w:r>
            <w:r w:rsidRPr="005759DA">
              <w:rPr>
                <w:sz w:val="23"/>
                <w:szCs w:val="23"/>
                <w:lang w:val="es-MX"/>
              </w:rPr>
              <w:t xml:space="preserve">“Por  medio de la cual se modifica la Autorización a la sociedad </w:t>
            </w:r>
            <w:r w:rsidRPr="005759DA">
              <w:rPr>
                <w:b/>
                <w:sz w:val="23"/>
                <w:szCs w:val="23"/>
              </w:rPr>
              <w:t>SKILL GROUP S.A.S.</w:t>
            </w:r>
            <w:r w:rsidRPr="005759DA">
              <w:rPr>
                <w:b/>
                <w:sz w:val="23"/>
                <w:szCs w:val="23"/>
                <w:lang w:val="es-MX"/>
              </w:rPr>
              <w:t>,</w:t>
            </w:r>
            <w:r w:rsidRPr="005759DA">
              <w:rPr>
                <w:sz w:val="23"/>
                <w:szCs w:val="23"/>
                <w:lang w:val="es-MX"/>
              </w:rPr>
              <w:t xml:space="preserve"> para realizar medición de emisiones generadas por fuentes móviles”</w:t>
            </w:r>
          </w:p>
          <w:p w:rsidR="00124B70" w:rsidRPr="005759DA" w:rsidRDefault="00124B70" w:rsidP="00CE437D">
            <w:pPr>
              <w:rPr>
                <w:rFonts w:ascii="Arial Narrow" w:hAnsi="Arial Narrow"/>
                <w:b/>
                <w:sz w:val="23"/>
                <w:szCs w:val="23"/>
                <w:lang w:val="es-MX"/>
              </w:rPr>
            </w:pPr>
          </w:p>
          <w:p w:rsidR="00124B70" w:rsidRPr="005759DA" w:rsidRDefault="00124B70" w:rsidP="00CE437D">
            <w:pPr>
              <w:rPr>
                <w:rFonts w:ascii="Arial Narrow" w:hAnsi="Arial Narrow"/>
                <w:b/>
                <w:sz w:val="23"/>
                <w:szCs w:val="23"/>
              </w:rPr>
            </w:pPr>
          </w:p>
          <w:p w:rsidR="00CE437D" w:rsidRPr="005759DA" w:rsidRDefault="00CE437D" w:rsidP="00CE437D">
            <w:pPr>
              <w:rPr>
                <w:rFonts w:ascii="Arial Narrow" w:hAnsi="Arial Narrow"/>
                <w:sz w:val="23"/>
                <w:szCs w:val="23"/>
              </w:rPr>
            </w:pPr>
            <w:r w:rsidRPr="005759DA">
              <w:rPr>
                <w:rFonts w:ascii="Arial Narrow" w:hAnsi="Arial Narrow"/>
                <w:b/>
                <w:sz w:val="23"/>
                <w:szCs w:val="23"/>
              </w:rPr>
              <w:t xml:space="preserve">Autorización vigente desde: </w:t>
            </w:r>
            <w:r w:rsidRPr="005759DA">
              <w:rPr>
                <w:rFonts w:ascii="Arial Narrow" w:hAnsi="Arial Narrow"/>
                <w:sz w:val="23"/>
                <w:szCs w:val="23"/>
              </w:rPr>
              <w:t>17 de octubre de 2016</w:t>
            </w:r>
          </w:p>
          <w:p w:rsidR="00CE437D" w:rsidRPr="005759DA" w:rsidRDefault="00CE437D" w:rsidP="00DA51DC">
            <w:pPr>
              <w:rPr>
                <w:rFonts w:ascii="Arial Narrow" w:hAnsi="Arial Narrow"/>
                <w:sz w:val="23"/>
                <w:szCs w:val="23"/>
              </w:rPr>
            </w:pPr>
          </w:p>
          <w:p w:rsidR="00EF76DF" w:rsidRPr="005759DA" w:rsidRDefault="00EF76DF" w:rsidP="00DA51DC">
            <w:pPr>
              <w:rPr>
                <w:rFonts w:ascii="Arial Narrow" w:hAnsi="Arial Narrow"/>
                <w:sz w:val="23"/>
                <w:szCs w:val="23"/>
              </w:rPr>
            </w:pPr>
          </w:p>
        </w:tc>
        <w:tc>
          <w:tcPr>
            <w:tcW w:w="6546" w:type="dxa"/>
          </w:tcPr>
          <w:p w:rsidR="00EF76DF" w:rsidRPr="005759DA" w:rsidRDefault="00EF76DF" w:rsidP="00DA51DC">
            <w:pPr>
              <w:jc w:val="both"/>
              <w:rPr>
                <w:rFonts w:ascii="Arial Narrow" w:hAnsi="Arial Narrow" w:cs="Arial"/>
                <w:b/>
                <w:sz w:val="23"/>
                <w:szCs w:val="23"/>
              </w:rPr>
            </w:pPr>
          </w:p>
          <w:p w:rsidR="00EF76DF" w:rsidRPr="005759DA" w:rsidRDefault="00EF76DF" w:rsidP="00695CA4">
            <w:pPr>
              <w:pStyle w:val="Textoindependiente2"/>
              <w:numPr>
                <w:ilvl w:val="0"/>
                <w:numId w:val="75"/>
              </w:numPr>
              <w:rPr>
                <w:rFonts w:ascii="Arial Narrow" w:hAnsi="Arial Narrow"/>
                <w:b/>
                <w:sz w:val="23"/>
                <w:szCs w:val="23"/>
              </w:rPr>
            </w:pPr>
            <w:r w:rsidRPr="005759DA">
              <w:rPr>
                <w:rFonts w:ascii="Arial Narrow" w:hAnsi="Arial Narrow"/>
                <w:b/>
                <w:sz w:val="23"/>
                <w:szCs w:val="23"/>
              </w:rPr>
              <w:t>Metodología y equipos de Medición de Emisiones generadas por fuentes móviles que operan con ciclo Otto. Un (1) Analizador de gases.</w:t>
            </w:r>
            <w:r w:rsidRPr="005759DA">
              <w:rPr>
                <w:rFonts w:ascii="Arial Narrow" w:hAnsi="Arial Narrow"/>
                <w:b/>
                <w:sz w:val="23"/>
                <w:szCs w:val="23"/>
              </w:rPr>
              <w:tab/>
            </w:r>
          </w:p>
          <w:p w:rsidR="00EF76DF" w:rsidRPr="005759DA" w:rsidRDefault="00EF76DF" w:rsidP="00EF76DF">
            <w:pPr>
              <w:pStyle w:val="Textoindependiente2"/>
              <w:ind w:left="360"/>
              <w:rPr>
                <w:rFonts w:ascii="Arial Narrow" w:hAnsi="Arial Narrow"/>
                <w:b/>
                <w:sz w:val="23"/>
                <w:szCs w:val="23"/>
              </w:rPr>
            </w:pPr>
          </w:p>
          <w:p w:rsidR="00EF76DF" w:rsidRPr="005759DA" w:rsidRDefault="00EF76DF" w:rsidP="00695CA4">
            <w:pPr>
              <w:pStyle w:val="Textoindependiente2"/>
              <w:numPr>
                <w:ilvl w:val="0"/>
                <w:numId w:val="76"/>
              </w:numPr>
              <w:rPr>
                <w:rFonts w:ascii="Arial Narrow" w:hAnsi="Arial Narrow"/>
                <w:b/>
                <w:sz w:val="23"/>
                <w:szCs w:val="23"/>
              </w:rPr>
            </w:pPr>
            <w:r w:rsidRPr="005759DA">
              <w:rPr>
                <w:rFonts w:ascii="Arial Narrow" w:hAnsi="Arial Narrow"/>
                <w:sz w:val="23"/>
                <w:szCs w:val="23"/>
              </w:rPr>
              <w:t xml:space="preserve">Analizador de gases: TEKBER-CENTRALAUTO ESPEKTRA 3000, número de serie TE 121717; Banco </w:t>
            </w:r>
            <w:proofErr w:type="spellStart"/>
            <w:r w:rsidRPr="005759DA">
              <w:rPr>
                <w:rFonts w:ascii="Arial Narrow" w:hAnsi="Arial Narrow"/>
                <w:sz w:val="23"/>
                <w:szCs w:val="23"/>
              </w:rPr>
              <w:t>Sensors</w:t>
            </w:r>
            <w:proofErr w:type="spellEnd"/>
            <w:r w:rsidRPr="005759DA">
              <w:rPr>
                <w:rFonts w:ascii="Arial Narrow" w:hAnsi="Arial Narrow"/>
                <w:sz w:val="23"/>
                <w:szCs w:val="23"/>
              </w:rPr>
              <w:t>, identificado con número de serie 121717 AII (Reconocido electrónicamente con el número 56181), operando con software de aplicación PRO M.L.A., versión 1.0, propiedad intelectual de la firma Pro Ambiente S.A.S.</w:t>
            </w:r>
          </w:p>
          <w:p w:rsidR="00EF76DF" w:rsidRPr="005759DA" w:rsidRDefault="00EF76DF" w:rsidP="00EF76DF">
            <w:pPr>
              <w:jc w:val="both"/>
              <w:rPr>
                <w:rFonts w:ascii="Arial Narrow" w:hAnsi="Arial Narrow"/>
                <w:sz w:val="23"/>
                <w:szCs w:val="23"/>
              </w:rPr>
            </w:pPr>
          </w:p>
          <w:p w:rsidR="00EF76DF" w:rsidRPr="005759DA" w:rsidRDefault="00EF76DF" w:rsidP="00695CA4">
            <w:pPr>
              <w:pStyle w:val="Textoindependiente2"/>
              <w:numPr>
                <w:ilvl w:val="0"/>
                <w:numId w:val="75"/>
              </w:numPr>
              <w:ind w:left="284" w:hanging="284"/>
              <w:rPr>
                <w:rFonts w:ascii="Arial Narrow" w:hAnsi="Arial Narrow"/>
                <w:b/>
                <w:sz w:val="23"/>
                <w:szCs w:val="23"/>
              </w:rPr>
            </w:pPr>
            <w:r w:rsidRPr="005759DA">
              <w:rPr>
                <w:rFonts w:ascii="Arial Narrow" w:hAnsi="Arial Narrow"/>
                <w:b/>
                <w:sz w:val="23"/>
                <w:szCs w:val="23"/>
              </w:rPr>
              <w:lastRenderedPageBreak/>
              <w:t xml:space="preserve">Metodología y equipos de Medición de Emisiones generadas por fuentes móviles que operan con ciclo </w:t>
            </w:r>
            <w:proofErr w:type="spellStart"/>
            <w:r w:rsidRPr="005759DA">
              <w:rPr>
                <w:rFonts w:ascii="Arial Narrow" w:hAnsi="Arial Narrow"/>
                <w:b/>
                <w:sz w:val="23"/>
                <w:szCs w:val="23"/>
              </w:rPr>
              <w:t>Diesel</w:t>
            </w:r>
            <w:proofErr w:type="spellEnd"/>
            <w:r w:rsidRPr="005759DA">
              <w:rPr>
                <w:rFonts w:ascii="Arial Narrow" w:hAnsi="Arial Narrow"/>
                <w:b/>
                <w:sz w:val="23"/>
                <w:szCs w:val="23"/>
              </w:rPr>
              <w:t>. Un (1) Opacímetro.</w:t>
            </w:r>
            <w:r w:rsidRPr="005759DA">
              <w:rPr>
                <w:rFonts w:ascii="Arial Narrow" w:hAnsi="Arial Narrow"/>
                <w:b/>
                <w:sz w:val="23"/>
                <w:szCs w:val="23"/>
              </w:rPr>
              <w:tab/>
            </w:r>
          </w:p>
          <w:p w:rsidR="00EF76DF" w:rsidRPr="005759DA" w:rsidRDefault="00EF76DF" w:rsidP="00EF76DF">
            <w:pPr>
              <w:pStyle w:val="Textoindependiente2"/>
              <w:ind w:left="360"/>
              <w:rPr>
                <w:rFonts w:ascii="Arial Narrow" w:hAnsi="Arial Narrow"/>
                <w:b/>
                <w:sz w:val="23"/>
                <w:szCs w:val="23"/>
              </w:rPr>
            </w:pPr>
          </w:p>
          <w:p w:rsidR="00EF76DF" w:rsidRPr="005759DA" w:rsidRDefault="00EF76DF" w:rsidP="00695CA4">
            <w:pPr>
              <w:pStyle w:val="Textoindependiente2"/>
              <w:numPr>
                <w:ilvl w:val="0"/>
                <w:numId w:val="77"/>
              </w:numPr>
              <w:rPr>
                <w:rFonts w:ascii="Arial Narrow" w:hAnsi="Arial Narrow"/>
                <w:b/>
                <w:sz w:val="23"/>
                <w:szCs w:val="23"/>
              </w:rPr>
            </w:pPr>
            <w:r w:rsidRPr="005759DA">
              <w:rPr>
                <w:rFonts w:ascii="Arial Narrow" w:hAnsi="Arial Narrow"/>
                <w:sz w:val="23"/>
                <w:szCs w:val="23"/>
              </w:rPr>
              <w:t>Opacímetro: TEKBER-CENTRALAUTO KE 3400, número de serie 1305084, operando con software de aplicación PRO M.L.A., versión 1.0, propiedad intelectual de la firma Pro Ambiente S.A.S.</w:t>
            </w:r>
          </w:p>
          <w:p w:rsidR="00316D01" w:rsidRPr="005759DA" w:rsidRDefault="00316D01" w:rsidP="00695CA4">
            <w:pPr>
              <w:pStyle w:val="Textoindependiente2"/>
              <w:numPr>
                <w:ilvl w:val="0"/>
                <w:numId w:val="77"/>
              </w:numPr>
              <w:rPr>
                <w:rFonts w:ascii="Arial Narrow" w:hAnsi="Arial Narrow"/>
                <w:b/>
                <w:sz w:val="23"/>
                <w:szCs w:val="23"/>
              </w:rPr>
            </w:pPr>
            <w:r w:rsidRPr="005759DA">
              <w:rPr>
                <w:rFonts w:ascii="Arial Narrow" w:hAnsi="Arial Narrow"/>
                <w:sz w:val="23"/>
                <w:szCs w:val="23"/>
              </w:rPr>
              <w:t>Opacímetro: TEKBER-CENTRALAUTO KE 3400, número de serie 1708028, operando con software de aplicación PRO M.L.A., versión 1.0, propiedad intelectual de la firma Pro Ambiente S.A.S.</w:t>
            </w:r>
          </w:p>
          <w:p w:rsidR="00EF76DF" w:rsidRPr="005759DA" w:rsidRDefault="00EF76DF" w:rsidP="00EF76DF">
            <w:pPr>
              <w:pStyle w:val="Textoindependiente2"/>
              <w:ind w:left="360"/>
              <w:rPr>
                <w:rFonts w:ascii="Arial Narrow" w:hAnsi="Arial Narrow"/>
                <w:b/>
                <w:sz w:val="23"/>
                <w:szCs w:val="23"/>
              </w:rPr>
            </w:pPr>
          </w:p>
          <w:p w:rsidR="00EF76DF" w:rsidRPr="005759DA" w:rsidRDefault="00EF76DF" w:rsidP="00695CA4">
            <w:pPr>
              <w:pStyle w:val="Textoindependiente2"/>
              <w:numPr>
                <w:ilvl w:val="0"/>
                <w:numId w:val="75"/>
              </w:numPr>
              <w:ind w:left="284" w:hanging="284"/>
              <w:rPr>
                <w:rFonts w:ascii="Arial Narrow" w:hAnsi="Arial Narrow"/>
                <w:b/>
                <w:sz w:val="23"/>
                <w:szCs w:val="23"/>
              </w:rPr>
            </w:pPr>
            <w:r w:rsidRPr="005759DA">
              <w:rPr>
                <w:rFonts w:ascii="Arial Narrow" w:hAnsi="Arial Narrow"/>
                <w:b/>
                <w:sz w:val="23"/>
                <w:szCs w:val="23"/>
              </w:rPr>
              <w:t xml:space="preserve">Metodología y equipos de medición de gases para motocicletas, motociclos, </w:t>
            </w:r>
            <w:proofErr w:type="spellStart"/>
            <w:r w:rsidRPr="005759DA">
              <w:rPr>
                <w:rFonts w:ascii="Arial Narrow" w:hAnsi="Arial Narrow"/>
                <w:b/>
                <w:sz w:val="23"/>
                <w:szCs w:val="23"/>
              </w:rPr>
              <w:t>mototriciclos</w:t>
            </w:r>
            <w:proofErr w:type="spellEnd"/>
            <w:r w:rsidRPr="005759DA">
              <w:rPr>
                <w:rFonts w:ascii="Arial Narrow" w:hAnsi="Arial Narrow"/>
                <w:b/>
                <w:sz w:val="23"/>
                <w:szCs w:val="23"/>
              </w:rPr>
              <w:t xml:space="preserve">, motocarros y </w:t>
            </w:r>
            <w:proofErr w:type="spellStart"/>
            <w:r w:rsidRPr="005759DA">
              <w:rPr>
                <w:rFonts w:ascii="Arial Narrow" w:hAnsi="Arial Narrow"/>
                <w:b/>
                <w:sz w:val="23"/>
                <w:szCs w:val="23"/>
              </w:rPr>
              <w:t>cuatrimotos</w:t>
            </w:r>
            <w:proofErr w:type="spellEnd"/>
            <w:r w:rsidRPr="005759DA">
              <w:rPr>
                <w:rFonts w:ascii="Arial Narrow" w:hAnsi="Arial Narrow"/>
                <w:b/>
                <w:sz w:val="23"/>
                <w:szCs w:val="23"/>
              </w:rPr>
              <w:t xml:space="preserve"> de cuatro (4) tiempos. Un (1) analizador de gases.</w:t>
            </w:r>
            <w:r w:rsidRPr="005759DA">
              <w:rPr>
                <w:rFonts w:ascii="Arial Narrow" w:hAnsi="Arial Narrow"/>
                <w:b/>
                <w:sz w:val="23"/>
                <w:szCs w:val="23"/>
              </w:rPr>
              <w:tab/>
            </w:r>
          </w:p>
          <w:p w:rsidR="00EF76DF" w:rsidRPr="005759DA" w:rsidRDefault="00EF76DF" w:rsidP="00EF76DF">
            <w:pPr>
              <w:pStyle w:val="Textoindependiente2"/>
              <w:tabs>
                <w:tab w:val="left" w:pos="426"/>
              </w:tabs>
              <w:ind w:left="426"/>
              <w:rPr>
                <w:rFonts w:ascii="Arial Narrow" w:hAnsi="Arial Narrow"/>
                <w:b/>
                <w:sz w:val="23"/>
                <w:szCs w:val="23"/>
              </w:rPr>
            </w:pPr>
          </w:p>
          <w:p w:rsidR="00EF76DF" w:rsidRPr="005759DA" w:rsidRDefault="00EF76DF" w:rsidP="00695CA4">
            <w:pPr>
              <w:pStyle w:val="Textoindependiente2"/>
              <w:numPr>
                <w:ilvl w:val="0"/>
                <w:numId w:val="74"/>
              </w:numPr>
              <w:ind w:left="284" w:hanging="284"/>
              <w:rPr>
                <w:rFonts w:ascii="Arial Narrow" w:hAnsi="Arial Narrow"/>
                <w:b/>
                <w:sz w:val="23"/>
                <w:szCs w:val="23"/>
              </w:rPr>
            </w:pPr>
            <w:r w:rsidRPr="005759DA">
              <w:rPr>
                <w:rFonts w:ascii="Arial Narrow" w:hAnsi="Arial Narrow"/>
                <w:sz w:val="23"/>
                <w:szCs w:val="23"/>
              </w:rPr>
              <w:t xml:space="preserve">Analizador de gases: TEKBER-CENTRALAUTO ESPEKTRA 3000, número de serie TE 121717; Banco </w:t>
            </w:r>
            <w:proofErr w:type="spellStart"/>
            <w:r w:rsidRPr="005759DA">
              <w:rPr>
                <w:rFonts w:ascii="Arial Narrow" w:hAnsi="Arial Narrow"/>
                <w:sz w:val="23"/>
                <w:szCs w:val="23"/>
              </w:rPr>
              <w:t>Sensors</w:t>
            </w:r>
            <w:proofErr w:type="spellEnd"/>
            <w:r w:rsidRPr="005759DA">
              <w:rPr>
                <w:rFonts w:ascii="Arial Narrow" w:hAnsi="Arial Narrow"/>
                <w:sz w:val="23"/>
                <w:szCs w:val="23"/>
              </w:rPr>
              <w:t>, identificado con número de serie 121717 AII (Reconocido electrónicamente con el número 56181), operando con software de aplicación PRO M.L.A., versión 1.0, propiedad intelectual de la firma Pro Ambiente S.A.S.</w:t>
            </w:r>
          </w:p>
          <w:p w:rsidR="00EF76DF" w:rsidRPr="005759DA" w:rsidRDefault="00EF76DF" w:rsidP="00EF76DF">
            <w:pPr>
              <w:pStyle w:val="Textoindependiente2"/>
              <w:rPr>
                <w:rFonts w:ascii="Arial Narrow" w:hAnsi="Arial Narrow"/>
                <w:b/>
                <w:sz w:val="23"/>
                <w:szCs w:val="23"/>
              </w:rPr>
            </w:pPr>
            <w:r w:rsidRPr="005759DA">
              <w:rPr>
                <w:rFonts w:ascii="Arial Narrow" w:hAnsi="Arial Narrow"/>
                <w:sz w:val="23"/>
                <w:szCs w:val="23"/>
              </w:rPr>
              <w:tab/>
            </w:r>
          </w:p>
          <w:p w:rsidR="00EF76DF" w:rsidRPr="005759DA" w:rsidRDefault="00EF76DF" w:rsidP="00EF76DF">
            <w:pPr>
              <w:pStyle w:val="Textoindependiente2"/>
              <w:jc w:val="left"/>
              <w:rPr>
                <w:rFonts w:ascii="Arial Narrow" w:hAnsi="Arial Narrow"/>
                <w:b/>
                <w:sz w:val="23"/>
                <w:szCs w:val="23"/>
                <w:u w:val="single"/>
              </w:rPr>
            </w:pPr>
            <w:r w:rsidRPr="005759DA">
              <w:rPr>
                <w:rFonts w:ascii="Arial Narrow" w:hAnsi="Arial Narrow"/>
                <w:sz w:val="23"/>
                <w:szCs w:val="23"/>
                <w:u w:val="single"/>
              </w:rPr>
              <w:t>A ser empleados por el siguiente personal:</w:t>
            </w:r>
          </w:p>
          <w:p w:rsidR="00EF76DF" w:rsidRPr="005759DA" w:rsidRDefault="00EF76DF" w:rsidP="00EF76DF">
            <w:pPr>
              <w:pStyle w:val="Textoindependiente2"/>
              <w:rPr>
                <w:rFonts w:ascii="Arial Narrow" w:hAnsi="Arial Narrow"/>
                <w:b/>
                <w:sz w:val="23"/>
                <w:szCs w:val="23"/>
              </w:rPr>
            </w:pPr>
          </w:p>
          <w:p w:rsidR="00EF76DF" w:rsidRPr="005759DA" w:rsidRDefault="00EF76DF" w:rsidP="00695CA4">
            <w:pPr>
              <w:pStyle w:val="Textoindependiente2"/>
              <w:numPr>
                <w:ilvl w:val="0"/>
                <w:numId w:val="78"/>
              </w:numPr>
              <w:rPr>
                <w:rFonts w:ascii="Arial Narrow" w:hAnsi="Arial Narrow"/>
                <w:b/>
                <w:sz w:val="23"/>
                <w:szCs w:val="23"/>
              </w:rPr>
            </w:pPr>
            <w:r w:rsidRPr="005759DA">
              <w:rPr>
                <w:rFonts w:ascii="Arial Narrow" w:hAnsi="Arial Narrow"/>
                <w:sz w:val="23"/>
                <w:szCs w:val="23"/>
              </w:rPr>
              <w:t>Inspector: Mario Casas Trujillo, identificado con la cédula de ciudadanía Nº 80.093.220</w:t>
            </w:r>
          </w:p>
          <w:p w:rsidR="00EF76DF" w:rsidRPr="005759DA" w:rsidRDefault="00EF76DF" w:rsidP="00695CA4">
            <w:pPr>
              <w:pStyle w:val="Textoindependiente2"/>
              <w:numPr>
                <w:ilvl w:val="0"/>
                <w:numId w:val="78"/>
              </w:numPr>
              <w:ind w:left="284" w:hanging="284"/>
              <w:rPr>
                <w:rFonts w:ascii="Arial Narrow" w:hAnsi="Arial Narrow"/>
                <w:b/>
                <w:sz w:val="23"/>
                <w:szCs w:val="23"/>
              </w:rPr>
            </w:pPr>
            <w:r w:rsidRPr="005759DA">
              <w:rPr>
                <w:rFonts w:ascii="Arial Narrow" w:hAnsi="Arial Narrow"/>
                <w:sz w:val="23"/>
                <w:szCs w:val="23"/>
              </w:rPr>
              <w:t>Inspector: Edgar Meza Trujillo, identificado con cédula de ciudadanía N° 1.024.542.394,</w:t>
            </w:r>
          </w:p>
          <w:p w:rsidR="00EF76DF" w:rsidRPr="005759DA" w:rsidRDefault="00EF76DF" w:rsidP="00695CA4">
            <w:pPr>
              <w:pStyle w:val="Textoindependiente2"/>
              <w:numPr>
                <w:ilvl w:val="0"/>
                <w:numId w:val="78"/>
              </w:numPr>
              <w:ind w:left="284" w:hanging="284"/>
              <w:rPr>
                <w:rFonts w:ascii="Arial Narrow" w:hAnsi="Arial Narrow"/>
                <w:b/>
                <w:sz w:val="23"/>
                <w:szCs w:val="23"/>
              </w:rPr>
            </w:pPr>
            <w:r w:rsidRPr="005759DA">
              <w:rPr>
                <w:rFonts w:ascii="Arial Narrow" w:hAnsi="Arial Narrow"/>
                <w:sz w:val="23"/>
                <w:szCs w:val="23"/>
              </w:rPr>
              <w:t>Inspector: Robinson Meza Trujillo, identificado con cédula</w:t>
            </w:r>
            <w:r w:rsidR="00316D01" w:rsidRPr="005759DA">
              <w:rPr>
                <w:rFonts w:ascii="Arial Narrow" w:hAnsi="Arial Narrow"/>
                <w:sz w:val="23"/>
                <w:szCs w:val="23"/>
              </w:rPr>
              <w:t xml:space="preserve"> de ciudadanía N° 1.073.705.158</w:t>
            </w:r>
          </w:p>
          <w:p w:rsidR="00316D01" w:rsidRPr="005759DA" w:rsidRDefault="00316D01" w:rsidP="00695CA4">
            <w:pPr>
              <w:pStyle w:val="Textoindependiente2"/>
              <w:numPr>
                <w:ilvl w:val="0"/>
                <w:numId w:val="78"/>
              </w:numPr>
              <w:rPr>
                <w:rFonts w:ascii="Arial Narrow" w:hAnsi="Arial Narrow"/>
                <w:b/>
                <w:sz w:val="23"/>
                <w:szCs w:val="23"/>
              </w:rPr>
            </w:pPr>
            <w:r w:rsidRPr="005759DA">
              <w:rPr>
                <w:rFonts w:ascii="Arial Narrow" w:hAnsi="Arial Narrow"/>
                <w:sz w:val="23"/>
                <w:szCs w:val="23"/>
              </w:rPr>
              <w:t>Inspector: Julio Cesar Zarate Cancelado, identificado con cédula de ciudadanía N° 1.024.527.287</w:t>
            </w:r>
          </w:p>
          <w:p w:rsidR="00EF76DF" w:rsidRPr="005759DA" w:rsidRDefault="00EF76DF" w:rsidP="00EF76DF">
            <w:pPr>
              <w:pStyle w:val="Textoindependiente2"/>
              <w:jc w:val="left"/>
              <w:rPr>
                <w:rFonts w:ascii="Arial Narrow" w:hAnsi="Arial Narrow"/>
                <w:b/>
                <w:sz w:val="23"/>
                <w:szCs w:val="23"/>
                <w:u w:val="single"/>
              </w:rPr>
            </w:pPr>
          </w:p>
          <w:p w:rsidR="00EF76DF" w:rsidRPr="005759DA" w:rsidRDefault="00EF76DF" w:rsidP="00EF76DF">
            <w:pPr>
              <w:pStyle w:val="Textoindependiente2"/>
              <w:jc w:val="left"/>
              <w:rPr>
                <w:rFonts w:ascii="Arial Narrow" w:hAnsi="Arial Narrow"/>
                <w:b/>
                <w:sz w:val="23"/>
                <w:szCs w:val="23"/>
              </w:rPr>
            </w:pPr>
            <w:r w:rsidRPr="005759DA">
              <w:rPr>
                <w:rFonts w:ascii="Arial Narrow" w:hAnsi="Arial Narrow"/>
                <w:sz w:val="23"/>
                <w:szCs w:val="23"/>
                <w:u w:val="single"/>
              </w:rPr>
              <w:t>Profesional responsable del personal de medición:</w:t>
            </w:r>
            <w:r w:rsidRPr="005759DA">
              <w:rPr>
                <w:rFonts w:ascii="Arial Narrow" w:hAnsi="Arial Narrow"/>
                <w:sz w:val="23"/>
                <w:szCs w:val="23"/>
              </w:rPr>
              <w:t xml:space="preserve"> </w:t>
            </w:r>
          </w:p>
          <w:p w:rsidR="00EF76DF" w:rsidRPr="005759DA" w:rsidRDefault="00EF76DF" w:rsidP="00EF76DF">
            <w:pPr>
              <w:pStyle w:val="Textoindependiente2"/>
              <w:rPr>
                <w:rFonts w:ascii="Arial Narrow" w:hAnsi="Arial Narrow"/>
                <w:sz w:val="23"/>
                <w:szCs w:val="23"/>
              </w:rPr>
            </w:pPr>
          </w:p>
          <w:p w:rsidR="00EF76DF" w:rsidRPr="005759DA" w:rsidRDefault="00EF76DF" w:rsidP="00695CA4">
            <w:pPr>
              <w:pStyle w:val="Prrafodelista"/>
              <w:numPr>
                <w:ilvl w:val="0"/>
                <w:numId w:val="79"/>
              </w:numPr>
              <w:jc w:val="both"/>
              <w:rPr>
                <w:rFonts w:ascii="Arial Narrow" w:hAnsi="Arial Narrow" w:cs="Arial"/>
                <w:sz w:val="23"/>
                <w:szCs w:val="23"/>
              </w:rPr>
            </w:pPr>
            <w:r w:rsidRPr="005759DA">
              <w:rPr>
                <w:rFonts w:ascii="Arial Narrow" w:hAnsi="Arial Narrow"/>
                <w:sz w:val="23"/>
                <w:szCs w:val="23"/>
              </w:rPr>
              <w:t xml:space="preserve">Director técnico de Laboratorio, Mario Casas Trujillo, identificado con la cédula de ciudadanía </w:t>
            </w:r>
            <w:r w:rsidRPr="005759DA">
              <w:rPr>
                <w:rFonts w:ascii="Arial Narrow" w:hAnsi="Arial Narrow" w:cs="Arial"/>
                <w:sz w:val="23"/>
                <w:szCs w:val="23"/>
              </w:rPr>
              <w:t>Nº</w:t>
            </w:r>
            <w:r w:rsidRPr="005759DA">
              <w:rPr>
                <w:rFonts w:ascii="Arial Narrow" w:hAnsi="Arial Narrow"/>
                <w:sz w:val="23"/>
                <w:szCs w:val="23"/>
              </w:rPr>
              <w:t xml:space="preserve"> 80.093.220</w:t>
            </w:r>
          </w:p>
          <w:p w:rsidR="00EF76DF" w:rsidRPr="005759DA" w:rsidRDefault="00EF76DF" w:rsidP="00DA51DC">
            <w:pPr>
              <w:rPr>
                <w:rFonts w:ascii="Arial Narrow" w:hAnsi="Arial Narrow"/>
                <w:sz w:val="23"/>
                <w:szCs w:val="23"/>
                <w:lang w:val="es-ES"/>
              </w:rPr>
            </w:pPr>
          </w:p>
        </w:tc>
      </w:tr>
      <w:tr w:rsidR="006E6363" w:rsidRPr="005759DA" w:rsidTr="004F7CCA">
        <w:tc>
          <w:tcPr>
            <w:tcW w:w="530" w:type="dxa"/>
            <w:vAlign w:val="center"/>
          </w:tcPr>
          <w:p w:rsidR="006E6363" w:rsidRPr="005759DA" w:rsidRDefault="006E6363" w:rsidP="006208FF">
            <w:pPr>
              <w:jc w:val="center"/>
              <w:rPr>
                <w:rFonts w:ascii="Arial Narrow" w:hAnsi="Arial Narrow"/>
                <w:sz w:val="23"/>
                <w:szCs w:val="23"/>
              </w:rPr>
            </w:pPr>
            <w:r w:rsidRPr="005759DA">
              <w:rPr>
                <w:rFonts w:ascii="Arial Narrow" w:hAnsi="Arial Narrow"/>
                <w:sz w:val="23"/>
                <w:szCs w:val="23"/>
              </w:rPr>
              <w:lastRenderedPageBreak/>
              <w:t>2</w:t>
            </w:r>
            <w:r w:rsidR="00CE437D" w:rsidRPr="005759DA">
              <w:rPr>
                <w:rFonts w:ascii="Arial Narrow" w:hAnsi="Arial Narrow"/>
                <w:sz w:val="23"/>
                <w:szCs w:val="23"/>
              </w:rPr>
              <w:t>7</w:t>
            </w:r>
          </w:p>
        </w:tc>
        <w:tc>
          <w:tcPr>
            <w:tcW w:w="5920" w:type="dxa"/>
          </w:tcPr>
          <w:p w:rsidR="006E6363" w:rsidRPr="005759DA" w:rsidRDefault="006E6363" w:rsidP="00DA51DC">
            <w:pPr>
              <w:rPr>
                <w:rFonts w:ascii="Arial Narrow" w:hAnsi="Arial Narrow"/>
                <w:b/>
                <w:sz w:val="23"/>
                <w:szCs w:val="23"/>
              </w:rPr>
            </w:pPr>
            <w:r w:rsidRPr="005759DA">
              <w:rPr>
                <w:rFonts w:ascii="Arial Narrow" w:hAnsi="Arial Narrow" w:cs="Arial"/>
                <w:b/>
                <w:sz w:val="23"/>
                <w:szCs w:val="23"/>
              </w:rPr>
              <w:t xml:space="preserve">Nombre: </w:t>
            </w:r>
            <w:r w:rsidRPr="005759DA">
              <w:rPr>
                <w:rFonts w:ascii="Arial Narrow" w:hAnsi="Arial Narrow"/>
                <w:b/>
                <w:sz w:val="23"/>
                <w:szCs w:val="23"/>
              </w:rPr>
              <w:t>LABORATORIO AMBIENTAL KAIROS S.A.S.</w:t>
            </w:r>
          </w:p>
          <w:p w:rsidR="006E6363" w:rsidRPr="005759DA" w:rsidRDefault="006E6363" w:rsidP="00DA51DC">
            <w:pPr>
              <w:rPr>
                <w:rFonts w:ascii="Arial Narrow" w:hAnsi="Arial Narrow" w:cs="Arial"/>
                <w:sz w:val="23"/>
                <w:szCs w:val="23"/>
              </w:rPr>
            </w:pPr>
            <w:r w:rsidRPr="005759DA">
              <w:rPr>
                <w:rFonts w:ascii="Arial Narrow" w:hAnsi="Arial Narrow" w:cs="Arial"/>
                <w:b/>
                <w:sz w:val="23"/>
                <w:szCs w:val="23"/>
              </w:rPr>
              <w:t>NIT:</w:t>
            </w:r>
            <w:r w:rsidRPr="005759DA">
              <w:rPr>
                <w:rFonts w:ascii="Arial Narrow" w:hAnsi="Arial Narrow" w:cs="Arial"/>
                <w:sz w:val="23"/>
                <w:szCs w:val="23"/>
              </w:rPr>
              <w:t xml:space="preserve"> </w:t>
            </w:r>
            <w:r w:rsidRPr="005759DA">
              <w:rPr>
                <w:rFonts w:ascii="Arial Narrow" w:hAnsi="Arial Narrow"/>
                <w:sz w:val="23"/>
                <w:szCs w:val="23"/>
              </w:rPr>
              <w:t xml:space="preserve"> </w:t>
            </w:r>
            <w:r w:rsidRPr="005759DA">
              <w:rPr>
                <w:rFonts w:ascii="Arial Narrow" w:eastAsia="Calibri" w:hAnsi="Arial Narrow" w:cs="Arial Narrow"/>
                <w:color w:val="000000"/>
                <w:sz w:val="23"/>
                <w:szCs w:val="23"/>
                <w:lang w:eastAsia="ja-JP"/>
              </w:rPr>
              <w:t>900.841.951 – 2</w:t>
            </w:r>
          </w:p>
          <w:p w:rsidR="006E6363" w:rsidRPr="005759DA" w:rsidRDefault="006E6363" w:rsidP="00DA51DC">
            <w:pPr>
              <w:rPr>
                <w:rFonts w:ascii="Arial Narrow" w:hAnsi="Arial Narrow" w:cs="Arial Narrow"/>
                <w:sz w:val="23"/>
                <w:szCs w:val="23"/>
                <w:lang w:eastAsia="es-CO"/>
              </w:rPr>
            </w:pPr>
            <w:r w:rsidRPr="005759DA">
              <w:rPr>
                <w:rFonts w:ascii="Arial Narrow" w:hAnsi="Arial Narrow" w:cs="Arial"/>
                <w:b/>
                <w:sz w:val="23"/>
                <w:szCs w:val="23"/>
              </w:rPr>
              <w:t>Contacto:</w:t>
            </w:r>
            <w:r w:rsidRPr="005759DA">
              <w:rPr>
                <w:rFonts w:ascii="Arial Narrow" w:hAnsi="Arial Narrow" w:cs="Arial"/>
                <w:sz w:val="23"/>
                <w:szCs w:val="23"/>
              </w:rPr>
              <w:t xml:space="preserve"> </w:t>
            </w:r>
            <w:proofErr w:type="spellStart"/>
            <w:r w:rsidRPr="005759DA">
              <w:rPr>
                <w:rFonts w:ascii="Arial Narrow" w:eastAsia="Calibri" w:hAnsi="Arial Narrow" w:cs="Times New Roman"/>
                <w:sz w:val="23"/>
                <w:szCs w:val="23"/>
              </w:rPr>
              <w:t>Katerine</w:t>
            </w:r>
            <w:proofErr w:type="spellEnd"/>
            <w:r w:rsidRPr="005759DA">
              <w:rPr>
                <w:rFonts w:ascii="Arial Narrow" w:eastAsia="Calibri" w:hAnsi="Arial Narrow" w:cs="Times New Roman"/>
                <w:sz w:val="23"/>
                <w:szCs w:val="23"/>
              </w:rPr>
              <w:t xml:space="preserve"> Ávila Rojas</w:t>
            </w:r>
            <w:r w:rsidRPr="005759DA">
              <w:rPr>
                <w:rFonts w:ascii="Arial Narrow" w:eastAsia="Calibri" w:hAnsi="Arial Narrow" w:cs="Arial Narrow"/>
                <w:sz w:val="23"/>
                <w:szCs w:val="23"/>
                <w:lang w:eastAsia="es-CO"/>
              </w:rPr>
              <w:t>, Ricardo Victorino</w:t>
            </w:r>
            <w:r w:rsidRPr="005759DA">
              <w:rPr>
                <w:rFonts w:ascii="Arial Narrow" w:hAnsi="Arial Narrow" w:cs="Arial Narrow"/>
                <w:sz w:val="23"/>
                <w:szCs w:val="23"/>
                <w:lang w:eastAsia="es-CO"/>
              </w:rPr>
              <w:t>.</w:t>
            </w:r>
          </w:p>
          <w:p w:rsidR="006E6363" w:rsidRPr="005759DA" w:rsidRDefault="006E6363" w:rsidP="00DA51DC">
            <w:pPr>
              <w:rPr>
                <w:rFonts w:ascii="Arial Narrow" w:hAnsi="Arial Narrow"/>
                <w:sz w:val="23"/>
                <w:szCs w:val="23"/>
              </w:rPr>
            </w:pPr>
            <w:r w:rsidRPr="005759DA">
              <w:rPr>
                <w:rFonts w:ascii="Arial Narrow" w:hAnsi="Arial Narrow" w:cs="Arial"/>
                <w:b/>
                <w:sz w:val="23"/>
                <w:szCs w:val="23"/>
              </w:rPr>
              <w:t>Dirección:</w:t>
            </w:r>
            <w:r w:rsidRPr="005759DA">
              <w:rPr>
                <w:rFonts w:ascii="Arial Narrow" w:hAnsi="Arial Narrow" w:cs="Arial"/>
                <w:sz w:val="23"/>
                <w:szCs w:val="23"/>
              </w:rPr>
              <w:t xml:space="preserve"> </w:t>
            </w:r>
            <w:r w:rsidRPr="005759DA">
              <w:rPr>
                <w:rFonts w:ascii="Arial Narrow" w:eastAsia="Calibri" w:hAnsi="Arial Narrow" w:cs="Arial Narrow"/>
                <w:sz w:val="23"/>
                <w:szCs w:val="23"/>
                <w:lang w:eastAsia="es-CO"/>
              </w:rPr>
              <w:t>Calle 25B No. 80C - 15</w:t>
            </w:r>
            <w:r w:rsidRPr="005759DA">
              <w:rPr>
                <w:rFonts w:ascii="Arial Narrow" w:hAnsi="Arial Narrow" w:cs="Arial Narrow"/>
                <w:sz w:val="23"/>
                <w:szCs w:val="23"/>
                <w:lang w:eastAsia="es-CO"/>
              </w:rPr>
              <w:t>, Bogotá D.C.</w:t>
            </w:r>
          </w:p>
          <w:p w:rsidR="006E6363" w:rsidRPr="005759DA" w:rsidRDefault="006E6363" w:rsidP="00DA51DC">
            <w:pPr>
              <w:autoSpaceDE w:val="0"/>
              <w:autoSpaceDN w:val="0"/>
              <w:adjustRightInd w:val="0"/>
              <w:rPr>
                <w:rFonts w:ascii="Arial Narrow" w:hAnsi="Arial Narrow" w:cs="Arial Narrow"/>
                <w:color w:val="000000"/>
                <w:sz w:val="23"/>
                <w:szCs w:val="23"/>
                <w:lang w:eastAsia="ja-JP"/>
              </w:rPr>
            </w:pPr>
            <w:r w:rsidRPr="005759DA">
              <w:rPr>
                <w:rFonts w:ascii="Arial Narrow" w:hAnsi="Arial Narrow" w:cs="Arial"/>
                <w:b/>
                <w:sz w:val="23"/>
                <w:szCs w:val="23"/>
              </w:rPr>
              <w:t>Teléfono:</w:t>
            </w:r>
            <w:r w:rsidRPr="005759DA">
              <w:rPr>
                <w:rFonts w:ascii="Arial Narrow" w:hAnsi="Arial Narrow" w:cs="Arial"/>
                <w:sz w:val="23"/>
                <w:szCs w:val="23"/>
              </w:rPr>
              <w:t xml:space="preserve"> </w:t>
            </w:r>
            <w:r w:rsidRPr="005759DA">
              <w:rPr>
                <w:rFonts w:ascii="Arial Narrow" w:eastAsia="Calibri" w:hAnsi="Arial Narrow" w:cs="Arial Narrow"/>
                <w:sz w:val="23"/>
                <w:szCs w:val="23"/>
                <w:lang w:eastAsia="es-CO"/>
              </w:rPr>
              <w:t>300 5858532 – 301  707062</w:t>
            </w:r>
          </w:p>
          <w:p w:rsidR="006E6363" w:rsidRPr="005759DA" w:rsidRDefault="006E6363" w:rsidP="00DA51DC">
            <w:pPr>
              <w:rPr>
                <w:rStyle w:val="object-hover"/>
                <w:rFonts w:ascii="Arial Narrow" w:hAnsi="Arial Narrow" w:cs="Arial Narrow"/>
                <w:color w:val="0000FF"/>
                <w:sz w:val="23"/>
                <w:szCs w:val="23"/>
                <w:lang w:eastAsia="es-CO"/>
              </w:rPr>
            </w:pPr>
            <w:r w:rsidRPr="005759DA">
              <w:rPr>
                <w:rFonts w:ascii="Arial Narrow" w:hAnsi="Arial Narrow"/>
                <w:b/>
                <w:sz w:val="23"/>
                <w:szCs w:val="23"/>
              </w:rPr>
              <w:t>Contacto</w:t>
            </w:r>
            <w:r w:rsidRPr="005759DA">
              <w:rPr>
                <w:rFonts w:ascii="Arial Narrow" w:hAnsi="Arial Narrow"/>
                <w:sz w:val="23"/>
                <w:szCs w:val="23"/>
              </w:rPr>
              <w:t xml:space="preserve">: </w:t>
            </w:r>
            <w:r w:rsidRPr="005759DA">
              <w:rPr>
                <w:rFonts w:ascii="Arial Narrow" w:eastAsia="Calibri" w:hAnsi="Arial Narrow" w:cs="Arial Narrow"/>
                <w:color w:val="0000FF"/>
                <w:sz w:val="23"/>
                <w:szCs w:val="23"/>
                <w:lang w:eastAsia="es-CO"/>
              </w:rPr>
              <w:t>lab.kairos.sas@gmail.com</w:t>
            </w:r>
          </w:p>
          <w:p w:rsidR="006E6363" w:rsidRPr="005759DA" w:rsidRDefault="006E6363" w:rsidP="00DA51DC">
            <w:pPr>
              <w:rPr>
                <w:rFonts w:ascii="Arial Narrow" w:hAnsi="Arial Narrow" w:cs="Arial"/>
                <w:b/>
                <w:sz w:val="23"/>
                <w:szCs w:val="23"/>
              </w:rPr>
            </w:pPr>
          </w:p>
          <w:p w:rsidR="006E6363" w:rsidRPr="005759DA" w:rsidRDefault="006E6363" w:rsidP="00DA51DC">
            <w:pPr>
              <w:rPr>
                <w:rFonts w:ascii="Arial Narrow" w:hAnsi="Arial Narrow"/>
                <w:b/>
                <w:sz w:val="23"/>
                <w:szCs w:val="23"/>
              </w:rPr>
            </w:pPr>
            <w:r w:rsidRPr="005759DA">
              <w:rPr>
                <w:rFonts w:ascii="Arial Narrow" w:hAnsi="Arial Narrow"/>
                <w:b/>
                <w:sz w:val="23"/>
                <w:szCs w:val="23"/>
              </w:rPr>
              <w:t>Resolución de Autorización N° 2272 del 05 de octubre de 2016</w:t>
            </w:r>
          </w:p>
          <w:p w:rsidR="006E6363" w:rsidRPr="005759DA" w:rsidRDefault="006E6363" w:rsidP="00DA51DC">
            <w:pPr>
              <w:rPr>
                <w:rFonts w:ascii="Arial Narrow" w:hAnsi="Arial Narrow"/>
                <w:b/>
                <w:sz w:val="23"/>
                <w:szCs w:val="23"/>
              </w:rPr>
            </w:pPr>
          </w:p>
          <w:p w:rsidR="006E6363" w:rsidRPr="005759DA" w:rsidRDefault="006E6363" w:rsidP="00DA51DC">
            <w:pPr>
              <w:rPr>
                <w:rFonts w:ascii="Arial Narrow" w:hAnsi="Arial Narrow"/>
                <w:sz w:val="23"/>
                <w:szCs w:val="23"/>
              </w:rPr>
            </w:pPr>
            <w:r w:rsidRPr="005759DA">
              <w:rPr>
                <w:rFonts w:ascii="Arial Narrow" w:hAnsi="Arial Narrow"/>
                <w:b/>
                <w:sz w:val="23"/>
                <w:szCs w:val="23"/>
              </w:rPr>
              <w:t>Autorización vigente desde:</w:t>
            </w:r>
            <w:r w:rsidRPr="005759DA">
              <w:rPr>
                <w:rFonts w:ascii="Arial Narrow" w:hAnsi="Arial Narrow"/>
                <w:sz w:val="23"/>
                <w:szCs w:val="23"/>
              </w:rPr>
              <w:t xml:space="preserve"> 24 de octubre de 2016</w:t>
            </w:r>
          </w:p>
          <w:p w:rsidR="006E6363" w:rsidRPr="005759DA" w:rsidRDefault="006E6363" w:rsidP="00DA51DC">
            <w:pPr>
              <w:rPr>
                <w:rFonts w:ascii="Arial Narrow" w:hAnsi="Arial Narrow"/>
                <w:sz w:val="23"/>
                <w:szCs w:val="23"/>
              </w:rPr>
            </w:pPr>
          </w:p>
          <w:p w:rsidR="00CE437D" w:rsidRPr="005759DA" w:rsidRDefault="00CE437D" w:rsidP="00DA51DC">
            <w:pPr>
              <w:rPr>
                <w:rFonts w:ascii="Arial Narrow" w:hAnsi="Arial Narrow"/>
                <w:sz w:val="23"/>
                <w:szCs w:val="23"/>
              </w:rPr>
            </w:pPr>
          </w:p>
          <w:p w:rsidR="00CE437D" w:rsidRPr="005759DA" w:rsidRDefault="00CE437D" w:rsidP="00DA51DC">
            <w:pPr>
              <w:rPr>
                <w:rFonts w:ascii="Arial Narrow" w:hAnsi="Arial Narrow"/>
                <w:sz w:val="23"/>
                <w:szCs w:val="23"/>
              </w:rPr>
            </w:pPr>
          </w:p>
          <w:p w:rsidR="00CE437D" w:rsidRPr="005759DA" w:rsidRDefault="00CE437D" w:rsidP="00CE437D">
            <w:pPr>
              <w:rPr>
                <w:rFonts w:ascii="Arial Narrow" w:hAnsi="Arial Narrow"/>
                <w:b/>
                <w:sz w:val="23"/>
                <w:szCs w:val="23"/>
              </w:rPr>
            </w:pPr>
            <w:r w:rsidRPr="005759DA">
              <w:rPr>
                <w:rFonts w:ascii="Arial Narrow" w:hAnsi="Arial Narrow" w:cs="Arial"/>
                <w:b/>
                <w:sz w:val="23"/>
                <w:szCs w:val="23"/>
              </w:rPr>
              <w:t xml:space="preserve">Nombre: </w:t>
            </w:r>
            <w:r w:rsidRPr="005759DA">
              <w:rPr>
                <w:rFonts w:ascii="Arial Narrow" w:hAnsi="Arial Narrow"/>
                <w:b/>
                <w:sz w:val="23"/>
                <w:szCs w:val="23"/>
              </w:rPr>
              <w:t>LABORATORIO AMBIENTAL KAIROS S.A.S.</w:t>
            </w:r>
          </w:p>
          <w:p w:rsidR="00CE437D" w:rsidRPr="005759DA" w:rsidRDefault="00CE437D" w:rsidP="00CE437D">
            <w:pPr>
              <w:rPr>
                <w:rFonts w:ascii="Arial Narrow" w:hAnsi="Arial Narrow" w:cs="Arial"/>
                <w:sz w:val="23"/>
                <w:szCs w:val="23"/>
              </w:rPr>
            </w:pPr>
            <w:r w:rsidRPr="005759DA">
              <w:rPr>
                <w:rFonts w:ascii="Arial Narrow" w:hAnsi="Arial Narrow" w:cs="Arial"/>
                <w:b/>
                <w:sz w:val="23"/>
                <w:szCs w:val="23"/>
              </w:rPr>
              <w:t>NIT:</w:t>
            </w:r>
            <w:r w:rsidRPr="005759DA">
              <w:rPr>
                <w:rFonts w:ascii="Arial Narrow" w:hAnsi="Arial Narrow" w:cs="Arial"/>
                <w:sz w:val="23"/>
                <w:szCs w:val="23"/>
              </w:rPr>
              <w:t xml:space="preserve"> </w:t>
            </w:r>
            <w:r w:rsidRPr="005759DA">
              <w:rPr>
                <w:rFonts w:ascii="Arial Narrow" w:hAnsi="Arial Narrow"/>
                <w:sz w:val="23"/>
                <w:szCs w:val="23"/>
              </w:rPr>
              <w:t xml:space="preserve"> </w:t>
            </w:r>
            <w:r w:rsidRPr="005759DA">
              <w:rPr>
                <w:rFonts w:ascii="Arial Narrow" w:eastAsia="Calibri" w:hAnsi="Arial Narrow" w:cs="Arial Narrow"/>
                <w:color w:val="000000"/>
                <w:sz w:val="23"/>
                <w:szCs w:val="23"/>
                <w:lang w:eastAsia="ja-JP"/>
              </w:rPr>
              <w:t>900.841.951 – 2</w:t>
            </w:r>
          </w:p>
          <w:p w:rsidR="00CE437D" w:rsidRPr="005759DA" w:rsidRDefault="00CE437D" w:rsidP="00CE437D">
            <w:pPr>
              <w:rPr>
                <w:rFonts w:ascii="Arial Narrow" w:hAnsi="Arial Narrow" w:cs="Arial Narrow"/>
                <w:sz w:val="23"/>
                <w:szCs w:val="23"/>
                <w:lang w:eastAsia="es-CO"/>
              </w:rPr>
            </w:pPr>
            <w:r w:rsidRPr="005759DA">
              <w:rPr>
                <w:rFonts w:ascii="Arial Narrow" w:hAnsi="Arial Narrow" w:cs="Arial"/>
                <w:b/>
                <w:sz w:val="23"/>
                <w:szCs w:val="23"/>
              </w:rPr>
              <w:t>Contacto:</w:t>
            </w:r>
            <w:r w:rsidRPr="005759DA">
              <w:rPr>
                <w:rFonts w:ascii="Arial Narrow" w:hAnsi="Arial Narrow" w:cs="Arial"/>
                <w:sz w:val="23"/>
                <w:szCs w:val="23"/>
              </w:rPr>
              <w:t xml:space="preserve"> </w:t>
            </w:r>
            <w:proofErr w:type="spellStart"/>
            <w:r w:rsidRPr="005759DA">
              <w:rPr>
                <w:rFonts w:ascii="Arial Narrow" w:eastAsia="Calibri" w:hAnsi="Arial Narrow" w:cs="Times New Roman"/>
                <w:sz w:val="23"/>
                <w:szCs w:val="23"/>
              </w:rPr>
              <w:t>Katerine</w:t>
            </w:r>
            <w:proofErr w:type="spellEnd"/>
            <w:r w:rsidRPr="005759DA">
              <w:rPr>
                <w:rFonts w:ascii="Arial Narrow" w:eastAsia="Calibri" w:hAnsi="Arial Narrow" w:cs="Times New Roman"/>
                <w:sz w:val="23"/>
                <w:szCs w:val="23"/>
              </w:rPr>
              <w:t xml:space="preserve"> Ávila Rojas</w:t>
            </w:r>
            <w:r w:rsidRPr="005759DA">
              <w:rPr>
                <w:rFonts w:ascii="Arial Narrow" w:eastAsia="Calibri" w:hAnsi="Arial Narrow" w:cs="Arial Narrow"/>
                <w:sz w:val="23"/>
                <w:szCs w:val="23"/>
                <w:lang w:eastAsia="es-CO"/>
              </w:rPr>
              <w:t>, Ricardo Victorino</w:t>
            </w:r>
            <w:r w:rsidRPr="005759DA">
              <w:rPr>
                <w:rFonts w:ascii="Arial Narrow" w:hAnsi="Arial Narrow" w:cs="Arial Narrow"/>
                <w:sz w:val="23"/>
                <w:szCs w:val="23"/>
                <w:lang w:eastAsia="es-CO"/>
              </w:rPr>
              <w:t>.</w:t>
            </w:r>
          </w:p>
          <w:p w:rsidR="00CE437D" w:rsidRPr="005759DA" w:rsidRDefault="00CE437D" w:rsidP="00CE437D">
            <w:pPr>
              <w:rPr>
                <w:rFonts w:ascii="Arial Narrow" w:hAnsi="Arial Narrow"/>
                <w:sz w:val="23"/>
                <w:szCs w:val="23"/>
              </w:rPr>
            </w:pPr>
            <w:r w:rsidRPr="005759DA">
              <w:rPr>
                <w:rFonts w:ascii="Arial Narrow" w:hAnsi="Arial Narrow" w:cs="Arial"/>
                <w:b/>
                <w:sz w:val="23"/>
                <w:szCs w:val="23"/>
              </w:rPr>
              <w:t>Dirección:</w:t>
            </w:r>
            <w:r w:rsidRPr="005759DA">
              <w:rPr>
                <w:rFonts w:ascii="Arial Narrow" w:hAnsi="Arial Narrow" w:cs="Arial"/>
                <w:sz w:val="23"/>
                <w:szCs w:val="23"/>
              </w:rPr>
              <w:t xml:space="preserve"> </w:t>
            </w:r>
            <w:r w:rsidRPr="005759DA">
              <w:rPr>
                <w:rFonts w:ascii="Arial Narrow" w:eastAsia="Calibri" w:hAnsi="Arial Narrow" w:cs="Arial Narrow"/>
                <w:sz w:val="23"/>
                <w:szCs w:val="23"/>
                <w:lang w:eastAsia="es-CO"/>
              </w:rPr>
              <w:t>Calle 25B No. 80C - 15</w:t>
            </w:r>
            <w:r w:rsidRPr="005759DA">
              <w:rPr>
                <w:rFonts w:ascii="Arial Narrow" w:hAnsi="Arial Narrow" w:cs="Arial Narrow"/>
                <w:sz w:val="23"/>
                <w:szCs w:val="23"/>
                <w:lang w:eastAsia="es-CO"/>
              </w:rPr>
              <w:t>, Bogotá D.C.</w:t>
            </w:r>
          </w:p>
          <w:p w:rsidR="00CE437D" w:rsidRPr="005759DA" w:rsidRDefault="00CE437D" w:rsidP="00CE437D">
            <w:pPr>
              <w:autoSpaceDE w:val="0"/>
              <w:autoSpaceDN w:val="0"/>
              <w:adjustRightInd w:val="0"/>
              <w:rPr>
                <w:rFonts w:ascii="Arial Narrow" w:hAnsi="Arial Narrow" w:cs="Arial Narrow"/>
                <w:color w:val="000000"/>
                <w:sz w:val="23"/>
                <w:szCs w:val="23"/>
                <w:lang w:eastAsia="ja-JP"/>
              </w:rPr>
            </w:pPr>
            <w:r w:rsidRPr="005759DA">
              <w:rPr>
                <w:rFonts w:ascii="Arial Narrow" w:hAnsi="Arial Narrow" w:cs="Arial"/>
                <w:b/>
                <w:sz w:val="23"/>
                <w:szCs w:val="23"/>
              </w:rPr>
              <w:t>Teléfono:</w:t>
            </w:r>
            <w:r w:rsidRPr="005759DA">
              <w:rPr>
                <w:rFonts w:ascii="Arial Narrow" w:hAnsi="Arial Narrow" w:cs="Arial"/>
                <w:sz w:val="23"/>
                <w:szCs w:val="23"/>
              </w:rPr>
              <w:t xml:space="preserve"> </w:t>
            </w:r>
            <w:r w:rsidRPr="005759DA">
              <w:rPr>
                <w:rFonts w:ascii="Arial Narrow" w:eastAsia="Calibri" w:hAnsi="Arial Narrow" w:cs="Arial Narrow"/>
                <w:sz w:val="23"/>
                <w:szCs w:val="23"/>
                <w:lang w:eastAsia="es-CO"/>
              </w:rPr>
              <w:t>300 5858532 – 301  707062</w:t>
            </w:r>
          </w:p>
          <w:p w:rsidR="00CE437D" w:rsidRPr="005759DA" w:rsidRDefault="00CE437D" w:rsidP="00CE437D">
            <w:pPr>
              <w:rPr>
                <w:rStyle w:val="object-hover"/>
                <w:rFonts w:ascii="Arial Narrow" w:hAnsi="Arial Narrow" w:cs="Arial Narrow"/>
                <w:color w:val="0000FF"/>
                <w:sz w:val="23"/>
                <w:szCs w:val="23"/>
                <w:lang w:eastAsia="es-CO"/>
              </w:rPr>
            </w:pPr>
            <w:r w:rsidRPr="005759DA">
              <w:rPr>
                <w:rFonts w:ascii="Arial Narrow" w:hAnsi="Arial Narrow"/>
                <w:b/>
                <w:sz w:val="23"/>
                <w:szCs w:val="23"/>
              </w:rPr>
              <w:t>Contacto</w:t>
            </w:r>
            <w:r w:rsidRPr="005759DA">
              <w:rPr>
                <w:rFonts w:ascii="Arial Narrow" w:hAnsi="Arial Narrow"/>
                <w:sz w:val="23"/>
                <w:szCs w:val="23"/>
              </w:rPr>
              <w:t xml:space="preserve">: </w:t>
            </w:r>
            <w:r w:rsidRPr="005759DA">
              <w:rPr>
                <w:rFonts w:ascii="Arial Narrow" w:eastAsia="Calibri" w:hAnsi="Arial Narrow" w:cs="Arial Narrow"/>
                <w:color w:val="0000FF"/>
                <w:sz w:val="23"/>
                <w:szCs w:val="23"/>
                <w:lang w:eastAsia="es-CO"/>
              </w:rPr>
              <w:t>lab.kairos.sas@gmail.com</w:t>
            </w:r>
          </w:p>
          <w:p w:rsidR="00CE437D" w:rsidRPr="005759DA" w:rsidRDefault="00CE437D" w:rsidP="00CE437D">
            <w:pPr>
              <w:rPr>
                <w:rFonts w:ascii="Arial Narrow" w:hAnsi="Arial Narrow" w:cs="Arial"/>
                <w:b/>
                <w:sz w:val="23"/>
                <w:szCs w:val="23"/>
              </w:rPr>
            </w:pPr>
          </w:p>
          <w:p w:rsidR="00CE437D" w:rsidRPr="005759DA" w:rsidRDefault="00CE437D" w:rsidP="00CE437D">
            <w:pPr>
              <w:rPr>
                <w:rFonts w:ascii="Arial Narrow" w:hAnsi="Arial Narrow"/>
                <w:b/>
                <w:sz w:val="23"/>
                <w:szCs w:val="23"/>
              </w:rPr>
            </w:pPr>
            <w:r w:rsidRPr="005759DA">
              <w:rPr>
                <w:rFonts w:ascii="Arial Narrow" w:hAnsi="Arial Narrow"/>
                <w:b/>
                <w:sz w:val="23"/>
                <w:szCs w:val="23"/>
              </w:rPr>
              <w:t>Resolución de Autorización N° 2272 del 05 de octubre de 2016</w:t>
            </w:r>
          </w:p>
          <w:p w:rsidR="00CE437D" w:rsidRPr="005759DA" w:rsidRDefault="00CE437D" w:rsidP="00CE437D">
            <w:pPr>
              <w:rPr>
                <w:rFonts w:ascii="Arial Narrow" w:hAnsi="Arial Narrow"/>
                <w:b/>
                <w:sz w:val="23"/>
                <w:szCs w:val="23"/>
              </w:rPr>
            </w:pPr>
          </w:p>
          <w:p w:rsidR="00CE437D" w:rsidRPr="005759DA" w:rsidRDefault="00CE437D" w:rsidP="00CE437D">
            <w:pPr>
              <w:rPr>
                <w:rFonts w:ascii="Arial Narrow" w:hAnsi="Arial Narrow"/>
                <w:sz w:val="23"/>
                <w:szCs w:val="23"/>
              </w:rPr>
            </w:pPr>
            <w:r w:rsidRPr="005759DA">
              <w:rPr>
                <w:rFonts w:ascii="Arial Narrow" w:hAnsi="Arial Narrow"/>
                <w:b/>
                <w:sz w:val="23"/>
                <w:szCs w:val="23"/>
              </w:rPr>
              <w:t>Autorización vigente desde:</w:t>
            </w:r>
            <w:r w:rsidRPr="005759DA">
              <w:rPr>
                <w:rFonts w:ascii="Arial Narrow" w:hAnsi="Arial Narrow"/>
                <w:sz w:val="23"/>
                <w:szCs w:val="23"/>
              </w:rPr>
              <w:t xml:space="preserve"> 24 de octubre de 2016</w:t>
            </w:r>
          </w:p>
          <w:p w:rsidR="00CE437D" w:rsidRPr="005759DA" w:rsidRDefault="00CE437D" w:rsidP="00CE437D">
            <w:pPr>
              <w:rPr>
                <w:rFonts w:ascii="Arial Narrow" w:hAnsi="Arial Narrow"/>
                <w:sz w:val="23"/>
                <w:szCs w:val="23"/>
              </w:rPr>
            </w:pPr>
          </w:p>
          <w:p w:rsidR="00CE437D" w:rsidRPr="005759DA" w:rsidRDefault="00CE437D" w:rsidP="00CE437D">
            <w:pPr>
              <w:rPr>
                <w:rFonts w:ascii="Arial Narrow" w:hAnsi="Arial Narrow"/>
                <w:sz w:val="23"/>
                <w:szCs w:val="23"/>
              </w:rPr>
            </w:pPr>
          </w:p>
          <w:p w:rsidR="00CE437D" w:rsidRPr="005759DA" w:rsidRDefault="00CE437D" w:rsidP="00CE437D">
            <w:pPr>
              <w:rPr>
                <w:rFonts w:ascii="Arial Narrow" w:hAnsi="Arial Narrow"/>
                <w:sz w:val="23"/>
                <w:szCs w:val="23"/>
              </w:rPr>
            </w:pPr>
          </w:p>
          <w:p w:rsidR="00CE437D" w:rsidRPr="005759DA" w:rsidRDefault="00CE437D" w:rsidP="00CE437D">
            <w:pPr>
              <w:rPr>
                <w:rFonts w:ascii="Arial Narrow" w:hAnsi="Arial Narrow"/>
                <w:sz w:val="23"/>
                <w:szCs w:val="23"/>
              </w:rPr>
            </w:pPr>
          </w:p>
          <w:p w:rsidR="00CE437D" w:rsidRPr="005759DA" w:rsidRDefault="00CE437D" w:rsidP="00CE437D">
            <w:pPr>
              <w:rPr>
                <w:rFonts w:ascii="Arial Narrow" w:hAnsi="Arial Narrow"/>
                <w:sz w:val="23"/>
                <w:szCs w:val="23"/>
              </w:rPr>
            </w:pPr>
          </w:p>
          <w:p w:rsidR="00CE437D" w:rsidRPr="005759DA" w:rsidRDefault="00CE437D" w:rsidP="00CE437D">
            <w:pPr>
              <w:rPr>
                <w:rFonts w:ascii="Arial Narrow" w:hAnsi="Arial Narrow"/>
                <w:sz w:val="23"/>
                <w:szCs w:val="23"/>
              </w:rPr>
            </w:pPr>
          </w:p>
          <w:p w:rsidR="00CE437D" w:rsidRPr="005759DA" w:rsidRDefault="00CE437D" w:rsidP="00CE437D">
            <w:pPr>
              <w:rPr>
                <w:rFonts w:ascii="Arial Narrow" w:hAnsi="Arial Narrow"/>
                <w:sz w:val="23"/>
                <w:szCs w:val="23"/>
              </w:rPr>
            </w:pPr>
          </w:p>
          <w:p w:rsidR="00CE437D" w:rsidRPr="005759DA" w:rsidRDefault="00CE437D" w:rsidP="00CE437D">
            <w:pPr>
              <w:rPr>
                <w:rFonts w:ascii="Arial Narrow" w:hAnsi="Arial Narrow"/>
                <w:sz w:val="23"/>
                <w:szCs w:val="23"/>
              </w:rPr>
            </w:pPr>
          </w:p>
          <w:p w:rsidR="00CE437D" w:rsidRPr="005759DA" w:rsidRDefault="00CE437D" w:rsidP="00CE437D">
            <w:pPr>
              <w:rPr>
                <w:rFonts w:ascii="Arial Narrow" w:hAnsi="Arial Narrow"/>
                <w:sz w:val="23"/>
                <w:szCs w:val="23"/>
              </w:rPr>
            </w:pPr>
          </w:p>
          <w:p w:rsidR="00CE437D" w:rsidRPr="005759DA" w:rsidRDefault="00CE437D" w:rsidP="00CE437D">
            <w:pPr>
              <w:rPr>
                <w:rFonts w:ascii="Arial Narrow" w:hAnsi="Arial Narrow"/>
                <w:sz w:val="23"/>
                <w:szCs w:val="23"/>
              </w:rPr>
            </w:pPr>
          </w:p>
          <w:p w:rsidR="00CE437D" w:rsidRPr="005759DA" w:rsidRDefault="00CE437D" w:rsidP="00CE437D">
            <w:pPr>
              <w:rPr>
                <w:rFonts w:ascii="Arial Narrow" w:hAnsi="Arial Narrow"/>
                <w:sz w:val="23"/>
                <w:szCs w:val="23"/>
              </w:rPr>
            </w:pPr>
          </w:p>
          <w:p w:rsidR="00CE437D" w:rsidRPr="005759DA" w:rsidRDefault="00CE437D" w:rsidP="00CE437D">
            <w:pPr>
              <w:rPr>
                <w:rFonts w:ascii="Arial Narrow" w:hAnsi="Arial Narrow"/>
                <w:sz w:val="23"/>
                <w:szCs w:val="23"/>
              </w:rPr>
            </w:pPr>
          </w:p>
          <w:p w:rsidR="00CE437D" w:rsidRPr="005759DA" w:rsidRDefault="00CE437D" w:rsidP="00CE437D">
            <w:pPr>
              <w:rPr>
                <w:rFonts w:ascii="Arial Narrow" w:hAnsi="Arial Narrow"/>
                <w:b/>
                <w:sz w:val="23"/>
                <w:szCs w:val="23"/>
              </w:rPr>
            </w:pPr>
            <w:r w:rsidRPr="005759DA">
              <w:rPr>
                <w:rFonts w:ascii="Arial Narrow" w:hAnsi="Arial Narrow" w:cs="Arial"/>
                <w:b/>
                <w:sz w:val="23"/>
                <w:szCs w:val="23"/>
              </w:rPr>
              <w:t xml:space="preserve">Nombre: </w:t>
            </w:r>
            <w:r w:rsidRPr="005759DA">
              <w:rPr>
                <w:rFonts w:ascii="Arial Narrow" w:hAnsi="Arial Narrow"/>
                <w:b/>
                <w:sz w:val="23"/>
                <w:szCs w:val="23"/>
              </w:rPr>
              <w:t>LABORATORIO AMBIENTAL KAIROS S.A.S.</w:t>
            </w:r>
          </w:p>
          <w:p w:rsidR="00CE437D" w:rsidRPr="005759DA" w:rsidRDefault="00CE437D" w:rsidP="00CE437D">
            <w:pPr>
              <w:rPr>
                <w:rFonts w:ascii="Arial Narrow" w:hAnsi="Arial Narrow" w:cs="Arial"/>
                <w:sz w:val="23"/>
                <w:szCs w:val="23"/>
              </w:rPr>
            </w:pPr>
            <w:r w:rsidRPr="005759DA">
              <w:rPr>
                <w:rFonts w:ascii="Arial Narrow" w:hAnsi="Arial Narrow" w:cs="Arial"/>
                <w:b/>
                <w:sz w:val="23"/>
                <w:szCs w:val="23"/>
              </w:rPr>
              <w:t>NIT:</w:t>
            </w:r>
            <w:r w:rsidRPr="005759DA">
              <w:rPr>
                <w:rFonts w:ascii="Arial Narrow" w:hAnsi="Arial Narrow" w:cs="Arial"/>
                <w:sz w:val="23"/>
                <w:szCs w:val="23"/>
              </w:rPr>
              <w:t xml:space="preserve"> </w:t>
            </w:r>
            <w:r w:rsidRPr="005759DA">
              <w:rPr>
                <w:rFonts w:ascii="Arial Narrow" w:hAnsi="Arial Narrow"/>
                <w:sz w:val="23"/>
                <w:szCs w:val="23"/>
              </w:rPr>
              <w:t xml:space="preserve"> </w:t>
            </w:r>
            <w:r w:rsidRPr="005759DA">
              <w:rPr>
                <w:rFonts w:ascii="Arial Narrow" w:eastAsia="Calibri" w:hAnsi="Arial Narrow" w:cs="Arial Narrow"/>
                <w:color w:val="000000"/>
                <w:sz w:val="23"/>
                <w:szCs w:val="23"/>
                <w:lang w:eastAsia="ja-JP"/>
              </w:rPr>
              <w:t>900.841.951 – 2</w:t>
            </w:r>
          </w:p>
          <w:p w:rsidR="00CE437D" w:rsidRPr="005759DA" w:rsidRDefault="00CE437D" w:rsidP="00CE437D">
            <w:pPr>
              <w:rPr>
                <w:rFonts w:ascii="Arial Narrow" w:hAnsi="Arial Narrow" w:cs="Arial Narrow"/>
                <w:sz w:val="23"/>
                <w:szCs w:val="23"/>
                <w:lang w:eastAsia="es-CO"/>
              </w:rPr>
            </w:pPr>
            <w:r w:rsidRPr="005759DA">
              <w:rPr>
                <w:rFonts w:ascii="Arial Narrow" w:hAnsi="Arial Narrow" w:cs="Arial"/>
                <w:b/>
                <w:sz w:val="23"/>
                <w:szCs w:val="23"/>
              </w:rPr>
              <w:t>Contacto:</w:t>
            </w:r>
            <w:r w:rsidRPr="005759DA">
              <w:rPr>
                <w:rFonts w:ascii="Arial Narrow" w:hAnsi="Arial Narrow" w:cs="Arial"/>
                <w:sz w:val="23"/>
                <w:szCs w:val="23"/>
              </w:rPr>
              <w:t xml:space="preserve"> </w:t>
            </w:r>
            <w:proofErr w:type="spellStart"/>
            <w:r w:rsidRPr="005759DA">
              <w:rPr>
                <w:rFonts w:ascii="Arial Narrow" w:eastAsia="Calibri" w:hAnsi="Arial Narrow" w:cs="Times New Roman"/>
                <w:sz w:val="23"/>
                <w:szCs w:val="23"/>
              </w:rPr>
              <w:t>Katerine</w:t>
            </w:r>
            <w:proofErr w:type="spellEnd"/>
            <w:r w:rsidRPr="005759DA">
              <w:rPr>
                <w:rFonts w:ascii="Arial Narrow" w:eastAsia="Calibri" w:hAnsi="Arial Narrow" w:cs="Times New Roman"/>
                <w:sz w:val="23"/>
                <w:szCs w:val="23"/>
              </w:rPr>
              <w:t xml:space="preserve"> Ávila Rojas</w:t>
            </w:r>
            <w:r w:rsidRPr="005759DA">
              <w:rPr>
                <w:rFonts w:ascii="Arial Narrow" w:eastAsia="Calibri" w:hAnsi="Arial Narrow" w:cs="Arial Narrow"/>
                <w:sz w:val="23"/>
                <w:szCs w:val="23"/>
                <w:lang w:eastAsia="es-CO"/>
              </w:rPr>
              <w:t>, Ricardo Victorino</w:t>
            </w:r>
            <w:r w:rsidRPr="005759DA">
              <w:rPr>
                <w:rFonts w:ascii="Arial Narrow" w:hAnsi="Arial Narrow" w:cs="Arial Narrow"/>
                <w:sz w:val="23"/>
                <w:szCs w:val="23"/>
                <w:lang w:eastAsia="es-CO"/>
              </w:rPr>
              <w:t>.</w:t>
            </w:r>
          </w:p>
          <w:p w:rsidR="00CE437D" w:rsidRPr="005759DA" w:rsidRDefault="00CE437D" w:rsidP="00CE437D">
            <w:pPr>
              <w:rPr>
                <w:rFonts w:ascii="Arial Narrow" w:hAnsi="Arial Narrow"/>
                <w:sz w:val="23"/>
                <w:szCs w:val="23"/>
              </w:rPr>
            </w:pPr>
            <w:r w:rsidRPr="005759DA">
              <w:rPr>
                <w:rFonts w:ascii="Arial Narrow" w:hAnsi="Arial Narrow" w:cs="Arial"/>
                <w:b/>
                <w:sz w:val="23"/>
                <w:szCs w:val="23"/>
              </w:rPr>
              <w:t>Dirección:</w:t>
            </w:r>
            <w:r w:rsidRPr="005759DA">
              <w:rPr>
                <w:rFonts w:ascii="Arial Narrow" w:hAnsi="Arial Narrow" w:cs="Arial"/>
                <w:sz w:val="23"/>
                <w:szCs w:val="23"/>
              </w:rPr>
              <w:t xml:space="preserve"> </w:t>
            </w:r>
            <w:r w:rsidRPr="005759DA">
              <w:rPr>
                <w:rFonts w:ascii="Arial Narrow" w:eastAsia="Calibri" w:hAnsi="Arial Narrow" w:cs="Arial Narrow"/>
                <w:sz w:val="23"/>
                <w:szCs w:val="23"/>
                <w:lang w:eastAsia="es-CO"/>
              </w:rPr>
              <w:t>Calle 25B No. 80C - 15</w:t>
            </w:r>
            <w:r w:rsidRPr="005759DA">
              <w:rPr>
                <w:rFonts w:ascii="Arial Narrow" w:hAnsi="Arial Narrow" w:cs="Arial Narrow"/>
                <w:sz w:val="23"/>
                <w:szCs w:val="23"/>
                <w:lang w:eastAsia="es-CO"/>
              </w:rPr>
              <w:t>, Bogotá D.C.</w:t>
            </w:r>
          </w:p>
          <w:p w:rsidR="00CE437D" w:rsidRPr="005759DA" w:rsidRDefault="00CE437D" w:rsidP="00CE437D">
            <w:pPr>
              <w:autoSpaceDE w:val="0"/>
              <w:autoSpaceDN w:val="0"/>
              <w:adjustRightInd w:val="0"/>
              <w:rPr>
                <w:rFonts w:ascii="Arial Narrow" w:hAnsi="Arial Narrow" w:cs="Arial Narrow"/>
                <w:color w:val="000000"/>
                <w:sz w:val="23"/>
                <w:szCs w:val="23"/>
                <w:lang w:eastAsia="ja-JP"/>
              </w:rPr>
            </w:pPr>
            <w:r w:rsidRPr="005759DA">
              <w:rPr>
                <w:rFonts w:ascii="Arial Narrow" w:hAnsi="Arial Narrow" w:cs="Arial"/>
                <w:b/>
                <w:sz w:val="23"/>
                <w:szCs w:val="23"/>
              </w:rPr>
              <w:t>Teléfono:</w:t>
            </w:r>
            <w:r w:rsidRPr="005759DA">
              <w:rPr>
                <w:rFonts w:ascii="Arial Narrow" w:hAnsi="Arial Narrow" w:cs="Arial"/>
                <w:sz w:val="23"/>
                <w:szCs w:val="23"/>
              </w:rPr>
              <w:t xml:space="preserve"> </w:t>
            </w:r>
            <w:r w:rsidRPr="005759DA">
              <w:rPr>
                <w:rFonts w:ascii="Arial Narrow" w:eastAsia="Calibri" w:hAnsi="Arial Narrow" w:cs="Arial Narrow"/>
                <w:sz w:val="23"/>
                <w:szCs w:val="23"/>
                <w:lang w:eastAsia="es-CO"/>
              </w:rPr>
              <w:t>300 5858532 – 301  707062</w:t>
            </w:r>
          </w:p>
          <w:p w:rsidR="00CE437D" w:rsidRPr="005759DA" w:rsidRDefault="00CE437D" w:rsidP="00CE437D">
            <w:pPr>
              <w:rPr>
                <w:rStyle w:val="object-hover"/>
                <w:rFonts w:ascii="Arial Narrow" w:hAnsi="Arial Narrow" w:cs="Arial Narrow"/>
                <w:color w:val="0000FF"/>
                <w:sz w:val="23"/>
                <w:szCs w:val="23"/>
                <w:lang w:eastAsia="es-CO"/>
              </w:rPr>
            </w:pPr>
            <w:r w:rsidRPr="005759DA">
              <w:rPr>
                <w:rFonts w:ascii="Arial Narrow" w:hAnsi="Arial Narrow"/>
                <w:b/>
                <w:sz w:val="23"/>
                <w:szCs w:val="23"/>
              </w:rPr>
              <w:t>Contacto</w:t>
            </w:r>
            <w:r w:rsidRPr="005759DA">
              <w:rPr>
                <w:rFonts w:ascii="Arial Narrow" w:hAnsi="Arial Narrow"/>
                <w:sz w:val="23"/>
                <w:szCs w:val="23"/>
              </w:rPr>
              <w:t xml:space="preserve">: </w:t>
            </w:r>
            <w:r w:rsidRPr="005759DA">
              <w:rPr>
                <w:rFonts w:ascii="Arial Narrow" w:eastAsia="Calibri" w:hAnsi="Arial Narrow" w:cs="Arial Narrow"/>
                <w:color w:val="0000FF"/>
                <w:sz w:val="23"/>
                <w:szCs w:val="23"/>
                <w:lang w:eastAsia="es-CO"/>
              </w:rPr>
              <w:t>lab.kairos.sas@gmail.com</w:t>
            </w:r>
          </w:p>
          <w:p w:rsidR="00CE437D" w:rsidRPr="005759DA" w:rsidRDefault="00CE437D" w:rsidP="00CE437D">
            <w:pPr>
              <w:rPr>
                <w:rFonts w:ascii="Arial Narrow" w:hAnsi="Arial Narrow" w:cs="Arial"/>
                <w:b/>
                <w:sz w:val="23"/>
                <w:szCs w:val="23"/>
              </w:rPr>
            </w:pPr>
          </w:p>
          <w:p w:rsidR="00CE437D" w:rsidRPr="005759DA" w:rsidRDefault="00CE437D" w:rsidP="00CE437D">
            <w:pPr>
              <w:rPr>
                <w:rFonts w:ascii="Arial Narrow" w:hAnsi="Arial Narrow"/>
                <w:b/>
                <w:sz w:val="23"/>
                <w:szCs w:val="23"/>
              </w:rPr>
            </w:pPr>
            <w:r w:rsidRPr="005759DA">
              <w:rPr>
                <w:rFonts w:ascii="Arial Narrow" w:hAnsi="Arial Narrow"/>
                <w:b/>
                <w:sz w:val="23"/>
                <w:szCs w:val="23"/>
              </w:rPr>
              <w:t>Resolución de Autorización N° 2272 del 05 de octubre de 2016</w:t>
            </w:r>
          </w:p>
          <w:p w:rsidR="00CE437D" w:rsidRPr="005759DA" w:rsidRDefault="00CE437D" w:rsidP="00CE437D">
            <w:pPr>
              <w:rPr>
                <w:rFonts w:ascii="Arial Narrow" w:hAnsi="Arial Narrow"/>
                <w:b/>
                <w:sz w:val="23"/>
                <w:szCs w:val="23"/>
              </w:rPr>
            </w:pPr>
          </w:p>
          <w:p w:rsidR="00CE437D" w:rsidRPr="005759DA" w:rsidRDefault="00CE437D" w:rsidP="00CE437D">
            <w:pPr>
              <w:rPr>
                <w:rFonts w:ascii="Arial Narrow" w:hAnsi="Arial Narrow"/>
                <w:sz w:val="23"/>
                <w:szCs w:val="23"/>
              </w:rPr>
            </w:pPr>
            <w:r w:rsidRPr="005759DA">
              <w:rPr>
                <w:rFonts w:ascii="Arial Narrow" w:hAnsi="Arial Narrow"/>
                <w:b/>
                <w:sz w:val="23"/>
                <w:szCs w:val="23"/>
              </w:rPr>
              <w:t>Autorización vigente desde:</w:t>
            </w:r>
            <w:r w:rsidRPr="005759DA">
              <w:rPr>
                <w:rFonts w:ascii="Arial Narrow" w:hAnsi="Arial Narrow"/>
                <w:sz w:val="23"/>
                <w:szCs w:val="23"/>
              </w:rPr>
              <w:t xml:space="preserve"> 24 de octubre de 2016</w:t>
            </w:r>
          </w:p>
          <w:p w:rsidR="00CE437D" w:rsidRPr="005759DA" w:rsidRDefault="00CE437D" w:rsidP="00CE437D">
            <w:pPr>
              <w:rPr>
                <w:rFonts w:ascii="Arial Narrow" w:hAnsi="Arial Narrow"/>
                <w:sz w:val="23"/>
                <w:szCs w:val="23"/>
              </w:rPr>
            </w:pPr>
          </w:p>
          <w:p w:rsidR="00CE437D" w:rsidRPr="005759DA" w:rsidRDefault="00CE437D" w:rsidP="00DA51DC">
            <w:pPr>
              <w:rPr>
                <w:rFonts w:ascii="Arial Narrow" w:hAnsi="Arial Narrow"/>
                <w:sz w:val="23"/>
                <w:szCs w:val="23"/>
              </w:rPr>
            </w:pPr>
          </w:p>
        </w:tc>
        <w:tc>
          <w:tcPr>
            <w:tcW w:w="6546" w:type="dxa"/>
          </w:tcPr>
          <w:p w:rsidR="006E6363" w:rsidRPr="005759DA" w:rsidRDefault="006E6363" w:rsidP="006E6363">
            <w:pPr>
              <w:jc w:val="both"/>
              <w:rPr>
                <w:rFonts w:ascii="Arial Narrow" w:hAnsi="Arial Narrow"/>
                <w:sz w:val="23"/>
                <w:szCs w:val="23"/>
              </w:rPr>
            </w:pPr>
          </w:p>
          <w:p w:rsidR="006E6363" w:rsidRPr="005759DA" w:rsidRDefault="006E6363" w:rsidP="00695CA4">
            <w:pPr>
              <w:pStyle w:val="Textoindependiente2"/>
              <w:numPr>
                <w:ilvl w:val="0"/>
                <w:numId w:val="80"/>
              </w:numPr>
              <w:rPr>
                <w:rFonts w:ascii="Arial Narrow" w:hAnsi="Arial Narrow"/>
                <w:b/>
                <w:sz w:val="23"/>
                <w:szCs w:val="23"/>
              </w:rPr>
            </w:pPr>
            <w:r w:rsidRPr="005759DA">
              <w:rPr>
                <w:rFonts w:ascii="Arial Narrow" w:hAnsi="Arial Narrow"/>
                <w:b/>
                <w:sz w:val="23"/>
                <w:szCs w:val="23"/>
              </w:rPr>
              <w:t>Metodología y equipos de Medición de Emisiones generadas por fuentes móviles que operan con ciclo Otto. – (1) equipo.</w:t>
            </w:r>
            <w:r w:rsidRPr="005759DA">
              <w:rPr>
                <w:rFonts w:ascii="Arial Narrow" w:hAnsi="Arial Narrow"/>
                <w:b/>
                <w:sz w:val="23"/>
                <w:szCs w:val="23"/>
              </w:rPr>
              <w:tab/>
            </w:r>
          </w:p>
          <w:p w:rsidR="006E6363" w:rsidRPr="005759DA" w:rsidRDefault="006E6363" w:rsidP="006E6363">
            <w:pPr>
              <w:pStyle w:val="Textoindependiente2"/>
              <w:ind w:left="360"/>
              <w:rPr>
                <w:rFonts w:ascii="Arial Narrow" w:hAnsi="Arial Narrow"/>
                <w:b/>
                <w:sz w:val="23"/>
                <w:szCs w:val="23"/>
              </w:rPr>
            </w:pPr>
          </w:p>
          <w:p w:rsidR="006E6363" w:rsidRPr="005759DA" w:rsidRDefault="006E6363" w:rsidP="00695CA4">
            <w:pPr>
              <w:pStyle w:val="Textoindependiente2"/>
              <w:numPr>
                <w:ilvl w:val="0"/>
                <w:numId w:val="81"/>
              </w:numPr>
              <w:rPr>
                <w:rFonts w:ascii="Arial Narrow" w:hAnsi="Arial Narrow"/>
                <w:b/>
                <w:sz w:val="23"/>
                <w:szCs w:val="23"/>
              </w:rPr>
            </w:pPr>
            <w:r w:rsidRPr="005759DA">
              <w:rPr>
                <w:rFonts w:ascii="Arial Narrow" w:hAnsi="Arial Narrow"/>
                <w:sz w:val="23"/>
                <w:szCs w:val="23"/>
              </w:rPr>
              <w:t xml:space="preserve">Analizador de gases: CENTRALAUTO ESPEKTRA 3000, número de serie 121684; Banco </w:t>
            </w:r>
            <w:proofErr w:type="spellStart"/>
            <w:r w:rsidRPr="005759DA">
              <w:rPr>
                <w:rFonts w:ascii="Arial Narrow" w:hAnsi="Arial Narrow"/>
                <w:sz w:val="23"/>
                <w:szCs w:val="23"/>
              </w:rPr>
              <w:t>Sensors</w:t>
            </w:r>
            <w:proofErr w:type="spellEnd"/>
            <w:r w:rsidRPr="005759DA">
              <w:rPr>
                <w:rFonts w:ascii="Arial Narrow" w:hAnsi="Arial Narrow"/>
                <w:sz w:val="23"/>
                <w:szCs w:val="23"/>
              </w:rPr>
              <w:t xml:space="preserve">, identificado con número de serie 121684, operando con software de aplicación </w:t>
            </w:r>
            <w:proofErr w:type="spellStart"/>
            <w:r w:rsidRPr="005759DA">
              <w:rPr>
                <w:rFonts w:ascii="Arial Narrow" w:hAnsi="Arial Narrow"/>
                <w:sz w:val="23"/>
                <w:szCs w:val="23"/>
              </w:rPr>
              <w:t>Environment</w:t>
            </w:r>
            <w:proofErr w:type="spellEnd"/>
            <w:r w:rsidRPr="005759DA">
              <w:rPr>
                <w:rFonts w:ascii="Arial Narrow" w:hAnsi="Arial Narrow"/>
                <w:sz w:val="23"/>
                <w:szCs w:val="23"/>
              </w:rPr>
              <w:t xml:space="preserve"> Gases, versión 2.0, propiedad intelectual de la firma </w:t>
            </w:r>
            <w:proofErr w:type="spellStart"/>
            <w:r w:rsidRPr="005759DA">
              <w:rPr>
                <w:rFonts w:ascii="Arial Narrow" w:hAnsi="Arial Narrow"/>
                <w:sz w:val="23"/>
                <w:szCs w:val="23"/>
              </w:rPr>
              <w:t>Environment</w:t>
            </w:r>
            <w:proofErr w:type="spellEnd"/>
            <w:r w:rsidRPr="005759DA">
              <w:rPr>
                <w:rFonts w:ascii="Arial Narrow" w:hAnsi="Arial Narrow"/>
                <w:sz w:val="23"/>
                <w:szCs w:val="23"/>
              </w:rPr>
              <w:t xml:space="preserve"> </w:t>
            </w:r>
            <w:proofErr w:type="spellStart"/>
            <w:r w:rsidRPr="005759DA">
              <w:rPr>
                <w:rFonts w:ascii="Arial Narrow" w:hAnsi="Arial Narrow"/>
                <w:sz w:val="23"/>
                <w:szCs w:val="23"/>
              </w:rPr>
              <w:t>Engineering</w:t>
            </w:r>
            <w:proofErr w:type="spellEnd"/>
            <w:r w:rsidRPr="005759DA">
              <w:rPr>
                <w:rFonts w:ascii="Arial Narrow" w:hAnsi="Arial Narrow"/>
                <w:sz w:val="23"/>
                <w:szCs w:val="23"/>
              </w:rPr>
              <w:t xml:space="preserve"> S.A.S.</w:t>
            </w:r>
          </w:p>
          <w:p w:rsidR="006E6363" w:rsidRPr="005759DA" w:rsidRDefault="006E6363" w:rsidP="006E6363">
            <w:pPr>
              <w:jc w:val="both"/>
              <w:rPr>
                <w:rFonts w:ascii="Arial Narrow" w:hAnsi="Arial Narrow"/>
                <w:sz w:val="23"/>
                <w:szCs w:val="23"/>
              </w:rPr>
            </w:pPr>
          </w:p>
          <w:p w:rsidR="006E6363" w:rsidRPr="005759DA" w:rsidRDefault="006E6363" w:rsidP="00695CA4">
            <w:pPr>
              <w:pStyle w:val="Textoindependiente2"/>
              <w:numPr>
                <w:ilvl w:val="0"/>
                <w:numId w:val="80"/>
              </w:numPr>
              <w:ind w:left="284" w:hanging="284"/>
              <w:rPr>
                <w:rFonts w:ascii="Arial Narrow" w:hAnsi="Arial Narrow"/>
                <w:b/>
                <w:sz w:val="23"/>
                <w:szCs w:val="23"/>
              </w:rPr>
            </w:pPr>
            <w:r w:rsidRPr="005759DA">
              <w:rPr>
                <w:rFonts w:ascii="Arial Narrow" w:hAnsi="Arial Narrow"/>
                <w:b/>
                <w:sz w:val="23"/>
                <w:szCs w:val="23"/>
              </w:rPr>
              <w:t xml:space="preserve">Metodología y equipos de Medición de Emisiones generadas por fuentes móviles que operan con ciclo </w:t>
            </w:r>
            <w:proofErr w:type="spellStart"/>
            <w:r w:rsidRPr="005759DA">
              <w:rPr>
                <w:rFonts w:ascii="Arial Narrow" w:hAnsi="Arial Narrow"/>
                <w:b/>
                <w:sz w:val="23"/>
                <w:szCs w:val="23"/>
              </w:rPr>
              <w:t>Diesel</w:t>
            </w:r>
            <w:proofErr w:type="spellEnd"/>
            <w:r w:rsidRPr="005759DA">
              <w:rPr>
                <w:rFonts w:ascii="Arial Narrow" w:hAnsi="Arial Narrow"/>
                <w:b/>
                <w:sz w:val="23"/>
                <w:szCs w:val="23"/>
              </w:rPr>
              <w:t>. – (2) equipos.</w:t>
            </w:r>
            <w:r w:rsidRPr="005759DA">
              <w:rPr>
                <w:rFonts w:ascii="Arial Narrow" w:hAnsi="Arial Narrow"/>
                <w:b/>
                <w:sz w:val="23"/>
                <w:szCs w:val="23"/>
              </w:rPr>
              <w:tab/>
            </w:r>
          </w:p>
          <w:p w:rsidR="006E6363" w:rsidRPr="005759DA" w:rsidRDefault="006E6363" w:rsidP="006E6363">
            <w:pPr>
              <w:pStyle w:val="Textoindependiente2"/>
              <w:ind w:left="360"/>
              <w:rPr>
                <w:rFonts w:ascii="Arial Narrow" w:hAnsi="Arial Narrow"/>
                <w:b/>
                <w:sz w:val="23"/>
                <w:szCs w:val="23"/>
              </w:rPr>
            </w:pPr>
          </w:p>
          <w:p w:rsidR="006E6363" w:rsidRPr="005759DA" w:rsidRDefault="006E6363" w:rsidP="00695CA4">
            <w:pPr>
              <w:pStyle w:val="Textoindependiente2"/>
              <w:numPr>
                <w:ilvl w:val="0"/>
                <w:numId w:val="82"/>
              </w:numPr>
              <w:rPr>
                <w:rFonts w:ascii="Arial Narrow" w:hAnsi="Arial Narrow"/>
                <w:b/>
                <w:sz w:val="23"/>
                <w:szCs w:val="23"/>
              </w:rPr>
            </w:pPr>
            <w:r w:rsidRPr="005759DA">
              <w:rPr>
                <w:rFonts w:ascii="Arial Narrow" w:hAnsi="Arial Narrow"/>
                <w:sz w:val="23"/>
                <w:szCs w:val="23"/>
              </w:rPr>
              <w:t xml:space="preserve">Opacímetro: CENTRALAUTO KE 3400, número de serie 1305085, operando con software de aplicación </w:t>
            </w:r>
            <w:proofErr w:type="spellStart"/>
            <w:r w:rsidRPr="005759DA">
              <w:rPr>
                <w:rFonts w:ascii="Arial Narrow" w:hAnsi="Arial Narrow"/>
                <w:sz w:val="23"/>
                <w:szCs w:val="23"/>
              </w:rPr>
              <w:t>EE_Diesel</w:t>
            </w:r>
            <w:proofErr w:type="spellEnd"/>
            <w:r w:rsidRPr="005759DA">
              <w:rPr>
                <w:rFonts w:ascii="Arial Narrow" w:hAnsi="Arial Narrow"/>
                <w:sz w:val="23"/>
                <w:szCs w:val="23"/>
              </w:rPr>
              <w:t xml:space="preserve">, versión 2.1, propiedad intelectual de la firma </w:t>
            </w:r>
            <w:proofErr w:type="spellStart"/>
            <w:r w:rsidRPr="005759DA">
              <w:rPr>
                <w:rFonts w:ascii="Arial Narrow" w:hAnsi="Arial Narrow"/>
                <w:sz w:val="23"/>
                <w:szCs w:val="23"/>
              </w:rPr>
              <w:t>Environment</w:t>
            </w:r>
            <w:proofErr w:type="spellEnd"/>
            <w:r w:rsidRPr="005759DA">
              <w:rPr>
                <w:rFonts w:ascii="Arial Narrow" w:hAnsi="Arial Narrow"/>
                <w:sz w:val="23"/>
                <w:szCs w:val="23"/>
              </w:rPr>
              <w:t xml:space="preserve"> </w:t>
            </w:r>
            <w:proofErr w:type="spellStart"/>
            <w:r w:rsidRPr="005759DA">
              <w:rPr>
                <w:rFonts w:ascii="Arial Narrow" w:hAnsi="Arial Narrow"/>
                <w:sz w:val="23"/>
                <w:szCs w:val="23"/>
              </w:rPr>
              <w:t>Engineering</w:t>
            </w:r>
            <w:proofErr w:type="spellEnd"/>
            <w:r w:rsidRPr="005759DA">
              <w:rPr>
                <w:rFonts w:ascii="Arial Narrow" w:hAnsi="Arial Narrow"/>
                <w:sz w:val="23"/>
                <w:szCs w:val="23"/>
              </w:rPr>
              <w:t xml:space="preserve"> S.A.S.</w:t>
            </w:r>
          </w:p>
          <w:p w:rsidR="006E6363" w:rsidRPr="005759DA" w:rsidRDefault="006E6363" w:rsidP="00695CA4">
            <w:pPr>
              <w:pStyle w:val="Textoindependiente2"/>
              <w:numPr>
                <w:ilvl w:val="0"/>
                <w:numId w:val="82"/>
              </w:numPr>
              <w:ind w:left="284" w:hanging="284"/>
              <w:rPr>
                <w:rFonts w:ascii="Arial Narrow" w:hAnsi="Arial Narrow"/>
                <w:b/>
                <w:sz w:val="23"/>
                <w:szCs w:val="23"/>
              </w:rPr>
            </w:pPr>
            <w:r w:rsidRPr="005759DA">
              <w:rPr>
                <w:rFonts w:ascii="Arial Narrow" w:hAnsi="Arial Narrow"/>
                <w:sz w:val="23"/>
                <w:szCs w:val="23"/>
              </w:rPr>
              <w:t xml:space="preserve">Opacímetro: </w:t>
            </w:r>
            <w:proofErr w:type="spellStart"/>
            <w:r w:rsidRPr="005759DA">
              <w:rPr>
                <w:rFonts w:ascii="Arial Narrow" w:hAnsi="Arial Narrow"/>
                <w:sz w:val="23"/>
                <w:szCs w:val="23"/>
              </w:rPr>
              <w:t>Capelec</w:t>
            </w:r>
            <w:proofErr w:type="spellEnd"/>
            <w:r w:rsidRPr="005759DA">
              <w:rPr>
                <w:rFonts w:ascii="Arial Narrow" w:hAnsi="Arial Narrow"/>
                <w:sz w:val="23"/>
                <w:szCs w:val="23"/>
              </w:rPr>
              <w:t xml:space="preserve"> </w:t>
            </w:r>
            <w:proofErr w:type="spellStart"/>
            <w:r w:rsidRPr="005759DA">
              <w:rPr>
                <w:rFonts w:ascii="Arial Narrow" w:hAnsi="Arial Narrow"/>
                <w:sz w:val="23"/>
                <w:szCs w:val="23"/>
              </w:rPr>
              <w:t>Cap</w:t>
            </w:r>
            <w:proofErr w:type="spellEnd"/>
            <w:r w:rsidRPr="005759DA">
              <w:rPr>
                <w:rFonts w:ascii="Arial Narrow" w:hAnsi="Arial Narrow"/>
                <w:sz w:val="23"/>
                <w:szCs w:val="23"/>
              </w:rPr>
              <w:t xml:space="preserve"> 3030, número de serie 7766, operando con software de aplicación </w:t>
            </w:r>
            <w:proofErr w:type="spellStart"/>
            <w:r w:rsidRPr="005759DA">
              <w:rPr>
                <w:rFonts w:ascii="Arial Narrow" w:hAnsi="Arial Narrow"/>
                <w:sz w:val="23"/>
                <w:szCs w:val="23"/>
              </w:rPr>
              <w:t>EE_Diesel</w:t>
            </w:r>
            <w:proofErr w:type="spellEnd"/>
            <w:r w:rsidRPr="005759DA">
              <w:rPr>
                <w:rFonts w:ascii="Arial Narrow" w:hAnsi="Arial Narrow"/>
                <w:sz w:val="23"/>
                <w:szCs w:val="23"/>
              </w:rPr>
              <w:t xml:space="preserve">, versión 2.1, propiedad intelectual de la firma </w:t>
            </w:r>
            <w:proofErr w:type="spellStart"/>
            <w:r w:rsidRPr="005759DA">
              <w:rPr>
                <w:rFonts w:ascii="Arial Narrow" w:hAnsi="Arial Narrow"/>
                <w:sz w:val="23"/>
                <w:szCs w:val="23"/>
              </w:rPr>
              <w:t>Environment</w:t>
            </w:r>
            <w:proofErr w:type="spellEnd"/>
            <w:r w:rsidRPr="005759DA">
              <w:rPr>
                <w:rFonts w:ascii="Arial Narrow" w:hAnsi="Arial Narrow"/>
                <w:sz w:val="23"/>
                <w:szCs w:val="23"/>
              </w:rPr>
              <w:t xml:space="preserve"> </w:t>
            </w:r>
            <w:proofErr w:type="spellStart"/>
            <w:r w:rsidRPr="005759DA">
              <w:rPr>
                <w:rFonts w:ascii="Arial Narrow" w:hAnsi="Arial Narrow"/>
                <w:sz w:val="23"/>
                <w:szCs w:val="23"/>
              </w:rPr>
              <w:t>Engineering</w:t>
            </w:r>
            <w:proofErr w:type="spellEnd"/>
            <w:r w:rsidRPr="005759DA">
              <w:rPr>
                <w:rFonts w:ascii="Arial Narrow" w:hAnsi="Arial Narrow"/>
                <w:sz w:val="23"/>
                <w:szCs w:val="23"/>
              </w:rPr>
              <w:t xml:space="preserve"> S.A.S.</w:t>
            </w:r>
          </w:p>
          <w:p w:rsidR="006E6363" w:rsidRPr="005759DA" w:rsidRDefault="006E6363" w:rsidP="006E6363">
            <w:pPr>
              <w:pStyle w:val="Textoindependiente2"/>
              <w:ind w:left="360"/>
              <w:rPr>
                <w:rFonts w:ascii="Arial Narrow" w:hAnsi="Arial Narrow"/>
                <w:b/>
                <w:sz w:val="23"/>
                <w:szCs w:val="23"/>
              </w:rPr>
            </w:pPr>
          </w:p>
          <w:p w:rsidR="006E6363" w:rsidRPr="005759DA" w:rsidRDefault="006E6363" w:rsidP="00695CA4">
            <w:pPr>
              <w:pStyle w:val="Textoindependiente2"/>
              <w:numPr>
                <w:ilvl w:val="0"/>
                <w:numId w:val="80"/>
              </w:numPr>
              <w:ind w:left="284" w:hanging="284"/>
              <w:rPr>
                <w:rFonts w:ascii="Arial Narrow" w:hAnsi="Arial Narrow"/>
                <w:b/>
                <w:sz w:val="23"/>
                <w:szCs w:val="23"/>
              </w:rPr>
            </w:pPr>
            <w:r w:rsidRPr="005759DA">
              <w:rPr>
                <w:rFonts w:ascii="Arial Narrow" w:hAnsi="Arial Narrow"/>
                <w:b/>
                <w:sz w:val="23"/>
                <w:szCs w:val="23"/>
              </w:rPr>
              <w:t xml:space="preserve">Metodología y equipos de medición de gases para motocicletas, motociclos, </w:t>
            </w:r>
            <w:proofErr w:type="spellStart"/>
            <w:r w:rsidRPr="005759DA">
              <w:rPr>
                <w:rFonts w:ascii="Arial Narrow" w:hAnsi="Arial Narrow"/>
                <w:b/>
                <w:sz w:val="23"/>
                <w:szCs w:val="23"/>
              </w:rPr>
              <w:t>mototriciclos</w:t>
            </w:r>
            <w:proofErr w:type="spellEnd"/>
            <w:r w:rsidRPr="005759DA">
              <w:rPr>
                <w:rFonts w:ascii="Arial Narrow" w:hAnsi="Arial Narrow"/>
                <w:b/>
                <w:sz w:val="23"/>
                <w:szCs w:val="23"/>
              </w:rPr>
              <w:t xml:space="preserve">, motocarros y </w:t>
            </w:r>
            <w:proofErr w:type="spellStart"/>
            <w:proofErr w:type="gramStart"/>
            <w:r w:rsidRPr="005759DA">
              <w:rPr>
                <w:rFonts w:ascii="Arial Narrow" w:hAnsi="Arial Narrow"/>
                <w:b/>
                <w:sz w:val="23"/>
                <w:szCs w:val="23"/>
              </w:rPr>
              <w:t>cuatrimotos</w:t>
            </w:r>
            <w:proofErr w:type="spellEnd"/>
            <w:r w:rsidRPr="005759DA">
              <w:rPr>
                <w:rFonts w:ascii="Arial Narrow" w:hAnsi="Arial Narrow"/>
                <w:b/>
                <w:sz w:val="23"/>
                <w:szCs w:val="23"/>
              </w:rPr>
              <w:t xml:space="preserve">  de</w:t>
            </w:r>
            <w:proofErr w:type="gramEnd"/>
            <w:r w:rsidRPr="005759DA">
              <w:rPr>
                <w:rFonts w:ascii="Arial Narrow" w:hAnsi="Arial Narrow"/>
                <w:b/>
                <w:sz w:val="23"/>
                <w:szCs w:val="23"/>
              </w:rPr>
              <w:t xml:space="preserve"> dos (2) tiempos, que operan con gasolina. Un (1) analizador de gases.</w:t>
            </w:r>
            <w:r w:rsidRPr="005759DA">
              <w:rPr>
                <w:rFonts w:ascii="Arial Narrow" w:hAnsi="Arial Narrow"/>
                <w:b/>
                <w:sz w:val="23"/>
                <w:szCs w:val="23"/>
              </w:rPr>
              <w:tab/>
            </w:r>
          </w:p>
          <w:p w:rsidR="006E6363" w:rsidRPr="005759DA" w:rsidRDefault="006E6363" w:rsidP="006E6363">
            <w:pPr>
              <w:pStyle w:val="Textoindependiente2"/>
              <w:tabs>
                <w:tab w:val="left" w:pos="426"/>
              </w:tabs>
              <w:ind w:left="426"/>
              <w:rPr>
                <w:rFonts w:ascii="Arial Narrow" w:hAnsi="Arial Narrow"/>
                <w:b/>
                <w:sz w:val="23"/>
                <w:szCs w:val="23"/>
              </w:rPr>
            </w:pPr>
          </w:p>
          <w:p w:rsidR="006E6363" w:rsidRPr="005759DA" w:rsidRDefault="006E6363" w:rsidP="00695CA4">
            <w:pPr>
              <w:pStyle w:val="Textoindependiente2"/>
              <w:numPr>
                <w:ilvl w:val="0"/>
                <w:numId w:val="83"/>
              </w:numPr>
              <w:rPr>
                <w:rFonts w:ascii="Arial Narrow" w:hAnsi="Arial Narrow"/>
                <w:b/>
                <w:sz w:val="23"/>
                <w:szCs w:val="23"/>
              </w:rPr>
            </w:pPr>
            <w:r w:rsidRPr="005759DA">
              <w:rPr>
                <w:rFonts w:ascii="Arial Narrow" w:hAnsi="Arial Narrow"/>
                <w:sz w:val="23"/>
                <w:szCs w:val="23"/>
              </w:rPr>
              <w:t xml:space="preserve">Analizador de gases: CENTRALAUTO ESPEKTRA 3000, número de serie 121684; Banco </w:t>
            </w:r>
            <w:proofErr w:type="spellStart"/>
            <w:r w:rsidRPr="005759DA">
              <w:rPr>
                <w:rFonts w:ascii="Arial Narrow" w:hAnsi="Arial Narrow"/>
                <w:sz w:val="23"/>
                <w:szCs w:val="23"/>
              </w:rPr>
              <w:t>Sensors</w:t>
            </w:r>
            <w:proofErr w:type="spellEnd"/>
            <w:r w:rsidRPr="005759DA">
              <w:rPr>
                <w:rFonts w:ascii="Arial Narrow" w:hAnsi="Arial Narrow"/>
                <w:sz w:val="23"/>
                <w:szCs w:val="23"/>
              </w:rPr>
              <w:t xml:space="preserve">, identificado con número de serie 121684, operando con software de aplicación </w:t>
            </w:r>
            <w:proofErr w:type="spellStart"/>
            <w:r w:rsidRPr="005759DA">
              <w:rPr>
                <w:rFonts w:ascii="Arial Narrow" w:hAnsi="Arial Narrow"/>
                <w:sz w:val="23"/>
                <w:szCs w:val="23"/>
              </w:rPr>
              <w:t>Environment</w:t>
            </w:r>
            <w:proofErr w:type="spellEnd"/>
            <w:r w:rsidRPr="005759DA">
              <w:rPr>
                <w:rFonts w:ascii="Arial Narrow" w:hAnsi="Arial Narrow"/>
                <w:sz w:val="23"/>
                <w:szCs w:val="23"/>
              </w:rPr>
              <w:t xml:space="preserve"> Gases, versión 2.0, propiedad intelectual de la firma </w:t>
            </w:r>
            <w:proofErr w:type="spellStart"/>
            <w:r w:rsidRPr="005759DA">
              <w:rPr>
                <w:rFonts w:ascii="Arial Narrow" w:hAnsi="Arial Narrow"/>
                <w:sz w:val="23"/>
                <w:szCs w:val="23"/>
                <w:lang w:val="es-CO"/>
              </w:rPr>
              <w:t>Environment</w:t>
            </w:r>
            <w:proofErr w:type="spellEnd"/>
            <w:r w:rsidRPr="005759DA">
              <w:rPr>
                <w:rFonts w:ascii="Arial Narrow" w:hAnsi="Arial Narrow"/>
                <w:sz w:val="23"/>
                <w:szCs w:val="23"/>
              </w:rPr>
              <w:t xml:space="preserve"> </w:t>
            </w:r>
            <w:proofErr w:type="spellStart"/>
            <w:r w:rsidRPr="005759DA">
              <w:rPr>
                <w:rFonts w:ascii="Arial Narrow" w:hAnsi="Arial Narrow"/>
                <w:sz w:val="23"/>
                <w:szCs w:val="23"/>
                <w:lang w:val="es-CO"/>
              </w:rPr>
              <w:t>Engineering</w:t>
            </w:r>
            <w:proofErr w:type="spellEnd"/>
            <w:r w:rsidRPr="005759DA">
              <w:rPr>
                <w:rFonts w:ascii="Arial Narrow" w:hAnsi="Arial Narrow"/>
                <w:sz w:val="23"/>
                <w:szCs w:val="23"/>
              </w:rPr>
              <w:t xml:space="preserve"> S.A,S.</w:t>
            </w:r>
          </w:p>
          <w:p w:rsidR="006E6363" w:rsidRPr="005759DA" w:rsidRDefault="006E6363" w:rsidP="006E6363">
            <w:pPr>
              <w:pStyle w:val="Textoindependiente2"/>
              <w:spacing w:line="120" w:lineRule="auto"/>
              <w:rPr>
                <w:rFonts w:ascii="Arial Narrow" w:hAnsi="Arial Narrow"/>
                <w:b/>
                <w:sz w:val="23"/>
                <w:szCs w:val="23"/>
              </w:rPr>
            </w:pPr>
            <w:r w:rsidRPr="005759DA">
              <w:rPr>
                <w:rFonts w:ascii="Arial Narrow" w:hAnsi="Arial Narrow"/>
                <w:sz w:val="23"/>
                <w:szCs w:val="23"/>
              </w:rPr>
              <w:tab/>
            </w:r>
          </w:p>
          <w:p w:rsidR="006E6363" w:rsidRPr="005759DA" w:rsidRDefault="006E6363" w:rsidP="006E6363">
            <w:pPr>
              <w:pStyle w:val="Textoindependiente2"/>
              <w:jc w:val="left"/>
              <w:rPr>
                <w:rFonts w:ascii="Arial Narrow" w:hAnsi="Arial Narrow"/>
                <w:b/>
                <w:sz w:val="23"/>
                <w:szCs w:val="23"/>
                <w:u w:val="single"/>
              </w:rPr>
            </w:pPr>
            <w:r w:rsidRPr="005759DA">
              <w:rPr>
                <w:rFonts w:ascii="Arial Narrow" w:hAnsi="Arial Narrow"/>
                <w:sz w:val="23"/>
                <w:szCs w:val="23"/>
                <w:u w:val="single"/>
              </w:rPr>
              <w:lastRenderedPageBreak/>
              <w:t>A ser empleados por el siguiente personal:</w:t>
            </w:r>
          </w:p>
          <w:p w:rsidR="006E6363" w:rsidRPr="005759DA" w:rsidRDefault="006E6363" w:rsidP="006E6363">
            <w:pPr>
              <w:pStyle w:val="Textoindependiente2"/>
              <w:spacing w:line="120" w:lineRule="auto"/>
              <w:rPr>
                <w:rFonts w:ascii="Arial Narrow" w:hAnsi="Arial Narrow"/>
                <w:b/>
                <w:sz w:val="23"/>
                <w:szCs w:val="23"/>
              </w:rPr>
            </w:pPr>
          </w:p>
          <w:p w:rsidR="006E6363" w:rsidRPr="005759DA" w:rsidRDefault="006E6363" w:rsidP="00695CA4">
            <w:pPr>
              <w:pStyle w:val="Textoindependiente2"/>
              <w:numPr>
                <w:ilvl w:val="0"/>
                <w:numId w:val="84"/>
              </w:numPr>
              <w:rPr>
                <w:rFonts w:ascii="Arial Narrow" w:hAnsi="Arial Narrow"/>
                <w:b/>
                <w:sz w:val="23"/>
                <w:szCs w:val="23"/>
              </w:rPr>
            </w:pPr>
            <w:r w:rsidRPr="005759DA">
              <w:rPr>
                <w:rFonts w:ascii="Arial Narrow" w:hAnsi="Arial Narrow"/>
                <w:sz w:val="23"/>
                <w:szCs w:val="23"/>
              </w:rPr>
              <w:t>Inspector: Juan Sebastián Grajales Rodríguez, identificado con cédula de ciudadanía Nº 1.033.779.752</w:t>
            </w:r>
          </w:p>
          <w:p w:rsidR="006E6363" w:rsidRPr="005759DA" w:rsidRDefault="006E6363" w:rsidP="00695CA4">
            <w:pPr>
              <w:pStyle w:val="Textoindependiente2"/>
              <w:numPr>
                <w:ilvl w:val="0"/>
                <w:numId w:val="84"/>
              </w:numPr>
              <w:ind w:left="284" w:hanging="284"/>
              <w:rPr>
                <w:rFonts w:ascii="Arial Narrow" w:hAnsi="Arial Narrow"/>
                <w:b/>
                <w:sz w:val="23"/>
                <w:szCs w:val="23"/>
              </w:rPr>
            </w:pPr>
            <w:r w:rsidRPr="005759DA">
              <w:rPr>
                <w:rFonts w:ascii="Arial Narrow" w:hAnsi="Arial Narrow"/>
                <w:sz w:val="23"/>
                <w:szCs w:val="23"/>
              </w:rPr>
              <w:t>Inspector: Leonardo Naranjo Mosquera, identificado con cédula de ciudadanía N° 80.025.885,</w:t>
            </w:r>
          </w:p>
          <w:p w:rsidR="006E6363" w:rsidRPr="005759DA" w:rsidRDefault="006E6363" w:rsidP="00695CA4">
            <w:pPr>
              <w:pStyle w:val="Textoindependiente2"/>
              <w:numPr>
                <w:ilvl w:val="0"/>
                <w:numId w:val="84"/>
              </w:numPr>
              <w:ind w:left="284" w:hanging="284"/>
              <w:rPr>
                <w:rFonts w:ascii="Arial Narrow" w:hAnsi="Arial Narrow"/>
                <w:b/>
                <w:sz w:val="23"/>
                <w:szCs w:val="23"/>
              </w:rPr>
            </w:pPr>
            <w:r w:rsidRPr="005759DA">
              <w:rPr>
                <w:rFonts w:ascii="Arial Narrow" w:hAnsi="Arial Narrow"/>
                <w:sz w:val="23"/>
                <w:szCs w:val="23"/>
              </w:rPr>
              <w:t>Inspector: Oscar Felipe Castañeda Lemus, identificado con cédula de ciudadanía N° 1.070.917.730</w:t>
            </w:r>
          </w:p>
          <w:p w:rsidR="006E6363" w:rsidRPr="005759DA" w:rsidRDefault="006E6363" w:rsidP="00695CA4">
            <w:pPr>
              <w:pStyle w:val="Textoindependiente2"/>
              <w:numPr>
                <w:ilvl w:val="0"/>
                <w:numId w:val="84"/>
              </w:numPr>
              <w:ind w:left="284" w:hanging="284"/>
              <w:rPr>
                <w:rFonts w:ascii="Arial Narrow" w:hAnsi="Arial Narrow"/>
                <w:b/>
                <w:sz w:val="23"/>
                <w:szCs w:val="23"/>
              </w:rPr>
            </w:pPr>
            <w:r w:rsidRPr="005759DA">
              <w:rPr>
                <w:rFonts w:ascii="Arial Narrow" w:hAnsi="Arial Narrow"/>
                <w:sz w:val="23"/>
                <w:szCs w:val="23"/>
              </w:rPr>
              <w:t>Inspector: Alonzo Alejandro Guerrero Cárdenas, identificado con cédula de ciudadanía N° 1.013.598.345</w:t>
            </w:r>
          </w:p>
          <w:p w:rsidR="006E6363" w:rsidRPr="005759DA" w:rsidRDefault="006E6363" w:rsidP="00695CA4">
            <w:pPr>
              <w:pStyle w:val="Textoindependiente2"/>
              <w:numPr>
                <w:ilvl w:val="0"/>
                <w:numId w:val="84"/>
              </w:numPr>
              <w:ind w:left="284" w:hanging="284"/>
              <w:rPr>
                <w:rFonts w:ascii="Arial Narrow" w:hAnsi="Arial Narrow"/>
                <w:b/>
                <w:sz w:val="23"/>
                <w:szCs w:val="23"/>
              </w:rPr>
            </w:pPr>
            <w:r w:rsidRPr="005759DA">
              <w:rPr>
                <w:rFonts w:ascii="Arial Narrow" w:hAnsi="Arial Narrow"/>
                <w:sz w:val="23"/>
                <w:szCs w:val="23"/>
              </w:rPr>
              <w:t>Inspector: Félix Enrique Ávila Rojas, identificado con cédula de ciudadanía N° 1.010.162.898</w:t>
            </w:r>
          </w:p>
          <w:p w:rsidR="006E6363" w:rsidRPr="005759DA" w:rsidRDefault="006E6363" w:rsidP="006E6363">
            <w:pPr>
              <w:pStyle w:val="Textoindependiente2"/>
              <w:spacing w:line="120" w:lineRule="auto"/>
              <w:jc w:val="left"/>
              <w:rPr>
                <w:rFonts w:ascii="Arial Narrow" w:hAnsi="Arial Narrow"/>
                <w:b/>
                <w:sz w:val="23"/>
                <w:szCs w:val="23"/>
                <w:u w:val="single"/>
              </w:rPr>
            </w:pPr>
          </w:p>
          <w:p w:rsidR="006E6363" w:rsidRPr="005759DA" w:rsidRDefault="006E6363" w:rsidP="006E6363">
            <w:pPr>
              <w:pStyle w:val="Textoindependiente2"/>
              <w:jc w:val="left"/>
              <w:rPr>
                <w:rFonts w:ascii="Arial Narrow" w:hAnsi="Arial Narrow"/>
                <w:b/>
                <w:sz w:val="23"/>
                <w:szCs w:val="23"/>
              </w:rPr>
            </w:pPr>
            <w:r w:rsidRPr="005759DA">
              <w:rPr>
                <w:rFonts w:ascii="Arial Narrow" w:hAnsi="Arial Narrow"/>
                <w:sz w:val="23"/>
                <w:szCs w:val="23"/>
                <w:u w:val="single"/>
              </w:rPr>
              <w:t>Profesional responsable del personal de medición:</w:t>
            </w:r>
            <w:r w:rsidRPr="005759DA">
              <w:rPr>
                <w:rFonts w:ascii="Arial Narrow" w:hAnsi="Arial Narrow"/>
                <w:sz w:val="23"/>
                <w:szCs w:val="23"/>
              </w:rPr>
              <w:t xml:space="preserve"> </w:t>
            </w:r>
          </w:p>
          <w:p w:rsidR="006E6363" w:rsidRPr="005759DA" w:rsidRDefault="006E6363" w:rsidP="006E6363">
            <w:pPr>
              <w:pStyle w:val="Textoindependiente2"/>
              <w:spacing w:line="120" w:lineRule="auto"/>
              <w:rPr>
                <w:rFonts w:ascii="Arial Narrow" w:hAnsi="Arial Narrow"/>
                <w:b/>
                <w:sz w:val="23"/>
                <w:szCs w:val="23"/>
              </w:rPr>
            </w:pPr>
          </w:p>
          <w:p w:rsidR="006E6363" w:rsidRPr="005759DA" w:rsidRDefault="006E6363" w:rsidP="00695CA4">
            <w:pPr>
              <w:pStyle w:val="Prrafodelista"/>
              <w:numPr>
                <w:ilvl w:val="0"/>
                <w:numId w:val="85"/>
              </w:numPr>
              <w:jc w:val="both"/>
              <w:rPr>
                <w:rFonts w:ascii="Arial Narrow" w:hAnsi="Arial Narrow" w:cs="Arial"/>
                <w:sz w:val="23"/>
                <w:szCs w:val="23"/>
              </w:rPr>
            </w:pPr>
            <w:r w:rsidRPr="005759DA">
              <w:rPr>
                <w:rFonts w:ascii="Arial Narrow" w:hAnsi="Arial Narrow"/>
                <w:sz w:val="23"/>
                <w:szCs w:val="23"/>
              </w:rPr>
              <w:t xml:space="preserve">Director técnico de Laboratorio, Diana Milena Lara Rodríguez, identificado con la cédula de ciudadanía </w:t>
            </w:r>
            <w:r w:rsidRPr="005759DA">
              <w:rPr>
                <w:rFonts w:ascii="Arial Narrow" w:hAnsi="Arial Narrow" w:cs="Arial"/>
                <w:sz w:val="23"/>
                <w:szCs w:val="23"/>
              </w:rPr>
              <w:t>Nº</w:t>
            </w:r>
            <w:r w:rsidRPr="005759DA">
              <w:rPr>
                <w:rFonts w:ascii="Arial Narrow" w:hAnsi="Arial Narrow"/>
                <w:sz w:val="23"/>
                <w:szCs w:val="23"/>
              </w:rPr>
              <w:t xml:space="preserve"> 1.071.838.899</w:t>
            </w:r>
          </w:p>
          <w:p w:rsidR="006E6363" w:rsidRPr="005759DA" w:rsidRDefault="006E6363" w:rsidP="00695CA4">
            <w:pPr>
              <w:pStyle w:val="Prrafodelista"/>
              <w:numPr>
                <w:ilvl w:val="0"/>
                <w:numId w:val="85"/>
              </w:numPr>
              <w:ind w:left="284" w:hanging="284"/>
              <w:jc w:val="both"/>
              <w:rPr>
                <w:rFonts w:ascii="Arial Narrow" w:hAnsi="Arial Narrow" w:cs="Arial"/>
                <w:sz w:val="23"/>
                <w:szCs w:val="23"/>
              </w:rPr>
            </w:pPr>
            <w:r w:rsidRPr="005759DA">
              <w:rPr>
                <w:rFonts w:ascii="Arial Narrow" w:hAnsi="Arial Narrow"/>
                <w:sz w:val="23"/>
                <w:szCs w:val="23"/>
              </w:rPr>
              <w:t xml:space="preserve">Director técnico suplente, Héctor Javier Guzmán Rincón, identificado con la cédula de ciudadanía </w:t>
            </w:r>
            <w:r w:rsidRPr="005759DA">
              <w:rPr>
                <w:rFonts w:ascii="Arial Narrow" w:hAnsi="Arial Narrow" w:cs="Arial"/>
                <w:sz w:val="23"/>
                <w:szCs w:val="23"/>
              </w:rPr>
              <w:t>Nº</w:t>
            </w:r>
            <w:r w:rsidRPr="005759DA">
              <w:rPr>
                <w:rFonts w:ascii="Arial Narrow" w:hAnsi="Arial Narrow"/>
                <w:sz w:val="23"/>
                <w:szCs w:val="23"/>
              </w:rPr>
              <w:t xml:space="preserve"> 79.760.899</w:t>
            </w:r>
          </w:p>
          <w:p w:rsidR="001E1C11" w:rsidRPr="005759DA" w:rsidRDefault="006E6363" w:rsidP="00695CA4">
            <w:pPr>
              <w:pStyle w:val="Prrafodelista"/>
              <w:numPr>
                <w:ilvl w:val="0"/>
                <w:numId w:val="85"/>
              </w:numPr>
              <w:ind w:left="284" w:hanging="284"/>
              <w:jc w:val="both"/>
              <w:rPr>
                <w:rFonts w:ascii="Arial Narrow" w:hAnsi="Arial Narrow" w:cs="Arial"/>
                <w:sz w:val="23"/>
                <w:szCs w:val="23"/>
              </w:rPr>
            </w:pPr>
            <w:r w:rsidRPr="005759DA">
              <w:rPr>
                <w:rFonts w:ascii="Arial Narrow" w:hAnsi="Arial Narrow"/>
                <w:sz w:val="23"/>
                <w:szCs w:val="23"/>
              </w:rPr>
              <w:t xml:space="preserve">Director técnico suplente, Omaira Díaz Moreno, identificado con la cédula de ciudadanía </w:t>
            </w:r>
            <w:r w:rsidRPr="005759DA">
              <w:rPr>
                <w:rFonts w:ascii="Arial Narrow" w:hAnsi="Arial Narrow" w:cs="Arial"/>
                <w:sz w:val="23"/>
                <w:szCs w:val="23"/>
              </w:rPr>
              <w:t>Nº</w:t>
            </w:r>
            <w:r w:rsidRPr="005759DA">
              <w:rPr>
                <w:rFonts w:ascii="Arial Narrow" w:hAnsi="Arial Narrow"/>
                <w:sz w:val="23"/>
                <w:szCs w:val="23"/>
              </w:rPr>
              <w:t xml:space="preserve"> 52.179.775</w:t>
            </w:r>
          </w:p>
        </w:tc>
      </w:tr>
      <w:tr w:rsidR="00ED7C55" w:rsidRPr="005759DA" w:rsidTr="004F7CCA">
        <w:tc>
          <w:tcPr>
            <w:tcW w:w="530" w:type="dxa"/>
            <w:vAlign w:val="center"/>
          </w:tcPr>
          <w:p w:rsidR="00ED7C55" w:rsidRPr="005759DA" w:rsidRDefault="00ED7C55" w:rsidP="006208FF">
            <w:pPr>
              <w:jc w:val="center"/>
              <w:rPr>
                <w:rFonts w:ascii="Arial Narrow" w:hAnsi="Arial Narrow"/>
                <w:sz w:val="23"/>
                <w:szCs w:val="23"/>
              </w:rPr>
            </w:pPr>
            <w:r w:rsidRPr="005759DA">
              <w:rPr>
                <w:rFonts w:ascii="Arial Narrow" w:hAnsi="Arial Narrow"/>
                <w:sz w:val="23"/>
                <w:szCs w:val="23"/>
              </w:rPr>
              <w:lastRenderedPageBreak/>
              <w:t>28</w:t>
            </w:r>
          </w:p>
        </w:tc>
        <w:tc>
          <w:tcPr>
            <w:tcW w:w="5920" w:type="dxa"/>
          </w:tcPr>
          <w:p w:rsidR="00ED7C55" w:rsidRPr="005759DA" w:rsidRDefault="00ED7C55" w:rsidP="00ED7C55">
            <w:pPr>
              <w:rPr>
                <w:rFonts w:ascii="Arial Narrow" w:hAnsi="Arial Narrow"/>
                <w:b/>
                <w:sz w:val="23"/>
                <w:szCs w:val="23"/>
              </w:rPr>
            </w:pPr>
            <w:r w:rsidRPr="005759DA">
              <w:rPr>
                <w:rFonts w:ascii="Arial Narrow" w:hAnsi="Arial Narrow" w:cs="Arial"/>
                <w:b/>
                <w:sz w:val="23"/>
                <w:szCs w:val="23"/>
              </w:rPr>
              <w:t>Nombre</w:t>
            </w:r>
            <w:r w:rsidR="001E1C11" w:rsidRPr="005759DA">
              <w:rPr>
                <w:rFonts w:ascii="Arial Narrow" w:hAnsi="Arial Narrow"/>
                <w:b/>
                <w:sz w:val="23"/>
                <w:szCs w:val="23"/>
                <w:lang w:val="es-MX"/>
              </w:rPr>
              <w:t xml:space="preserve"> ECOPLANETA S.A.S.</w:t>
            </w:r>
          </w:p>
          <w:p w:rsidR="00ED7C55" w:rsidRPr="005759DA" w:rsidRDefault="00ED7C55" w:rsidP="00ED7C55">
            <w:pPr>
              <w:rPr>
                <w:rFonts w:ascii="Arial Narrow" w:hAnsi="Arial Narrow" w:cs="Arial"/>
                <w:sz w:val="23"/>
                <w:szCs w:val="23"/>
              </w:rPr>
            </w:pPr>
            <w:r w:rsidRPr="005759DA">
              <w:rPr>
                <w:rFonts w:ascii="Arial Narrow" w:hAnsi="Arial Narrow" w:cs="Arial"/>
                <w:b/>
                <w:sz w:val="23"/>
                <w:szCs w:val="23"/>
              </w:rPr>
              <w:t>NIT:</w:t>
            </w:r>
            <w:r w:rsidRPr="005759DA">
              <w:rPr>
                <w:rFonts w:ascii="Arial Narrow" w:hAnsi="Arial Narrow" w:cs="Arial"/>
                <w:sz w:val="23"/>
                <w:szCs w:val="23"/>
              </w:rPr>
              <w:t xml:space="preserve"> </w:t>
            </w:r>
            <w:r w:rsidRPr="005759DA">
              <w:rPr>
                <w:rFonts w:ascii="Arial Narrow" w:hAnsi="Arial Narrow"/>
                <w:sz w:val="23"/>
                <w:szCs w:val="23"/>
              </w:rPr>
              <w:t xml:space="preserve"> </w:t>
            </w:r>
            <w:r w:rsidR="001E1C11" w:rsidRPr="005759DA">
              <w:rPr>
                <w:rFonts w:ascii="Arial Narrow" w:hAnsi="Arial Narrow" w:cs="Arial Narrow"/>
                <w:color w:val="000000"/>
                <w:sz w:val="23"/>
                <w:szCs w:val="23"/>
                <w:lang w:eastAsia="ja-JP"/>
              </w:rPr>
              <w:t>900.426.827 – 8</w:t>
            </w:r>
          </w:p>
          <w:p w:rsidR="00ED7C55" w:rsidRPr="005759DA" w:rsidRDefault="00ED7C55" w:rsidP="00ED7C55">
            <w:pPr>
              <w:rPr>
                <w:rFonts w:ascii="Arial Narrow" w:hAnsi="Arial Narrow" w:cs="Arial Narrow"/>
                <w:sz w:val="23"/>
                <w:szCs w:val="23"/>
                <w:lang w:eastAsia="es-CO"/>
              </w:rPr>
            </w:pPr>
            <w:r w:rsidRPr="005759DA">
              <w:rPr>
                <w:rFonts w:ascii="Arial Narrow" w:hAnsi="Arial Narrow" w:cs="Arial"/>
                <w:b/>
                <w:sz w:val="23"/>
                <w:szCs w:val="23"/>
              </w:rPr>
              <w:t>Contacto:</w:t>
            </w:r>
            <w:r w:rsidRPr="005759DA">
              <w:rPr>
                <w:rFonts w:ascii="Arial Narrow" w:hAnsi="Arial Narrow" w:cs="Arial"/>
                <w:sz w:val="23"/>
                <w:szCs w:val="23"/>
              </w:rPr>
              <w:t xml:space="preserve"> </w:t>
            </w:r>
            <w:r w:rsidR="001E1C11" w:rsidRPr="005759DA">
              <w:rPr>
                <w:rFonts w:ascii="Arial Narrow" w:hAnsi="Arial Narrow"/>
              </w:rPr>
              <w:t>Efraín Alexis López Quesada</w:t>
            </w:r>
            <w:r w:rsidRPr="005759DA">
              <w:rPr>
                <w:rFonts w:ascii="Arial Narrow" w:hAnsi="Arial Narrow" w:cs="Arial Narrow"/>
                <w:sz w:val="23"/>
                <w:szCs w:val="23"/>
                <w:lang w:eastAsia="es-CO"/>
              </w:rPr>
              <w:t>.</w:t>
            </w:r>
          </w:p>
          <w:p w:rsidR="00ED7C55" w:rsidRPr="005759DA" w:rsidRDefault="00ED7C55" w:rsidP="00ED7C55">
            <w:pPr>
              <w:rPr>
                <w:rFonts w:ascii="Arial Narrow" w:hAnsi="Arial Narrow"/>
                <w:sz w:val="23"/>
                <w:szCs w:val="23"/>
              </w:rPr>
            </w:pPr>
            <w:r w:rsidRPr="005759DA">
              <w:rPr>
                <w:rFonts w:ascii="Arial Narrow" w:hAnsi="Arial Narrow" w:cs="Arial"/>
                <w:b/>
                <w:sz w:val="23"/>
                <w:szCs w:val="23"/>
              </w:rPr>
              <w:t>Dirección:</w:t>
            </w:r>
            <w:r w:rsidRPr="005759DA">
              <w:rPr>
                <w:rFonts w:ascii="Arial Narrow" w:hAnsi="Arial Narrow" w:cs="Arial"/>
                <w:sz w:val="23"/>
                <w:szCs w:val="23"/>
              </w:rPr>
              <w:t xml:space="preserve"> </w:t>
            </w:r>
            <w:r w:rsidR="001E1C11" w:rsidRPr="005759DA">
              <w:rPr>
                <w:rFonts w:ascii="Arial Narrow" w:hAnsi="Arial Narrow" w:cs="Arial Narrow"/>
                <w:sz w:val="23"/>
                <w:szCs w:val="23"/>
                <w:lang w:eastAsia="es-CO"/>
              </w:rPr>
              <w:t>Carrera 33 No. 19 – 35, Barrio La Primavera, Villavicencio Meta</w:t>
            </w:r>
            <w:r w:rsidRPr="005759DA">
              <w:rPr>
                <w:rFonts w:ascii="Arial Narrow" w:hAnsi="Arial Narrow" w:cs="Arial Narrow"/>
                <w:sz w:val="23"/>
                <w:szCs w:val="23"/>
                <w:lang w:eastAsia="es-CO"/>
              </w:rPr>
              <w:t>.</w:t>
            </w:r>
          </w:p>
          <w:p w:rsidR="00ED7C55" w:rsidRPr="005759DA" w:rsidRDefault="00ED7C55" w:rsidP="00ED7C55">
            <w:pPr>
              <w:autoSpaceDE w:val="0"/>
              <w:autoSpaceDN w:val="0"/>
              <w:adjustRightInd w:val="0"/>
              <w:rPr>
                <w:rFonts w:ascii="Arial Narrow" w:hAnsi="Arial Narrow" w:cs="Arial Narrow"/>
                <w:color w:val="000000"/>
                <w:sz w:val="23"/>
                <w:szCs w:val="23"/>
                <w:lang w:eastAsia="ja-JP"/>
              </w:rPr>
            </w:pPr>
            <w:r w:rsidRPr="005759DA">
              <w:rPr>
                <w:rFonts w:ascii="Arial Narrow" w:hAnsi="Arial Narrow" w:cs="Arial"/>
                <w:b/>
                <w:sz w:val="23"/>
                <w:szCs w:val="23"/>
              </w:rPr>
              <w:t>Teléfono:</w:t>
            </w:r>
            <w:r w:rsidRPr="005759DA">
              <w:rPr>
                <w:rFonts w:ascii="Arial Narrow" w:hAnsi="Arial Narrow" w:cs="Arial"/>
                <w:sz w:val="23"/>
                <w:szCs w:val="23"/>
              </w:rPr>
              <w:t xml:space="preserve"> </w:t>
            </w:r>
            <w:r w:rsidR="001E1C11" w:rsidRPr="005759DA">
              <w:rPr>
                <w:rFonts w:ascii="Arial Narrow" w:hAnsi="Arial Narrow" w:cs="Arial Narrow"/>
                <w:lang w:eastAsia="es-CO"/>
              </w:rPr>
              <w:t>(8) 6829368</w:t>
            </w:r>
          </w:p>
          <w:p w:rsidR="00ED7C55" w:rsidRPr="005759DA" w:rsidRDefault="00ED7C55" w:rsidP="00ED7C55">
            <w:pPr>
              <w:rPr>
                <w:rStyle w:val="object-hover"/>
                <w:rFonts w:ascii="Arial Narrow" w:hAnsi="Arial Narrow" w:cs="Arial Narrow"/>
                <w:color w:val="0000FF"/>
                <w:sz w:val="23"/>
                <w:szCs w:val="23"/>
                <w:lang w:eastAsia="es-CO"/>
              </w:rPr>
            </w:pPr>
            <w:r w:rsidRPr="005759DA">
              <w:rPr>
                <w:rFonts w:ascii="Arial Narrow" w:hAnsi="Arial Narrow"/>
                <w:b/>
                <w:sz w:val="23"/>
                <w:szCs w:val="23"/>
              </w:rPr>
              <w:t>Contacto</w:t>
            </w:r>
            <w:r w:rsidRPr="005759DA">
              <w:rPr>
                <w:rFonts w:ascii="Arial Narrow" w:hAnsi="Arial Narrow"/>
                <w:sz w:val="23"/>
                <w:szCs w:val="23"/>
              </w:rPr>
              <w:t xml:space="preserve">: </w:t>
            </w:r>
            <w:hyperlink r:id="rId79" w:history="1">
              <w:r w:rsidR="001E1C11" w:rsidRPr="005759DA">
                <w:rPr>
                  <w:rStyle w:val="Hipervnculo"/>
                  <w:rFonts w:ascii="Arial Narrow" w:hAnsi="Arial Narrow" w:cs="Arial Narrow"/>
                  <w:lang w:eastAsia="ja-JP"/>
                </w:rPr>
                <w:t>ecoplaneta2015@gmail</w:t>
              </w:r>
              <w:r w:rsidR="001E1C11" w:rsidRPr="005759DA">
                <w:rPr>
                  <w:rStyle w:val="Hipervnculo"/>
                  <w:rFonts w:ascii="Arial Narrow" w:hAnsi="Arial Narrow" w:cs="Arial Narrow"/>
                  <w:lang w:eastAsia="es-CO"/>
                </w:rPr>
                <w:t>.com</w:t>
              </w:r>
            </w:hyperlink>
          </w:p>
          <w:p w:rsidR="00ED7C55" w:rsidRPr="005759DA" w:rsidRDefault="00ED7C55" w:rsidP="00ED7C55">
            <w:pPr>
              <w:rPr>
                <w:rFonts w:ascii="Arial Narrow" w:hAnsi="Arial Narrow" w:cs="Arial"/>
                <w:b/>
                <w:sz w:val="23"/>
                <w:szCs w:val="23"/>
              </w:rPr>
            </w:pPr>
          </w:p>
          <w:p w:rsidR="00ED7C55" w:rsidRPr="005759DA" w:rsidRDefault="00ED7C55" w:rsidP="00ED7C55">
            <w:pPr>
              <w:rPr>
                <w:rFonts w:ascii="Arial Narrow" w:hAnsi="Arial Narrow"/>
                <w:b/>
                <w:sz w:val="23"/>
                <w:szCs w:val="23"/>
              </w:rPr>
            </w:pPr>
            <w:r w:rsidRPr="005759DA">
              <w:rPr>
                <w:rFonts w:ascii="Arial Narrow" w:hAnsi="Arial Narrow"/>
                <w:b/>
                <w:sz w:val="23"/>
                <w:szCs w:val="23"/>
              </w:rPr>
              <w:t xml:space="preserve">Resolución de Autorización N° </w:t>
            </w:r>
            <w:r w:rsidR="001E1C11" w:rsidRPr="005759DA">
              <w:rPr>
                <w:rFonts w:ascii="Arial Narrow" w:hAnsi="Arial Narrow"/>
                <w:b/>
                <w:sz w:val="23"/>
                <w:szCs w:val="23"/>
              </w:rPr>
              <w:t>1155</w:t>
            </w:r>
            <w:r w:rsidRPr="005759DA">
              <w:rPr>
                <w:rFonts w:ascii="Arial Narrow" w:hAnsi="Arial Narrow"/>
                <w:b/>
                <w:sz w:val="23"/>
                <w:szCs w:val="23"/>
              </w:rPr>
              <w:t xml:space="preserve"> del </w:t>
            </w:r>
            <w:r w:rsidR="001E1C11" w:rsidRPr="005759DA">
              <w:rPr>
                <w:rFonts w:ascii="Arial Narrow" w:hAnsi="Arial Narrow"/>
                <w:b/>
                <w:sz w:val="23"/>
                <w:szCs w:val="23"/>
              </w:rPr>
              <w:t>24</w:t>
            </w:r>
            <w:r w:rsidRPr="005759DA">
              <w:rPr>
                <w:rFonts w:ascii="Arial Narrow" w:hAnsi="Arial Narrow"/>
                <w:b/>
                <w:sz w:val="23"/>
                <w:szCs w:val="23"/>
              </w:rPr>
              <w:t xml:space="preserve"> de </w:t>
            </w:r>
            <w:r w:rsidR="001E1C11" w:rsidRPr="005759DA">
              <w:rPr>
                <w:rFonts w:ascii="Arial Narrow" w:hAnsi="Arial Narrow"/>
                <w:b/>
                <w:sz w:val="23"/>
                <w:szCs w:val="23"/>
              </w:rPr>
              <w:t>mayo</w:t>
            </w:r>
            <w:r w:rsidRPr="005759DA">
              <w:rPr>
                <w:rFonts w:ascii="Arial Narrow" w:hAnsi="Arial Narrow"/>
                <w:b/>
                <w:sz w:val="23"/>
                <w:szCs w:val="23"/>
              </w:rPr>
              <w:t xml:space="preserve"> de 201</w:t>
            </w:r>
            <w:r w:rsidR="001E1C11" w:rsidRPr="005759DA">
              <w:rPr>
                <w:rFonts w:ascii="Arial Narrow" w:hAnsi="Arial Narrow"/>
                <w:b/>
                <w:sz w:val="23"/>
                <w:szCs w:val="23"/>
              </w:rPr>
              <w:t>7</w:t>
            </w:r>
          </w:p>
          <w:p w:rsidR="00ED7C55" w:rsidRPr="005759DA" w:rsidRDefault="00ED7C55" w:rsidP="00ED7C55">
            <w:pPr>
              <w:rPr>
                <w:rFonts w:ascii="Arial Narrow" w:hAnsi="Arial Narrow"/>
                <w:b/>
                <w:sz w:val="23"/>
                <w:szCs w:val="23"/>
              </w:rPr>
            </w:pPr>
          </w:p>
          <w:p w:rsidR="00ED7C55" w:rsidRPr="005759DA" w:rsidRDefault="00ED7C55" w:rsidP="00ED7C55">
            <w:pPr>
              <w:rPr>
                <w:rFonts w:ascii="Arial Narrow" w:hAnsi="Arial Narrow"/>
                <w:sz w:val="23"/>
                <w:szCs w:val="23"/>
              </w:rPr>
            </w:pPr>
            <w:r w:rsidRPr="005759DA">
              <w:rPr>
                <w:rFonts w:ascii="Arial Narrow" w:hAnsi="Arial Narrow"/>
                <w:b/>
                <w:sz w:val="23"/>
                <w:szCs w:val="23"/>
              </w:rPr>
              <w:t>Autorización vigente desde:</w:t>
            </w:r>
            <w:r w:rsidRPr="005759DA">
              <w:rPr>
                <w:rFonts w:ascii="Arial Narrow" w:hAnsi="Arial Narrow"/>
                <w:sz w:val="23"/>
                <w:szCs w:val="23"/>
              </w:rPr>
              <w:t xml:space="preserve"> </w:t>
            </w:r>
            <w:r w:rsidR="008C490E" w:rsidRPr="005759DA">
              <w:rPr>
                <w:rFonts w:ascii="Arial Narrow" w:hAnsi="Arial Narrow"/>
                <w:sz w:val="23"/>
                <w:szCs w:val="23"/>
              </w:rPr>
              <w:t>1</w:t>
            </w:r>
            <w:r w:rsidR="008350B4" w:rsidRPr="005759DA">
              <w:rPr>
                <w:rFonts w:ascii="Arial Narrow" w:hAnsi="Arial Narrow"/>
                <w:sz w:val="23"/>
                <w:szCs w:val="23"/>
              </w:rPr>
              <w:t>3</w:t>
            </w:r>
            <w:r w:rsidRPr="005759DA">
              <w:rPr>
                <w:rFonts w:ascii="Arial Narrow" w:hAnsi="Arial Narrow"/>
                <w:sz w:val="23"/>
                <w:szCs w:val="23"/>
              </w:rPr>
              <w:t xml:space="preserve"> de </w:t>
            </w:r>
            <w:r w:rsidR="008C490E" w:rsidRPr="005759DA">
              <w:rPr>
                <w:rFonts w:ascii="Arial Narrow" w:hAnsi="Arial Narrow"/>
                <w:sz w:val="23"/>
                <w:szCs w:val="23"/>
              </w:rPr>
              <w:t>junio</w:t>
            </w:r>
            <w:r w:rsidRPr="005759DA">
              <w:rPr>
                <w:rFonts w:ascii="Arial Narrow" w:hAnsi="Arial Narrow"/>
                <w:sz w:val="23"/>
                <w:szCs w:val="23"/>
              </w:rPr>
              <w:t xml:space="preserve"> de 201</w:t>
            </w:r>
            <w:r w:rsidR="008C490E" w:rsidRPr="005759DA">
              <w:rPr>
                <w:rFonts w:ascii="Arial Narrow" w:hAnsi="Arial Narrow"/>
                <w:sz w:val="23"/>
                <w:szCs w:val="23"/>
              </w:rPr>
              <w:t>7</w:t>
            </w:r>
          </w:p>
          <w:p w:rsidR="00ED7C55" w:rsidRPr="005759DA" w:rsidRDefault="00ED7C55" w:rsidP="00DA51DC">
            <w:pPr>
              <w:rPr>
                <w:rFonts w:ascii="Arial Narrow" w:hAnsi="Arial Narrow" w:cs="Arial"/>
                <w:b/>
                <w:sz w:val="23"/>
                <w:szCs w:val="23"/>
              </w:rPr>
            </w:pPr>
          </w:p>
        </w:tc>
        <w:tc>
          <w:tcPr>
            <w:tcW w:w="6546" w:type="dxa"/>
          </w:tcPr>
          <w:p w:rsidR="001E1C11" w:rsidRPr="005759DA" w:rsidRDefault="001E1C11" w:rsidP="00695CA4">
            <w:pPr>
              <w:pStyle w:val="Textoindependiente2"/>
              <w:numPr>
                <w:ilvl w:val="0"/>
                <w:numId w:val="118"/>
              </w:numPr>
              <w:rPr>
                <w:rFonts w:ascii="Arial Narrow" w:hAnsi="Arial Narrow"/>
                <w:b/>
                <w:sz w:val="23"/>
                <w:szCs w:val="23"/>
              </w:rPr>
            </w:pPr>
            <w:r w:rsidRPr="005759DA">
              <w:rPr>
                <w:rFonts w:ascii="Arial Narrow" w:hAnsi="Arial Narrow"/>
                <w:sz w:val="23"/>
                <w:szCs w:val="23"/>
              </w:rPr>
              <w:t>Metodología y equipos de Medición de Emisiones generadas por fuentes móviles que operan con ciclo Otto. – (1) equipo.</w:t>
            </w:r>
            <w:r w:rsidRPr="005759DA">
              <w:rPr>
                <w:rFonts w:ascii="Arial Narrow" w:hAnsi="Arial Narrow"/>
                <w:sz w:val="23"/>
                <w:szCs w:val="23"/>
              </w:rPr>
              <w:tab/>
            </w:r>
          </w:p>
          <w:p w:rsidR="001E1C11" w:rsidRPr="005759DA" w:rsidRDefault="001E1C11" w:rsidP="001E1C11">
            <w:pPr>
              <w:pStyle w:val="Textoindependiente2"/>
              <w:ind w:left="360"/>
              <w:rPr>
                <w:rFonts w:ascii="Arial Narrow" w:hAnsi="Arial Narrow"/>
                <w:b/>
                <w:sz w:val="23"/>
                <w:szCs w:val="23"/>
              </w:rPr>
            </w:pPr>
          </w:p>
          <w:p w:rsidR="001E1C11" w:rsidRPr="005759DA" w:rsidRDefault="001E1C11" w:rsidP="00695CA4">
            <w:pPr>
              <w:pStyle w:val="Textoindependiente2"/>
              <w:numPr>
                <w:ilvl w:val="0"/>
                <w:numId w:val="119"/>
              </w:numPr>
              <w:rPr>
                <w:rFonts w:ascii="Arial Narrow" w:hAnsi="Arial Narrow"/>
                <w:b/>
                <w:sz w:val="23"/>
                <w:szCs w:val="23"/>
              </w:rPr>
            </w:pPr>
            <w:r w:rsidRPr="005759DA">
              <w:rPr>
                <w:rFonts w:ascii="Arial Narrow" w:hAnsi="Arial Narrow"/>
                <w:sz w:val="23"/>
                <w:szCs w:val="23"/>
              </w:rPr>
              <w:t xml:space="preserve">Analizador de gases marca ACTIA AT505, identificado con el número de serie 540/16; con banco marca </w:t>
            </w:r>
            <w:proofErr w:type="spellStart"/>
            <w:r w:rsidRPr="005759DA">
              <w:rPr>
                <w:rFonts w:ascii="Arial Narrow" w:hAnsi="Arial Narrow"/>
                <w:sz w:val="23"/>
                <w:szCs w:val="23"/>
              </w:rPr>
              <w:t>Sensors</w:t>
            </w:r>
            <w:proofErr w:type="spellEnd"/>
            <w:r w:rsidRPr="005759DA">
              <w:rPr>
                <w:rFonts w:ascii="Arial Narrow" w:hAnsi="Arial Narrow"/>
                <w:sz w:val="23"/>
                <w:szCs w:val="23"/>
              </w:rPr>
              <w:t xml:space="preserve"> AMB II con número de serie 132703AII, operando con software de aplicación TECNI-RTM versión 1.0, propiedad intelectual de la firma </w:t>
            </w:r>
            <w:proofErr w:type="spellStart"/>
            <w:r w:rsidRPr="005759DA">
              <w:rPr>
                <w:rFonts w:ascii="Arial Narrow" w:hAnsi="Arial Narrow"/>
                <w:sz w:val="23"/>
                <w:szCs w:val="23"/>
              </w:rPr>
              <w:t>Tecnimaq</w:t>
            </w:r>
            <w:proofErr w:type="spellEnd"/>
            <w:r w:rsidRPr="005759DA">
              <w:rPr>
                <w:rFonts w:ascii="Arial Narrow" w:hAnsi="Arial Narrow"/>
                <w:sz w:val="23"/>
                <w:szCs w:val="23"/>
              </w:rPr>
              <w:t>.</w:t>
            </w:r>
          </w:p>
          <w:p w:rsidR="001E1C11" w:rsidRPr="005759DA" w:rsidRDefault="001E1C11" w:rsidP="001E1C11">
            <w:pPr>
              <w:jc w:val="both"/>
              <w:rPr>
                <w:rFonts w:ascii="Arial Narrow" w:hAnsi="Arial Narrow"/>
                <w:sz w:val="23"/>
                <w:szCs w:val="23"/>
              </w:rPr>
            </w:pPr>
          </w:p>
          <w:p w:rsidR="001E1C11" w:rsidRPr="005759DA" w:rsidRDefault="001E1C11" w:rsidP="00695CA4">
            <w:pPr>
              <w:pStyle w:val="Textoindependiente2"/>
              <w:numPr>
                <w:ilvl w:val="0"/>
                <w:numId w:val="118"/>
              </w:numPr>
              <w:rPr>
                <w:rFonts w:ascii="Arial Narrow" w:hAnsi="Arial Narrow"/>
                <w:b/>
                <w:sz w:val="23"/>
                <w:szCs w:val="23"/>
              </w:rPr>
            </w:pPr>
            <w:r w:rsidRPr="005759DA">
              <w:rPr>
                <w:rFonts w:ascii="Arial Narrow" w:hAnsi="Arial Narrow"/>
                <w:sz w:val="23"/>
                <w:szCs w:val="23"/>
              </w:rPr>
              <w:t>Metodología y equipos de Medición de Emisiones generadas por fuentes móviles que operan con ciclo Diésel. – (1) equipo.</w:t>
            </w:r>
            <w:r w:rsidRPr="005759DA">
              <w:rPr>
                <w:rFonts w:ascii="Arial Narrow" w:hAnsi="Arial Narrow"/>
                <w:sz w:val="23"/>
                <w:szCs w:val="23"/>
              </w:rPr>
              <w:tab/>
            </w:r>
          </w:p>
          <w:p w:rsidR="001E1C11" w:rsidRPr="005759DA" w:rsidRDefault="001E1C11" w:rsidP="001E1C11">
            <w:pPr>
              <w:pStyle w:val="Textoindependiente2"/>
              <w:ind w:left="360"/>
              <w:rPr>
                <w:rFonts w:ascii="Arial Narrow" w:hAnsi="Arial Narrow"/>
                <w:b/>
                <w:sz w:val="23"/>
                <w:szCs w:val="23"/>
              </w:rPr>
            </w:pPr>
          </w:p>
          <w:p w:rsidR="001E1C11" w:rsidRPr="005759DA" w:rsidRDefault="001E1C11" w:rsidP="00695CA4">
            <w:pPr>
              <w:pStyle w:val="Textoindependiente2"/>
              <w:numPr>
                <w:ilvl w:val="0"/>
                <w:numId w:val="120"/>
              </w:numPr>
              <w:rPr>
                <w:rFonts w:ascii="Arial Narrow" w:hAnsi="Arial Narrow"/>
                <w:b/>
                <w:sz w:val="23"/>
                <w:szCs w:val="23"/>
              </w:rPr>
            </w:pPr>
            <w:r w:rsidRPr="005759DA">
              <w:rPr>
                <w:rFonts w:ascii="Arial Narrow" w:hAnsi="Arial Narrow"/>
                <w:sz w:val="23"/>
                <w:szCs w:val="23"/>
              </w:rPr>
              <w:t xml:space="preserve">Opacímetro marca ACTIA AT605, identificado con el número de serie 123605, con banco SENSORS LCS2400, operando con software de </w:t>
            </w:r>
            <w:r w:rsidRPr="005759DA">
              <w:rPr>
                <w:rFonts w:ascii="Arial Narrow" w:hAnsi="Arial Narrow"/>
                <w:sz w:val="23"/>
                <w:szCs w:val="23"/>
              </w:rPr>
              <w:lastRenderedPageBreak/>
              <w:t xml:space="preserve">aplicación TECNI-RTM versión 1.0, propiedad intelectual de la firma </w:t>
            </w:r>
            <w:proofErr w:type="spellStart"/>
            <w:r w:rsidRPr="005759DA">
              <w:rPr>
                <w:rFonts w:ascii="Arial Narrow" w:hAnsi="Arial Narrow"/>
                <w:sz w:val="23"/>
                <w:szCs w:val="23"/>
              </w:rPr>
              <w:t>Tecnimaq</w:t>
            </w:r>
            <w:proofErr w:type="spellEnd"/>
            <w:r w:rsidRPr="005759DA">
              <w:rPr>
                <w:rFonts w:ascii="Arial Narrow" w:hAnsi="Arial Narrow"/>
                <w:sz w:val="23"/>
                <w:szCs w:val="23"/>
              </w:rPr>
              <w:t>.</w:t>
            </w:r>
          </w:p>
          <w:p w:rsidR="001E1C11" w:rsidRPr="005759DA" w:rsidRDefault="001E1C11" w:rsidP="001E1C11">
            <w:pPr>
              <w:pStyle w:val="Textoindependiente2"/>
              <w:ind w:left="360"/>
              <w:rPr>
                <w:rFonts w:ascii="Arial Narrow" w:hAnsi="Arial Narrow"/>
                <w:b/>
                <w:sz w:val="23"/>
                <w:szCs w:val="23"/>
              </w:rPr>
            </w:pPr>
          </w:p>
          <w:p w:rsidR="001E1C11" w:rsidRPr="005759DA" w:rsidRDefault="001E1C11" w:rsidP="00695CA4">
            <w:pPr>
              <w:pStyle w:val="Textoindependiente2"/>
              <w:numPr>
                <w:ilvl w:val="0"/>
                <w:numId w:val="118"/>
              </w:numPr>
              <w:rPr>
                <w:rFonts w:ascii="Arial Narrow" w:hAnsi="Arial Narrow"/>
                <w:b/>
                <w:sz w:val="23"/>
                <w:szCs w:val="23"/>
              </w:rPr>
            </w:pPr>
            <w:r w:rsidRPr="005759DA">
              <w:rPr>
                <w:rFonts w:ascii="Arial Narrow" w:hAnsi="Arial Narrow"/>
                <w:sz w:val="23"/>
                <w:szCs w:val="23"/>
              </w:rPr>
              <w:t xml:space="preserve">Metodología y equipos de medición de gases para motocicletas, motociclos, </w:t>
            </w:r>
            <w:proofErr w:type="spellStart"/>
            <w:r w:rsidRPr="005759DA">
              <w:rPr>
                <w:rFonts w:ascii="Arial Narrow" w:hAnsi="Arial Narrow"/>
                <w:sz w:val="23"/>
                <w:szCs w:val="23"/>
              </w:rPr>
              <w:t>mototriciclos</w:t>
            </w:r>
            <w:proofErr w:type="spellEnd"/>
            <w:r w:rsidRPr="005759DA">
              <w:rPr>
                <w:rFonts w:ascii="Arial Narrow" w:hAnsi="Arial Narrow"/>
                <w:sz w:val="23"/>
                <w:szCs w:val="23"/>
              </w:rPr>
              <w:t xml:space="preserve">, motocarros y </w:t>
            </w:r>
            <w:proofErr w:type="spellStart"/>
            <w:r w:rsidRPr="005759DA">
              <w:rPr>
                <w:rFonts w:ascii="Arial Narrow" w:hAnsi="Arial Narrow"/>
                <w:sz w:val="23"/>
                <w:szCs w:val="23"/>
              </w:rPr>
              <w:t>cuatrimotos</w:t>
            </w:r>
            <w:proofErr w:type="spellEnd"/>
            <w:r w:rsidRPr="005759DA">
              <w:rPr>
                <w:rFonts w:ascii="Arial Narrow" w:hAnsi="Arial Narrow"/>
                <w:sz w:val="23"/>
                <w:szCs w:val="23"/>
              </w:rPr>
              <w:t xml:space="preserve"> de cuatro (4) tiempos. Un (1) analizador de gases.</w:t>
            </w:r>
            <w:r w:rsidRPr="005759DA">
              <w:rPr>
                <w:rFonts w:ascii="Arial Narrow" w:hAnsi="Arial Narrow"/>
                <w:sz w:val="23"/>
                <w:szCs w:val="23"/>
              </w:rPr>
              <w:tab/>
            </w:r>
          </w:p>
          <w:p w:rsidR="001E1C11" w:rsidRPr="005759DA" w:rsidRDefault="001E1C11" w:rsidP="001E1C11">
            <w:pPr>
              <w:pStyle w:val="Textoindependiente2"/>
              <w:tabs>
                <w:tab w:val="left" w:pos="426"/>
              </w:tabs>
              <w:ind w:left="426"/>
              <w:rPr>
                <w:rFonts w:ascii="Arial Narrow" w:hAnsi="Arial Narrow"/>
                <w:b/>
                <w:sz w:val="23"/>
                <w:szCs w:val="23"/>
              </w:rPr>
            </w:pPr>
          </w:p>
          <w:p w:rsidR="001E1C11" w:rsidRPr="005759DA" w:rsidRDefault="001E1C11" w:rsidP="00695CA4">
            <w:pPr>
              <w:pStyle w:val="Textoindependiente2"/>
              <w:numPr>
                <w:ilvl w:val="0"/>
                <w:numId w:val="121"/>
              </w:numPr>
              <w:rPr>
                <w:rFonts w:ascii="Arial Narrow" w:hAnsi="Arial Narrow"/>
                <w:b/>
                <w:sz w:val="23"/>
                <w:szCs w:val="23"/>
              </w:rPr>
            </w:pPr>
            <w:r w:rsidRPr="005759DA">
              <w:rPr>
                <w:rFonts w:ascii="Arial Narrow" w:hAnsi="Arial Narrow"/>
                <w:sz w:val="23"/>
                <w:szCs w:val="23"/>
              </w:rPr>
              <w:t xml:space="preserve">Analizador de gases marca ACTIA AT505, identificado con el número de serie 540/16; con banco marca </w:t>
            </w:r>
            <w:proofErr w:type="spellStart"/>
            <w:r w:rsidRPr="005759DA">
              <w:rPr>
                <w:rFonts w:ascii="Arial Narrow" w:hAnsi="Arial Narrow"/>
                <w:sz w:val="23"/>
                <w:szCs w:val="23"/>
              </w:rPr>
              <w:t>Sensors</w:t>
            </w:r>
            <w:proofErr w:type="spellEnd"/>
            <w:r w:rsidRPr="005759DA">
              <w:rPr>
                <w:rFonts w:ascii="Arial Narrow" w:hAnsi="Arial Narrow"/>
                <w:sz w:val="23"/>
                <w:szCs w:val="23"/>
              </w:rPr>
              <w:t xml:space="preserve"> AMB II con número de serie 132703AII, operando con software de aplicación TECNI-RTM versión 1.0, propiedad intelectual de la firma </w:t>
            </w:r>
            <w:proofErr w:type="spellStart"/>
            <w:r w:rsidRPr="005759DA">
              <w:rPr>
                <w:rFonts w:ascii="Arial Narrow" w:hAnsi="Arial Narrow"/>
                <w:sz w:val="23"/>
                <w:szCs w:val="23"/>
              </w:rPr>
              <w:t>Tecnimaq</w:t>
            </w:r>
            <w:proofErr w:type="spellEnd"/>
            <w:r w:rsidRPr="005759DA">
              <w:rPr>
                <w:rFonts w:ascii="Arial Narrow" w:hAnsi="Arial Narrow"/>
                <w:sz w:val="23"/>
                <w:szCs w:val="23"/>
              </w:rPr>
              <w:t>.</w:t>
            </w:r>
          </w:p>
          <w:p w:rsidR="001E1C11" w:rsidRPr="005759DA" w:rsidRDefault="001E1C11" w:rsidP="001E1C11">
            <w:pPr>
              <w:jc w:val="both"/>
              <w:rPr>
                <w:rFonts w:ascii="Arial Narrow" w:hAnsi="Arial Narrow"/>
                <w:sz w:val="23"/>
                <w:szCs w:val="23"/>
              </w:rPr>
            </w:pPr>
          </w:p>
          <w:p w:rsidR="001E1C11" w:rsidRPr="005759DA" w:rsidRDefault="001E1C11" w:rsidP="00695CA4">
            <w:pPr>
              <w:pStyle w:val="Textoindependiente2"/>
              <w:numPr>
                <w:ilvl w:val="0"/>
                <w:numId w:val="118"/>
              </w:numPr>
              <w:rPr>
                <w:rFonts w:ascii="Arial Narrow" w:hAnsi="Arial Narrow"/>
                <w:b/>
                <w:sz w:val="23"/>
                <w:szCs w:val="23"/>
              </w:rPr>
            </w:pPr>
            <w:r w:rsidRPr="005759DA">
              <w:rPr>
                <w:rFonts w:ascii="Arial Narrow" w:hAnsi="Arial Narrow"/>
                <w:sz w:val="23"/>
                <w:szCs w:val="23"/>
              </w:rPr>
              <w:t xml:space="preserve">Metodología y equipos de medición de gases para motocicletas, motociclos, </w:t>
            </w:r>
            <w:proofErr w:type="spellStart"/>
            <w:r w:rsidRPr="005759DA">
              <w:rPr>
                <w:rFonts w:ascii="Arial Narrow" w:hAnsi="Arial Narrow"/>
                <w:sz w:val="23"/>
                <w:szCs w:val="23"/>
              </w:rPr>
              <w:t>mototriciclos</w:t>
            </w:r>
            <w:proofErr w:type="spellEnd"/>
            <w:r w:rsidRPr="005759DA">
              <w:rPr>
                <w:rFonts w:ascii="Arial Narrow" w:hAnsi="Arial Narrow"/>
                <w:sz w:val="23"/>
                <w:szCs w:val="23"/>
              </w:rPr>
              <w:t xml:space="preserve">, motocarros y </w:t>
            </w:r>
            <w:proofErr w:type="spellStart"/>
            <w:r w:rsidRPr="005759DA">
              <w:rPr>
                <w:rFonts w:ascii="Arial Narrow" w:hAnsi="Arial Narrow"/>
                <w:sz w:val="23"/>
                <w:szCs w:val="23"/>
              </w:rPr>
              <w:t>cuatrimotos</w:t>
            </w:r>
            <w:proofErr w:type="spellEnd"/>
            <w:r w:rsidRPr="005759DA">
              <w:rPr>
                <w:rFonts w:ascii="Arial Narrow" w:hAnsi="Arial Narrow"/>
                <w:sz w:val="23"/>
                <w:szCs w:val="23"/>
              </w:rPr>
              <w:t xml:space="preserve"> de dos (2) tiempos. Un (1) analizador de gases.</w:t>
            </w:r>
            <w:r w:rsidRPr="005759DA">
              <w:rPr>
                <w:rFonts w:ascii="Arial Narrow" w:hAnsi="Arial Narrow"/>
                <w:sz w:val="23"/>
                <w:szCs w:val="23"/>
              </w:rPr>
              <w:tab/>
            </w:r>
          </w:p>
          <w:p w:rsidR="001E1C11" w:rsidRPr="005759DA" w:rsidRDefault="001E1C11" w:rsidP="001E1C11">
            <w:pPr>
              <w:pStyle w:val="Textoindependiente2"/>
              <w:tabs>
                <w:tab w:val="left" w:pos="426"/>
              </w:tabs>
              <w:ind w:left="426"/>
              <w:rPr>
                <w:rFonts w:ascii="Arial Narrow" w:hAnsi="Arial Narrow"/>
                <w:b/>
                <w:sz w:val="23"/>
                <w:szCs w:val="23"/>
              </w:rPr>
            </w:pPr>
          </w:p>
          <w:p w:rsidR="001E1C11" w:rsidRPr="005759DA" w:rsidRDefault="001E1C11" w:rsidP="00695CA4">
            <w:pPr>
              <w:pStyle w:val="Textoindependiente2"/>
              <w:numPr>
                <w:ilvl w:val="0"/>
                <w:numId w:val="122"/>
              </w:numPr>
              <w:rPr>
                <w:rFonts w:ascii="Arial Narrow" w:hAnsi="Arial Narrow"/>
                <w:b/>
                <w:sz w:val="23"/>
                <w:szCs w:val="23"/>
              </w:rPr>
            </w:pPr>
            <w:r w:rsidRPr="005759DA">
              <w:rPr>
                <w:rFonts w:ascii="Arial Narrow" w:hAnsi="Arial Narrow"/>
                <w:sz w:val="23"/>
                <w:szCs w:val="23"/>
              </w:rPr>
              <w:t xml:space="preserve">Analizador de gases marca ACTIA AT505, identificado con el número de serie 541/16; con banco marca </w:t>
            </w:r>
            <w:proofErr w:type="spellStart"/>
            <w:r w:rsidRPr="005759DA">
              <w:rPr>
                <w:rFonts w:ascii="Arial Narrow" w:hAnsi="Arial Narrow"/>
                <w:sz w:val="23"/>
                <w:szCs w:val="23"/>
              </w:rPr>
              <w:t>Sensors</w:t>
            </w:r>
            <w:proofErr w:type="spellEnd"/>
            <w:r w:rsidRPr="005759DA">
              <w:rPr>
                <w:rFonts w:ascii="Arial Narrow" w:hAnsi="Arial Narrow"/>
                <w:sz w:val="23"/>
                <w:szCs w:val="23"/>
              </w:rPr>
              <w:t xml:space="preserve"> AMB II con número de serie 132702AII, operando con software de aplicación TECNI-RTM versión 1.0, propiedad intelectual de la firma </w:t>
            </w:r>
            <w:proofErr w:type="spellStart"/>
            <w:r w:rsidRPr="005759DA">
              <w:rPr>
                <w:rFonts w:ascii="Arial Narrow" w:hAnsi="Arial Narrow"/>
                <w:sz w:val="23"/>
                <w:szCs w:val="23"/>
              </w:rPr>
              <w:t>Tecnimaq</w:t>
            </w:r>
            <w:proofErr w:type="spellEnd"/>
            <w:r w:rsidRPr="005759DA">
              <w:rPr>
                <w:rFonts w:ascii="Arial Narrow" w:hAnsi="Arial Narrow"/>
                <w:sz w:val="23"/>
                <w:szCs w:val="23"/>
              </w:rPr>
              <w:t>.</w:t>
            </w:r>
          </w:p>
          <w:p w:rsidR="001E1C11" w:rsidRPr="005759DA" w:rsidRDefault="001E1C11" w:rsidP="001E1C11">
            <w:pPr>
              <w:pStyle w:val="Textoindependiente2"/>
              <w:rPr>
                <w:rFonts w:ascii="Arial Narrow" w:hAnsi="Arial Narrow"/>
                <w:b/>
                <w:sz w:val="23"/>
                <w:szCs w:val="23"/>
              </w:rPr>
            </w:pPr>
          </w:p>
          <w:p w:rsidR="001E1C11" w:rsidRPr="005759DA" w:rsidRDefault="001E1C11" w:rsidP="001E1C11">
            <w:pPr>
              <w:pStyle w:val="Textoindependiente2"/>
              <w:jc w:val="left"/>
              <w:rPr>
                <w:rFonts w:ascii="Arial Narrow" w:hAnsi="Arial Narrow"/>
                <w:b/>
                <w:sz w:val="23"/>
                <w:szCs w:val="23"/>
                <w:u w:val="single"/>
              </w:rPr>
            </w:pPr>
            <w:r w:rsidRPr="005759DA">
              <w:rPr>
                <w:rFonts w:ascii="Arial Narrow" w:hAnsi="Arial Narrow"/>
                <w:sz w:val="23"/>
                <w:szCs w:val="23"/>
                <w:u w:val="single"/>
              </w:rPr>
              <w:t>A ser empleados por el siguiente personal:</w:t>
            </w:r>
          </w:p>
          <w:p w:rsidR="001E1C11" w:rsidRPr="005759DA" w:rsidRDefault="001E1C11" w:rsidP="001E1C11">
            <w:pPr>
              <w:pStyle w:val="Textoindependiente2"/>
              <w:rPr>
                <w:rFonts w:ascii="Arial Narrow" w:hAnsi="Arial Narrow"/>
                <w:b/>
                <w:sz w:val="23"/>
                <w:szCs w:val="23"/>
              </w:rPr>
            </w:pPr>
          </w:p>
          <w:p w:rsidR="001E1C11" w:rsidRPr="005759DA" w:rsidRDefault="001E1C11" w:rsidP="00695CA4">
            <w:pPr>
              <w:pStyle w:val="Prrafodelista"/>
              <w:numPr>
                <w:ilvl w:val="0"/>
                <w:numId w:val="123"/>
              </w:numPr>
              <w:tabs>
                <w:tab w:val="left" w:pos="1985"/>
                <w:tab w:val="left" w:pos="3686"/>
                <w:tab w:val="left" w:pos="5812"/>
              </w:tabs>
              <w:spacing w:after="200"/>
              <w:contextualSpacing/>
              <w:jc w:val="both"/>
              <w:rPr>
                <w:rFonts w:ascii="Arial Narrow" w:hAnsi="Arial Narrow"/>
                <w:b/>
                <w:sz w:val="23"/>
                <w:szCs w:val="23"/>
              </w:rPr>
            </w:pPr>
            <w:r w:rsidRPr="005759DA">
              <w:rPr>
                <w:rFonts w:ascii="Arial Narrow" w:hAnsi="Arial Narrow" w:cs="Arial"/>
                <w:sz w:val="23"/>
                <w:szCs w:val="23"/>
              </w:rPr>
              <w:t xml:space="preserve">Inspector: </w:t>
            </w:r>
            <w:proofErr w:type="spellStart"/>
            <w:r w:rsidRPr="005759DA">
              <w:rPr>
                <w:rFonts w:ascii="Arial Narrow" w:hAnsi="Arial Narrow" w:cs="Arial"/>
                <w:sz w:val="23"/>
                <w:szCs w:val="23"/>
              </w:rPr>
              <w:t>Brahian</w:t>
            </w:r>
            <w:proofErr w:type="spellEnd"/>
            <w:r w:rsidRPr="005759DA">
              <w:rPr>
                <w:rFonts w:ascii="Arial Narrow" w:hAnsi="Arial Narrow" w:cs="Arial"/>
                <w:sz w:val="23"/>
                <w:szCs w:val="23"/>
              </w:rPr>
              <w:t xml:space="preserve"> Parada Godoy, identificado con cédula de ciudadanía N° 1.121.925.962.</w:t>
            </w:r>
          </w:p>
          <w:p w:rsidR="001E1C11" w:rsidRPr="005759DA" w:rsidRDefault="001E1C11" w:rsidP="00695CA4">
            <w:pPr>
              <w:pStyle w:val="Prrafodelista"/>
              <w:numPr>
                <w:ilvl w:val="0"/>
                <w:numId w:val="123"/>
              </w:numPr>
              <w:tabs>
                <w:tab w:val="left" w:pos="1985"/>
                <w:tab w:val="left" w:pos="3686"/>
                <w:tab w:val="left" w:pos="5812"/>
              </w:tabs>
              <w:spacing w:after="200"/>
              <w:contextualSpacing/>
              <w:jc w:val="both"/>
              <w:rPr>
                <w:rFonts w:ascii="Arial Narrow" w:hAnsi="Arial Narrow"/>
                <w:b/>
                <w:sz w:val="23"/>
                <w:szCs w:val="23"/>
              </w:rPr>
            </w:pPr>
            <w:r w:rsidRPr="005759DA">
              <w:rPr>
                <w:rFonts w:ascii="Arial Narrow" w:hAnsi="Arial Narrow"/>
                <w:sz w:val="23"/>
                <w:szCs w:val="23"/>
              </w:rPr>
              <w:t xml:space="preserve">Inspector: Christian Andrés Cortes Perdomo, identificado con la cédula de ciudadanía </w:t>
            </w:r>
            <w:r w:rsidRPr="005759DA">
              <w:rPr>
                <w:rFonts w:ascii="Arial Narrow" w:hAnsi="Arial Narrow" w:cs="Arial"/>
                <w:sz w:val="23"/>
                <w:szCs w:val="23"/>
              </w:rPr>
              <w:t>Nº</w:t>
            </w:r>
            <w:r w:rsidRPr="005759DA">
              <w:rPr>
                <w:rFonts w:ascii="Arial Narrow" w:hAnsi="Arial Narrow"/>
                <w:sz w:val="23"/>
                <w:szCs w:val="23"/>
              </w:rPr>
              <w:t xml:space="preserve"> 1.121.901.627.</w:t>
            </w:r>
          </w:p>
          <w:p w:rsidR="001E1C11" w:rsidRPr="005759DA" w:rsidRDefault="001E1C11" w:rsidP="001E1C11">
            <w:pPr>
              <w:pStyle w:val="Textoindependiente2"/>
              <w:jc w:val="left"/>
              <w:rPr>
                <w:rFonts w:ascii="Arial Narrow" w:hAnsi="Arial Narrow"/>
                <w:b/>
                <w:sz w:val="23"/>
                <w:szCs w:val="23"/>
                <w:u w:val="single"/>
              </w:rPr>
            </w:pPr>
            <w:r w:rsidRPr="005759DA">
              <w:rPr>
                <w:rFonts w:ascii="Arial Narrow" w:hAnsi="Arial Narrow"/>
                <w:sz w:val="23"/>
                <w:szCs w:val="23"/>
                <w:u w:val="single"/>
              </w:rPr>
              <w:t xml:space="preserve">Profesional responsable del personal de medición: </w:t>
            </w:r>
          </w:p>
          <w:p w:rsidR="001E1C11" w:rsidRPr="005759DA" w:rsidRDefault="001E1C11" w:rsidP="001E1C11">
            <w:pPr>
              <w:pStyle w:val="Textoindependiente2"/>
              <w:rPr>
                <w:rFonts w:ascii="Arial Narrow" w:hAnsi="Arial Narrow"/>
                <w:sz w:val="23"/>
                <w:szCs w:val="23"/>
              </w:rPr>
            </w:pPr>
          </w:p>
          <w:p w:rsidR="001E1C11" w:rsidRPr="005759DA" w:rsidRDefault="001E1C11" w:rsidP="00695CA4">
            <w:pPr>
              <w:pStyle w:val="Prrafodelista"/>
              <w:numPr>
                <w:ilvl w:val="0"/>
                <w:numId w:val="124"/>
              </w:numPr>
              <w:contextualSpacing/>
              <w:jc w:val="both"/>
              <w:rPr>
                <w:rFonts w:ascii="Arial Narrow" w:hAnsi="Arial Narrow" w:cs="Arial"/>
                <w:sz w:val="23"/>
                <w:szCs w:val="23"/>
              </w:rPr>
            </w:pPr>
            <w:r w:rsidRPr="005759DA">
              <w:rPr>
                <w:rFonts w:ascii="Arial Narrow" w:hAnsi="Arial Narrow"/>
                <w:sz w:val="23"/>
                <w:szCs w:val="23"/>
              </w:rPr>
              <w:t xml:space="preserve">Coordinador de Calidad: Oscar Enrique Grimaldo Prieto, identificado con la cédula de ciudadanía </w:t>
            </w:r>
            <w:r w:rsidRPr="005759DA">
              <w:rPr>
                <w:rFonts w:ascii="Arial Narrow" w:hAnsi="Arial Narrow" w:cs="Arial"/>
                <w:sz w:val="23"/>
                <w:szCs w:val="23"/>
              </w:rPr>
              <w:t>Nº</w:t>
            </w:r>
            <w:r w:rsidRPr="005759DA">
              <w:rPr>
                <w:rFonts w:ascii="Arial Narrow" w:hAnsi="Arial Narrow"/>
                <w:sz w:val="23"/>
                <w:szCs w:val="23"/>
              </w:rPr>
              <w:t xml:space="preserve"> 79.134.483.</w:t>
            </w:r>
          </w:p>
          <w:p w:rsidR="001E1C11" w:rsidRPr="005759DA" w:rsidRDefault="001E1C11" w:rsidP="00695CA4">
            <w:pPr>
              <w:pStyle w:val="Prrafodelista"/>
              <w:numPr>
                <w:ilvl w:val="0"/>
                <w:numId w:val="124"/>
              </w:numPr>
              <w:contextualSpacing/>
              <w:jc w:val="both"/>
              <w:rPr>
                <w:rFonts w:ascii="Arial Narrow" w:hAnsi="Arial Narrow" w:cs="Arial"/>
                <w:sz w:val="23"/>
                <w:szCs w:val="23"/>
              </w:rPr>
            </w:pPr>
            <w:r w:rsidRPr="005759DA">
              <w:rPr>
                <w:rFonts w:ascii="Arial Narrow" w:hAnsi="Arial Narrow"/>
                <w:sz w:val="23"/>
                <w:szCs w:val="23"/>
              </w:rPr>
              <w:lastRenderedPageBreak/>
              <w:t xml:space="preserve">Directora Técnica: </w:t>
            </w:r>
            <w:proofErr w:type="spellStart"/>
            <w:r w:rsidRPr="005759DA">
              <w:rPr>
                <w:rFonts w:ascii="Arial Narrow" w:hAnsi="Arial Narrow"/>
                <w:sz w:val="23"/>
                <w:szCs w:val="23"/>
              </w:rPr>
              <w:t>Gisell</w:t>
            </w:r>
            <w:proofErr w:type="spellEnd"/>
            <w:r w:rsidRPr="005759DA">
              <w:rPr>
                <w:rFonts w:ascii="Arial Narrow" w:hAnsi="Arial Narrow"/>
                <w:sz w:val="23"/>
                <w:szCs w:val="23"/>
              </w:rPr>
              <w:t xml:space="preserve"> Katherine Nava Ardila, identificada con la cédula de ciudadanía N° 1.121.914.470.</w:t>
            </w:r>
          </w:p>
          <w:p w:rsidR="00ED7C55" w:rsidRPr="005759DA" w:rsidRDefault="001E1C11" w:rsidP="00695CA4">
            <w:pPr>
              <w:pStyle w:val="Prrafodelista"/>
              <w:numPr>
                <w:ilvl w:val="0"/>
                <w:numId w:val="124"/>
              </w:numPr>
              <w:contextualSpacing/>
              <w:jc w:val="both"/>
              <w:rPr>
                <w:rFonts w:ascii="Arial Narrow" w:hAnsi="Arial Narrow" w:cs="Arial"/>
                <w:sz w:val="23"/>
                <w:szCs w:val="23"/>
              </w:rPr>
            </w:pPr>
            <w:r w:rsidRPr="005759DA">
              <w:rPr>
                <w:rFonts w:ascii="Arial Narrow" w:hAnsi="Arial Narrow"/>
                <w:sz w:val="23"/>
                <w:szCs w:val="23"/>
              </w:rPr>
              <w:t>Directora Técnica suplente: María Camila Salinas Cabrera, identificada con la cédula de ciudadanía N° 1.121.913.153</w:t>
            </w:r>
          </w:p>
        </w:tc>
      </w:tr>
      <w:tr w:rsidR="004F7CCA" w:rsidRPr="00D0781D" w:rsidTr="004F7CCA">
        <w:tc>
          <w:tcPr>
            <w:tcW w:w="530" w:type="dxa"/>
            <w:vAlign w:val="center"/>
          </w:tcPr>
          <w:p w:rsidR="004F7CCA" w:rsidRPr="005759DA" w:rsidRDefault="004F7CCA" w:rsidP="004F7CCA">
            <w:pPr>
              <w:jc w:val="center"/>
              <w:rPr>
                <w:rFonts w:ascii="Arial Narrow" w:hAnsi="Arial Narrow"/>
                <w:sz w:val="23"/>
                <w:szCs w:val="23"/>
              </w:rPr>
            </w:pPr>
            <w:r w:rsidRPr="005759DA">
              <w:rPr>
                <w:rFonts w:ascii="Arial Narrow" w:hAnsi="Arial Narrow"/>
                <w:sz w:val="23"/>
                <w:szCs w:val="23"/>
              </w:rPr>
              <w:lastRenderedPageBreak/>
              <w:t>29</w:t>
            </w:r>
          </w:p>
        </w:tc>
        <w:tc>
          <w:tcPr>
            <w:tcW w:w="5920" w:type="dxa"/>
          </w:tcPr>
          <w:p w:rsidR="004F7CCA" w:rsidRPr="005759DA" w:rsidRDefault="004F7CCA" w:rsidP="004F7CCA">
            <w:pPr>
              <w:rPr>
                <w:rFonts w:ascii="Arial Narrow" w:hAnsi="Arial Narrow"/>
                <w:b/>
                <w:sz w:val="23"/>
                <w:szCs w:val="23"/>
              </w:rPr>
            </w:pPr>
            <w:r w:rsidRPr="005759DA">
              <w:rPr>
                <w:rFonts w:ascii="Arial Narrow" w:hAnsi="Arial Narrow" w:cs="Arial"/>
                <w:b/>
                <w:sz w:val="23"/>
                <w:szCs w:val="23"/>
              </w:rPr>
              <w:t>Nombre</w:t>
            </w:r>
            <w:r w:rsidRPr="005759DA">
              <w:rPr>
                <w:rFonts w:ascii="Arial Narrow" w:hAnsi="Arial Narrow"/>
                <w:b/>
                <w:sz w:val="23"/>
                <w:szCs w:val="23"/>
                <w:lang w:val="es-MX"/>
              </w:rPr>
              <w:t xml:space="preserve"> </w:t>
            </w:r>
            <w:r w:rsidR="006D131D" w:rsidRPr="005759DA">
              <w:rPr>
                <w:rFonts w:ascii="Arial Narrow" w:hAnsi="Arial Narrow"/>
                <w:b/>
                <w:sz w:val="23"/>
                <w:szCs w:val="23"/>
              </w:rPr>
              <w:t>ÁREA METROPOLITANA DE BUCARAMANGA - AMB</w:t>
            </w:r>
            <w:r w:rsidRPr="005759DA">
              <w:rPr>
                <w:rFonts w:ascii="Arial Narrow" w:hAnsi="Arial Narrow"/>
                <w:b/>
                <w:sz w:val="23"/>
                <w:szCs w:val="23"/>
                <w:lang w:val="es-MX"/>
              </w:rPr>
              <w:t>.</w:t>
            </w:r>
          </w:p>
          <w:p w:rsidR="004F7CCA" w:rsidRPr="005759DA" w:rsidRDefault="004F7CCA" w:rsidP="004F7CCA">
            <w:pPr>
              <w:rPr>
                <w:rFonts w:ascii="Arial Narrow" w:hAnsi="Arial Narrow" w:cs="Arial"/>
                <w:sz w:val="23"/>
                <w:szCs w:val="23"/>
              </w:rPr>
            </w:pPr>
            <w:r w:rsidRPr="005759DA">
              <w:rPr>
                <w:rFonts w:ascii="Arial Narrow" w:hAnsi="Arial Narrow" w:cs="Arial"/>
                <w:b/>
                <w:sz w:val="23"/>
                <w:szCs w:val="23"/>
              </w:rPr>
              <w:t>NIT:</w:t>
            </w:r>
            <w:r w:rsidRPr="005759DA">
              <w:rPr>
                <w:rFonts w:ascii="Arial Narrow" w:hAnsi="Arial Narrow" w:cs="Arial"/>
                <w:sz w:val="23"/>
                <w:szCs w:val="23"/>
              </w:rPr>
              <w:t xml:space="preserve"> </w:t>
            </w:r>
            <w:r w:rsidRPr="005759DA">
              <w:rPr>
                <w:rFonts w:ascii="Arial Narrow" w:hAnsi="Arial Narrow"/>
                <w:sz w:val="23"/>
                <w:szCs w:val="23"/>
              </w:rPr>
              <w:t xml:space="preserve"> </w:t>
            </w:r>
            <w:r w:rsidR="006D131D" w:rsidRPr="005759DA">
              <w:rPr>
                <w:rFonts w:ascii="Arial Narrow" w:hAnsi="Arial Narrow" w:cs="Arial Narrow"/>
                <w:color w:val="000000"/>
                <w:sz w:val="23"/>
                <w:szCs w:val="23"/>
                <w:lang w:eastAsia="ja-JP"/>
              </w:rPr>
              <w:t>890.210.581 – 8</w:t>
            </w:r>
          </w:p>
          <w:p w:rsidR="00006140" w:rsidRPr="005759DA" w:rsidRDefault="004F7CCA" w:rsidP="00006140">
            <w:pPr>
              <w:autoSpaceDE w:val="0"/>
              <w:autoSpaceDN w:val="0"/>
              <w:adjustRightInd w:val="0"/>
              <w:ind w:left="3690" w:hanging="3690"/>
              <w:jc w:val="both"/>
              <w:rPr>
                <w:rFonts w:ascii="Arial Narrow" w:hAnsi="Arial Narrow"/>
              </w:rPr>
            </w:pPr>
            <w:r w:rsidRPr="005759DA">
              <w:rPr>
                <w:rFonts w:ascii="Arial Narrow" w:hAnsi="Arial Narrow" w:cs="Arial"/>
                <w:b/>
                <w:sz w:val="23"/>
                <w:szCs w:val="23"/>
              </w:rPr>
              <w:t>Contacto:</w:t>
            </w:r>
            <w:r w:rsidRPr="005759DA">
              <w:rPr>
                <w:rFonts w:ascii="Arial Narrow" w:hAnsi="Arial Narrow" w:cs="Arial"/>
                <w:sz w:val="23"/>
                <w:szCs w:val="23"/>
              </w:rPr>
              <w:t xml:space="preserve"> </w:t>
            </w:r>
            <w:r w:rsidR="00006140" w:rsidRPr="005759DA">
              <w:rPr>
                <w:rFonts w:ascii="Arial Narrow" w:hAnsi="Arial Narrow"/>
              </w:rPr>
              <w:t>Oscar Mauricio Rojas Figueredo – Profesional Universitario</w:t>
            </w:r>
          </w:p>
          <w:p w:rsidR="00006140" w:rsidRPr="005759DA" w:rsidRDefault="00006140" w:rsidP="00006140">
            <w:pPr>
              <w:autoSpaceDE w:val="0"/>
              <w:autoSpaceDN w:val="0"/>
              <w:adjustRightInd w:val="0"/>
              <w:ind w:left="3690" w:hanging="3690"/>
              <w:jc w:val="both"/>
              <w:rPr>
                <w:rFonts w:ascii="Arial Narrow" w:hAnsi="Arial Narrow" w:cs="Arial Narrow"/>
                <w:lang w:eastAsia="es-CO"/>
              </w:rPr>
            </w:pPr>
            <w:r w:rsidRPr="005759DA">
              <w:rPr>
                <w:rFonts w:ascii="Arial Narrow" w:hAnsi="Arial Narrow"/>
              </w:rPr>
              <w:t>Luis Alberto Morales – Subdirector Ambiental</w:t>
            </w:r>
          </w:p>
          <w:p w:rsidR="004F7CCA" w:rsidRPr="005759DA" w:rsidRDefault="004F7CCA" w:rsidP="004F7CCA">
            <w:pPr>
              <w:rPr>
                <w:rFonts w:ascii="Arial Narrow" w:hAnsi="Arial Narrow"/>
                <w:sz w:val="23"/>
                <w:szCs w:val="23"/>
              </w:rPr>
            </w:pPr>
            <w:r w:rsidRPr="005759DA">
              <w:rPr>
                <w:rFonts w:ascii="Arial Narrow" w:hAnsi="Arial Narrow" w:cs="Arial"/>
                <w:b/>
                <w:sz w:val="23"/>
                <w:szCs w:val="23"/>
              </w:rPr>
              <w:t>Dirección:</w:t>
            </w:r>
            <w:r w:rsidRPr="005759DA">
              <w:rPr>
                <w:rFonts w:ascii="Arial Narrow" w:hAnsi="Arial Narrow" w:cs="Arial"/>
                <w:sz w:val="23"/>
                <w:szCs w:val="23"/>
              </w:rPr>
              <w:t xml:space="preserve"> </w:t>
            </w:r>
            <w:r w:rsidR="006D131D" w:rsidRPr="005759DA">
              <w:rPr>
                <w:rFonts w:ascii="Arial Narrow" w:hAnsi="Arial Narrow" w:cs="Arial Narrow"/>
                <w:sz w:val="23"/>
                <w:szCs w:val="23"/>
                <w:lang w:eastAsia="es-CO"/>
              </w:rPr>
              <w:t>Avenida Los Samanes No. 9 – 280 Ciudadela Real de Minas</w:t>
            </w:r>
            <w:r w:rsidR="006D131D" w:rsidRPr="005759DA">
              <w:rPr>
                <w:rFonts w:ascii="Arial Narrow" w:hAnsi="Arial Narrow"/>
                <w:sz w:val="23"/>
                <w:szCs w:val="23"/>
              </w:rPr>
              <w:t>, de la ciudad de Bucaramanga, Santander</w:t>
            </w:r>
            <w:r w:rsidRPr="005759DA">
              <w:rPr>
                <w:rFonts w:ascii="Arial Narrow" w:hAnsi="Arial Narrow" w:cs="Arial Narrow"/>
                <w:sz w:val="23"/>
                <w:szCs w:val="23"/>
                <w:lang w:eastAsia="es-CO"/>
              </w:rPr>
              <w:t>.</w:t>
            </w:r>
          </w:p>
          <w:p w:rsidR="004F7CCA" w:rsidRPr="005759DA" w:rsidRDefault="004F7CCA" w:rsidP="004F7CCA">
            <w:pPr>
              <w:autoSpaceDE w:val="0"/>
              <w:autoSpaceDN w:val="0"/>
              <w:adjustRightInd w:val="0"/>
              <w:rPr>
                <w:rFonts w:ascii="Arial Narrow" w:hAnsi="Arial Narrow" w:cs="Arial Narrow"/>
                <w:color w:val="000000"/>
                <w:sz w:val="23"/>
                <w:szCs w:val="23"/>
                <w:lang w:eastAsia="ja-JP"/>
              </w:rPr>
            </w:pPr>
            <w:r w:rsidRPr="005759DA">
              <w:rPr>
                <w:rFonts w:ascii="Arial Narrow" w:hAnsi="Arial Narrow" w:cs="Arial"/>
                <w:b/>
                <w:sz w:val="23"/>
                <w:szCs w:val="23"/>
              </w:rPr>
              <w:t>Teléfono:</w:t>
            </w:r>
            <w:r w:rsidRPr="005759DA">
              <w:rPr>
                <w:rFonts w:ascii="Arial Narrow" w:hAnsi="Arial Narrow" w:cs="Arial"/>
                <w:sz w:val="23"/>
                <w:szCs w:val="23"/>
              </w:rPr>
              <w:t xml:space="preserve"> </w:t>
            </w:r>
            <w:r w:rsidR="00006140" w:rsidRPr="005759DA">
              <w:rPr>
                <w:rFonts w:ascii="Arial Narrow" w:hAnsi="Arial Narrow" w:cs="Arial Narrow"/>
                <w:lang w:eastAsia="es-CO"/>
              </w:rPr>
              <w:t>(7) 644 5531 – 644 4831</w:t>
            </w:r>
          </w:p>
          <w:p w:rsidR="004F7CCA" w:rsidRPr="005759DA" w:rsidRDefault="004F7CCA" w:rsidP="004F7CCA">
            <w:pPr>
              <w:rPr>
                <w:rStyle w:val="object-hover"/>
                <w:rFonts w:ascii="Arial Narrow" w:hAnsi="Arial Narrow" w:cs="Arial Narrow"/>
                <w:color w:val="0000FF"/>
                <w:sz w:val="23"/>
                <w:szCs w:val="23"/>
                <w:lang w:eastAsia="es-CO"/>
              </w:rPr>
            </w:pPr>
            <w:r w:rsidRPr="005759DA">
              <w:rPr>
                <w:rFonts w:ascii="Arial Narrow" w:hAnsi="Arial Narrow"/>
                <w:b/>
                <w:sz w:val="23"/>
                <w:szCs w:val="23"/>
              </w:rPr>
              <w:t>Contacto</w:t>
            </w:r>
            <w:r w:rsidRPr="005759DA">
              <w:rPr>
                <w:rFonts w:ascii="Arial Narrow" w:hAnsi="Arial Narrow"/>
                <w:sz w:val="23"/>
                <w:szCs w:val="23"/>
              </w:rPr>
              <w:t xml:space="preserve">: </w:t>
            </w:r>
            <w:hyperlink r:id="rId80" w:history="1">
              <w:r w:rsidR="00006140" w:rsidRPr="005759DA">
                <w:rPr>
                  <w:rStyle w:val="Hipervnculo"/>
                  <w:rFonts w:ascii="Arial Narrow" w:hAnsi="Arial Narrow" w:cs="Arial Narrow"/>
                  <w:lang w:eastAsia="ja-JP"/>
                </w:rPr>
                <w:t>info@amb.gov.co</w:t>
              </w:r>
            </w:hyperlink>
          </w:p>
          <w:p w:rsidR="004F7CCA" w:rsidRPr="005759DA" w:rsidRDefault="004F7CCA" w:rsidP="004F7CCA">
            <w:pPr>
              <w:rPr>
                <w:rFonts w:ascii="Arial Narrow" w:hAnsi="Arial Narrow" w:cs="Arial"/>
                <w:b/>
                <w:sz w:val="23"/>
                <w:szCs w:val="23"/>
              </w:rPr>
            </w:pPr>
          </w:p>
          <w:p w:rsidR="004F7CCA" w:rsidRPr="005759DA" w:rsidRDefault="004F7CCA" w:rsidP="004F7CCA">
            <w:pPr>
              <w:rPr>
                <w:rFonts w:ascii="Arial Narrow" w:hAnsi="Arial Narrow"/>
                <w:b/>
                <w:sz w:val="23"/>
                <w:szCs w:val="23"/>
              </w:rPr>
            </w:pPr>
            <w:r w:rsidRPr="005759DA">
              <w:rPr>
                <w:rFonts w:ascii="Arial Narrow" w:hAnsi="Arial Narrow"/>
                <w:b/>
                <w:sz w:val="23"/>
                <w:szCs w:val="23"/>
              </w:rPr>
              <w:t>Resolución de Autorización N° 440 de 20 de febrero de 2018</w:t>
            </w:r>
          </w:p>
          <w:p w:rsidR="004F7CCA" w:rsidRPr="005759DA" w:rsidRDefault="004F7CCA" w:rsidP="004F7CCA">
            <w:pPr>
              <w:rPr>
                <w:rFonts w:ascii="Arial Narrow" w:hAnsi="Arial Narrow"/>
                <w:b/>
                <w:sz w:val="23"/>
                <w:szCs w:val="23"/>
              </w:rPr>
            </w:pPr>
          </w:p>
          <w:p w:rsidR="004F7CCA" w:rsidRPr="005759DA" w:rsidRDefault="004F7CCA" w:rsidP="004F7CCA">
            <w:pPr>
              <w:rPr>
                <w:rFonts w:ascii="Arial Narrow" w:hAnsi="Arial Narrow"/>
                <w:sz w:val="23"/>
                <w:szCs w:val="23"/>
              </w:rPr>
            </w:pPr>
            <w:r w:rsidRPr="005759DA">
              <w:rPr>
                <w:rFonts w:ascii="Arial Narrow" w:hAnsi="Arial Narrow"/>
                <w:b/>
                <w:sz w:val="23"/>
                <w:szCs w:val="23"/>
              </w:rPr>
              <w:t>Autorización vigente desde:</w:t>
            </w:r>
            <w:r w:rsidRPr="005759DA">
              <w:rPr>
                <w:rFonts w:ascii="Arial Narrow" w:hAnsi="Arial Narrow"/>
                <w:sz w:val="23"/>
                <w:szCs w:val="23"/>
              </w:rPr>
              <w:t xml:space="preserve"> </w:t>
            </w:r>
          </w:p>
          <w:p w:rsidR="004F7CCA" w:rsidRPr="005759DA" w:rsidRDefault="004F7CCA" w:rsidP="004F7CCA">
            <w:pPr>
              <w:rPr>
                <w:rFonts w:ascii="Arial Narrow" w:hAnsi="Arial Narrow" w:cs="Arial"/>
                <w:b/>
                <w:sz w:val="23"/>
                <w:szCs w:val="23"/>
              </w:rPr>
            </w:pPr>
          </w:p>
        </w:tc>
        <w:tc>
          <w:tcPr>
            <w:tcW w:w="6546" w:type="dxa"/>
          </w:tcPr>
          <w:p w:rsidR="00F22B08" w:rsidRPr="005759DA" w:rsidRDefault="00F22B08" w:rsidP="00695CA4">
            <w:pPr>
              <w:pStyle w:val="Textoindependiente2"/>
              <w:numPr>
                <w:ilvl w:val="0"/>
                <w:numId w:val="169"/>
              </w:numPr>
              <w:rPr>
                <w:rFonts w:ascii="Arial Narrow" w:hAnsi="Arial Narrow"/>
                <w:b/>
                <w:sz w:val="23"/>
                <w:szCs w:val="23"/>
              </w:rPr>
            </w:pPr>
            <w:r w:rsidRPr="005759DA">
              <w:rPr>
                <w:rFonts w:ascii="Arial Narrow" w:hAnsi="Arial Narrow"/>
                <w:b/>
                <w:sz w:val="23"/>
                <w:szCs w:val="23"/>
              </w:rPr>
              <w:t>Operativos de control en vía</w:t>
            </w:r>
          </w:p>
          <w:p w:rsidR="00F22B08" w:rsidRPr="005759DA" w:rsidRDefault="00F22B08" w:rsidP="00F22B08">
            <w:pPr>
              <w:pStyle w:val="Textoindependiente2"/>
              <w:rPr>
                <w:rFonts w:ascii="Arial Narrow" w:hAnsi="Arial Narrow"/>
                <w:sz w:val="23"/>
                <w:szCs w:val="23"/>
              </w:rPr>
            </w:pPr>
          </w:p>
          <w:p w:rsidR="004F7CCA" w:rsidRPr="005759DA" w:rsidRDefault="004F7CCA" w:rsidP="00695CA4">
            <w:pPr>
              <w:pStyle w:val="Textoindependiente2"/>
              <w:numPr>
                <w:ilvl w:val="1"/>
                <w:numId w:val="35"/>
              </w:numPr>
              <w:ind w:left="525" w:hanging="525"/>
              <w:rPr>
                <w:rFonts w:ascii="Arial Narrow" w:hAnsi="Arial Narrow"/>
                <w:b/>
                <w:sz w:val="23"/>
                <w:szCs w:val="23"/>
              </w:rPr>
            </w:pPr>
            <w:r w:rsidRPr="005759DA">
              <w:rPr>
                <w:rFonts w:ascii="Arial Narrow" w:hAnsi="Arial Narrow"/>
                <w:b/>
                <w:sz w:val="23"/>
                <w:szCs w:val="23"/>
              </w:rPr>
              <w:t>Metodología y equipos de Medición de Emisiones generadas por fuentes móviles que operan con ciclo Otto. – (1) equipo</w:t>
            </w:r>
            <w:r w:rsidRPr="005759DA">
              <w:rPr>
                <w:rFonts w:ascii="Arial Narrow" w:hAnsi="Arial Narrow"/>
                <w:sz w:val="23"/>
                <w:szCs w:val="23"/>
              </w:rPr>
              <w:t>.</w:t>
            </w:r>
            <w:r w:rsidRPr="005759DA">
              <w:rPr>
                <w:rFonts w:ascii="Arial Narrow" w:hAnsi="Arial Narrow"/>
                <w:sz w:val="23"/>
                <w:szCs w:val="23"/>
              </w:rPr>
              <w:tab/>
            </w:r>
          </w:p>
          <w:p w:rsidR="004F7CCA" w:rsidRPr="005759DA" w:rsidRDefault="004F7CCA" w:rsidP="004F7CCA">
            <w:pPr>
              <w:pStyle w:val="Textoindependiente2"/>
              <w:ind w:left="360"/>
              <w:rPr>
                <w:rFonts w:ascii="Arial Narrow" w:hAnsi="Arial Narrow"/>
                <w:b/>
                <w:sz w:val="23"/>
                <w:szCs w:val="23"/>
              </w:rPr>
            </w:pPr>
          </w:p>
          <w:p w:rsidR="004F7CCA" w:rsidRPr="005759DA" w:rsidRDefault="006D131D" w:rsidP="00695CA4">
            <w:pPr>
              <w:pStyle w:val="Textoindependiente2"/>
              <w:numPr>
                <w:ilvl w:val="0"/>
                <w:numId w:val="170"/>
              </w:numPr>
              <w:rPr>
                <w:rFonts w:ascii="Arial Narrow" w:hAnsi="Arial Narrow"/>
                <w:b/>
                <w:sz w:val="23"/>
                <w:szCs w:val="23"/>
              </w:rPr>
            </w:pPr>
            <w:r w:rsidRPr="005759DA">
              <w:rPr>
                <w:rFonts w:ascii="Arial Narrow" w:hAnsi="Arial Narrow"/>
                <w:sz w:val="23"/>
                <w:szCs w:val="23"/>
              </w:rPr>
              <w:t xml:space="preserve">Analizador de gases: SENSORS GEMII, identificado con el número de serie (SN): E14115863, con banco de medición </w:t>
            </w:r>
            <w:proofErr w:type="spellStart"/>
            <w:r w:rsidRPr="005759DA">
              <w:rPr>
                <w:rFonts w:ascii="Arial Narrow" w:hAnsi="Arial Narrow"/>
                <w:sz w:val="23"/>
                <w:szCs w:val="23"/>
              </w:rPr>
              <w:t>Sensors</w:t>
            </w:r>
            <w:proofErr w:type="spellEnd"/>
            <w:r w:rsidRPr="005759DA">
              <w:rPr>
                <w:rFonts w:ascii="Arial Narrow" w:hAnsi="Arial Narrow"/>
                <w:sz w:val="23"/>
                <w:szCs w:val="23"/>
              </w:rPr>
              <w:t xml:space="preserve"> identificado con serie 115500AII, identificado electrónicamente con el número de serie 49964 y software de aplicación METRIGAS, versión 6.0.2, propiedad intelectual de la firma SOLUMEK S.A</w:t>
            </w:r>
            <w:r w:rsidR="004F7CCA" w:rsidRPr="005759DA">
              <w:rPr>
                <w:rFonts w:ascii="Arial Narrow" w:hAnsi="Arial Narrow"/>
                <w:sz w:val="23"/>
                <w:szCs w:val="23"/>
              </w:rPr>
              <w:t>.</w:t>
            </w:r>
          </w:p>
          <w:p w:rsidR="004F7CCA" w:rsidRPr="005759DA" w:rsidRDefault="004F7CCA" w:rsidP="004F7CCA">
            <w:pPr>
              <w:jc w:val="both"/>
              <w:rPr>
                <w:rFonts w:ascii="Arial Narrow" w:hAnsi="Arial Narrow"/>
                <w:sz w:val="23"/>
                <w:szCs w:val="23"/>
              </w:rPr>
            </w:pPr>
          </w:p>
          <w:p w:rsidR="004F7CCA" w:rsidRPr="005759DA" w:rsidRDefault="004F7CCA" w:rsidP="00695CA4">
            <w:pPr>
              <w:pStyle w:val="Textoindependiente2"/>
              <w:numPr>
                <w:ilvl w:val="1"/>
                <w:numId w:val="35"/>
              </w:numPr>
              <w:ind w:left="525" w:hanging="525"/>
              <w:rPr>
                <w:rFonts w:ascii="Arial Narrow" w:hAnsi="Arial Narrow"/>
                <w:b/>
                <w:sz w:val="23"/>
                <w:szCs w:val="23"/>
              </w:rPr>
            </w:pPr>
            <w:r w:rsidRPr="005759DA">
              <w:rPr>
                <w:rFonts w:ascii="Arial Narrow" w:hAnsi="Arial Narrow"/>
                <w:b/>
                <w:sz w:val="23"/>
                <w:szCs w:val="23"/>
              </w:rPr>
              <w:t>Metodología y equipos de Medición de Emisiones generadas por fuentes móviles que operan con ciclo Diésel. – (1) equipo</w:t>
            </w:r>
            <w:r w:rsidR="00127F2F" w:rsidRPr="005759DA">
              <w:rPr>
                <w:rFonts w:ascii="Arial Narrow" w:hAnsi="Arial Narrow"/>
                <w:sz w:val="23"/>
                <w:szCs w:val="23"/>
              </w:rPr>
              <w:t>.</w:t>
            </w:r>
          </w:p>
          <w:p w:rsidR="004F7CCA" w:rsidRPr="005759DA" w:rsidRDefault="004F7CCA" w:rsidP="004F7CCA">
            <w:pPr>
              <w:pStyle w:val="Textoindependiente2"/>
              <w:ind w:left="360"/>
              <w:rPr>
                <w:rFonts w:ascii="Arial Narrow" w:hAnsi="Arial Narrow"/>
                <w:b/>
                <w:sz w:val="23"/>
                <w:szCs w:val="23"/>
              </w:rPr>
            </w:pPr>
          </w:p>
          <w:p w:rsidR="004F7CCA" w:rsidRPr="005759DA" w:rsidRDefault="006D131D" w:rsidP="00695CA4">
            <w:pPr>
              <w:pStyle w:val="Textoindependiente2"/>
              <w:numPr>
                <w:ilvl w:val="0"/>
                <w:numId w:val="171"/>
              </w:numPr>
              <w:rPr>
                <w:rFonts w:ascii="Arial Narrow" w:hAnsi="Arial Narrow"/>
                <w:b/>
                <w:sz w:val="23"/>
                <w:szCs w:val="23"/>
              </w:rPr>
            </w:pPr>
            <w:r w:rsidRPr="005759DA">
              <w:rPr>
                <w:rFonts w:ascii="Arial Narrow" w:hAnsi="Arial Narrow"/>
                <w:sz w:val="23"/>
                <w:szCs w:val="23"/>
              </w:rPr>
              <w:t xml:space="preserve">Opacímetro: SENSORS LCS2400, identificado con el número de serie (SN): I14118300, con banco de medición </w:t>
            </w:r>
            <w:proofErr w:type="spellStart"/>
            <w:r w:rsidRPr="005759DA">
              <w:rPr>
                <w:rFonts w:ascii="Arial Narrow" w:hAnsi="Arial Narrow"/>
                <w:sz w:val="23"/>
                <w:szCs w:val="23"/>
              </w:rPr>
              <w:t>Sensors</w:t>
            </w:r>
            <w:proofErr w:type="spellEnd"/>
            <w:r w:rsidRPr="005759DA">
              <w:rPr>
                <w:rFonts w:ascii="Arial Narrow" w:hAnsi="Arial Narrow"/>
                <w:sz w:val="23"/>
                <w:szCs w:val="23"/>
              </w:rPr>
              <w:t xml:space="preserve"> H14117878, identificado electrónicamente con el número 52764 y software de aplicación METRIGAS, versión 6.0.2, propiedad intelectual de la firma SOLUMEK S.A</w:t>
            </w:r>
            <w:r w:rsidR="004F7CCA" w:rsidRPr="005759DA">
              <w:rPr>
                <w:rFonts w:ascii="Arial Narrow" w:hAnsi="Arial Narrow"/>
                <w:sz w:val="23"/>
                <w:szCs w:val="23"/>
              </w:rPr>
              <w:t>.</w:t>
            </w:r>
          </w:p>
          <w:p w:rsidR="004F7CCA" w:rsidRPr="005759DA" w:rsidRDefault="004F7CCA" w:rsidP="004F7CCA">
            <w:pPr>
              <w:pStyle w:val="Textoindependiente2"/>
              <w:ind w:left="360"/>
              <w:rPr>
                <w:rFonts w:ascii="Arial Narrow" w:hAnsi="Arial Narrow"/>
                <w:b/>
                <w:sz w:val="23"/>
                <w:szCs w:val="23"/>
              </w:rPr>
            </w:pPr>
            <w:bookmarkStart w:id="0" w:name="_GoBack"/>
            <w:bookmarkEnd w:id="0"/>
          </w:p>
          <w:p w:rsidR="004F7CCA" w:rsidRPr="005759DA" w:rsidRDefault="004F7CCA" w:rsidP="00695CA4">
            <w:pPr>
              <w:pStyle w:val="Textoindependiente2"/>
              <w:numPr>
                <w:ilvl w:val="1"/>
                <w:numId w:val="35"/>
              </w:numPr>
              <w:ind w:left="525" w:hanging="525"/>
              <w:rPr>
                <w:rFonts w:ascii="Arial Narrow" w:hAnsi="Arial Narrow"/>
                <w:b/>
                <w:sz w:val="23"/>
                <w:szCs w:val="23"/>
              </w:rPr>
            </w:pPr>
            <w:r w:rsidRPr="005759DA">
              <w:rPr>
                <w:rFonts w:ascii="Arial Narrow" w:hAnsi="Arial Narrow"/>
                <w:b/>
                <w:sz w:val="23"/>
                <w:szCs w:val="23"/>
              </w:rPr>
              <w:t xml:space="preserve">Metodología y equipos de medición de gases para motocicletas, motociclos, </w:t>
            </w:r>
            <w:proofErr w:type="spellStart"/>
            <w:r w:rsidRPr="005759DA">
              <w:rPr>
                <w:rFonts w:ascii="Arial Narrow" w:hAnsi="Arial Narrow"/>
                <w:b/>
                <w:sz w:val="23"/>
                <w:szCs w:val="23"/>
              </w:rPr>
              <w:t>mototriciclos</w:t>
            </w:r>
            <w:proofErr w:type="spellEnd"/>
            <w:r w:rsidRPr="005759DA">
              <w:rPr>
                <w:rFonts w:ascii="Arial Narrow" w:hAnsi="Arial Narrow"/>
                <w:b/>
                <w:sz w:val="23"/>
                <w:szCs w:val="23"/>
              </w:rPr>
              <w:t xml:space="preserve">, motocarros y </w:t>
            </w:r>
            <w:proofErr w:type="spellStart"/>
            <w:r w:rsidRPr="005759DA">
              <w:rPr>
                <w:rFonts w:ascii="Arial Narrow" w:hAnsi="Arial Narrow"/>
                <w:b/>
                <w:sz w:val="23"/>
                <w:szCs w:val="23"/>
              </w:rPr>
              <w:t>cuatrimotos</w:t>
            </w:r>
            <w:proofErr w:type="spellEnd"/>
            <w:r w:rsidRPr="005759DA">
              <w:rPr>
                <w:rFonts w:ascii="Arial Narrow" w:hAnsi="Arial Narrow"/>
                <w:b/>
                <w:sz w:val="23"/>
                <w:szCs w:val="23"/>
              </w:rPr>
              <w:t xml:space="preserve"> de cuatro (4) tiempos. Un (1) analizador de gases</w:t>
            </w:r>
            <w:r w:rsidRPr="005759DA">
              <w:rPr>
                <w:rFonts w:ascii="Arial Narrow" w:hAnsi="Arial Narrow"/>
                <w:sz w:val="23"/>
                <w:szCs w:val="23"/>
              </w:rPr>
              <w:t>.</w:t>
            </w:r>
            <w:r w:rsidRPr="005759DA">
              <w:rPr>
                <w:rFonts w:ascii="Arial Narrow" w:hAnsi="Arial Narrow"/>
                <w:sz w:val="23"/>
                <w:szCs w:val="23"/>
              </w:rPr>
              <w:tab/>
            </w:r>
          </w:p>
          <w:p w:rsidR="004F7CCA" w:rsidRPr="005759DA" w:rsidRDefault="004F7CCA" w:rsidP="004F7CCA">
            <w:pPr>
              <w:pStyle w:val="Textoindependiente2"/>
              <w:tabs>
                <w:tab w:val="left" w:pos="426"/>
              </w:tabs>
              <w:ind w:left="426"/>
              <w:rPr>
                <w:rFonts w:ascii="Arial Narrow" w:hAnsi="Arial Narrow"/>
                <w:b/>
                <w:sz w:val="23"/>
                <w:szCs w:val="23"/>
              </w:rPr>
            </w:pPr>
          </w:p>
          <w:p w:rsidR="004F7CCA" w:rsidRPr="005759DA" w:rsidRDefault="00F22B08" w:rsidP="00695CA4">
            <w:pPr>
              <w:pStyle w:val="Textoindependiente2"/>
              <w:numPr>
                <w:ilvl w:val="0"/>
                <w:numId w:val="172"/>
              </w:numPr>
              <w:rPr>
                <w:rFonts w:ascii="Arial Narrow" w:hAnsi="Arial Narrow"/>
                <w:b/>
                <w:sz w:val="23"/>
                <w:szCs w:val="23"/>
              </w:rPr>
            </w:pPr>
            <w:r w:rsidRPr="005759DA">
              <w:rPr>
                <w:rFonts w:ascii="Arial Narrow" w:hAnsi="Arial Narrow"/>
                <w:sz w:val="23"/>
                <w:szCs w:val="23"/>
              </w:rPr>
              <w:t xml:space="preserve">Analizador de gases: SENSORS GEMII, identificado con el número de serie (SN): E14115864, con banco de medición </w:t>
            </w:r>
            <w:proofErr w:type="spellStart"/>
            <w:r w:rsidRPr="005759DA">
              <w:rPr>
                <w:rFonts w:ascii="Arial Narrow" w:hAnsi="Arial Narrow"/>
                <w:sz w:val="23"/>
                <w:szCs w:val="23"/>
              </w:rPr>
              <w:t>Sensors</w:t>
            </w:r>
            <w:proofErr w:type="spellEnd"/>
            <w:r w:rsidRPr="005759DA">
              <w:rPr>
                <w:rFonts w:ascii="Arial Narrow" w:hAnsi="Arial Narrow"/>
                <w:sz w:val="23"/>
                <w:szCs w:val="23"/>
              </w:rPr>
              <w:t xml:space="preserve"> identificado con serie 115591AII, identificado electrónicamente con el número de serie 50055 y software de aplicación METRIGAS, versión 6.0.2, propiedad intelectual de la firma SOLUMEK S.A</w:t>
            </w:r>
            <w:r w:rsidR="004F7CCA" w:rsidRPr="005759DA">
              <w:rPr>
                <w:rFonts w:ascii="Arial Narrow" w:hAnsi="Arial Narrow"/>
                <w:sz w:val="23"/>
                <w:szCs w:val="23"/>
              </w:rPr>
              <w:t>.</w:t>
            </w:r>
          </w:p>
          <w:p w:rsidR="004F7CCA" w:rsidRPr="005759DA" w:rsidRDefault="004F7CCA" w:rsidP="004F7CCA">
            <w:pPr>
              <w:pStyle w:val="Textoindependiente2"/>
              <w:rPr>
                <w:rFonts w:ascii="Arial Narrow" w:hAnsi="Arial Narrow"/>
                <w:b/>
                <w:sz w:val="23"/>
                <w:szCs w:val="23"/>
              </w:rPr>
            </w:pPr>
          </w:p>
          <w:p w:rsidR="004F7CCA" w:rsidRPr="005759DA" w:rsidRDefault="004F7CCA" w:rsidP="004F7CCA">
            <w:pPr>
              <w:pStyle w:val="Textoindependiente2"/>
              <w:jc w:val="left"/>
              <w:rPr>
                <w:rFonts w:ascii="Arial Narrow" w:hAnsi="Arial Narrow"/>
                <w:b/>
                <w:sz w:val="23"/>
                <w:szCs w:val="23"/>
                <w:u w:val="single"/>
              </w:rPr>
            </w:pPr>
            <w:r w:rsidRPr="005759DA">
              <w:rPr>
                <w:rFonts w:ascii="Arial Narrow" w:hAnsi="Arial Narrow"/>
                <w:sz w:val="23"/>
                <w:szCs w:val="23"/>
                <w:u w:val="single"/>
              </w:rPr>
              <w:t>A ser empleados por el siguiente personal:</w:t>
            </w:r>
          </w:p>
          <w:p w:rsidR="004F7CCA" w:rsidRPr="005759DA" w:rsidRDefault="004F7CCA" w:rsidP="004F7CCA">
            <w:pPr>
              <w:pStyle w:val="Textoindependiente2"/>
              <w:rPr>
                <w:rFonts w:ascii="Arial Narrow" w:hAnsi="Arial Narrow"/>
                <w:b/>
                <w:sz w:val="23"/>
                <w:szCs w:val="23"/>
              </w:rPr>
            </w:pPr>
          </w:p>
          <w:p w:rsidR="00F22B08" w:rsidRPr="005759DA" w:rsidRDefault="00F22B08" w:rsidP="00695CA4">
            <w:pPr>
              <w:pStyle w:val="Prrafodelista"/>
              <w:numPr>
                <w:ilvl w:val="0"/>
                <w:numId w:val="173"/>
              </w:numPr>
              <w:tabs>
                <w:tab w:val="left" w:pos="1985"/>
                <w:tab w:val="left" w:pos="3686"/>
                <w:tab w:val="left" w:pos="5812"/>
              </w:tabs>
              <w:contextualSpacing/>
              <w:jc w:val="both"/>
              <w:rPr>
                <w:rFonts w:ascii="Arial Narrow" w:hAnsi="Arial Narrow" w:cs="Arial"/>
                <w:sz w:val="23"/>
                <w:szCs w:val="23"/>
              </w:rPr>
            </w:pPr>
            <w:r w:rsidRPr="005759DA">
              <w:rPr>
                <w:rFonts w:ascii="Arial Narrow" w:hAnsi="Arial Narrow" w:cs="Arial"/>
                <w:sz w:val="23"/>
                <w:szCs w:val="23"/>
              </w:rPr>
              <w:t>Inspector: Martín Alonso Rondón García, identificado con la cédula de ciudadanía N° 91.253.186.</w:t>
            </w:r>
          </w:p>
          <w:p w:rsidR="00F22B08" w:rsidRPr="005759DA" w:rsidRDefault="00F22B08" w:rsidP="00695CA4">
            <w:pPr>
              <w:pStyle w:val="Prrafodelista"/>
              <w:numPr>
                <w:ilvl w:val="0"/>
                <w:numId w:val="173"/>
              </w:numPr>
              <w:tabs>
                <w:tab w:val="left" w:pos="1985"/>
                <w:tab w:val="left" w:pos="3686"/>
                <w:tab w:val="left" w:pos="5812"/>
              </w:tabs>
              <w:contextualSpacing/>
              <w:jc w:val="both"/>
              <w:rPr>
                <w:rFonts w:ascii="Arial Narrow" w:hAnsi="Arial Narrow" w:cs="Arial"/>
                <w:sz w:val="23"/>
                <w:szCs w:val="23"/>
              </w:rPr>
            </w:pPr>
            <w:r w:rsidRPr="005759DA">
              <w:rPr>
                <w:rFonts w:ascii="Arial Narrow" w:hAnsi="Arial Narrow" w:cs="Arial"/>
                <w:sz w:val="23"/>
                <w:szCs w:val="23"/>
              </w:rPr>
              <w:t xml:space="preserve">Inspector: Javier </w:t>
            </w:r>
            <w:proofErr w:type="spellStart"/>
            <w:r w:rsidRPr="005759DA">
              <w:rPr>
                <w:rFonts w:ascii="Arial Narrow" w:hAnsi="Arial Narrow" w:cs="Arial"/>
                <w:sz w:val="23"/>
                <w:szCs w:val="23"/>
              </w:rPr>
              <w:t>Florez</w:t>
            </w:r>
            <w:proofErr w:type="spellEnd"/>
            <w:r w:rsidRPr="005759DA">
              <w:rPr>
                <w:rFonts w:ascii="Arial Narrow" w:hAnsi="Arial Narrow" w:cs="Arial"/>
                <w:sz w:val="23"/>
                <w:szCs w:val="23"/>
              </w:rPr>
              <w:t xml:space="preserve"> Guevara, identificado con la cédula de ciudadanía N° 91.159.554.</w:t>
            </w:r>
          </w:p>
          <w:p w:rsidR="00F22B08" w:rsidRPr="005759DA" w:rsidRDefault="00F22B08" w:rsidP="00695CA4">
            <w:pPr>
              <w:pStyle w:val="Prrafodelista"/>
              <w:numPr>
                <w:ilvl w:val="0"/>
                <w:numId w:val="173"/>
              </w:numPr>
              <w:tabs>
                <w:tab w:val="left" w:pos="1985"/>
                <w:tab w:val="left" w:pos="3686"/>
                <w:tab w:val="left" w:pos="5812"/>
              </w:tabs>
              <w:contextualSpacing/>
              <w:jc w:val="both"/>
              <w:rPr>
                <w:rFonts w:ascii="Arial Narrow" w:hAnsi="Arial Narrow" w:cs="Arial"/>
                <w:sz w:val="23"/>
                <w:szCs w:val="23"/>
              </w:rPr>
            </w:pPr>
            <w:r w:rsidRPr="005759DA">
              <w:rPr>
                <w:rFonts w:ascii="Arial Narrow" w:hAnsi="Arial Narrow" w:cs="Arial"/>
                <w:sz w:val="23"/>
                <w:szCs w:val="23"/>
              </w:rPr>
              <w:t xml:space="preserve">Inspector: Sandra </w:t>
            </w:r>
            <w:proofErr w:type="spellStart"/>
            <w:r w:rsidRPr="005759DA">
              <w:rPr>
                <w:rFonts w:ascii="Arial Narrow" w:hAnsi="Arial Narrow" w:cs="Arial"/>
                <w:sz w:val="23"/>
                <w:szCs w:val="23"/>
              </w:rPr>
              <w:t>Yenith</w:t>
            </w:r>
            <w:proofErr w:type="spellEnd"/>
            <w:r w:rsidRPr="005759DA">
              <w:rPr>
                <w:rFonts w:ascii="Arial Narrow" w:hAnsi="Arial Narrow" w:cs="Arial"/>
                <w:sz w:val="23"/>
                <w:szCs w:val="23"/>
              </w:rPr>
              <w:t xml:space="preserve"> Ramírez Peña, identificada con la cédula de ciudadanía N° 1.096.948.322.</w:t>
            </w:r>
          </w:p>
          <w:p w:rsidR="004F7CCA" w:rsidRPr="005759DA" w:rsidRDefault="00F22B08" w:rsidP="00695CA4">
            <w:pPr>
              <w:pStyle w:val="Prrafodelista"/>
              <w:numPr>
                <w:ilvl w:val="0"/>
                <w:numId w:val="173"/>
              </w:numPr>
              <w:tabs>
                <w:tab w:val="left" w:pos="1985"/>
                <w:tab w:val="left" w:pos="3686"/>
                <w:tab w:val="left" w:pos="5812"/>
              </w:tabs>
              <w:spacing w:after="200"/>
              <w:contextualSpacing/>
              <w:jc w:val="both"/>
              <w:rPr>
                <w:rFonts w:ascii="Arial Narrow" w:hAnsi="Arial Narrow"/>
                <w:b/>
                <w:sz w:val="23"/>
                <w:szCs w:val="23"/>
              </w:rPr>
            </w:pPr>
            <w:r w:rsidRPr="005759DA">
              <w:rPr>
                <w:rFonts w:ascii="Arial Narrow" w:hAnsi="Arial Narrow" w:cs="Arial"/>
                <w:sz w:val="23"/>
                <w:szCs w:val="23"/>
              </w:rPr>
              <w:t>Inspector: Martín Alonso Fernández Pabón, identificado con la cédula de ciudadanía N° 91.259.665</w:t>
            </w:r>
            <w:r w:rsidR="004F7CCA" w:rsidRPr="005759DA">
              <w:rPr>
                <w:rFonts w:ascii="Arial Narrow" w:hAnsi="Arial Narrow"/>
                <w:sz w:val="23"/>
                <w:szCs w:val="23"/>
              </w:rPr>
              <w:t>.</w:t>
            </w:r>
          </w:p>
          <w:p w:rsidR="004F7CCA" w:rsidRPr="005759DA" w:rsidRDefault="004F7CCA" w:rsidP="004F7CCA">
            <w:pPr>
              <w:pStyle w:val="Textoindependiente2"/>
              <w:jc w:val="left"/>
              <w:rPr>
                <w:rFonts w:ascii="Arial Narrow" w:hAnsi="Arial Narrow"/>
                <w:b/>
                <w:sz w:val="23"/>
                <w:szCs w:val="23"/>
                <w:u w:val="single"/>
              </w:rPr>
            </w:pPr>
            <w:r w:rsidRPr="005759DA">
              <w:rPr>
                <w:rFonts w:ascii="Arial Narrow" w:hAnsi="Arial Narrow"/>
                <w:sz w:val="23"/>
                <w:szCs w:val="23"/>
                <w:u w:val="single"/>
              </w:rPr>
              <w:t xml:space="preserve">Profesional responsable del personal de medición: </w:t>
            </w:r>
          </w:p>
          <w:p w:rsidR="004F7CCA" w:rsidRPr="005759DA" w:rsidRDefault="004F7CCA" w:rsidP="004F7CCA">
            <w:pPr>
              <w:pStyle w:val="Textoindependiente2"/>
              <w:rPr>
                <w:rFonts w:ascii="Arial Narrow" w:hAnsi="Arial Narrow"/>
                <w:sz w:val="23"/>
                <w:szCs w:val="23"/>
              </w:rPr>
            </w:pPr>
          </w:p>
          <w:p w:rsidR="004F7CCA" w:rsidRPr="005759DA" w:rsidRDefault="00F22B08" w:rsidP="00695CA4">
            <w:pPr>
              <w:pStyle w:val="Prrafodelista"/>
              <w:numPr>
                <w:ilvl w:val="0"/>
                <w:numId w:val="174"/>
              </w:numPr>
              <w:contextualSpacing/>
              <w:jc w:val="both"/>
              <w:rPr>
                <w:rFonts w:ascii="Arial Narrow" w:hAnsi="Arial Narrow" w:cs="Arial"/>
                <w:sz w:val="23"/>
                <w:szCs w:val="23"/>
              </w:rPr>
            </w:pPr>
            <w:r w:rsidRPr="005759DA">
              <w:rPr>
                <w:rFonts w:ascii="Arial Narrow" w:hAnsi="Arial Narrow"/>
                <w:sz w:val="23"/>
                <w:szCs w:val="23"/>
              </w:rPr>
              <w:t xml:space="preserve">Coordinador Fuentes Móviles: </w:t>
            </w:r>
            <w:r w:rsidRPr="005759DA">
              <w:rPr>
                <w:rFonts w:ascii="Arial Narrow" w:hAnsi="Arial Narrow"/>
                <w:color w:val="000000"/>
                <w:sz w:val="23"/>
                <w:szCs w:val="23"/>
                <w:lang w:eastAsia="es-CO"/>
              </w:rPr>
              <w:t>Oscar Mauricio Rojas Figueredo, identificado con la cédula de ciudadanía N° 91.111.355</w:t>
            </w:r>
            <w:r w:rsidR="004F7CCA" w:rsidRPr="005759DA">
              <w:rPr>
                <w:rFonts w:ascii="Arial Narrow" w:hAnsi="Arial Narrow"/>
                <w:sz w:val="23"/>
                <w:szCs w:val="23"/>
              </w:rPr>
              <w:t>.</w:t>
            </w:r>
          </w:p>
          <w:p w:rsidR="00B60291" w:rsidRPr="005759DA" w:rsidRDefault="00B60291" w:rsidP="00B60291">
            <w:pPr>
              <w:contextualSpacing/>
              <w:jc w:val="both"/>
              <w:rPr>
                <w:rFonts w:ascii="Arial Narrow" w:hAnsi="Arial Narrow" w:cs="Arial"/>
                <w:sz w:val="23"/>
                <w:szCs w:val="23"/>
              </w:rPr>
            </w:pPr>
          </w:p>
          <w:p w:rsidR="00B60291" w:rsidRPr="005759DA" w:rsidRDefault="00B60291" w:rsidP="00695CA4">
            <w:pPr>
              <w:pStyle w:val="Textoindependiente2"/>
              <w:numPr>
                <w:ilvl w:val="0"/>
                <w:numId w:val="169"/>
              </w:numPr>
              <w:rPr>
                <w:rFonts w:ascii="Arial Narrow" w:hAnsi="Arial Narrow"/>
                <w:b/>
                <w:sz w:val="23"/>
                <w:szCs w:val="23"/>
              </w:rPr>
            </w:pPr>
            <w:r w:rsidRPr="005759DA">
              <w:rPr>
                <w:rFonts w:ascii="Arial Narrow" w:hAnsi="Arial Narrow"/>
                <w:b/>
                <w:sz w:val="23"/>
                <w:szCs w:val="23"/>
              </w:rPr>
              <w:t>Evaluación a Centros de Diagnóstico Automotor.</w:t>
            </w:r>
          </w:p>
          <w:p w:rsidR="00B60291" w:rsidRPr="005759DA" w:rsidRDefault="00B60291" w:rsidP="00B60291">
            <w:pPr>
              <w:contextualSpacing/>
              <w:jc w:val="both"/>
              <w:rPr>
                <w:rFonts w:ascii="Arial Narrow" w:hAnsi="Arial Narrow" w:cs="Arial"/>
                <w:sz w:val="23"/>
                <w:szCs w:val="23"/>
              </w:rPr>
            </w:pPr>
          </w:p>
          <w:p w:rsidR="00B60291" w:rsidRPr="005759DA" w:rsidRDefault="00B60291" w:rsidP="00B60291">
            <w:pPr>
              <w:rPr>
                <w:rFonts w:ascii="Arial Narrow" w:hAnsi="Arial Narrow"/>
                <w:sz w:val="23"/>
                <w:szCs w:val="23"/>
              </w:rPr>
            </w:pPr>
            <w:r w:rsidRPr="005759DA">
              <w:rPr>
                <w:rFonts w:ascii="Arial Narrow" w:hAnsi="Arial Narrow"/>
                <w:sz w:val="23"/>
                <w:szCs w:val="23"/>
              </w:rPr>
              <w:t>Evaluadores:</w:t>
            </w:r>
          </w:p>
          <w:p w:rsidR="00B60291" w:rsidRPr="005759DA" w:rsidRDefault="00B60291" w:rsidP="00B60291">
            <w:pPr>
              <w:rPr>
                <w:rFonts w:ascii="Arial Narrow" w:hAnsi="Arial Narrow"/>
                <w:sz w:val="23"/>
                <w:szCs w:val="23"/>
              </w:rPr>
            </w:pPr>
          </w:p>
          <w:p w:rsidR="00B60291" w:rsidRPr="005759DA" w:rsidRDefault="00B60291" w:rsidP="00695CA4">
            <w:pPr>
              <w:pStyle w:val="Prrafodelista"/>
              <w:numPr>
                <w:ilvl w:val="0"/>
                <w:numId w:val="175"/>
              </w:numPr>
              <w:ind w:left="284" w:hanging="284"/>
              <w:jc w:val="both"/>
              <w:rPr>
                <w:rFonts w:ascii="Arial Narrow" w:hAnsi="Arial Narrow"/>
                <w:sz w:val="23"/>
                <w:szCs w:val="23"/>
              </w:rPr>
            </w:pPr>
            <w:r w:rsidRPr="005759DA">
              <w:rPr>
                <w:rFonts w:ascii="Arial Narrow" w:hAnsi="Arial Narrow"/>
                <w:sz w:val="23"/>
                <w:szCs w:val="23"/>
              </w:rPr>
              <w:t>Inspector: Martín</w:t>
            </w:r>
            <w:r w:rsidRPr="005759DA">
              <w:rPr>
                <w:rFonts w:ascii="Arial Narrow" w:hAnsi="Arial Narrow"/>
                <w:color w:val="000000"/>
                <w:sz w:val="23"/>
                <w:szCs w:val="23"/>
                <w:lang w:eastAsia="es-CO"/>
              </w:rPr>
              <w:t xml:space="preserve"> Alonso Rondón García, identificado con la cédula de ciudadanía N° 91.253.186.</w:t>
            </w:r>
          </w:p>
          <w:p w:rsidR="00B60291" w:rsidRPr="005759DA" w:rsidRDefault="00B60291" w:rsidP="00695CA4">
            <w:pPr>
              <w:pStyle w:val="Prrafodelista"/>
              <w:numPr>
                <w:ilvl w:val="0"/>
                <w:numId w:val="175"/>
              </w:numPr>
              <w:spacing w:after="200"/>
              <w:contextualSpacing/>
              <w:rPr>
                <w:rFonts w:ascii="Arial Narrow" w:hAnsi="Arial Narrow"/>
                <w:sz w:val="23"/>
                <w:szCs w:val="23"/>
              </w:rPr>
            </w:pPr>
            <w:r w:rsidRPr="005759DA">
              <w:rPr>
                <w:rFonts w:ascii="Arial Narrow" w:hAnsi="Arial Narrow"/>
                <w:sz w:val="23"/>
                <w:szCs w:val="23"/>
              </w:rPr>
              <w:t>Inspector: Ja</w:t>
            </w:r>
            <w:r w:rsidRPr="005759DA">
              <w:rPr>
                <w:rFonts w:ascii="Arial Narrow" w:hAnsi="Arial Narrow"/>
                <w:color w:val="000000"/>
                <w:sz w:val="23"/>
                <w:szCs w:val="23"/>
                <w:lang w:eastAsia="es-CO"/>
              </w:rPr>
              <w:t xml:space="preserve">vier </w:t>
            </w:r>
            <w:proofErr w:type="spellStart"/>
            <w:r w:rsidRPr="005759DA">
              <w:rPr>
                <w:rFonts w:ascii="Arial Narrow" w:hAnsi="Arial Narrow"/>
                <w:color w:val="000000"/>
                <w:sz w:val="23"/>
                <w:szCs w:val="23"/>
                <w:lang w:eastAsia="es-CO"/>
              </w:rPr>
              <w:t>Florez</w:t>
            </w:r>
            <w:proofErr w:type="spellEnd"/>
            <w:r w:rsidRPr="005759DA">
              <w:rPr>
                <w:rFonts w:ascii="Arial Narrow" w:hAnsi="Arial Narrow"/>
                <w:color w:val="000000"/>
                <w:sz w:val="23"/>
                <w:szCs w:val="23"/>
                <w:lang w:eastAsia="es-CO"/>
              </w:rPr>
              <w:t xml:space="preserve"> Guevara, identificado con la cédula de ciudadanía N° 91.159.554.</w:t>
            </w:r>
          </w:p>
          <w:p w:rsidR="00B60291" w:rsidRPr="005759DA" w:rsidRDefault="00B60291" w:rsidP="00695CA4">
            <w:pPr>
              <w:pStyle w:val="Prrafodelista"/>
              <w:numPr>
                <w:ilvl w:val="0"/>
                <w:numId w:val="175"/>
              </w:numPr>
              <w:ind w:left="284" w:hanging="284"/>
              <w:jc w:val="both"/>
              <w:rPr>
                <w:rFonts w:ascii="Arial Narrow" w:hAnsi="Arial Narrow"/>
                <w:sz w:val="23"/>
                <w:szCs w:val="23"/>
              </w:rPr>
            </w:pPr>
            <w:r w:rsidRPr="005759DA">
              <w:rPr>
                <w:rFonts w:ascii="Arial Narrow" w:hAnsi="Arial Narrow"/>
                <w:sz w:val="23"/>
                <w:szCs w:val="23"/>
              </w:rPr>
              <w:t xml:space="preserve">Inspector: </w:t>
            </w:r>
            <w:r w:rsidRPr="005759DA">
              <w:rPr>
                <w:rFonts w:ascii="Arial Narrow" w:hAnsi="Arial Narrow"/>
                <w:color w:val="000000"/>
                <w:sz w:val="23"/>
                <w:szCs w:val="23"/>
                <w:lang w:eastAsia="es-CO"/>
              </w:rPr>
              <w:t xml:space="preserve">Sandra </w:t>
            </w:r>
            <w:proofErr w:type="spellStart"/>
            <w:r w:rsidRPr="005759DA">
              <w:rPr>
                <w:rFonts w:ascii="Arial Narrow" w:hAnsi="Arial Narrow"/>
                <w:color w:val="000000"/>
                <w:sz w:val="23"/>
                <w:szCs w:val="23"/>
                <w:lang w:eastAsia="es-CO"/>
              </w:rPr>
              <w:t>Yenith</w:t>
            </w:r>
            <w:proofErr w:type="spellEnd"/>
            <w:r w:rsidRPr="005759DA">
              <w:rPr>
                <w:rFonts w:ascii="Arial Narrow" w:hAnsi="Arial Narrow"/>
                <w:color w:val="000000"/>
                <w:sz w:val="23"/>
                <w:szCs w:val="23"/>
                <w:lang w:eastAsia="es-CO"/>
              </w:rPr>
              <w:t xml:space="preserve"> Ramírez Peña, identificada con la cédula de ciudadanía N° 1.096.948.322.</w:t>
            </w:r>
          </w:p>
          <w:p w:rsidR="00B60291" w:rsidRPr="005759DA" w:rsidRDefault="00B60291" w:rsidP="00695CA4">
            <w:pPr>
              <w:pStyle w:val="Prrafodelista"/>
              <w:numPr>
                <w:ilvl w:val="0"/>
                <w:numId w:val="175"/>
              </w:numPr>
              <w:ind w:left="284" w:hanging="284"/>
              <w:jc w:val="both"/>
              <w:rPr>
                <w:rFonts w:ascii="Arial Narrow" w:hAnsi="Arial Narrow"/>
                <w:sz w:val="23"/>
                <w:szCs w:val="23"/>
              </w:rPr>
            </w:pPr>
            <w:r w:rsidRPr="005759DA">
              <w:rPr>
                <w:rFonts w:ascii="Arial Narrow" w:hAnsi="Arial Narrow"/>
                <w:sz w:val="23"/>
                <w:szCs w:val="23"/>
              </w:rPr>
              <w:t xml:space="preserve">Inspector: </w:t>
            </w:r>
            <w:r w:rsidRPr="005759DA">
              <w:rPr>
                <w:rFonts w:ascii="Arial Narrow" w:hAnsi="Arial Narrow"/>
                <w:color w:val="000000"/>
                <w:sz w:val="23"/>
                <w:szCs w:val="23"/>
                <w:lang w:eastAsia="es-CO"/>
              </w:rPr>
              <w:t>Martín Alonso Fernández Pabón, identificado con la cédula de ciudadanía N° 91.259.665.</w:t>
            </w:r>
          </w:p>
          <w:p w:rsidR="00B60291" w:rsidRPr="005759DA" w:rsidRDefault="00B60291" w:rsidP="00B60291">
            <w:pPr>
              <w:rPr>
                <w:rFonts w:ascii="Arial Narrow" w:hAnsi="Arial Narrow"/>
                <w:sz w:val="23"/>
                <w:szCs w:val="23"/>
              </w:rPr>
            </w:pPr>
          </w:p>
          <w:p w:rsidR="00B60291" w:rsidRPr="005759DA" w:rsidRDefault="00B60291" w:rsidP="00B60291">
            <w:pPr>
              <w:rPr>
                <w:rFonts w:ascii="Arial Narrow" w:hAnsi="Arial Narrow"/>
                <w:sz w:val="23"/>
                <w:szCs w:val="23"/>
              </w:rPr>
            </w:pPr>
            <w:r w:rsidRPr="005759DA">
              <w:rPr>
                <w:rFonts w:ascii="Arial Narrow" w:hAnsi="Arial Narrow"/>
                <w:sz w:val="23"/>
                <w:szCs w:val="23"/>
              </w:rPr>
              <w:t>Profesional responsable del personal de evaluación:</w:t>
            </w:r>
          </w:p>
          <w:p w:rsidR="00B60291" w:rsidRPr="005759DA" w:rsidRDefault="00B60291" w:rsidP="00B60291">
            <w:pPr>
              <w:rPr>
                <w:rFonts w:ascii="Arial Narrow" w:hAnsi="Arial Narrow"/>
                <w:sz w:val="23"/>
                <w:szCs w:val="23"/>
              </w:rPr>
            </w:pPr>
          </w:p>
          <w:p w:rsidR="00B60291" w:rsidRPr="005759DA" w:rsidRDefault="00B60291" w:rsidP="00695CA4">
            <w:pPr>
              <w:pStyle w:val="Prrafodelista"/>
              <w:numPr>
                <w:ilvl w:val="0"/>
                <w:numId w:val="176"/>
              </w:numPr>
              <w:ind w:left="284" w:hanging="284"/>
              <w:jc w:val="both"/>
              <w:rPr>
                <w:rFonts w:ascii="Arial Narrow" w:hAnsi="Arial Narrow"/>
                <w:sz w:val="23"/>
                <w:szCs w:val="23"/>
              </w:rPr>
            </w:pPr>
            <w:r w:rsidRPr="005759DA">
              <w:rPr>
                <w:rFonts w:ascii="Arial Narrow" w:hAnsi="Arial Narrow"/>
                <w:sz w:val="23"/>
                <w:szCs w:val="23"/>
              </w:rPr>
              <w:lastRenderedPageBreak/>
              <w:t xml:space="preserve">Técnico operativo: </w:t>
            </w:r>
            <w:r w:rsidRPr="005759DA">
              <w:rPr>
                <w:rFonts w:ascii="Arial Narrow" w:hAnsi="Arial Narrow"/>
                <w:color w:val="000000"/>
                <w:sz w:val="23"/>
                <w:szCs w:val="23"/>
                <w:lang w:eastAsia="es-CO"/>
              </w:rPr>
              <w:t>Martín Alonso Fernández Pabón, identificado con la cédula de ciudadanía N° 91.259.665.</w:t>
            </w:r>
          </w:p>
        </w:tc>
      </w:tr>
    </w:tbl>
    <w:p w:rsidR="006208FF" w:rsidRPr="00FE4765" w:rsidRDefault="006208FF">
      <w:pPr>
        <w:rPr>
          <w:rFonts w:ascii="Arial Narrow" w:hAnsi="Arial Narrow"/>
          <w:sz w:val="23"/>
          <w:szCs w:val="23"/>
        </w:rPr>
      </w:pPr>
    </w:p>
    <w:sectPr w:rsidR="006208FF" w:rsidRPr="00FE4765" w:rsidSect="002E3395">
      <w:footerReference w:type="default" r:id="rId81"/>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6CF" w:rsidRDefault="00D526CF" w:rsidP="000A2AF7">
      <w:pPr>
        <w:spacing w:after="0" w:line="240" w:lineRule="auto"/>
      </w:pPr>
      <w:r>
        <w:separator/>
      </w:r>
    </w:p>
  </w:endnote>
  <w:endnote w:type="continuationSeparator" w:id="0">
    <w:p w:rsidR="00D526CF" w:rsidRDefault="00D526CF" w:rsidP="000A2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6144117"/>
      <w:docPartObj>
        <w:docPartGallery w:val="Page Numbers (Bottom of Page)"/>
        <w:docPartUnique/>
      </w:docPartObj>
    </w:sdtPr>
    <w:sdtEndPr/>
    <w:sdtContent>
      <w:p w:rsidR="00B76397" w:rsidRDefault="00B76397">
        <w:pPr>
          <w:pStyle w:val="Piedepgina"/>
          <w:jc w:val="center"/>
        </w:pPr>
        <w:r>
          <w:fldChar w:fldCharType="begin"/>
        </w:r>
        <w:r>
          <w:instrText>PAGE   \* MERGEFORMAT</w:instrText>
        </w:r>
        <w:r>
          <w:fldChar w:fldCharType="separate"/>
        </w:r>
        <w:r w:rsidR="00756727" w:rsidRPr="00756727">
          <w:rPr>
            <w:noProof/>
            <w:lang w:val="es-ES"/>
          </w:rPr>
          <w:t>1</w:t>
        </w:r>
        <w:r>
          <w:fldChar w:fldCharType="end"/>
        </w:r>
      </w:p>
    </w:sdtContent>
  </w:sdt>
  <w:p w:rsidR="00B76397" w:rsidRDefault="00B7639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6CF" w:rsidRDefault="00D526CF" w:rsidP="000A2AF7">
      <w:pPr>
        <w:spacing w:after="0" w:line="240" w:lineRule="auto"/>
      </w:pPr>
      <w:r>
        <w:separator/>
      </w:r>
    </w:p>
  </w:footnote>
  <w:footnote w:type="continuationSeparator" w:id="0">
    <w:p w:rsidR="00D526CF" w:rsidRDefault="00D526CF" w:rsidP="000A2A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591"/>
    <w:multiLevelType w:val="hybridMultilevel"/>
    <w:tmpl w:val="62D4E212"/>
    <w:lvl w:ilvl="0" w:tplc="8312C634">
      <w:start w:val="1"/>
      <w:numFmt w:val="decimal"/>
      <w:lvlText w:val="%1."/>
      <w:lvlJc w:val="left"/>
      <w:pPr>
        <w:ind w:left="360" w:hanging="360"/>
      </w:pPr>
      <w:rPr>
        <w:rFonts w:hint="default"/>
        <w:b w:val="0"/>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1831AF3"/>
    <w:multiLevelType w:val="hybridMultilevel"/>
    <w:tmpl w:val="3D52FBB6"/>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 w15:restartNumberingAfterBreak="0">
    <w:nsid w:val="01CC1BCB"/>
    <w:multiLevelType w:val="hybridMultilevel"/>
    <w:tmpl w:val="1B32D55C"/>
    <w:lvl w:ilvl="0" w:tplc="240A000F">
      <w:start w:val="1"/>
      <w:numFmt w:val="decimal"/>
      <w:lvlText w:val="%1."/>
      <w:lvlJc w:val="left"/>
      <w:pPr>
        <w:ind w:left="360" w:hanging="360"/>
      </w:pPr>
      <w:rPr>
        <w:rFonts w:cs="Times New Roman"/>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3" w15:restartNumberingAfterBreak="0">
    <w:nsid w:val="022327F9"/>
    <w:multiLevelType w:val="hybridMultilevel"/>
    <w:tmpl w:val="7EE23706"/>
    <w:lvl w:ilvl="0" w:tplc="6CBE4294">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2482024"/>
    <w:multiLevelType w:val="hybridMultilevel"/>
    <w:tmpl w:val="54BADEB4"/>
    <w:lvl w:ilvl="0" w:tplc="49BE9256">
      <w:start w:val="1"/>
      <w:numFmt w:val="decimal"/>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26C08C1"/>
    <w:multiLevelType w:val="hybridMultilevel"/>
    <w:tmpl w:val="6DBC32D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031850BF"/>
    <w:multiLevelType w:val="hybridMultilevel"/>
    <w:tmpl w:val="7344732C"/>
    <w:lvl w:ilvl="0" w:tplc="E8EEB794">
      <w:start w:val="1"/>
      <w:numFmt w:val="upperLetter"/>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37C4A6F"/>
    <w:multiLevelType w:val="hybridMultilevel"/>
    <w:tmpl w:val="9926DFB8"/>
    <w:lvl w:ilvl="0" w:tplc="5016D554">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37F4673"/>
    <w:multiLevelType w:val="hybridMultilevel"/>
    <w:tmpl w:val="6ADE2558"/>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04BD7622"/>
    <w:multiLevelType w:val="hybridMultilevel"/>
    <w:tmpl w:val="4D9810FE"/>
    <w:lvl w:ilvl="0" w:tplc="4086BA16">
      <w:start w:val="1"/>
      <w:numFmt w:val="decimal"/>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06453DED"/>
    <w:multiLevelType w:val="hybridMultilevel"/>
    <w:tmpl w:val="3CB8E2C4"/>
    <w:lvl w:ilvl="0" w:tplc="0A84A714">
      <w:start w:val="1"/>
      <w:numFmt w:val="decimal"/>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0756172A"/>
    <w:multiLevelType w:val="hybridMultilevel"/>
    <w:tmpl w:val="E2AC7AC6"/>
    <w:lvl w:ilvl="0" w:tplc="240A0015">
      <w:start w:val="1"/>
      <w:numFmt w:val="upperLetter"/>
      <w:lvlText w:val="%1."/>
      <w:lvlJc w:val="left"/>
      <w:pPr>
        <w:ind w:left="360" w:hanging="360"/>
      </w:pPr>
    </w:lvl>
    <w:lvl w:ilvl="1" w:tplc="240A0001">
      <w:start w:val="1"/>
      <w:numFmt w:val="bullet"/>
      <w:lvlText w:val=""/>
      <w:lvlJc w:val="left"/>
      <w:pPr>
        <w:ind w:left="1080" w:hanging="360"/>
      </w:pPr>
      <w:rPr>
        <w:rFonts w:ascii="Symbol" w:hAnsi="Symbol" w:hint="default"/>
      </w:r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07BB50AF"/>
    <w:multiLevelType w:val="hybridMultilevel"/>
    <w:tmpl w:val="39D63D42"/>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089614A8"/>
    <w:multiLevelType w:val="hybridMultilevel"/>
    <w:tmpl w:val="B81A42E4"/>
    <w:lvl w:ilvl="0" w:tplc="ADDEA36E">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09455208"/>
    <w:multiLevelType w:val="hybridMultilevel"/>
    <w:tmpl w:val="7EE23706"/>
    <w:lvl w:ilvl="0" w:tplc="6CBE4294">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0A5A4378"/>
    <w:multiLevelType w:val="hybridMultilevel"/>
    <w:tmpl w:val="2CF054E0"/>
    <w:lvl w:ilvl="0" w:tplc="977E4556">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0B725222"/>
    <w:multiLevelType w:val="hybridMultilevel"/>
    <w:tmpl w:val="0E24C63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0BAD2DA2"/>
    <w:multiLevelType w:val="hybridMultilevel"/>
    <w:tmpl w:val="B204DFD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0C2E6D13"/>
    <w:multiLevelType w:val="hybridMultilevel"/>
    <w:tmpl w:val="1700BB10"/>
    <w:lvl w:ilvl="0" w:tplc="3E6286A6">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0C4028F9"/>
    <w:multiLevelType w:val="hybridMultilevel"/>
    <w:tmpl w:val="61ACA2E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0DC035C3"/>
    <w:multiLevelType w:val="hybridMultilevel"/>
    <w:tmpl w:val="8B4A21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0DCA2EE7"/>
    <w:multiLevelType w:val="hybridMultilevel"/>
    <w:tmpl w:val="B9DCAC22"/>
    <w:lvl w:ilvl="0" w:tplc="0672A1B8">
      <w:start w:val="1"/>
      <w:numFmt w:val="decimal"/>
      <w:lvlText w:val="%1."/>
      <w:lvlJc w:val="left"/>
      <w:pPr>
        <w:ind w:left="360" w:hanging="360"/>
      </w:pPr>
      <w:rPr>
        <w:rFonts w:hint="default"/>
        <w:b w:val="0"/>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0E3C47B8"/>
    <w:multiLevelType w:val="hybridMultilevel"/>
    <w:tmpl w:val="F9DE7CE6"/>
    <w:lvl w:ilvl="0" w:tplc="FFD405D4">
      <w:start w:val="1"/>
      <w:numFmt w:val="upperLetter"/>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0E447607"/>
    <w:multiLevelType w:val="hybridMultilevel"/>
    <w:tmpl w:val="6ADE2558"/>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15:restartNumberingAfterBreak="0">
    <w:nsid w:val="0EA622B0"/>
    <w:multiLevelType w:val="hybridMultilevel"/>
    <w:tmpl w:val="9AF4FDE4"/>
    <w:lvl w:ilvl="0" w:tplc="D0F4B9C4">
      <w:start w:val="1"/>
      <w:numFmt w:val="decimal"/>
      <w:lvlText w:val="%1."/>
      <w:lvlJc w:val="left"/>
      <w:pPr>
        <w:ind w:left="360" w:hanging="360"/>
      </w:pPr>
      <w:rPr>
        <w:rFonts w:hint="default"/>
        <w:b w:val="0"/>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15:restartNumberingAfterBreak="0">
    <w:nsid w:val="0EC837F0"/>
    <w:multiLevelType w:val="hybridMultilevel"/>
    <w:tmpl w:val="C21A010E"/>
    <w:lvl w:ilvl="0" w:tplc="BE7C467E">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0EF202FA"/>
    <w:multiLevelType w:val="hybridMultilevel"/>
    <w:tmpl w:val="3D52FBB6"/>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7" w15:restartNumberingAfterBreak="0">
    <w:nsid w:val="0F4D3EAB"/>
    <w:multiLevelType w:val="hybridMultilevel"/>
    <w:tmpl w:val="1ACA20E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15:restartNumberingAfterBreak="0">
    <w:nsid w:val="100F4820"/>
    <w:multiLevelType w:val="hybridMultilevel"/>
    <w:tmpl w:val="3D52FBB6"/>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9" w15:restartNumberingAfterBreak="0">
    <w:nsid w:val="11063E75"/>
    <w:multiLevelType w:val="hybridMultilevel"/>
    <w:tmpl w:val="61ACA2E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11CE356C"/>
    <w:multiLevelType w:val="hybridMultilevel"/>
    <w:tmpl w:val="9936172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12F91216"/>
    <w:multiLevelType w:val="hybridMultilevel"/>
    <w:tmpl w:val="D106636A"/>
    <w:lvl w:ilvl="0" w:tplc="63F07386">
      <w:start w:val="1"/>
      <w:numFmt w:val="decimal"/>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15:restartNumberingAfterBreak="0">
    <w:nsid w:val="13013214"/>
    <w:multiLevelType w:val="hybridMultilevel"/>
    <w:tmpl w:val="7344732C"/>
    <w:lvl w:ilvl="0" w:tplc="E8EEB794">
      <w:start w:val="1"/>
      <w:numFmt w:val="upperLetter"/>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 w15:restartNumberingAfterBreak="0">
    <w:nsid w:val="131A02A5"/>
    <w:multiLevelType w:val="hybridMultilevel"/>
    <w:tmpl w:val="3EF46F7A"/>
    <w:lvl w:ilvl="0" w:tplc="1B90A670">
      <w:start w:val="1"/>
      <w:numFmt w:val="decimal"/>
      <w:lvlText w:val="%1."/>
      <w:lvlJc w:val="left"/>
      <w:pPr>
        <w:ind w:left="360" w:hanging="360"/>
      </w:pPr>
      <w:rPr>
        <w:b w:val="0"/>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139F5D23"/>
    <w:multiLevelType w:val="hybridMultilevel"/>
    <w:tmpl w:val="73469E56"/>
    <w:lvl w:ilvl="0" w:tplc="DDE2C6A6">
      <w:start w:val="1"/>
      <w:numFmt w:val="upperLetter"/>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5" w15:restartNumberingAfterBreak="0">
    <w:nsid w:val="14A2490C"/>
    <w:multiLevelType w:val="hybridMultilevel"/>
    <w:tmpl w:val="18306C58"/>
    <w:lvl w:ilvl="0" w:tplc="F996AC8A">
      <w:start w:val="1"/>
      <w:numFmt w:val="decimal"/>
      <w:lvlText w:val="%1."/>
      <w:lvlJc w:val="left"/>
      <w:pPr>
        <w:ind w:left="360" w:hanging="360"/>
      </w:pPr>
      <w:rPr>
        <w:b w:val="0"/>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6" w15:restartNumberingAfterBreak="0">
    <w:nsid w:val="14A52434"/>
    <w:multiLevelType w:val="hybridMultilevel"/>
    <w:tmpl w:val="EE48CE76"/>
    <w:lvl w:ilvl="0" w:tplc="FCDC4B4C">
      <w:start w:val="1"/>
      <w:numFmt w:val="decimal"/>
      <w:lvlText w:val="%1."/>
      <w:lvlJc w:val="left"/>
      <w:pPr>
        <w:ind w:left="644" w:hanging="360"/>
      </w:pPr>
      <w:rPr>
        <w:b w:val="0"/>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7" w15:restartNumberingAfterBreak="0">
    <w:nsid w:val="164E6429"/>
    <w:multiLevelType w:val="hybridMultilevel"/>
    <w:tmpl w:val="18306C58"/>
    <w:lvl w:ilvl="0" w:tplc="F996AC8A">
      <w:start w:val="1"/>
      <w:numFmt w:val="decimal"/>
      <w:lvlText w:val="%1."/>
      <w:lvlJc w:val="left"/>
      <w:pPr>
        <w:ind w:left="360" w:hanging="360"/>
      </w:pPr>
      <w:rPr>
        <w:b w:val="0"/>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8" w15:restartNumberingAfterBreak="0">
    <w:nsid w:val="1745778F"/>
    <w:multiLevelType w:val="hybridMultilevel"/>
    <w:tmpl w:val="A462DB26"/>
    <w:lvl w:ilvl="0" w:tplc="F7CA964C">
      <w:start w:val="1"/>
      <w:numFmt w:val="decimal"/>
      <w:lvlText w:val="%1."/>
      <w:lvlJc w:val="left"/>
      <w:pPr>
        <w:ind w:left="1080" w:hanging="360"/>
      </w:pPr>
      <w:rPr>
        <w:b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9" w15:restartNumberingAfterBreak="0">
    <w:nsid w:val="186C13DF"/>
    <w:multiLevelType w:val="hybridMultilevel"/>
    <w:tmpl w:val="A7447BCA"/>
    <w:lvl w:ilvl="0" w:tplc="62F8199C">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0" w15:restartNumberingAfterBreak="0">
    <w:nsid w:val="186C16D0"/>
    <w:multiLevelType w:val="hybridMultilevel"/>
    <w:tmpl w:val="F9CCBED0"/>
    <w:lvl w:ilvl="0" w:tplc="D4789F7E">
      <w:start w:val="1"/>
      <w:numFmt w:val="decimal"/>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1" w15:restartNumberingAfterBreak="0">
    <w:nsid w:val="18CF0089"/>
    <w:multiLevelType w:val="hybridMultilevel"/>
    <w:tmpl w:val="3D52FBB6"/>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42" w15:restartNumberingAfterBreak="0">
    <w:nsid w:val="192D1529"/>
    <w:multiLevelType w:val="hybridMultilevel"/>
    <w:tmpl w:val="F83CDC48"/>
    <w:lvl w:ilvl="0" w:tplc="3C645030">
      <w:start w:val="1"/>
      <w:numFmt w:val="decimal"/>
      <w:lvlText w:val="%1."/>
      <w:lvlJc w:val="left"/>
      <w:pPr>
        <w:ind w:left="426" w:hanging="360"/>
      </w:pPr>
      <w:rPr>
        <w:b w:val="0"/>
      </w:rPr>
    </w:lvl>
    <w:lvl w:ilvl="1" w:tplc="240A0019" w:tentative="1">
      <w:start w:val="1"/>
      <w:numFmt w:val="lowerLetter"/>
      <w:lvlText w:val="%2."/>
      <w:lvlJc w:val="left"/>
      <w:pPr>
        <w:ind w:left="1146" w:hanging="360"/>
      </w:pPr>
    </w:lvl>
    <w:lvl w:ilvl="2" w:tplc="240A001B" w:tentative="1">
      <w:start w:val="1"/>
      <w:numFmt w:val="lowerRoman"/>
      <w:lvlText w:val="%3."/>
      <w:lvlJc w:val="right"/>
      <w:pPr>
        <w:ind w:left="1866" w:hanging="180"/>
      </w:pPr>
    </w:lvl>
    <w:lvl w:ilvl="3" w:tplc="240A000F" w:tentative="1">
      <w:start w:val="1"/>
      <w:numFmt w:val="decimal"/>
      <w:lvlText w:val="%4."/>
      <w:lvlJc w:val="left"/>
      <w:pPr>
        <w:ind w:left="2586" w:hanging="360"/>
      </w:pPr>
    </w:lvl>
    <w:lvl w:ilvl="4" w:tplc="240A0019" w:tentative="1">
      <w:start w:val="1"/>
      <w:numFmt w:val="lowerLetter"/>
      <w:lvlText w:val="%5."/>
      <w:lvlJc w:val="left"/>
      <w:pPr>
        <w:ind w:left="3306" w:hanging="360"/>
      </w:pPr>
    </w:lvl>
    <w:lvl w:ilvl="5" w:tplc="240A001B" w:tentative="1">
      <w:start w:val="1"/>
      <w:numFmt w:val="lowerRoman"/>
      <w:lvlText w:val="%6."/>
      <w:lvlJc w:val="right"/>
      <w:pPr>
        <w:ind w:left="4026" w:hanging="180"/>
      </w:pPr>
    </w:lvl>
    <w:lvl w:ilvl="6" w:tplc="240A000F" w:tentative="1">
      <w:start w:val="1"/>
      <w:numFmt w:val="decimal"/>
      <w:lvlText w:val="%7."/>
      <w:lvlJc w:val="left"/>
      <w:pPr>
        <w:ind w:left="4746" w:hanging="360"/>
      </w:pPr>
    </w:lvl>
    <w:lvl w:ilvl="7" w:tplc="240A0019" w:tentative="1">
      <w:start w:val="1"/>
      <w:numFmt w:val="lowerLetter"/>
      <w:lvlText w:val="%8."/>
      <w:lvlJc w:val="left"/>
      <w:pPr>
        <w:ind w:left="5466" w:hanging="360"/>
      </w:pPr>
    </w:lvl>
    <w:lvl w:ilvl="8" w:tplc="240A001B" w:tentative="1">
      <w:start w:val="1"/>
      <w:numFmt w:val="lowerRoman"/>
      <w:lvlText w:val="%9."/>
      <w:lvlJc w:val="right"/>
      <w:pPr>
        <w:ind w:left="6186" w:hanging="180"/>
      </w:pPr>
    </w:lvl>
  </w:abstractNum>
  <w:abstractNum w:abstractNumId="43" w15:restartNumberingAfterBreak="0">
    <w:nsid w:val="1A42156A"/>
    <w:multiLevelType w:val="hybridMultilevel"/>
    <w:tmpl w:val="7EE23706"/>
    <w:lvl w:ilvl="0" w:tplc="6CBE4294">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4" w15:restartNumberingAfterBreak="0">
    <w:nsid w:val="1A5C7E60"/>
    <w:multiLevelType w:val="hybridMultilevel"/>
    <w:tmpl w:val="C0CE2848"/>
    <w:lvl w:ilvl="0" w:tplc="B61602F8">
      <w:start w:val="1"/>
      <w:numFmt w:val="decimal"/>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5" w15:restartNumberingAfterBreak="0">
    <w:nsid w:val="1B9F57C9"/>
    <w:multiLevelType w:val="hybridMultilevel"/>
    <w:tmpl w:val="A4D85FA6"/>
    <w:lvl w:ilvl="0" w:tplc="F90CC97E">
      <w:start w:val="1"/>
      <w:numFmt w:val="decimal"/>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6" w15:restartNumberingAfterBreak="0">
    <w:nsid w:val="1CED581B"/>
    <w:multiLevelType w:val="hybridMultilevel"/>
    <w:tmpl w:val="3D52FBB6"/>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47" w15:restartNumberingAfterBreak="0">
    <w:nsid w:val="1DE219C9"/>
    <w:multiLevelType w:val="hybridMultilevel"/>
    <w:tmpl w:val="2E7824CA"/>
    <w:lvl w:ilvl="0" w:tplc="DC3684C6">
      <w:start w:val="1"/>
      <w:numFmt w:val="decimal"/>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8" w15:restartNumberingAfterBreak="0">
    <w:nsid w:val="1E57328E"/>
    <w:multiLevelType w:val="hybridMultilevel"/>
    <w:tmpl w:val="B9DCAC22"/>
    <w:lvl w:ilvl="0" w:tplc="0672A1B8">
      <w:start w:val="1"/>
      <w:numFmt w:val="decimal"/>
      <w:lvlText w:val="%1."/>
      <w:lvlJc w:val="left"/>
      <w:pPr>
        <w:ind w:left="360" w:hanging="360"/>
      </w:pPr>
      <w:rPr>
        <w:rFonts w:hint="default"/>
        <w:b w:val="0"/>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9" w15:restartNumberingAfterBreak="0">
    <w:nsid w:val="1E8B70FE"/>
    <w:multiLevelType w:val="hybridMultilevel"/>
    <w:tmpl w:val="BAB2B814"/>
    <w:lvl w:ilvl="0" w:tplc="5C580E56">
      <w:start w:val="1"/>
      <w:numFmt w:val="decimal"/>
      <w:lvlText w:val="%1."/>
      <w:lvlJc w:val="left"/>
      <w:pPr>
        <w:ind w:left="107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0" w15:restartNumberingAfterBreak="0">
    <w:nsid w:val="1FEA04ED"/>
    <w:multiLevelType w:val="hybridMultilevel"/>
    <w:tmpl w:val="81C4ABBE"/>
    <w:lvl w:ilvl="0" w:tplc="17600CB8">
      <w:start w:val="1"/>
      <w:numFmt w:val="decimal"/>
      <w:lvlText w:val="%1."/>
      <w:lvlJc w:val="left"/>
      <w:pPr>
        <w:ind w:left="360" w:hanging="360"/>
      </w:pPr>
      <w:rPr>
        <w:b w:val="0"/>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1" w15:restartNumberingAfterBreak="0">
    <w:nsid w:val="20C85408"/>
    <w:multiLevelType w:val="hybridMultilevel"/>
    <w:tmpl w:val="39D63D42"/>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2" w15:restartNumberingAfterBreak="0">
    <w:nsid w:val="238F5FEF"/>
    <w:multiLevelType w:val="hybridMultilevel"/>
    <w:tmpl w:val="9936172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3" w15:restartNumberingAfterBreak="0">
    <w:nsid w:val="23AF24F0"/>
    <w:multiLevelType w:val="hybridMultilevel"/>
    <w:tmpl w:val="E88AAE96"/>
    <w:lvl w:ilvl="0" w:tplc="52CE1DFA">
      <w:start w:val="1"/>
      <w:numFmt w:val="decimal"/>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4" w15:restartNumberingAfterBreak="0">
    <w:nsid w:val="241C7DA0"/>
    <w:multiLevelType w:val="hybridMultilevel"/>
    <w:tmpl w:val="62D4E212"/>
    <w:lvl w:ilvl="0" w:tplc="8312C634">
      <w:start w:val="1"/>
      <w:numFmt w:val="decimal"/>
      <w:lvlText w:val="%1."/>
      <w:lvlJc w:val="left"/>
      <w:pPr>
        <w:ind w:left="360" w:hanging="360"/>
      </w:pPr>
      <w:rPr>
        <w:rFonts w:hint="default"/>
        <w:b w:val="0"/>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5" w15:restartNumberingAfterBreak="0">
    <w:nsid w:val="25097362"/>
    <w:multiLevelType w:val="hybridMultilevel"/>
    <w:tmpl w:val="915CE26C"/>
    <w:lvl w:ilvl="0" w:tplc="CD749250">
      <w:start w:val="1"/>
      <w:numFmt w:val="decimal"/>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6" w15:restartNumberingAfterBreak="0">
    <w:nsid w:val="257940BB"/>
    <w:multiLevelType w:val="hybridMultilevel"/>
    <w:tmpl w:val="6B3E85C6"/>
    <w:lvl w:ilvl="0" w:tplc="240A0015">
      <w:start w:val="1"/>
      <w:numFmt w:val="upperLetter"/>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57" w15:restartNumberingAfterBreak="0">
    <w:nsid w:val="26030653"/>
    <w:multiLevelType w:val="hybridMultilevel"/>
    <w:tmpl w:val="E6607126"/>
    <w:lvl w:ilvl="0" w:tplc="18CA4CEE">
      <w:start w:val="1"/>
      <w:numFmt w:val="decimal"/>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8" w15:restartNumberingAfterBreak="0">
    <w:nsid w:val="26913E01"/>
    <w:multiLevelType w:val="multilevel"/>
    <w:tmpl w:val="3DD0BBEC"/>
    <w:lvl w:ilvl="0">
      <w:start w:val="1"/>
      <w:numFmt w:val="decimal"/>
      <w:lvlText w:val="%1."/>
      <w:lvlJc w:val="left"/>
      <w:pPr>
        <w:ind w:left="360" w:hanging="360"/>
      </w:pPr>
      <w:rPr>
        <w:b w:val="0"/>
      </w:rPr>
    </w:lvl>
    <w:lvl w:ilvl="1">
      <w:start w:val="1"/>
      <w:numFmt w:val="decimal"/>
      <w:isLgl/>
      <w:lvlText w:val="%1.%2"/>
      <w:lvlJc w:val="left"/>
      <w:pPr>
        <w:ind w:left="708" w:hanging="360"/>
      </w:pPr>
      <w:rPr>
        <w:rFonts w:hint="default"/>
      </w:rPr>
    </w:lvl>
    <w:lvl w:ilvl="2">
      <w:start w:val="1"/>
      <w:numFmt w:val="decimal"/>
      <w:isLgl/>
      <w:lvlText w:val="%1.%2.%3"/>
      <w:lvlJc w:val="left"/>
      <w:pPr>
        <w:ind w:left="1416" w:hanging="720"/>
      </w:pPr>
      <w:rPr>
        <w:rFonts w:hint="default"/>
      </w:rPr>
    </w:lvl>
    <w:lvl w:ilvl="3">
      <w:start w:val="1"/>
      <w:numFmt w:val="decimal"/>
      <w:isLgl/>
      <w:lvlText w:val="%1.%2.%3.%4"/>
      <w:lvlJc w:val="left"/>
      <w:pPr>
        <w:ind w:left="1764" w:hanging="720"/>
      </w:pPr>
      <w:rPr>
        <w:rFonts w:hint="default"/>
      </w:rPr>
    </w:lvl>
    <w:lvl w:ilvl="4">
      <w:start w:val="1"/>
      <w:numFmt w:val="decimal"/>
      <w:isLgl/>
      <w:lvlText w:val="%1.%2.%3.%4.%5"/>
      <w:lvlJc w:val="left"/>
      <w:pPr>
        <w:ind w:left="2112" w:hanging="720"/>
      </w:pPr>
      <w:rPr>
        <w:rFonts w:hint="default"/>
      </w:rPr>
    </w:lvl>
    <w:lvl w:ilvl="5">
      <w:start w:val="1"/>
      <w:numFmt w:val="decimal"/>
      <w:isLgl/>
      <w:lvlText w:val="%1.%2.%3.%4.%5.%6"/>
      <w:lvlJc w:val="left"/>
      <w:pPr>
        <w:ind w:left="2820" w:hanging="1080"/>
      </w:pPr>
      <w:rPr>
        <w:rFonts w:hint="default"/>
      </w:rPr>
    </w:lvl>
    <w:lvl w:ilvl="6">
      <w:start w:val="1"/>
      <w:numFmt w:val="decimal"/>
      <w:isLgl/>
      <w:lvlText w:val="%1.%2.%3.%4.%5.%6.%7"/>
      <w:lvlJc w:val="left"/>
      <w:pPr>
        <w:ind w:left="3168" w:hanging="1080"/>
      </w:pPr>
      <w:rPr>
        <w:rFonts w:hint="default"/>
      </w:rPr>
    </w:lvl>
    <w:lvl w:ilvl="7">
      <w:start w:val="1"/>
      <w:numFmt w:val="decimal"/>
      <w:isLgl/>
      <w:lvlText w:val="%1.%2.%3.%4.%5.%6.%7.%8"/>
      <w:lvlJc w:val="left"/>
      <w:pPr>
        <w:ind w:left="3876" w:hanging="1440"/>
      </w:pPr>
      <w:rPr>
        <w:rFonts w:hint="default"/>
      </w:rPr>
    </w:lvl>
    <w:lvl w:ilvl="8">
      <w:start w:val="1"/>
      <w:numFmt w:val="decimal"/>
      <w:isLgl/>
      <w:lvlText w:val="%1.%2.%3.%4.%5.%6.%7.%8.%9"/>
      <w:lvlJc w:val="left"/>
      <w:pPr>
        <w:ind w:left="4224" w:hanging="1440"/>
      </w:pPr>
      <w:rPr>
        <w:rFonts w:hint="default"/>
      </w:rPr>
    </w:lvl>
  </w:abstractNum>
  <w:abstractNum w:abstractNumId="59" w15:restartNumberingAfterBreak="0">
    <w:nsid w:val="27187070"/>
    <w:multiLevelType w:val="hybridMultilevel"/>
    <w:tmpl w:val="61ACA2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0" w15:restartNumberingAfterBreak="0">
    <w:nsid w:val="27E2504E"/>
    <w:multiLevelType w:val="hybridMultilevel"/>
    <w:tmpl w:val="1B32D55C"/>
    <w:lvl w:ilvl="0" w:tplc="240A000F">
      <w:start w:val="1"/>
      <w:numFmt w:val="decimal"/>
      <w:lvlText w:val="%1."/>
      <w:lvlJc w:val="left"/>
      <w:pPr>
        <w:ind w:left="360" w:hanging="360"/>
      </w:pPr>
      <w:rPr>
        <w:rFonts w:cs="Times New Roman"/>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61" w15:restartNumberingAfterBreak="0">
    <w:nsid w:val="28F9088C"/>
    <w:multiLevelType w:val="hybridMultilevel"/>
    <w:tmpl w:val="61ACA2E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2" w15:restartNumberingAfterBreak="0">
    <w:nsid w:val="29584975"/>
    <w:multiLevelType w:val="hybridMultilevel"/>
    <w:tmpl w:val="62D4E212"/>
    <w:lvl w:ilvl="0" w:tplc="8312C634">
      <w:start w:val="1"/>
      <w:numFmt w:val="decimal"/>
      <w:lvlText w:val="%1."/>
      <w:lvlJc w:val="left"/>
      <w:pPr>
        <w:ind w:left="360" w:hanging="360"/>
      </w:pPr>
      <w:rPr>
        <w:rFonts w:hint="default"/>
        <w:b w:val="0"/>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3" w15:restartNumberingAfterBreak="0">
    <w:nsid w:val="2A7C1549"/>
    <w:multiLevelType w:val="hybridMultilevel"/>
    <w:tmpl w:val="14E4B900"/>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4" w15:restartNumberingAfterBreak="0">
    <w:nsid w:val="2B923F6B"/>
    <w:multiLevelType w:val="hybridMultilevel"/>
    <w:tmpl w:val="6ADE2558"/>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5" w15:restartNumberingAfterBreak="0">
    <w:nsid w:val="2BB571B7"/>
    <w:multiLevelType w:val="hybridMultilevel"/>
    <w:tmpl w:val="95A4636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6" w15:restartNumberingAfterBreak="0">
    <w:nsid w:val="2C6E2EE2"/>
    <w:multiLevelType w:val="hybridMultilevel"/>
    <w:tmpl w:val="92BCD6B2"/>
    <w:lvl w:ilvl="0" w:tplc="1E1A29E8">
      <w:start w:val="1"/>
      <w:numFmt w:val="decimal"/>
      <w:lvlText w:val="%1."/>
      <w:lvlJc w:val="left"/>
      <w:pPr>
        <w:ind w:left="360" w:hanging="360"/>
      </w:pPr>
      <w:rPr>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7" w15:restartNumberingAfterBreak="0">
    <w:nsid w:val="2DB1293A"/>
    <w:multiLevelType w:val="hybridMultilevel"/>
    <w:tmpl w:val="920A066A"/>
    <w:lvl w:ilvl="0" w:tplc="6B2020EA">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8" w15:restartNumberingAfterBreak="0">
    <w:nsid w:val="2DE150E1"/>
    <w:multiLevelType w:val="hybridMultilevel"/>
    <w:tmpl w:val="A1781D04"/>
    <w:lvl w:ilvl="0" w:tplc="6D084E84">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9" w15:restartNumberingAfterBreak="0">
    <w:nsid w:val="2F214FB2"/>
    <w:multiLevelType w:val="hybridMultilevel"/>
    <w:tmpl w:val="2B385B28"/>
    <w:lvl w:ilvl="0" w:tplc="8676DB0E">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0" w15:restartNumberingAfterBreak="0">
    <w:nsid w:val="2F226753"/>
    <w:multiLevelType w:val="hybridMultilevel"/>
    <w:tmpl w:val="1B32D55C"/>
    <w:lvl w:ilvl="0" w:tplc="240A000F">
      <w:start w:val="1"/>
      <w:numFmt w:val="decimal"/>
      <w:lvlText w:val="%1."/>
      <w:lvlJc w:val="left"/>
      <w:pPr>
        <w:ind w:left="360" w:hanging="360"/>
      </w:pPr>
      <w:rPr>
        <w:rFonts w:cs="Times New Roman"/>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71" w15:restartNumberingAfterBreak="0">
    <w:nsid w:val="2FBB5AEB"/>
    <w:multiLevelType w:val="hybridMultilevel"/>
    <w:tmpl w:val="B28AEC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2" w15:restartNumberingAfterBreak="0">
    <w:nsid w:val="31097001"/>
    <w:multiLevelType w:val="hybridMultilevel"/>
    <w:tmpl w:val="9AF4FDE4"/>
    <w:lvl w:ilvl="0" w:tplc="D0F4B9C4">
      <w:start w:val="1"/>
      <w:numFmt w:val="decimal"/>
      <w:lvlText w:val="%1."/>
      <w:lvlJc w:val="left"/>
      <w:pPr>
        <w:ind w:left="360" w:hanging="360"/>
      </w:pPr>
      <w:rPr>
        <w:rFonts w:hint="default"/>
        <w:b w:val="0"/>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3" w15:restartNumberingAfterBreak="0">
    <w:nsid w:val="3253660C"/>
    <w:multiLevelType w:val="hybridMultilevel"/>
    <w:tmpl w:val="CFD222A6"/>
    <w:lvl w:ilvl="0" w:tplc="C2E2D2C0">
      <w:start w:val="1"/>
      <w:numFmt w:val="decimal"/>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4" w15:restartNumberingAfterBreak="0">
    <w:nsid w:val="32F056C6"/>
    <w:multiLevelType w:val="hybridMultilevel"/>
    <w:tmpl w:val="39D63D42"/>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5" w15:restartNumberingAfterBreak="0">
    <w:nsid w:val="34834946"/>
    <w:multiLevelType w:val="hybridMultilevel"/>
    <w:tmpl w:val="EE48CE76"/>
    <w:lvl w:ilvl="0" w:tplc="FCDC4B4C">
      <w:start w:val="1"/>
      <w:numFmt w:val="decimal"/>
      <w:lvlText w:val="%1."/>
      <w:lvlJc w:val="left"/>
      <w:pPr>
        <w:ind w:left="644" w:hanging="360"/>
      </w:pPr>
      <w:rPr>
        <w:b w:val="0"/>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6" w15:restartNumberingAfterBreak="0">
    <w:nsid w:val="34FA2A6F"/>
    <w:multiLevelType w:val="hybridMultilevel"/>
    <w:tmpl w:val="0AE8CDFC"/>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7" w15:restartNumberingAfterBreak="0">
    <w:nsid w:val="35E97AE4"/>
    <w:multiLevelType w:val="hybridMultilevel"/>
    <w:tmpl w:val="9AF4FDE4"/>
    <w:lvl w:ilvl="0" w:tplc="D0F4B9C4">
      <w:start w:val="1"/>
      <w:numFmt w:val="decimal"/>
      <w:lvlText w:val="%1."/>
      <w:lvlJc w:val="left"/>
      <w:pPr>
        <w:ind w:left="360" w:hanging="360"/>
      </w:pPr>
      <w:rPr>
        <w:rFonts w:hint="default"/>
        <w:b w:val="0"/>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8" w15:restartNumberingAfterBreak="0">
    <w:nsid w:val="368247B5"/>
    <w:multiLevelType w:val="hybridMultilevel"/>
    <w:tmpl w:val="0AE8CDFC"/>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9" w15:restartNumberingAfterBreak="0">
    <w:nsid w:val="36936CA0"/>
    <w:multiLevelType w:val="hybridMultilevel"/>
    <w:tmpl w:val="6ADE2558"/>
    <w:lvl w:ilvl="0" w:tplc="240A000F">
      <w:start w:val="1"/>
      <w:numFmt w:val="decimal"/>
      <w:lvlText w:val="%1."/>
      <w:lvlJc w:val="left"/>
      <w:pPr>
        <w:ind w:left="644"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0" w15:restartNumberingAfterBreak="0">
    <w:nsid w:val="36D54EEB"/>
    <w:multiLevelType w:val="hybridMultilevel"/>
    <w:tmpl w:val="670E1F2E"/>
    <w:lvl w:ilvl="0" w:tplc="A3BCEDA8">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1" w15:restartNumberingAfterBreak="0">
    <w:nsid w:val="37161879"/>
    <w:multiLevelType w:val="hybridMultilevel"/>
    <w:tmpl w:val="4F9A347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2" w15:restartNumberingAfterBreak="0">
    <w:nsid w:val="37CA7799"/>
    <w:multiLevelType w:val="hybridMultilevel"/>
    <w:tmpl w:val="7344732C"/>
    <w:lvl w:ilvl="0" w:tplc="E8EEB794">
      <w:start w:val="1"/>
      <w:numFmt w:val="upperLetter"/>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3" w15:restartNumberingAfterBreak="0">
    <w:nsid w:val="37EF10A0"/>
    <w:multiLevelType w:val="hybridMultilevel"/>
    <w:tmpl w:val="00B8E578"/>
    <w:lvl w:ilvl="0" w:tplc="B0A2A68A">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4" w15:restartNumberingAfterBreak="0">
    <w:nsid w:val="384B6472"/>
    <w:multiLevelType w:val="hybridMultilevel"/>
    <w:tmpl w:val="1B32D55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5" w15:restartNumberingAfterBreak="0">
    <w:nsid w:val="398C7E86"/>
    <w:multiLevelType w:val="hybridMultilevel"/>
    <w:tmpl w:val="39D63D42"/>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6" w15:restartNumberingAfterBreak="0">
    <w:nsid w:val="39900F41"/>
    <w:multiLevelType w:val="hybridMultilevel"/>
    <w:tmpl w:val="7EE23706"/>
    <w:lvl w:ilvl="0" w:tplc="6CBE4294">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7" w15:restartNumberingAfterBreak="0">
    <w:nsid w:val="3C5E1A3F"/>
    <w:multiLevelType w:val="hybridMultilevel"/>
    <w:tmpl w:val="6ED4311E"/>
    <w:lvl w:ilvl="0" w:tplc="D63E8A80">
      <w:start w:val="1"/>
      <w:numFmt w:val="decimal"/>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8" w15:restartNumberingAfterBreak="0">
    <w:nsid w:val="3CD61263"/>
    <w:multiLevelType w:val="hybridMultilevel"/>
    <w:tmpl w:val="61ACA2E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9" w15:restartNumberingAfterBreak="0">
    <w:nsid w:val="3D564556"/>
    <w:multiLevelType w:val="hybridMultilevel"/>
    <w:tmpl w:val="7344732C"/>
    <w:lvl w:ilvl="0" w:tplc="E8EEB794">
      <w:start w:val="1"/>
      <w:numFmt w:val="upperLetter"/>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0" w15:restartNumberingAfterBreak="0">
    <w:nsid w:val="3D633335"/>
    <w:multiLevelType w:val="hybridMultilevel"/>
    <w:tmpl w:val="5C1C312C"/>
    <w:lvl w:ilvl="0" w:tplc="F234785C">
      <w:start w:val="1"/>
      <w:numFmt w:val="decimal"/>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1" w15:restartNumberingAfterBreak="0">
    <w:nsid w:val="3D634E2E"/>
    <w:multiLevelType w:val="hybridMultilevel"/>
    <w:tmpl w:val="8ED2BA90"/>
    <w:lvl w:ilvl="0" w:tplc="AB683248">
      <w:start w:val="1"/>
      <w:numFmt w:val="decimal"/>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2" w15:restartNumberingAfterBreak="0">
    <w:nsid w:val="3DC56FC0"/>
    <w:multiLevelType w:val="hybridMultilevel"/>
    <w:tmpl w:val="0AE8CDFC"/>
    <w:lvl w:ilvl="0" w:tplc="240A000F">
      <w:start w:val="1"/>
      <w:numFmt w:val="decimal"/>
      <w:lvlText w:val="%1."/>
      <w:lvlJc w:val="left"/>
      <w:pPr>
        <w:ind w:left="360" w:hanging="360"/>
      </w:pPr>
    </w:lvl>
    <w:lvl w:ilvl="1" w:tplc="240A0019">
      <w:start w:val="1"/>
      <w:numFmt w:val="lowerLetter"/>
      <w:lvlText w:val="%2."/>
      <w:lvlJc w:val="left"/>
      <w:pPr>
        <w:ind w:left="796" w:hanging="360"/>
      </w:pPr>
    </w:lvl>
    <w:lvl w:ilvl="2" w:tplc="240A001B" w:tentative="1">
      <w:start w:val="1"/>
      <w:numFmt w:val="lowerRoman"/>
      <w:lvlText w:val="%3."/>
      <w:lvlJc w:val="right"/>
      <w:pPr>
        <w:ind w:left="1516" w:hanging="180"/>
      </w:pPr>
    </w:lvl>
    <w:lvl w:ilvl="3" w:tplc="240A000F" w:tentative="1">
      <w:start w:val="1"/>
      <w:numFmt w:val="decimal"/>
      <w:lvlText w:val="%4."/>
      <w:lvlJc w:val="left"/>
      <w:pPr>
        <w:ind w:left="2236" w:hanging="360"/>
      </w:pPr>
    </w:lvl>
    <w:lvl w:ilvl="4" w:tplc="240A0019" w:tentative="1">
      <w:start w:val="1"/>
      <w:numFmt w:val="lowerLetter"/>
      <w:lvlText w:val="%5."/>
      <w:lvlJc w:val="left"/>
      <w:pPr>
        <w:ind w:left="2956" w:hanging="360"/>
      </w:pPr>
    </w:lvl>
    <w:lvl w:ilvl="5" w:tplc="240A001B" w:tentative="1">
      <w:start w:val="1"/>
      <w:numFmt w:val="lowerRoman"/>
      <w:lvlText w:val="%6."/>
      <w:lvlJc w:val="right"/>
      <w:pPr>
        <w:ind w:left="3676" w:hanging="180"/>
      </w:pPr>
    </w:lvl>
    <w:lvl w:ilvl="6" w:tplc="240A000F" w:tentative="1">
      <w:start w:val="1"/>
      <w:numFmt w:val="decimal"/>
      <w:lvlText w:val="%7."/>
      <w:lvlJc w:val="left"/>
      <w:pPr>
        <w:ind w:left="4396" w:hanging="360"/>
      </w:pPr>
    </w:lvl>
    <w:lvl w:ilvl="7" w:tplc="240A0019" w:tentative="1">
      <w:start w:val="1"/>
      <w:numFmt w:val="lowerLetter"/>
      <w:lvlText w:val="%8."/>
      <w:lvlJc w:val="left"/>
      <w:pPr>
        <w:ind w:left="5116" w:hanging="360"/>
      </w:pPr>
    </w:lvl>
    <w:lvl w:ilvl="8" w:tplc="240A001B" w:tentative="1">
      <w:start w:val="1"/>
      <w:numFmt w:val="lowerRoman"/>
      <w:lvlText w:val="%9."/>
      <w:lvlJc w:val="right"/>
      <w:pPr>
        <w:ind w:left="5836" w:hanging="180"/>
      </w:pPr>
    </w:lvl>
  </w:abstractNum>
  <w:abstractNum w:abstractNumId="93" w15:restartNumberingAfterBreak="0">
    <w:nsid w:val="3E87087A"/>
    <w:multiLevelType w:val="hybridMultilevel"/>
    <w:tmpl w:val="61ACA2E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4" w15:restartNumberingAfterBreak="0">
    <w:nsid w:val="3F892EB1"/>
    <w:multiLevelType w:val="hybridMultilevel"/>
    <w:tmpl w:val="6AF4937E"/>
    <w:lvl w:ilvl="0" w:tplc="BECAE930">
      <w:start w:val="1"/>
      <w:numFmt w:val="decimal"/>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5" w15:restartNumberingAfterBreak="0">
    <w:nsid w:val="42945827"/>
    <w:multiLevelType w:val="hybridMultilevel"/>
    <w:tmpl w:val="3EF46F7A"/>
    <w:lvl w:ilvl="0" w:tplc="1B90A670">
      <w:start w:val="1"/>
      <w:numFmt w:val="decimal"/>
      <w:lvlText w:val="%1."/>
      <w:lvlJc w:val="left"/>
      <w:pPr>
        <w:ind w:left="360" w:hanging="360"/>
      </w:pPr>
      <w:rPr>
        <w:b w:val="0"/>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6" w15:restartNumberingAfterBreak="0">
    <w:nsid w:val="42CC42F8"/>
    <w:multiLevelType w:val="hybridMultilevel"/>
    <w:tmpl w:val="A5D8E41E"/>
    <w:lvl w:ilvl="0" w:tplc="F7368FFC">
      <w:start w:val="1"/>
      <w:numFmt w:val="decimal"/>
      <w:lvlText w:val="%1."/>
      <w:lvlJc w:val="left"/>
      <w:pPr>
        <w:ind w:left="644" w:hanging="360"/>
      </w:pPr>
      <w:rPr>
        <w:b w:val="0"/>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97" w15:restartNumberingAfterBreak="0">
    <w:nsid w:val="43194DBB"/>
    <w:multiLevelType w:val="hybridMultilevel"/>
    <w:tmpl w:val="3CC83DBA"/>
    <w:lvl w:ilvl="0" w:tplc="62783164">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8" w15:restartNumberingAfterBreak="0">
    <w:nsid w:val="44263AA8"/>
    <w:multiLevelType w:val="hybridMultilevel"/>
    <w:tmpl w:val="6DBC32D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9" w15:restartNumberingAfterBreak="0">
    <w:nsid w:val="44634BB4"/>
    <w:multiLevelType w:val="hybridMultilevel"/>
    <w:tmpl w:val="DA602064"/>
    <w:lvl w:ilvl="0" w:tplc="1DE89EE0">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0" w15:restartNumberingAfterBreak="0">
    <w:nsid w:val="4470419E"/>
    <w:multiLevelType w:val="hybridMultilevel"/>
    <w:tmpl w:val="61ACA2E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1" w15:restartNumberingAfterBreak="0">
    <w:nsid w:val="48A057F2"/>
    <w:multiLevelType w:val="hybridMultilevel"/>
    <w:tmpl w:val="2ECEEBCE"/>
    <w:lvl w:ilvl="0" w:tplc="FA9A8166">
      <w:start w:val="1"/>
      <w:numFmt w:val="decimal"/>
      <w:lvlText w:val="%1."/>
      <w:lvlJc w:val="left"/>
      <w:pPr>
        <w:ind w:left="426" w:hanging="360"/>
      </w:pPr>
      <w:rPr>
        <w:b w:val="0"/>
      </w:rPr>
    </w:lvl>
    <w:lvl w:ilvl="1" w:tplc="240A0019" w:tentative="1">
      <w:start w:val="1"/>
      <w:numFmt w:val="lowerLetter"/>
      <w:lvlText w:val="%2."/>
      <w:lvlJc w:val="left"/>
      <w:pPr>
        <w:ind w:left="1146" w:hanging="360"/>
      </w:pPr>
    </w:lvl>
    <w:lvl w:ilvl="2" w:tplc="240A001B" w:tentative="1">
      <w:start w:val="1"/>
      <w:numFmt w:val="lowerRoman"/>
      <w:lvlText w:val="%3."/>
      <w:lvlJc w:val="right"/>
      <w:pPr>
        <w:ind w:left="1866" w:hanging="180"/>
      </w:pPr>
    </w:lvl>
    <w:lvl w:ilvl="3" w:tplc="240A000F" w:tentative="1">
      <w:start w:val="1"/>
      <w:numFmt w:val="decimal"/>
      <w:lvlText w:val="%4."/>
      <w:lvlJc w:val="left"/>
      <w:pPr>
        <w:ind w:left="2586" w:hanging="360"/>
      </w:pPr>
    </w:lvl>
    <w:lvl w:ilvl="4" w:tplc="240A0019" w:tentative="1">
      <w:start w:val="1"/>
      <w:numFmt w:val="lowerLetter"/>
      <w:lvlText w:val="%5."/>
      <w:lvlJc w:val="left"/>
      <w:pPr>
        <w:ind w:left="3306" w:hanging="360"/>
      </w:pPr>
    </w:lvl>
    <w:lvl w:ilvl="5" w:tplc="240A001B" w:tentative="1">
      <w:start w:val="1"/>
      <w:numFmt w:val="lowerRoman"/>
      <w:lvlText w:val="%6."/>
      <w:lvlJc w:val="right"/>
      <w:pPr>
        <w:ind w:left="4026" w:hanging="180"/>
      </w:pPr>
    </w:lvl>
    <w:lvl w:ilvl="6" w:tplc="240A000F" w:tentative="1">
      <w:start w:val="1"/>
      <w:numFmt w:val="decimal"/>
      <w:lvlText w:val="%7."/>
      <w:lvlJc w:val="left"/>
      <w:pPr>
        <w:ind w:left="4746" w:hanging="360"/>
      </w:pPr>
    </w:lvl>
    <w:lvl w:ilvl="7" w:tplc="240A0019" w:tentative="1">
      <w:start w:val="1"/>
      <w:numFmt w:val="lowerLetter"/>
      <w:lvlText w:val="%8."/>
      <w:lvlJc w:val="left"/>
      <w:pPr>
        <w:ind w:left="5466" w:hanging="360"/>
      </w:pPr>
    </w:lvl>
    <w:lvl w:ilvl="8" w:tplc="240A001B" w:tentative="1">
      <w:start w:val="1"/>
      <w:numFmt w:val="lowerRoman"/>
      <w:lvlText w:val="%9."/>
      <w:lvlJc w:val="right"/>
      <w:pPr>
        <w:ind w:left="6186" w:hanging="180"/>
      </w:pPr>
    </w:lvl>
  </w:abstractNum>
  <w:abstractNum w:abstractNumId="102" w15:restartNumberingAfterBreak="0">
    <w:nsid w:val="48E36225"/>
    <w:multiLevelType w:val="hybridMultilevel"/>
    <w:tmpl w:val="1B32D55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3" w15:restartNumberingAfterBreak="0">
    <w:nsid w:val="49212FE8"/>
    <w:multiLevelType w:val="hybridMultilevel"/>
    <w:tmpl w:val="3EF46F7A"/>
    <w:lvl w:ilvl="0" w:tplc="1B90A670">
      <w:start w:val="1"/>
      <w:numFmt w:val="decimal"/>
      <w:lvlText w:val="%1."/>
      <w:lvlJc w:val="left"/>
      <w:pPr>
        <w:ind w:left="360" w:hanging="360"/>
      </w:pPr>
      <w:rPr>
        <w:b w:val="0"/>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4" w15:restartNumberingAfterBreak="0">
    <w:nsid w:val="49D07B3A"/>
    <w:multiLevelType w:val="hybridMultilevel"/>
    <w:tmpl w:val="3D52FBB6"/>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05" w15:restartNumberingAfterBreak="0">
    <w:nsid w:val="4A5E44BA"/>
    <w:multiLevelType w:val="hybridMultilevel"/>
    <w:tmpl w:val="FA80AE0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6" w15:restartNumberingAfterBreak="0">
    <w:nsid w:val="4B024291"/>
    <w:multiLevelType w:val="hybridMultilevel"/>
    <w:tmpl w:val="B9DCAC22"/>
    <w:lvl w:ilvl="0" w:tplc="0672A1B8">
      <w:start w:val="1"/>
      <w:numFmt w:val="decimal"/>
      <w:lvlText w:val="%1."/>
      <w:lvlJc w:val="left"/>
      <w:pPr>
        <w:ind w:left="360" w:hanging="360"/>
      </w:pPr>
      <w:rPr>
        <w:rFonts w:hint="default"/>
        <w:b w:val="0"/>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7" w15:restartNumberingAfterBreak="0">
    <w:nsid w:val="4B430BDC"/>
    <w:multiLevelType w:val="hybridMultilevel"/>
    <w:tmpl w:val="0E2A9F38"/>
    <w:lvl w:ilvl="0" w:tplc="D4569716">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8" w15:restartNumberingAfterBreak="0">
    <w:nsid w:val="4CD85229"/>
    <w:multiLevelType w:val="hybridMultilevel"/>
    <w:tmpl w:val="0AE8CDFC"/>
    <w:lvl w:ilvl="0" w:tplc="240A000F">
      <w:start w:val="1"/>
      <w:numFmt w:val="decimal"/>
      <w:lvlText w:val="%1."/>
      <w:lvlJc w:val="left"/>
      <w:pPr>
        <w:ind w:left="360" w:hanging="360"/>
      </w:pPr>
    </w:lvl>
    <w:lvl w:ilvl="1" w:tplc="240A0019">
      <w:start w:val="1"/>
      <w:numFmt w:val="lowerLetter"/>
      <w:lvlText w:val="%2."/>
      <w:lvlJc w:val="left"/>
      <w:pPr>
        <w:ind w:left="796" w:hanging="360"/>
      </w:pPr>
    </w:lvl>
    <w:lvl w:ilvl="2" w:tplc="240A001B" w:tentative="1">
      <w:start w:val="1"/>
      <w:numFmt w:val="lowerRoman"/>
      <w:lvlText w:val="%3."/>
      <w:lvlJc w:val="right"/>
      <w:pPr>
        <w:ind w:left="1516" w:hanging="180"/>
      </w:pPr>
    </w:lvl>
    <w:lvl w:ilvl="3" w:tplc="240A000F" w:tentative="1">
      <w:start w:val="1"/>
      <w:numFmt w:val="decimal"/>
      <w:lvlText w:val="%4."/>
      <w:lvlJc w:val="left"/>
      <w:pPr>
        <w:ind w:left="2236" w:hanging="360"/>
      </w:pPr>
    </w:lvl>
    <w:lvl w:ilvl="4" w:tplc="240A0019" w:tentative="1">
      <w:start w:val="1"/>
      <w:numFmt w:val="lowerLetter"/>
      <w:lvlText w:val="%5."/>
      <w:lvlJc w:val="left"/>
      <w:pPr>
        <w:ind w:left="2956" w:hanging="360"/>
      </w:pPr>
    </w:lvl>
    <w:lvl w:ilvl="5" w:tplc="240A001B" w:tentative="1">
      <w:start w:val="1"/>
      <w:numFmt w:val="lowerRoman"/>
      <w:lvlText w:val="%6."/>
      <w:lvlJc w:val="right"/>
      <w:pPr>
        <w:ind w:left="3676" w:hanging="180"/>
      </w:pPr>
    </w:lvl>
    <w:lvl w:ilvl="6" w:tplc="240A000F" w:tentative="1">
      <w:start w:val="1"/>
      <w:numFmt w:val="decimal"/>
      <w:lvlText w:val="%7."/>
      <w:lvlJc w:val="left"/>
      <w:pPr>
        <w:ind w:left="4396" w:hanging="360"/>
      </w:pPr>
    </w:lvl>
    <w:lvl w:ilvl="7" w:tplc="240A0019" w:tentative="1">
      <w:start w:val="1"/>
      <w:numFmt w:val="lowerLetter"/>
      <w:lvlText w:val="%8."/>
      <w:lvlJc w:val="left"/>
      <w:pPr>
        <w:ind w:left="5116" w:hanging="360"/>
      </w:pPr>
    </w:lvl>
    <w:lvl w:ilvl="8" w:tplc="240A001B" w:tentative="1">
      <w:start w:val="1"/>
      <w:numFmt w:val="lowerRoman"/>
      <w:lvlText w:val="%9."/>
      <w:lvlJc w:val="right"/>
      <w:pPr>
        <w:ind w:left="5836" w:hanging="180"/>
      </w:pPr>
    </w:lvl>
  </w:abstractNum>
  <w:abstractNum w:abstractNumId="109" w15:restartNumberingAfterBreak="0">
    <w:nsid w:val="4D6E29C5"/>
    <w:multiLevelType w:val="hybridMultilevel"/>
    <w:tmpl w:val="5550560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0" w15:restartNumberingAfterBreak="0">
    <w:nsid w:val="4E13056C"/>
    <w:multiLevelType w:val="hybridMultilevel"/>
    <w:tmpl w:val="E2AC7AC6"/>
    <w:lvl w:ilvl="0" w:tplc="240A0015">
      <w:start w:val="1"/>
      <w:numFmt w:val="upperLetter"/>
      <w:lvlText w:val="%1."/>
      <w:lvlJc w:val="left"/>
      <w:pPr>
        <w:ind w:left="360" w:hanging="360"/>
      </w:pPr>
    </w:lvl>
    <w:lvl w:ilvl="1" w:tplc="240A0001">
      <w:start w:val="1"/>
      <w:numFmt w:val="bullet"/>
      <w:lvlText w:val=""/>
      <w:lvlJc w:val="left"/>
      <w:pPr>
        <w:ind w:left="1080" w:hanging="360"/>
      </w:pPr>
      <w:rPr>
        <w:rFonts w:ascii="Symbol" w:hAnsi="Symbol" w:hint="default"/>
      </w:r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1" w15:restartNumberingAfterBreak="0">
    <w:nsid w:val="4FAF3634"/>
    <w:multiLevelType w:val="hybridMultilevel"/>
    <w:tmpl w:val="6DBC32D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2" w15:restartNumberingAfterBreak="0">
    <w:nsid w:val="500D3BFF"/>
    <w:multiLevelType w:val="hybridMultilevel"/>
    <w:tmpl w:val="6DBC32D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3" w15:restartNumberingAfterBreak="0">
    <w:nsid w:val="50714919"/>
    <w:multiLevelType w:val="hybridMultilevel"/>
    <w:tmpl w:val="F9CCBED0"/>
    <w:lvl w:ilvl="0" w:tplc="D4789F7E">
      <w:start w:val="1"/>
      <w:numFmt w:val="decimal"/>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4" w15:restartNumberingAfterBreak="0">
    <w:nsid w:val="529B467D"/>
    <w:multiLevelType w:val="hybridMultilevel"/>
    <w:tmpl w:val="B9DCAC22"/>
    <w:lvl w:ilvl="0" w:tplc="0672A1B8">
      <w:start w:val="1"/>
      <w:numFmt w:val="decimal"/>
      <w:lvlText w:val="%1."/>
      <w:lvlJc w:val="left"/>
      <w:pPr>
        <w:ind w:left="360" w:hanging="360"/>
      </w:pPr>
      <w:rPr>
        <w:rFonts w:hint="default"/>
        <w:b w:val="0"/>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5" w15:restartNumberingAfterBreak="0">
    <w:nsid w:val="52E73145"/>
    <w:multiLevelType w:val="hybridMultilevel"/>
    <w:tmpl w:val="7344732C"/>
    <w:lvl w:ilvl="0" w:tplc="E8EEB794">
      <w:start w:val="1"/>
      <w:numFmt w:val="upperLetter"/>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6" w15:restartNumberingAfterBreak="0">
    <w:nsid w:val="530109DE"/>
    <w:multiLevelType w:val="hybridMultilevel"/>
    <w:tmpl w:val="1B32D55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7" w15:restartNumberingAfterBreak="0">
    <w:nsid w:val="532902A4"/>
    <w:multiLevelType w:val="hybridMultilevel"/>
    <w:tmpl w:val="8ED2BA90"/>
    <w:lvl w:ilvl="0" w:tplc="AB683248">
      <w:start w:val="1"/>
      <w:numFmt w:val="decimal"/>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8" w15:restartNumberingAfterBreak="0">
    <w:nsid w:val="53290A84"/>
    <w:multiLevelType w:val="hybridMultilevel"/>
    <w:tmpl w:val="4F9A347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9" w15:restartNumberingAfterBreak="0">
    <w:nsid w:val="53BC288D"/>
    <w:multiLevelType w:val="hybridMultilevel"/>
    <w:tmpl w:val="61ACA2E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0" w15:restartNumberingAfterBreak="0">
    <w:nsid w:val="53F811A3"/>
    <w:multiLevelType w:val="hybridMultilevel"/>
    <w:tmpl w:val="9E6E6404"/>
    <w:lvl w:ilvl="0" w:tplc="E3F499F4">
      <w:start w:val="1"/>
      <w:numFmt w:val="upperLetter"/>
      <w:lvlText w:val="%1."/>
      <w:lvlJc w:val="left"/>
      <w:pPr>
        <w:ind w:left="360" w:hanging="360"/>
      </w:pPr>
      <w:rPr>
        <w:lang w:val="es-CO"/>
      </w:rPr>
    </w:lvl>
    <w:lvl w:ilvl="1" w:tplc="554A8D4E">
      <w:start w:val="1"/>
      <w:numFmt w:val="decimal"/>
      <w:lvlText w:val="%2."/>
      <w:lvlJc w:val="left"/>
      <w:pPr>
        <w:ind w:left="1080" w:hanging="360"/>
      </w:pPr>
      <w:rPr>
        <w:rFonts w:hint="default"/>
        <w:b w:val="0"/>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1" w15:restartNumberingAfterBreak="0">
    <w:nsid w:val="541F6D42"/>
    <w:multiLevelType w:val="hybridMultilevel"/>
    <w:tmpl w:val="6ADE2558"/>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2" w15:restartNumberingAfterBreak="0">
    <w:nsid w:val="54A461D3"/>
    <w:multiLevelType w:val="hybridMultilevel"/>
    <w:tmpl w:val="39D63D42"/>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3" w15:restartNumberingAfterBreak="0">
    <w:nsid w:val="55782D25"/>
    <w:multiLevelType w:val="hybridMultilevel"/>
    <w:tmpl w:val="39D63D42"/>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4" w15:restartNumberingAfterBreak="0">
    <w:nsid w:val="568F6DFB"/>
    <w:multiLevelType w:val="hybridMultilevel"/>
    <w:tmpl w:val="EA369A4A"/>
    <w:lvl w:ilvl="0" w:tplc="240A0015">
      <w:start w:val="1"/>
      <w:numFmt w:val="upperLetter"/>
      <w:lvlText w:val="%1."/>
      <w:lvlJc w:val="left"/>
      <w:pPr>
        <w:ind w:left="720" w:hanging="360"/>
      </w:pPr>
      <w:rPr>
        <w:rFonts w:hint="default"/>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5" w15:restartNumberingAfterBreak="0">
    <w:nsid w:val="569B3318"/>
    <w:multiLevelType w:val="hybridMultilevel"/>
    <w:tmpl w:val="F9CCBED0"/>
    <w:lvl w:ilvl="0" w:tplc="D4789F7E">
      <w:start w:val="1"/>
      <w:numFmt w:val="decimal"/>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6" w15:restartNumberingAfterBreak="0">
    <w:nsid w:val="571508AE"/>
    <w:multiLevelType w:val="hybridMultilevel"/>
    <w:tmpl w:val="B9DCAC22"/>
    <w:lvl w:ilvl="0" w:tplc="0672A1B8">
      <w:start w:val="1"/>
      <w:numFmt w:val="decimal"/>
      <w:lvlText w:val="%1."/>
      <w:lvlJc w:val="left"/>
      <w:pPr>
        <w:ind w:left="360" w:hanging="360"/>
      </w:pPr>
      <w:rPr>
        <w:rFonts w:hint="default"/>
        <w:b w:val="0"/>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7" w15:restartNumberingAfterBreak="0">
    <w:nsid w:val="571A5500"/>
    <w:multiLevelType w:val="hybridMultilevel"/>
    <w:tmpl w:val="92BCD6B2"/>
    <w:lvl w:ilvl="0" w:tplc="1E1A29E8">
      <w:start w:val="1"/>
      <w:numFmt w:val="decimal"/>
      <w:lvlText w:val="%1."/>
      <w:lvlJc w:val="left"/>
      <w:pPr>
        <w:ind w:left="360" w:hanging="360"/>
      </w:pPr>
      <w:rPr>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8" w15:restartNumberingAfterBreak="0">
    <w:nsid w:val="57965E90"/>
    <w:multiLevelType w:val="hybridMultilevel"/>
    <w:tmpl w:val="61ACA2E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9" w15:restartNumberingAfterBreak="0">
    <w:nsid w:val="582709B5"/>
    <w:multiLevelType w:val="hybridMultilevel"/>
    <w:tmpl w:val="3EF46F7A"/>
    <w:lvl w:ilvl="0" w:tplc="1B90A670">
      <w:start w:val="1"/>
      <w:numFmt w:val="decimal"/>
      <w:lvlText w:val="%1."/>
      <w:lvlJc w:val="left"/>
      <w:pPr>
        <w:ind w:left="360" w:hanging="360"/>
      </w:pPr>
      <w:rPr>
        <w:b w:val="0"/>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0" w15:restartNumberingAfterBreak="0">
    <w:nsid w:val="58BB4A89"/>
    <w:multiLevelType w:val="hybridMultilevel"/>
    <w:tmpl w:val="39D63D42"/>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1" w15:restartNumberingAfterBreak="0">
    <w:nsid w:val="59D04FC1"/>
    <w:multiLevelType w:val="hybridMultilevel"/>
    <w:tmpl w:val="1ACA20E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2" w15:restartNumberingAfterBreak="0">
    <w:nsid w:val="5A2D405B"/>
    <w:multiLevelType w:val="hybridMultilevel"/>
    <w:tmpl w:val="9AF4FDE4"/>
    <w:lvl w:ilvl="0" w:tplc="D0F4B9C4">
      <w:start w:val="1"/>
      <w:numFmt w:val="decimal"/>
      <w:lvlText w:val="%1."/>
      <w:lvlJc w:val="left"/>
      <w:pPr>
        <w:ind w:left="360" w:hanging="360"/>
      </w:pPr>
      <w:rPr>
        <w:rFonts w:hint="default"/>
        <w:b w:val="0"/>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3" w15:restartNumberingAfterBreak="0">
    <w:nsid w:val="5BC311A6"/>
    <w:multiLevelType w:val="hybridMultilevel"/>
    <w:tmpl w:val="65A4CD86"/>
    <w:lvl w:ilvl="0" w:tplc="3E780638">
      <w:start w:val="1"/>
      <w:numFmt w:val="decimal"/>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4" w15:restartNumberingAfterBreak="0">
    <w:nsid w:val="5D926F27"/>
    <w:multiLevelType w:val="hybridMultilevel"/>
    <w:tmpl w:val="5B5C29FE"/>
    <w:lvl w:ilvl="0" w:tplc="4582E2F6">
      <w:start w:val="1"/>
      <w:numFmt w:val="decimal"/>
      <w:lvlText w:val="%1."/>
      <w:lvlJc w:val="left"/>
      <w:pPr>
        <w:ind w:left="360" w:hanging="360"/>
      </w:pPr>
      <w:rPr>
        <w:b w:val="0"/>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5" w15:restartNumberingAfterBreak="0">
    <w:nsid w:val="5E2B5C3D"/>
    <w:multiLevelType w:val="hybridMultilevel"/>
    <w:tmpl w:val="CFD849F8"/>
    <w:lvl w:ilvl="0" w:tplc="1012C6DE">
      <w:start w:val="3"/>
      <w:numFmt w:val="upperLetter"/>
      <w:lvlText w:val="%1."/>
      <w:lvlJc w:val="left"/>
      <w:pPr>
        <w:ind w:left="36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6" w15:restartNumberingAfterBreak="0">
    <w:nsid w:val="5E2D27E9"/>
    <w:multiLevelType w:val="hybridMultilevel"/>
    <w:tmpl w:val="F9CCBED0"/>
    <w:lvl w:ilvl="0" w:tplc="D4789F7E">
      <w:start w:val="1"/>
      <w:numFmt w:val="decimal"/>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7" w15:restartNumberingAfterBreak="0">
    <w:nsid w:val="5EC73943"/>
    <w:multiLevelType w:val="hybridMultilevel"/>
    <w:tmpl w:val="F9C4A1AC"/>
    <w:lvl w:ilvl="0" w:tplc="CE6A75AA">
      <w:start w:val="1"/>
      <w:numFmt w:val="decimal"/>
      <w:lvlText w:val="%1."/>
      <w:lvlJc w:val="left"/>
      <w:pPr>
        <w:ind w:left="426" w:hanging="360"/>
      </w:pPr>
      <w:rPr>
        <w:b w:val="0"/>
      </w:rPr>
    </w:lvl>
    <w:lvl w:ilvl="1" w:tplc="240A0019" w:tentative="1">
      <w:start w:val="1"/>
      <w:numFmt w:val="lowerLetter"/>
      <w:lvlText w:val="%2."/>
      <w:lvlJc w:val="left"/>
      <w:pPr>
        <w:ind w:left="1146" w:hanging="360"/>
      </w:pPr>
    </w:lvl>
    <w:lvl w:ilvl="2" w:tplc="240A001B" w:tentative="1">
      <w:start w:val="1"/>
      <w:numFmt w:val="lowerRoman"/>
      <w:lvlText w:val="%3."/>
      <w:lvlJc w:val="right"/>
      <w:pPr>
        <w:ind w:left="1866" w:hanging="180"/>
      </w:pPr>
    </w:lvl>
    <w:lvl w:ilvl="3" w:tplc="240A000F" w:tentative="1">
      <w:start w:val="1"/>
      <w:numFmt w:val="decimal"/>
      <w:lvlText w:val="%4."/>
      <w:lvlJc w:val="left"/>
      <w:pPr>
        <w:ind w:left="2586" w:hanging="360"/>
      </w:pPr>
    </w:lvl>
    <w:lvl w:ilvl="4" w:tplc="240A0019" w:tentative="1">
      <w:start w:val="1"/>
      <w:numFmt w:val="lowerLetter"/>
      <w:lvlText w:val="%5."/>
      <w:lvlJc w:val="left"/>
      <w:pPr>
        <w:ind w:left="3306" w:hanging="360"/>
      </w:pPr>
    </w:lvl>
    <w:lvl w:ilvl="5" w:tplc="240A001B" w:tentative="1">
      <w:start w:val="1"/>
      <w:numFmt w:val="lowerRoman"/>
      <w:lvlText w:val="%6."/>
      <w:lvlJc w:val="right"/>
      <w:pPr>
        <w:ind w:left="4026" w:hanging="180"/>
      </w:pPr>
    </w:lvl>
    <w:lvl w:ilvl="6" w:tplc="240A000F" w:tentative="1">
      <w:start w:val="1"/>
      <w:numFmt w:val="decimal"/>
      <w:lvlText w:val="%7."/>
      <w:lvlJc w:val="left"/>
      <w:pPr>
        <w:ind w:left="4746" w:hanging="360"/>
      </w:pPr>
    </w:lvl>
    <w:lvl w:ilvl="7" w:tplc="240A0019" w:tentative="1">
      <w:start w:val="1"/>
      <w:numFmt w:val="lowerLetter"/>
      <w:lvlText w:val="%8."/>
      <w:lvlJc w:val="left"/>
      <w:pPr>
        <w:ind w:left="5466" w:hanging="360"/>
      </w:pPr>
    </w:lvl>
    <w:lvl w:ilvl="8" w:tplc="240A001B" w:tentative="1">
      <w:start w:val="1"/>
      <w:numFmt w:val="lowerRoman"/>
      <w:lvlText w:val="%9."/>
      <w:lvlJc w:val="right"/>
      <w:pPr>
        <w:ind w:left="6186" w:hanging="180"/>
      </w:pPr>
    </w:lvl>
  </w:abstractNum>
  <w:abstractNum w:abstractNumId="138" w15:restartNumberingAfterBreak="0">
    <w:nsid w:val="5F2E4279"/>
    <w:multiLevelType w:val="hybridMultilevel"/>
    <w:tmpl w:val="61ACA2E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9" w15:restartNumberingAfterBreak="0">
    <w:nsid w:val="60F3087E"/>
    <w:multiLevelType w:val="hybridMultilevel"/>
    <w:tmpl w:val="61ACA2E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0" w15:restartNumberingAfterBreak="0">
    <w:nsid w:val="61570DAE"/>
    <w:multiLevelType w:val="hybridMultilevel"/>
    <w:tmpl w:val="0AE8CDFC"/>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1" w15:restartNumberingAfterBreak="0">
    <w:nsid w:val="615E27BF"/>
    <w:multiLevelType w:val="hybridMultilevel"/>
    <w:tmpl w:val="E96445C6"/>
    <w:lvl w:ilvl="0" w:tplc="94E24396">
      <w:start w:val="1"/>
      <w:numFmt w:val="decimal"/>
      <w:lvlText w:val="%1."/>
      <w:lvlJc w:val="left"/>
      <w:pPr>
        <w:ind w:left="360" w:hanging="360"/>
      </w:pPr>
      <w:rPr>
        <w:b w:val="0"/>
        <w:i w:val="0"/>
      </w:rPr>
    </w:lvl>
    <w:lvl w:ilvl="1" w:tplc="240A0019" w:tentative="1">
      <w:start w:val="1"/>
      <w:numFmt w:val="lowerLetter"/>
      <w:lvlText w:val="%2."/>
      <w:lvlJc w:val="left"/>
      <w:pPr>
        <w:ind w:left="720" w:hanging="360"/>
      </w:pPr>
    </w:lvl>
    <w:lvl w:ilvl="2" w:tplc="240A001B" w:tentative="1">
      <w:start w:val="1"/>
      <w:numFmt w:val="lowerRoman"/>
      <w:lvlText w:val="%3."/>
      <w:lvlJc w:val="right"/>
      <w:pPr>
        <w:ind w:left="1440" w:hanging="180"/>
      </w:pPr>
    </w:lvl>
    <w:lvl w:ilvl="3" w:tplc="240A000F" w:tentative="1">
      <w:start w:val="1"/>
      <w:numFmt w:val="decimal"/>
      <w:lvlText w:val="%4."/>
      <w:lvlJc w:val="left"/>
      <w:pPr>
        <w:ind w:left="2160" w:hanging="360"/>
      </w:pPr>
    </w:lvl>
    <w:lvl w:ilvl="4" w:tplc="240A0019" w:tentative="1">
      <w:start w:val="1"/>
      <w:numFmt w:val="lowerLetter"/>
      <w:lvlText w:val="%5."/>
      <w:lvlJc w:val="left"/>
      <w:pPr>
        <w:ind w:left="2880" w:hanging="360"/>
      </w:pPr>
    </w:lvl>
    <w:lvl w:ilvl="5" w:tplc="240A001B" w:tentative="1">
      <w:start w:val="1"/>
      <w:numFmt w:val="lowerRoman"/>
      <w:lvlText w:val="%6."/>
      <w:lvlJc w:val="right"/>
      <w:pPr>
        <w:ind w:left="3600" w:hanging="180"/>
      </w:pPr>
    </w:lvl>
    <w:lvl w:ilvl="6" w:tplc="240A000F" w:tentative="1">
      <w:start w:val="1"/>
      <w:numFmt w:val="decimal"/>
      <w:lvlText w:val="%7."/>
      <w:lvlJc w:val="left"/>
      <w:pPr>
        <w:ind w:left="4320" w:hanging="360"/>
      </w:pPr>
    </w:lvl>
    <w:lvl w:ilvl="7" w:tplc="240A0019" w:tentative="1">
      <w:start w:val="1"/>
      <w:numFmt w:val="lowerLetter"/>
      <w:lvlText w:val="%8."/>
      <w:lvlJc w:val="left"/>
      <w:pPr>
        <w:ind w:left="5040" w:hanging="360"/>
      </w:pPr>
    </w:lvl>
    <w:lvl w:ilvl="8" w:tplc="240A001B" w:tentative="1">
      <w:start w:val="1"/>
      <w:numFmt w:val="lowerRoman"/>
      <w:lvlText w:val="%9."/>
      <w:lvlJc w:val="right"/>
      <w:pPr>
        <w:ind w:left="5760" w:hanging="180"/>
      </w:pPr>
    </w:lvl>
  </w:abstractNum>
  <w:abstractNum w:abstractNumId="142" w15:restartNumberingAfterBreak="0">
    <w:nsid w:val="61F003E7"/>
    <w:multiLevelType w:val="hybridMultilevel"/>
    <w:tmpl w:val="173E055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3" w15:restartNumberingAfterBreak="0">
    <w:nsid w:val="62286A16"/>
    <w:multiLevelType w:val="hybridMultilevel"/>
    <w:tmpl w:val="61ACA2E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4" w15:restartNumberingAfterBreak="0">
    <w:nsid w:val="62E416E6"/>
    <w:multiLevelType w:val="hybridMultilevel"/>
    <w:tmpl w:val="61ACA2E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5" w15:restartNumberingAfterBreak="0">
    <w:nsid w:val="630C09A6"/>
    <w:multiLevelType w:val="hybridMultilevel"/>
    <w:tmpl w:val="39D63D42"/>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6" w15:restartNumberingAfterBreak="0">
    <w:nsid w:val="64236E45"/>
    <w:multiLevelType w:val="hybridMultilevel"/>
    <w:tmpl w:val="6ADE2558"/>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7" w15:restartNumberingAfterBreak="0">
    <w:nsid w:val="64450276"/>
    <w:multiLevelType w:val="hybridMultilevel"/>
    <w:tmpl w:val="3B4E9DF0"/>
    <w:lvl w:ilvl="0" w:tplc="814253C6">
      <w:start w:val="2"/>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8" w15:restartNumberingAfterBreak="0">
    <w:nsid w:val="64666A70"/>
    <w:multiLevelType w:val="hybridMultilevel"/>
    <w:tmpl w:val="14E4B900"/>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9" w15:restartNumberingAfterBreak="0">
    <w:nsid w:val="64A14DE9"/>
    <w:multiLevelType w:val="hybridMultilevel"/>
    <w:tmpl w:val="290E5474"/>
    <w:lvl w:ilvl="0" w:tplc="E3F499F4">
      <w:start w:val="1"/>
      <w:numFmt w:val="upperLetter"/>
      <w:lvlText w:val="%1."/>
      <w:lvlJc w:val="left"/>
      <w:pPr>
        <w:ind w:left="360" w:hanging="360"/>
      </w:pPr>
      <w:rPr>
        <w:lang w:val="es-CO"/>
      </w:rPr>
    </w:lvl>
    <w:lvl w:ilvl="1" w:tplc="4F165A2E">
      <w:start w:val="1"/>
      <w:numFmt w:val="decimal"/>
      <w:lvlText w:val="%2."/>
      <w:lvlJc w:val="left"/>
      <w:pPr>
        <w:ind w:left="1080" w:hanging="360"/>
      </w:pPr>
      <w:rPr>
        <w:rFonts w:hint="default"/>
        <w:b w:val="0"/>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0" w15:restartNumberingAfterBreak="0">
    <w:nsid w:val="64B115A8"/>
    <w:multiLevelType w:val="hybridMultilevel"/>
    <w:tmpl w:val="6DBC32D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1" w15:restartNumberingAfterBreak="0">
    <w:nsid w:val="652F12A7"/>
    <w:multiLevelType w:val="hybridMultilevel"/>
    <w:tmpl w:val="61ACA2E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2" w15:restartNumberingAfterBreak="0">
    <w:nsid w:val="673B15B4"/>
    <w:multiLevelType w:val="hybridMultilevel"/>
    <w:tmpl w:val="6B3E85C6"/>
    <w:lvl w:ilvl="0" w:tplc="240A0015">
      <w:start w:val="1"/>
      <w:numFmt w:val="upperLetter"/>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53" w15:restartNumberingAfterBreak="0">
    <w:nsid w:val="67C2574D"/>
    <w:multiLevelType w:val="hybridMultilevel"/>
    <w:tmpl w:val="A71EB396"/>
    <w:lvl w:ilvl="0" w:tplc="F588057E">
      <w:start w:val="1"/>
      <w:numFmt w:val="decimal"/>
      <w:lvlText w:val="%1."/>
      <w:lvlJc w:val="left"/>
      <w:pPr>
        <w:ind w:left="426" w:hanging="360"/>
      </w:pPr>
      <w:rPr>
        <w:b w:val="0"/>
      </w:rPr>
    </w:lvl>
    <w:lvl w:ilvl="1" w:tplc="240A0019" w:tentative="1">
      <w:start w:val="1"/>
      <w:numFmt w:val="lowerLetter"/>
      <w:lvlText w:val="%2."/>
      <w:lvlJc w:val="left"/>
      <w:pPr>
        <w:ind w:left="1146" w:hanging="360"/>
      </w:pPr>
    </w:lvl>
    <w:lvl w:ilvl="2" w:tplc="240A001B" w:tentative="1">
      <w:start w:val="1"/>
      <w:numFmt w:val="lowerRoman"/>
      <w:lvlText w:val="%3."/>
      <w:lvlJc w:val="right"/>
      <w:pPr>
        <w:ind w:left="1866" w:hanging="180"/>
      </w:pPr>
    </w:lvl>
    <w:lvl w:ilvl="3" w:tplc="240A000F" w:tentative="1">
      <w:start w:val="1"/>
      <w:numFmt w:val="decimal"/>
      <w:lvlText w:val="%4."/>
      <w:lvlJc w:val="left"/>
      <w:pPr>
        <w:ind w:left="2586" w:hanging="360"/>
      </w:pPr>
    </w:lvl>
    <w:lvl w:ilvl="4" w:tplc="240A0019" w:tentative="1">
      <w:start w:val="1"/>
      <w:numFmt w:val="lowerLetter"/>
      <w:lvlText w:val="%5."/>
      <w:lvlJc w:val="left"/>
      <w:pPr>
        <w:ind w:left="3306" w:hanging="360"/>
      </w:pPr>
    </w:lvl>
    <w:lvl w:ilvl="5" w:tplc="240A001B" w:tentative="1">
      <w:start w:val="1"/>
      <w:numFmt w:val="lowerRoman"/>
      <w:lvlText w:val="%6."/>
      <w:lvlJc w:val="right"/>
      <w:pPr>
        <w:ind w:left="4026" w:hanging="180"/>
      </w:pPr>
    </w:lvl>
    <w:lvl w:ilvl="6" w:tplc="240A000F" w:tentative="1">
      <w:start w:val="1"/>
      <w:numFmt w:val="decimal"/>
      <w:lvlText w:val="%7."/>
      <w:lvlJc w:val="left"/>
      <w:pPr>
        <w:ind w:left="4746" w:hanging="360"/>
      </w:pPr>
    </w:lvl>
    <w:lvl w:ilvl="7" w:tplc="240A0019" w:tentative="1">
      <w:start w:val="1"/>
      <w:numFmt w:val="lowerLetter"/>
      <w:lvlText w:val="%8."/>
      <w:lvlJc w:val="left"/>
      <w:pPr>
        <w:ind w:left="5466" w:hanging="360"/>
      </w:pPr>
    </w:lvl>
    <w:lvl w:ilvl="8" w:tplc="240A001B" w:tentative="1">
      <w:start w:val="1"/>
      <w:numFmt w:val="lowerRoman"/>
      <w:lvlText w:val="%9."/>
      <w:lvlJc w:val="right"/>
      <w:pPr>
        <w:ind w:left="6186" w:hanging="180"/>
      </w:pPr>
    </w:lvl>
  </w:abstractNum>
  <w:abstractNum w:abstractNumId="154" w15:restartNumberingAfterBreak="0">
    <w:nsid w:val="683D40F5"/>
    <w:multiLevelType w:val="hybridMultilevel"/>
    <w:tmpl w:val="9AF4FDE4"/>
    <w:lvl w:ilvl="0" w:tplc="D0F4B9C4">
      <w:start w:val="1"/>
      <w:numFmt w:val="decimal"/>
      <w:lvlText w:val="%1."/>
      <w:lvlJc w:val="left"/>
      <w:pPr>
        <w:ind w:left="360" w:hanging="360"/>
      </w:pPr>
      <w:rPr>
        <w:rFonts w:hint="default"/>
        <w:b w:val="0"/>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5" w15:restartNumberingAfterBreak="0">
    <w:nsid w:val="685B40AC"/>
    <w:multiLevelType w:val="hybridMultilevel"/>
    <w:tmpl w:val="7344732C"/>
    <w:lvl w:ilvl="0" w:tplc="E8EEB794">
      <w:start w:val="1"/>
      <w:numFmt w:val="upperLetter"/>
      <w:lvlText w:val="%1."/>
      <w:lvlJc w:val="left"/>
      <w:pPr>
        <w:ind w:left="360" w:hanging="360"/>
      </w:pPr>
      <w:rPr>
        <w:b/>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56" w15:restartNumberingAfterBreak="0">
    <w:nsid w:val="68E159B9"/>
    <w:multiLevelType w:val="hybridMultilevel"/>
    <w:tmpl w:val="9EE8925A"/>
    <w:lvl w:ilvl="0" w:tplc="000C3318">
      <w:start w:val="1"/>
      <w:numFmt w:val="decimal"/>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7" w15:restartNumberingAfterBreak="0">
    <w:nsid w:val="6A6733DB"/>
    <w:multiLevelType w:val="hybridMultilevel"/>
    <w:tmpl w:val="18306C58"/>
    <w:lvl w:ilvl="0" w:tplc="F996AC8A">
      <w:start w:val="1"/>
      <w:numFmt w:val="decimal"/>
      <w:lvlText w:val="%1."/>
      <w:lvlJc w:val="left"/>
      <w:pPr>
        <w:ind w:left="360" w:hanging="360"/>
      </w:pPr>
      <w:rPr>
        <w:b w:val="0"/>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8" w15:restartNumberingAfterBreak="0">
    <w:nsid w:val="6AFA3904"/>
    <w:multiLevelType w:val="hybridMultilevel"/>
    <w:tmpl w:val="20FE32AE"/>
    <w:lvl w:ilvl="0" w:tplc="9A844158">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9" w15:restartNumberingAfterBreak="0">
    <w:nsid w:val="6B2953BE"/>
    <w:multiLevelType w:val="hybridMultilevel"/>
    <w:tmpl w:val="A64AD32A"/>
    <w:lvl w:ilvl="0" w:tplc="9FE20A5A">
      <w:start w:val="1"/>
      <w:numFmt w:val="decimal"/>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0" w15:restartNumberingAfterBreak="0">
    <w:nsid w:val="6BD81510"/>
    <w:multiLevelType w:val="hybridMultilevel"/>
    <w:tmpl w:val="4F9A347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1" w15:restartNumberingAfterBreak="0">
    <w:nsid w:val="6C750E17"/>
    <w:multiLevelType w:val="hybridMultilevel"/>
    <w:tmpl w:val="B4EC3C0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2" w15:restartNumberingAfterBreak="0">
    <w:nsid w:val="6D343FBE"/>
    <w:multiLevelType w:val="hybridMultilevel"/>
    <w:tmpl w:val="6ADE2558"/>
    <w:lvl w:ilvl="0" w:tplc="240A000F">
      <w:start w:val="1"/>
      <w:numFmt w:val="decimal"/>
      <w:lvlText w:val="%1."/>
      <w:lvlJc w:val="left"/>
      <w:pPr>
        <w:ind w:left="644"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3" w15:restartNumberingAfterBreak="0">
    <w:nsid w:val="6F642145"/>
    <w:multiLevelType w:val="hybridMultilevel"/>
    <w:tmpl w:val="61ACA2E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4" w15:restartNumberingAfterBreak="0">
    <w:nsid w:val="6F9919AD"/>
    <w:multiLevelType w:val="hybridMultilevel"/>
    <w:tmpl w:val="3D52FBB6"/>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5" w15:restartNumberingAfterBreak="0">
    <w:nsid w:val="6FF13961"/>
    <w:multiLevelType w:val="hybridMultilevel"/>
    <w:tmpl w:val="0E2A9F38"/>
    <w:lvl w:ilvl="0" w:tplc="D4569716">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6" w15:restartNumberingAfterBreak="0">
    <w:nsid w:val="70412FED"/>
    <w:multiLevelType w:val="hybridMultilevel"/>
    <w:tmpl w:val="61ACA2E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7" w15:restartNumberingAfterBreak="0">
    <w:nsid w:val="711911C5"/>
    <w:multiLevelType w:val="hybridMultilevel"/>
    <w:tmpl w:val="CD0265AE"/>
    <w:lvl w:ilvl="0" w:tplc="753C0A48">
      <w:start w:val="2"/>
      <w:numFmt w:val="upperLetter"/>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8" w15:restartNumberingAfterBreak="0">
    <w:nsid w:val="7243363A"/>
    <w:multiLevelType w:val="hybridMultilevel"/>
    <w:tmpl w:val="1B32D55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9" w15:restartNumberingAfterBreak="0">
    <w:nsid w:val="725E4DD0"/>
    <w:multiLevelType w:val="hybridMultilevel"/>
    <w:tmpl w:val="F3BE5C58"/>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0" w15:restartNumberingAfterBreak="0">
    <w:nsid w:val="72DA5950"/>
    <w:multiLevelType w:val="hybridMultilevel"/>
    <w:tmpl w:val="3EF46F7A"/>
    <w:lvl w:ilvl="0" w:tplc="1B90A670">
      <w:start w:val="1"/>
      <w:numFmt w:val="decimal"/>
      <w:lvlText w:val="%1."/>
      <w:lvlJc w:val="left"/>
      <w:pPr>
        <w:ind w:left="360" w:hanging="360"/>
      </w:pPr>
      <w:rPr>
        <w:b w:val="0"/>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1" w15:restartNumberingAfterBreak="0">
    <w:nsid w:val="735E382C"/>
    <w:multiLevelType w:val="hybridMultilevel"/>
    <w:tmpl w:val="96662A6C"/>
    <w:lvl w:ilvl="0" w:tplc="C7941FB0">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2" w15:restartNumberingAfterBreak="0">
    <w:nsid w:val="741A54AE"/>
    <w:multiLevelType w:val="hybridMultilevel"/>
    <w:tmpl w:val="CAF21988"/>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3" w15:restartNumberingAfterBreak="0">
    <w:nsid w:val="746D4E75"/>
    <w:multiLevelType w:val="hybridMultilevel"/>
    <w:tmpl w:val="A0707820"/>
    <w:lvl w:ilvl="0" w:tplc="87649018">
      <w:start w:val="1"/>
      <w:numFmt w:val="bullet"/>
      <w:lvlText w:val="-"/>
      <w:lvlJc w:val="left"/>
      <w:pPr>
        <w:ind w:left="360" w:hanging="360"/>
      </w:pPr>
      <w:rPr>
        <w:rFonts w:hint="default"/>
      </w:rPr>
    </w:lvl>
    <w:lvl w:ilvl="1" w:tplc="240A0001">
      <w:start w:val="1"/>
      <w:numFmt w:val="bullet"/>
      <w:lvlText w:val=""/>
      <w:lvlJc w:val="left"/>
      <w:pPr>
        <w:ind w:left="1080" w:hanging="360"/>
      </w:pPr>
      <w:rPr>
        <w:rFonts w:ascii="Symbol" w:hAnsi="Symbol" w:hint="default"/>
      </w:r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4" w15:restartNumberingAfterBreak="0">
    <w:nsid w:val="75272FE9"/>
    <w:multiLevelType w:val="hybridMultilevel"/>
    <w:tmpl w:val="0E2A9F38"/>
    <w:lvl w:ilvl="0" w:tplc="D4569716">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5" w15:restartNumberingAfterBreak="0">
    <w:nsid w:val="754D4CB3"/>
    <w:multiLevelType w:val="hybridMultilevel"/>
    <w:tmpl w:val="5AB083CA"/>
    <w:lvl w:ilvl="0" w:tplc="6274643C">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6" w15:restartNumberingAfterBreak="0">
    <w:nsid w:val="757E2CA2"/>
    <w:multiLevelType w:val="hybridMultilevel"/>
    <w:tmpl w:val="3D52FBB6"/>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7" w15:restartNumberingAfterBreak="0">
    <w:nsid w:val="76294D5A"/>
    <w:multiLevelType w:val="hybridMultilevel"/>
    <w:tmpl w:val="845C3D28"/>
    <w:lvl w:ilvl="0" w:tplc="BC6C18E0">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8" w15:restartNumberingAfterBreak="0">
    <w:nsid w:val="777A6436"/>
    <w:multiLevelType w:val="hybridMultilevel"/>
    <w:tmpl w:val="BCA493B6"/>
    <w:lvl w:ilvl="0" w:tplc="226E23CC">
      <w:start w:val="1"/>
      <w:numFmt w:val="decimal"/>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9" w15:restartNumberingAfterBreak="0">
    <w:nsid w:val="78290EC4"/>
    <w:multiLevelType w:val="hybridMultilevel"/>
    <w:tmpl w:val="7EE23706"/>
    <w:lvl w:ilvl="0" w:tplc="6CBE4294">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0" w15:restartNumberingAfterBreak="0">
    <w:nsid w:val="782D2751"/>
    <w:multiLevelType w:val="hybridMultilevel"/>
    <w:tmpl w:val="F9CCBED0"/>
    <w:lvl w:ilvl="0" w:tplc="D4789F7E">
      <w:start w:val="1"/>
      <w:numFmt w:val="decimal"/>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1" w15:restartNumberingAfterBreak="0">
    <w:nsid w:val="78AF1843"/>
    <w:multiLevelType w:val="hybridMultilevel"/>
    <w:tmpl w:val="9AF4FDE4"/>
    <w:lvl w:ilvl="0" w:tplc="D0F4B9C4">
      <w:start w:val="1"/>
      <w:numFmt w:val="decimal"/>
      <w:lvlText w:val="%1."/>
      <w:lvlJc w:val="left"/>
      <w:pPr>
        <w:ind w:left="360" w:hanging="360"/>
      </w:pPr>
      <w:rPr>
        <w:rFonts w:hint="default"/>
        <w:b w:val="0"/>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2" w15:restartNumberingAfterBreak="0">
    <w:nsid w:val="79E21A2E"/>
    <w:multiLevelType w:val="hybridMultilevel"/>
    <w:tmpl w:val="9936172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3" w15:restartNumberingAfterBreak="0">
    <w:nsid w:val="7A3C15DD"/>
    <w:multiLevelType w:val="hybridMultilevel"/>
    <w:tmpl w:val="22AEDDFA"/>
    <w:lvl w:ilvl="0" w:tplc="4734FEA8">
      <w:start w:val="1"/>
      <w:numFmt w:val="decimal"/>
      <w:lvlText w:val="%1."/>
      <w:lvlJc w:val="left"/>
      <w:pPr>
        <w:ind w:left="644" w:hanging="360"/>
      </w:pPr>
      <w:rPr>
        <w:b w:val="0"/>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84" w15:restartNumberingAfterBreak="0">
    <w:nsid w:val="7AAD242C"/>
    <w:multiLevelType w:val="hybridMultilevel"/>
    <w:tmpl w:val="7344732C"/>
    <w:lvl w:ilvl="0" w:tplc="E8EEB794">
      <w:start w:val="1"/>
      <w:numFmt w:val="upperLetter"/>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5" w15:restartNumberingAfterBreak="0">
    <w:nsid w:val="7AB547FF"/>
    <w:multiLevelType w:val="hybridMultilevel"/>
    <w:tmpl w:val="4F9A347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6" w15:restartNumberingAfterBreak="0">
    <w:nsid w:val="7AD03E46"/>
    <w:multiLevelType w:val="hybridMultilevel"/>
    <w:tmpl w:val="F33E4056"/>
    <w:lvl w:ilvl="0" w:tplc="A43E83CE">
      <w:start w:val="1"/>
      <w:numFmt w:val="decimal"/>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7" w15:restartNumberingAfterBreak="0">
    <w:nsid w:val="7B303F3A"/>
    <w:multiLevelType w:val="hybridMultilevel"/>
    <w:tmpl w:val="0AE8CDFC"/>
    <w:lvl w:ilvl="0" w:tplc="240A000F">
      <w:start w:val="1"/>
      <w:numFmt w:val="decimal"/>
      <w:lvlText w:val="%1."/>
      <w:lvlJc w:val="left"/>
      <w:pPr>
        <w:ind w:left="644"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8" w15:restartNumberingAfterBreak="0">
    <w:nsid w:val="7DAB6544"/>
    <w:multiLevelType w:val="hybridMultilevel"/>
    <w:tmpl w:val="273ECEF6"/>
    <w:lvl w:ilvl="0" w:tplc="2F56484A">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9" w15:restartNumberingAfterBreak="0">
    <w:nsid w:val="7FAA037B"/>
    <w:multiLevelType w:val="hybridMultilevel"/>
    <w:tmpl w:val="66D429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0" w15:restartNumberingAfterBreak="0">
    <w:nsid w:val="7FBF2549"/>
    <w:multiLevelType w:val="hybridMultilevel"/>
    <w:tmpl w:val="B9DCAC22"/>
    <w:lvl w:ilvl="0" w:tplc="0672A1B8">
      <w:start w:val="1"/>
      <w:numFmt w:val="decimal"/>
      <w:lvlText w:val="%1."/>
      <w:lvlJc w:val="left"/>
      <w:pPr>
        <w:ind w:left="360" w:hanging="360"/>
      </w:pPr>
      <w:rPr>
        <w:rFonts w:hint="default"/>
        <w:b w:val="0"/>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1" w15:restartNumberingAfterBreak="0">
    <w:nsid w:val="7FED70B0"/>
    <w:multiLevelType w:val="hybridMultilevel"/>
    <w:tmpl w:val="6ADE2558"/>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22"/>
  </w:num>
  <w:num w:numId="2">
    <w:abstractNumId w:val="50"/>
  </w:num>
  <w:num w:numId="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0"/>
  </w:num>
  <w:num w:numId="6">
    <w:abstractNumId w:val="58"/>
  </w:num>
  <w:num w:numId="7">
    <w:abstractNumId w:val="25"/>
  </w:num>
  <w:num w:numId="8">
    <w:abstractNumId w:val="110"/>
  </w:num>
  <w:num w:numId="9">
    <w:abstractNumId w:val="185"/>
  </w:num>
  <w:num w:numId="10">
    <w:abstractNumId w:val="66"/>
  </w:num>
  <w:num w:numId="11">
    <w:abstractNumId w:val="65"/>
  </w:num>
  <w:num w:numId="12">
    <w:abstractNumId w:val="96"/>
  </w:num>
  <w:num w:numId="13">
    <w:abstractNumId w:val="183"/>
  </w:num>
  <w:num w:numId="14">
    <w:abstractNumId w:val="15"/>
  </w:num>
  <w:num w:numId="15">
    <w:abstractNumId w:val="85"/>
  </w:num>
  <w:num w:numId="16">
    <w:abstractNumId w:val="80"/>
  </w:num>
  <w:num w:numId="17">
    <w:abstractNumId w:val="145"/>
  </w:num>
  <w:num w:numId="18">
    <w:abstractNumId w:val="126"/>
  </w:num>
  <w:num w:numId="19">
    <w:abstractNumId w:val="62"/>
  </w:num>
  <w:num w:numId="20">
    <w:abstractNumId w:val="141"/>
  </w:num>
  <w:num w:numId="21">
    <w:abstractNumId w:val="13"/>
  </w:num>
  <w:num w:numId="22">
    <w:abstractNumId w:val="33"/>
  </w:num>
  <w:num w:numId="23">
    <w:abstractNumId w:val="28"/>
  </w:num>
  <w:num w:numId="24">
    <w:abstractNumId w:val="109"/>
  </w:num>
  <w:num w:numId="25">
    <w:abstractNumId w:val="124"/>
  </w:num>
  <w:num w:numId="26">
    <w:abstractNumId w:val="147"/>
  </w:num>
  <w:num w:numId="27">
    <w:abstractNumId w:val="83"/>
  </w:num>
  <w:num w:numId="28">
    <w:abstractNumId w:val="171"/>
  </w:num>
  <w:num w:numId="29">
    <w:abstractNumId w:val="7"/>
  </w:num>
  <w:num w:numId="30">
    <w:abstractNumId w:val="99"/>
  </w:num>
  <w:num w:numId="31">
    <w:abstractNumId w:val="175"/>
  </w:num>
  <w:num w:numId="32">
    <w:abstractNumId w:val="68"/>
  </w:num>
  <w:num w:numId="33">
    <w:abstractNumId w:val="67"/>
  </w:num>
  <w:num w:numId="34">
    <w:abstractNumId w:val="97"/>
  </w:num>
  <w:num w:numId="35">
    <w:abstractNumId w:val="173"/>
  </w:num>
  <w:num w:numId="36">
    <w:abstractNumId w:val="23"/>
  </w:num>
  <w:num w:numId="37">
    <w:abstractNumId w:val="148"/>
  </w:num>
  <w:num w:numId="38">
    <w:abstractNumId w:val="191"/>
  </w:num>
  <w:num w:numId="39">
    <w:abstractNumId w:val="146"/>
  </w:num>
  <w:num w:numId="40">
    <w:abstractNumId w:val="8"/>
  </w:num>
  <w:num w:numId="41">
    <w:abstractNumId w:val="64"/>
  </w:num>
  <w:num w:numId="42">
    <w:abstractNumId w:val="159"/>
  </w:num>
  <w:num w:numId="43">
    <w:abstractNumId w:val="178"/>
  </w:num>
  <w:num w:numId="44">
    <w:abstractNumId w:val="45"/>
  </w:num>
  <w:num w:numId="45">
    <w:abstractNumId w:val="153"/>
  </w:num>
  <w:num w:numId="46">
    <w:abstractNumId w:val="101"/>
  </w:num>
  <w:num w:numId="47">
    <w:abstractNumId w:val="44"/>
  </w:num>
  <w:num w:numId="48">
    <w:abstractNumId w:val="120"/>
  </w:num>
  <w:num w:numId="49">
    <w:abstractNumId w:val="57"/>
  </w:num>
  <w:num w:numId="50">
    <w:abstractNumId w:val="87"/>
  </w:num>
  <w:num w:numId="51">
    <w:abstractNumId w:val="90"/>
  </w:num>
  <w:num w:numId="52">
    <w:abstractNumId w:val="73"/>
  </w:num>
  <w:num w:numId="53">
    <w:abstractNumId w:val="4"/>
  </w:num>
  <w:num w:numId="54">
    <w:abstractNumId w:val="137"/>
  </w:num>
  <w:num w:numId="55">
    <w:abstractNumId w:val="10"/>
  </w:num>
  <w:num w:numId="56">
    <w:abstractNumId w:val="16"/>
  </w:num>
  <w:num w:numId="57">
    <w:abstractNumId w:val="94"/>
  </w:num>
  <w:num w:numId="58">
    <w:abstractNumId w:val="149"/>
  </w:num>
  <w:num w:numId="59">
    <w:abstractNumId w:val="186"/>
  </w:num>
  <w:num w:numId="60">
    <w:abstractNumId w:val="42"/>
  </w:num>
  <w:num w:numId="61">
    <w:abstractNumId w:val="122"/>
  </w:num>
  <w:num w:numId="62">
    <w:abstractNumId w:val="129"/>
  </w:num>
  <w:num w:numId="63">
    <w:abstractNumId w:val="47"/>
  </w:num>
  <w:num w:numId="64">
    <w:abstractNumId w:val="34"/>
  </w:num>
  <w:num w:numId="65">
    <w:abstractNumId w:val="102"/>
  </w:num>
  <w:num w:numId="66">
    <w:abstractNumId w:val="142"/>
  </w:num>
  <w:num w:numId="67">
    <w:abstractNumId w:val="111"/>
  </w:num>
  <w:num w:numId="68">
    <w:abstractNumId w:val="161"/>
  </w:num>
  <w:num w:numId="69">
    <w:abstractNumId w:val="98"/>
  </w:num>
  <w:num w:numId="70">
    <w:abstractNumId w:val="170"/>
  </w:num>
  <w:num w:numId="71">
    <w:abstractNumId w:val="74"/>
  </w:num>
  <w:num w:numId="72">
    <w:abstractNumId w:val="162"/>
  </w:num>
  <w:num w:numId="73">
    <w:abstractNumId w:val="79"/>
  </w:num>
  <w:num w:numId="74">
    <w:abstractNumId w:val="43"/>
  </w:num>
  <w:num w:numId="75">
    <w:abstractNumId w:val="12"/>
  </w:num>
  <w:num w:numId="76">
    <w:abstractNumId w:val="48"/>
  </w:num>
  <w:num w:numId="77">
    <w:abstractNumId w:val="54"/>
  </w:num>
  <w:num w:numId="78">
    <w:abstractNumId w:val="103"/>
  </w:num>
  <w:num w:numId="79">
    <w:abstractNumId w:val="26"/>
  </w:num>
  <w:num w:numId="80">
    <w:abstractNumId w:val="51"/>
  </w:num>
  <w:num w:numId="81">
    <w:abstractNumId w:val="21"/>
  </w:num>
  <w:num w:numId="82">
    <w:abstractNumId w:val="0"/>
  </w:num>
  <w:num w:numId="83">
    <w:abstractNumId w:val="3"/>
  </w:num>
  <w:num w:numId="84">
    <w:abstractNumId w:val="95"/>
  </w:num>
  <w:num w:numId="85">
    <w:abstractNumId w:val="41"/>
  </w:num>
  <w:num w:numId="86">
    <w:abstractNumId w:val="39"/>
  </w:num>
  <w:num w:numId="87">
    <w:abstractNumId w:val="82"/>
  </w:num>
  <w:num w:numId="88">
    <w:abstractNumId w:val="144"/>
  </w:num>
  <w:num w:numId="89">
    <w:abstractNumId w:val="138"/>
  </w:num>
  <w:num w:numId="90">
    <w:abstractNumId w:val="59"/>
  </w:num>
  <w:num w:numId="91">
    <w:abstractNumId w:val="189"/>
  </w:num>
  <w:num w:numId="92">
    <w:abstractNumId w:val="6"/>
  </w:num>
  <w:num w:numId="93">
    <w:abstractNumId w:val="157"/>
  </w:num>
  <w:num w:numId="94">
    <w:abstractNumId w:val="35"/>
  </w:num>
  <w:num w:numId="95">
    <w:abstractNumId w:val="37"/>
  </w:num>
  <w:num w:numId="96">
    <w:abstractNumId w:val="108"/>
  </w:num>
  <w:num w:numId="97">
    <w:abstractNumId w:val="78"/>
  </w:num>
  <w:num w:numId="98">
    <w:abstractNumId w:val="92"/>
  </w:num>
  <w:num w:numId="99">
    <w:abstractNumId w:val="140"/>
  </w:num>
  <w:num w:numId="100">
    <w:abstractNumId w:val="134"/>
  </w:num>
  <w:num w:numId="101">
    <w:abstractNumId w:val="9"/>
  </w:num>
  <w:num w:numId="102">
    <w:abstractNumId w:val="84"/>
  </w:num>
  <w:num w:numId="103">
    <w:abstractNumId w:val="167"/>
  </w:num>
  <w:num w:numId="104">
    <w:abstractNumId w:val="135"/>
  </w:num>
  <w:num w:numId="105">
    <w:abstractNumId w:val="172"/>
  </w:num>
  <w:num w:numId="106">
    <w:abstractNumId w:val="133"/>
  </w:num>
  <w:num w:numId="107">
    <w:abstractNumId w:val="112"/>
  </w:num>
  <w:num w:numId="108">
    <w:abstractNumId w:val="150"/>
  </w:num>
  <w:num w:numId="109">
    <w:abstractNumId w:val="5"/>
  </w:num>
  <w:num w:numId="110">
    <w:abstractNumId w:val="11"/>
  </w:num>
  <w:num w:numId="111">
    <w:abstractNumId w:val="89"/>
  </w:num>
  <w:num w:numId="112">
    <w:abstractNumId w:val="100"/>
  </w:num>
  <w:num w:numId="113">
    <w:abstractNumId w:val="61"/>
  </w:num>
  <w:num w:numId="114">
    <w:abstractNumId w:val="93"/>
  </w:num>
  <w:num w:numId="115">
    <w:abstractNumId w:val="116"/>
  </w:num>
  <w:num w:numId="116">
    <w:abstractNumId w:val="168"/>
  </w:num>
  <w:num w:numId="117">
    <w:abstractNumId w:val="180"/>
  </w:num>
  <w:num w:numId="118">
    <w:abstractNumId w:val="32"/>
  </w:num>
  <w:num w:numId="119">
    <w:abstractNumId w:val="166"/>
  </w:num>
  <w:num w:numId="120">
    <w:abstractNumId w:val="128"/>
  </w:num>
  <w:num w:numId="121">
    <w:abstractNumId w:val="14"/>
  </w:num>
  <w:num w:numId="122">
    <w:abstractNumId w:val="86"/>
  </w:num>
  <w:num w:numId="123">
    <w:abstractNumId w:val="117"/>
  </w:num>
  <w:num w:numId="124">
    <w:abstractNumId w:val="164"/>
  </w:num>
  <w:num w:numId="125">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69"/>
  </w:num>
  <w:num w:numId="127">
    <w:abstractNumId w:val="75"/>
  </w:num>
  <w:num w:numId="128">
    <w:abstractNumId w:val="36"/>
  </w:num>
  <w:num w:numId="129">
    <w:abstractNumId w:val="31"/>
  </w:num>
  <w:num w:numId="130">
    <w:abstractNumId w:val="184"/>
  </w:num>
  <w:num w:numId="131">
    <w:abstractNumId w:val="156"/>
  </w:num>
  <w:num w:numId="132">
    <w:abstractNumId w:val="30"/>
  </w:num>
  <w:num w:numId="133">
    <w:abstractNumId w:val="182"/>
  </w:num>
  <w:num w:numId="134">
    <w:abstractNumId w:val="55"/>
  </w:num>
  <w:num w:numId="135">
    <w:abstractNumId w:val="53"/>
  </w:num>
  <w:num w:numId="136">
    <w:abstractNumId w:val="52"/>
  </w:num>
  <w:num w:numId="137">
    <w:abstractNumId w:val="29"/>
  </w:num>
  <w:num w:numId="138">
    <w:abstractNumId w:val="119"/>
  </w:num>
  <w:num w:numId="139">
    <w:abstractNumId w:val="151"/>
  </w:num>
  <w:num w:numId="140">
    <w:abstractNumId w:val="105"/>
  </w:num>
  <w:num w:numId="141">
    <w:abstractNumId w:val="18"/>
  </w:num>
  <w:num w:numId="142">
    <w:abstractNumId w:val="17"/>
  </w:num>
  <w:num w:numId="143">
    <w:abstractNumId w:val="63"/>
  </w:num>
  <w:num w:numId="144">
    <w:abstractNumId w:val="121"/>
  </w:num>
  <w:num w:numId="145">
    <w:abstractNumId w:val="127"/>
  </w:num>
  <w:num w:numId="146">
    <w:abstractNumId w:val="181"/>
  </w:num>
  <w:num w:numId="147">
    <w:abstractNumId w:val="72"/>
  </w:num>
  <w:num w:numId="148">
    <w:abstractNumId w:val="160"/>
  </w:num>
  <w:num w:numId="149">
    <w:abstractNumId w:val="24"/>
  </w:num>
  <w:num w:numId="150">
    <w:abstractNumId w:val="154"/>
  </w:num>
  <w:num w:numId="151">
    <w:abstractNumId w:val="77"/>
  </w:num>
  <w:num w:numId="152">
    <w:abstractNumId w:val="132"/>
  </w:num>
  <w:num w:numId="153">
    <w:abstractNumId w:val="190"/>
  </w:num>
  <w:num w:numId="154">
    <w:abstractNumId w:val="114"/>
  </w:num>
  <w:num w:numId="155">
    <w:abstractNumId w:val="106"/>
  </w:num>
  <w:num w:numId="156">
    <w:abstractNumId w:val="81"/>
  </w:num>
  <w:num w:numId="157">
    <w:abstractNumId w:val="118"/>
  </w:num>
  <w:num w:numId="158">
    <w:abstractNumId w:val="20"/>
  </w:num>
  <w:num w:numId="159">
    <w:abstractNumId w:val="136"/>
  </w:num>
  <w:num w:numId="160">
    <w:abstractNumId w:val="125"/>
  </w:num>
  <w:num w:numId="161">
    <w:abstractNumId w:val="40"/>
  </w:num>
  <w:num w:numId="162">
    <w:abstractNumId w:val="113"/>
  </w:num>
  <w:num w:numId="163">
    <w:abstractNumId w:val="88"/>
  </w:num>
  <w:num w:numId="164">
    <w:abstractNumId w:val="130"/>
  </w:num>
  <w:num w:numId="165">
    <w:abstractNumId w:val="163"/>
  </w:num>
  <w:num w:numId="166">
    <w:abstractNumId w:val="139"/>
  </w:num>
  <w:num w:numId="167">
    <w:abstractNumId w:val="19"/>
  </w:num>
  <w:num w:numId="168">
    <w:abstractNumId w:val="143"/>
  </w:num>
  <w:num w:numId="169">
    <w:abstractNumId w:val="115"/>
  </w:num>
  <w:num w:numId="170">
    <w:abstractNumId w:val="158"/>
  </w:num>
  <w:num w:numId="171">
    <w:abstractNumId w:val="177"/>
  </w:num>
  <w:num w:numId="172">
    <w:abstractNumId w:val="179"/>
  </w:num>
  <w:num w:numId="173">
    <w:abstractNumId w:val="91"/>
  </w:num>
  <w:num w:numId="174">
    <w:abstractNumId w:val="176"/>
  </w:num>
  <w:num w:numId="175">
    <w:abstractNumId w:val="27"/>
  </w:num>
  <w:num w:numId="176">
    <w:abstractNumId w:val="131"/>
  </w:num>
  <w:num w:numId="177">
    <w:abstractNumId w:val="174"/>
  </w:num>
  <w:num w:numId="178">
    <w:abstractNumId w:val="107"/>
  </w:num>
  <w:num w:numId="179">
    <w:abstractNumId w:val="49"/>
  </w:num>
  <w:num w:numId="180">
    <w:abstractNumId w:val="38"/>
  </w:num>
  <w:num w:numId="181">
    <w:abstractNumId w:val="165"/>
  </w:num>
  <w:num w:numId="182">
    <w:abstractNumId w:val="1"/>
  </w:num>
  <w:num w:numId="183">
    <w:abstractNumId w:val="46"/>
  </w:num>
  <w:num w:numId="184">
    <w:abstractNumId w:val="104"/>
  </w:num>
  <w:num w:numId="185">
    <w:abstractNumId w:val="70"/>
  </w:num>
  <w:num w:numId="186">
    <w:abstractNumId w:val="152"/>
  </w:num>
  <w:num w:numId="187">
    <w:abstractNumId w:val="187"/>
  </w:num>
  <w:num w:numId="188">
    <w:abstractNumId w:val="76"/>
  </w:num>
  <w:num w:numId="189">
    <w:abstractNumId w:val="69"/>
  </w:num>
  <w:num w:numId="190">
    <w:abstractNumId w:val="188"/>
  </w:num>
  <w:num w:numId="191">
    <w:abstractNumId w:val="71"/>
  </w:num>
  <w:num w:numId="192">
    <w:abstractNumId w:val="123"/>
  </w:num>
  <w:numIdMacAtCleanup w:val="1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O" w:vendorID="64" w:dllVersion="131078" w:nlCheck="1" w:checkStyle="0"/>
  <w:activeWritingStyle w:appName="MSWord" w:lang="es-MX"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395"/>
    <w:rsid w:val="00005E92"/>
    <w:rsid w:val="00006140"/>
    <w:rsid w:val="000230A3"/>
    <w:rsid w:val="00023887"/>
    <w:rsid w:val="000265C0"/>
    <w:rsid w:val="000267DE"/>
    <w:rsid w:val="000410C4"/>
    <w:rsid w:val="00052A45"/>
    <w:rsid w:val="00091493"/>
    <w:rsid w:val="000945E8"/>
    <w:rsid w:val="000A2AF7"/>
    <w:rsid w:val="000C181A"/>
    <w:rsid w:val="000C4259"/>
    <w:rsid w:val="00122129"/>
    <w:rsid w:val="00124B70"/>
    <w:rsid w:val="00127F2F"/>
    <w:rsid w:val="00147BBF"/>
    <w:rsid w:val="0016439B"/>
    <w:rsid w:val="00170F26"/>
    <w:rsid w:val="00185A51"/>
    <w:rsid w:val="001A51CA"/>
    <w:rsid w:val="001A5DAA"/>
    <w:rsid w:val="001B23FE"/>
    <w:rsid w:val="001B3808"/>
    <w:rsid w:val="001E1C11"/>
    <w:rsid w:val="001E2BA6"/>
    <w:rsid w:val="001E7490"/>
    <w:rsid w:val="001F546F"/>
    <w:rsid w:val="002072D8"/>
    <w:rsid w:val="00210902"/>
    <w:rsid w:val="0022396A"/>
    <w:rsid w:val="00253ACF"/>
    <w:rsid w:val="00254FA9"/>
    <w:rsid w:val="00257C9C"/>
    <w:rsid w:val="00261A8B"/>
    <w:rsid w:val="00293DA7"/>
    <w:rsid w:val="002971BC"/>
    <w:rsid w:val="002A0798"/>
    <w:rsid w:val="002A725A"/>
    <w:rsid w:val="002D20A6"/>
    <w:rsid w:val="002E231C"/>
    <w:rsid w:val="002E3395"/>
    <w:rsid w:val="002F1106"/>
    <w:rsid w:val="002F4EF1"/>
    <w:rsid w:val="00303B63"/>
    <w:rsid w:val="00316D01"/>
    <w:rsid w:val="00320C98"/>
    <w:rsid w:val="00332F6D"/>
    <w:rsid w:val="003469B7"/>
    <w:rsid w:val="003507F1"/>
    <w:rsid w:val="00351006"/>
    <w:rsid w:val="0035192C"/>
    <w:rsid w:val="00376902"/>
    <w:rsid w:val="00381089"/>
    <w:rsid w:val="003917C0"/>
    <w:rsid w:val="00394423"/>
    <w:rsid w:val="00394517"/>
    <w:rsid w:val="003A1472"/>
    <w:rsid w:val="003A37AD"/>
    <w:rsid w:val="003A7411"/>
    <w:rsid w:val="003B1FF5"/>
    <w:rsid w:val="003C4663"/>
    <w:rsid w:val="003C625D"/>
    <w:rsid w:val="003D0D64"/>
    <w:rsid w:val="003D2D9B"/>
    <w:rsid w:val="003E5C35"/>
    <w:rsid w:val="003E6107"/>
    <w:rsid w:val="00420512"/>
    <w:rsid w:val="00456FBA"/>
    <w:rsid w:val="0046534C"/>
    <w:rsid w:val="00481279"/>
    <w:rsid w:val="0048350C"/>
    <w:rsid w:val="00496D01"/>
    <w:rsid w:val="004C265C"/>
    <w:rsid w:val="004E4492"/>
    <w:rsid w:val="004F7CCA"/>
    <w:rsid w:val="00515AAA"/>
    <w:rsid w:val="00523942"/>
    <w:rsid w:val="0054094F"/>
    <w:rsid w:val="005444ED"/>
    <w:rsid w:val="005463BE"/>
    <w:rsid w:val="005556C7"/>
    <w:rsid w:val="00565116"/>
    <w:rsid w:val="005658AB"/>
    <w:rsid w:val="005706CE"/>
    <w:rsid w:val="005759DA"/>
    <w:rsid w:val="005B4D21"/>
    <w:rsid w:val="005C3CF0"/>
    <w:rsid w:val="005D22C0"/>
    <w:rsid w:val="005D6086"/>
    <w:rsid w:val="005E47FB"/>
    <w:rsid w:val="00604874"/>
    <w:rsid w:val="0060530C"/>
    <w:rsid w:val="0061745C"/>
    <w:rsid w:val="006208FF"/>
    <w:rsid w:val="006257F7"/>
    <w:rsid w:val="00642FC1"/>
    <w:rsid w:val="006514A4"/>
    <w:rsid w:val="00654D18"/>
    <w:rsid w:val="00665633"/>
    <w:rsid w:val="00665940"/>
    <w:rsid w:val="006718E5"/>
    <w:rsid w:val="00673FBE"/>
    <w:rsid w:val="00681A6A"/>
    <w:rsid w:val="00686570"/>
    <w:rsid w:val="00687BA5"/>
    <w:rsid w:val="006937B7"/>
    <w:rsid w:val="00695465"/>
    <w:rsid w:val="00695CA4"/>
    <w:rsid w:val="006A7B1D"/>
    <w:rsid w:val="006A7C15"/>
    <w:rsid w:val="006D131D"/>
    <w:rsid w:val="006E6363"/>
    <w:rsid w:val="0071668C"/>
    <w:rsid w:val="00731EC7"/>
    <w:rsid w:val="007455A4"/>
    <w:rsid w:val="00756727"/>
    <w:rsid w:val="00793C51"/>
    <w:rsid w:val="007A38A4"/>
    <w:rsid w:val="007B1432"/>
    <w:rsid w:val="007B6EE1"/>
    <w:rsid w:val="007D646B"/>
    <w:rsid w:val="007E5547"/>
    <w:rsid w:val="007F37FF"/>
    <w:rsid w:val="007F3B88"/>
    <w:rsid w:val="007F755C"/>
    <w:rsid w:val="008018B9"/>
    <w:rsid w:val="00821198"/>
    <w:rsid w:val="00821531"/>
    <w:rsid w:val="00823D02"/>
    <w:rsid w:val="008350B4"/>
    <w:rsid w:val="00836A5A"/>
    <w:rsid w:val="00840CE7"/>
    <w:rsid w:val="00845E45"/>
    <w:rsid w:val="008554A2"/>
    <w:rsid w:val="0088281F"/>
    <w:rsid w:val="00884C34"/>
    <w:rsid w:val="008C490E"/>
    <w:rsid w:val="008C64D8"/>
    <w:rsid w:val="008D0AEE"/>
    <w:rsid w:val="008F01C9"/>
    <w:rsid w:val="008F439C"/>
    <w:rsid w:val="008F5F0C"/>
    <w:rsid w:val="00907159"/>
    <w:rsid w:val="00941DE6"/>
    <w:rsid w:val="009724BF"/>
    <w:rsid w:val="00974078"/>
    <w:rsid w:val="00975B21"/>
    <w:rsid w:val="00982800"/>
    <w:rsid w:val="00987B81"/>
    <w:rsid w:val="009901C8"/>
    <w:rsid w:val="009C6204"/>
    <w:rsid w:val="009F2AC4"/>
    <w:rsid w:val="00A1371A"/>
    <w:rsid w:val="00A15FB6"/>
    <w:rsid w:val="00A2112C"/>
    <w:rsid w:val="00A21EB0"/>
    <w:rsid w:val="00A236E3"/>
    <w:rsid w:val="00A35D20"/>
    <w:rsid w:val="00A536C5"/>
    <w:rsid w:val="00A66266"/>
    <w:rsid w:val="00A80035"/>
    <w:rsid w:val="00A85CBF"/>
    <w:rsid w:val="00AA2441"/>
    <w:rsid w:val="00AF17FB"/>
    <w:rsid w:val="00AF49CE"/>
    <w:rsid w:val="00B0698C"/>
    <w:rsid w:val="00B15C41"/>
    <w:rsid w:val="00B43B4A"/>
    <w:rsid w:val="00B467FE"/>
    <w:rsid w:val="00B60291"/>
    <w:rsid w:val="00B76397"/>
    <w:rsid w:val="00B815FD"/>
    <w:rsid w:val="00BA29EC"/>
    <w:rsid w:val="00BA6A6B"/>
    <w:rsid w:val="00BC0A1D"/>
    <w:rsid w:val="00BD68B7"/>
    <w:rsid w:val="00BE44AA"/>
    <w:rsid w:val="00BF24F8"/>
    <w:rsid w:val="00BF2F31"/>
    <w:rsid w:val="00C00FF1"/>
    <w:rsid w:val="00C05A27"/>
    <w:rsid w:val="00C2097F"/>
    <w:rsid w:val="00C2350E"/>
    <w:rsid w:val="00C3285E"/>
    <w:rsid w:val="00C40CAB"/>
    <w:rsid w:val="00C57ED2"/>
    <w:rsid w:val="00C6064F"/>
    <w:rsid w:val="00C90E19"/>
    <w:rsid w:val="00C976C0"/>
    <w:rsid w:val="00CB413C"/>
    <w:rsid w:val="00CE2D24"/>
    <w:rsid w:val="00CE437D"/>
    <w:rsid w:val="00D00469"/>
    <w:rsid w:val="00D0781D"/>
    <w:rsid w:val="00D1265C"/>
    <w:rsid w:val="00D131CA"/>
    <w:rsid w:val="00D139ED"/>
    <w:rsid w:val="00D434F7"/>
    <w:rsid w:val="00D526CF"/>
    <w:rsid w:val="00D700A5"/>
    <w:rsid w:val="00D732E9"/>
    <w:rsid w:val="00D737C2"/>
    <w:rsid w:val="00D75922"/>
    <w:rsid w:val="00D856C6"/>
    <w:rsid w:val="00D868CC"/>
    <w:rsid w:val="00D91C34"/>
    <w:rsid w:val="00DA50D5"/>
    <w:rsid w:val="00DA51DC"/>
    <w:rsid w:val="00DA5A2F"/>
    <w:rsid w:val="00DB0A3F"/>
    <w:rsid w:val="00DD54A7"/>
    <w:rsid w:val="00DD6637"/>
    <w:rsid w:val="00E00010"/>
    <w:rsid w:val="00E45AB0"/>
    <w:rsid w:val="00E82B20"/>
    <w:rsid w:val="00E90C7F"/>
    <w:rsid w:val="00E92E85"/>
    <w:rsid w:val="00EA1CCB"/>
    <w:rsid w:val="00EC2C32"/>
    <w:rsid w:val="00ED0D94"/>
    <w:rsid w:val="00ED7C55"/>
    <w:rsid w:val="00EE5661"/>
    <w:rsid w:val="00EF438A"/>
    <w:rsid w:val="00EF76DF"/>
    <w:rsid w:val="00F059D4"/>
    <w:rsid w:val="00F065E7"/>
    <w:rsid w:val="00F10387"/>
    <w:rsid w:val="00F10EBE"/>
    <w:rsid w:val="00F22B08"/>
    <w:rsid w:val="00F656F7"/>
    <w:rsid w:val="00F74D76"/>
    <w:rsid w:val="00F7767B"/>
    <w:rsid w:val="00F9508A"/>
    <w:rsid w:val="00F97AFD"/>
    <w:rsid w:val="00FA7D51"/>
    <w:rsid w:val="00FA7D69"/>
    <w:rsid w:val="00FB15F0"/>
    <w:rsid w:val="00FB3D82"/>
    <w:rsid w:val="00FB4A30"/>
    <w:rsid w:val="00FD5BF6"/>
    <w:rsid w:val="00FE08E0"/>
    <w:rsid w:val="00FE3EE0"/>
    <w:rsid w:val="00FE476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E119C"/>
  <w15:docId w15:val="{D25DFBAE-8FE2-4427-9E5F-4F3A00BEE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441"/>
  </w:style>
  <w:style w:type="paragraph" w:styleId="Ttulo1">
    <w:name w:val="heading 1"/>
    <w:basedOn w:val="Normal"/>
    <w:next w:val="Normal"/>
    <w:link w:val="Ttulo1Car"/>
    <w:uiPriority w:val="9"/>
    <w:qFormat/>
    <w:rsid w:val="006208FF"/>
    <w:pPr>
      <w:keepNext/>
      <w:spacing w:after="0" w:line="240" w:lineRule="auto"/>
      <w:jc w:val="right"/>
      <w:outlineLvl w:val="0"/>
    </w:pPr>
    <w:rPr>
      <w:rFonts w:ascii="Arial Narrow" w:eastAsia="Times New Roman" w:hAnsi="Arial Narrow" w:cs="Times New Roman"/>
      <w:b/>
      <w:bCs/>
      <w:sz w:val="24"/>
      <w:szCs w:val="24"/>
      <w:lang w:val="es-ES" w:eastAsia="es-ES"/>
    </w:rPr>
  </w:style>
  <w:style w:type="paragraph" w:styleId="Ttulo2">
    <w:name w:val="heading 2"/>
    <w:basedOn w:val="Normal"/>
    <w:next w:val="Normal"/>
    <w:link w:val="Ttulo2Car"/>
    <w:uiPriority w:val="9"/>
    <w:semiHidden/>
    <w:unhideWhenUsed/>
    <w:qFormat/>
    <w:rsid w:val="006208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69546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2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6208FF"/>
    <w:rPr>
      <w:color w:val="0000FF"/>
      <w:u w:val="single"/>
    </w:rPr>
  </w:style>
  <w:style w:type="paragraph" w:styleId="Textoindependiente2">
    <w:name w:val="Body Text 2"/>
    <w:basedOn w:val="Normal"/>
    <w:link w:val="Textoindependiente2Car"/>
    <w:uiPriority w:val="99"/>
    <w:rsid w:val="006208FF"/>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6208FF"/>
    <w:rPr>
      <w:rFonts w:ascii="Times New Roman" w:eastAsia="Times New Roman" w:hAnsi="Times New Roman" w:cs="Times New Roman"/>
      <w:sz w:val="24"/>
      <w:szCs w:val="24"/>
      <w:lang w:val="es-ES" w:eastAsia="es-ES"/>
    </w:rPr>
  </w:style>
  <w:style w:type="paragraph" w:customStyle="1" w:styleId="Default">
    <w:name w:val="Default"/>
    <w:rsid w:val="006208FF"/>
    <w:pPr>
      <w:autoSpaceDE w:val="0"/>
      <w:autoSpaceDN w:val="0"/>
      <w:adjustRightInd w:val="0"/>
      <w:spacing w:after="0" w:line="240" w:lineRule="auto"/>
    </w:pPr>
    <w:rPr>
      <w:rFonts w:ascii="Arial Narrow" w:eastAsia="Times New Roman" w:hAnsi="Arial Narrow" w:cs="Times New Roman"/>
      <w:color w:val="000000"/>
      <w:sz w:val="24"/>
      <w:szCs w:val="24"/>
      <w:lang w:val="es-ES" w:eastAsia="es-ES"/>
    </w:rPr>
  </w:style>
  <w:style w:type="paragraph" w:styleId="Prrafodelista">
    <w:name w:val="List Paragraph"/>
    <w:basedOn w:val="Normal"/>
    <w:uiPriority w:val="34"/>
    <w:qFormat/>
    <w:rsid w:val="006208FF"/>
    <w:pPr>
      <w:spacing w:after="0" w:line="240" w:lineRule="auto"/>
      <w:ind w:left="708"/>
    </w:pPr>
    <w:rPr>
      <w:rFonts w:ascii="Times New Roman" w:eastAsia="Times New Roman" w:hAnsi="Times New Roman" w:cs="Times New Roman"/>
      <w:sz w:val="24"/>
      <w:szCs w:val="24"/>
      <w:lang w:val="es-ES" w:eastAsia="es-ES"/>
    </w:rPr>
  </w:style>
  <w:style w:type="paragraph" w:styleId="Sinespaciado">
    <w:name w:val="No Spacing"/>
    <w:uiPriority w:val="1"/>
    <w:qFormat/>
    <w:rsid w:val="006208FF"/>
    <w:pPr>
      <w:spacing w:after="0" w:line="240" w:lineRule="auto"/>
    </w:pPr>
    <w:rPr>
      <w:rFonts w:ascii="Calibri" w:eastAsia="Calibri" w:hAnsi="Calibri" w:cs="Times New Roman"/>
    </w:rPr>
  </w:style>
  <w:style w:type="paragraph" w:customStyle="1" w:styleId="Standard">
    <w:name w:val="Standard"/>
    <w:rsid w:val="006208FF"/>
    <w:pPr>
      <w:suppressAutoHyphens/>
      <w:autoSpaceDN w:val="0"/>
      <w:spacing w:after="0" w:line="240" w:lineRule="auto"/>
    </w:pPr>
    <w:rPr>
      <w:rFonts w:ascii="Times New Roman" w:eastAsia="Times New Roman" w:hAnsi="Times New Roman" w:cs="Times New Roman"/>
      <w:kern w:val="3"/>
      <w:sz w:val="20"/>
      <w:szCs w:val="20"/>
      <w:lang w:eastAsia="zh-CN"/>
    </w:rPr>
  </w:style>
  <w:style w:type="character" w:customStyle="1" w:styleId="Ttulo1Car">
    <w:name w:val="Título 1 Car"/>
    <w:basedOn w:val="Fuentedeprrafopredeter"/>
    <w:link w:val="Ttulo1"/>
    <w:uiPriority w:val="9"/>
    <w:rsid w:val="006208FF"/>
    <w:rPr>
      <w:rFonts w:ascii="Arial Narrow" w:eastAsia="Times New Roman" w:hAnsi="Arial Narrow" w:cs="Times New Roman"/>
      <w:b/>
      <w:bCs/>
      <w:sz w:val="24"/>
      <w:szCs w:val="24"/>
      <w:lang w:val="es-ES" w:eastAsia="es-ES"/>
    </w:rPr>
  </w:style>
  <w:style w:type="character" w:customStyle="1" w:styleId="Ttulo2Car">
    <w:name w:val="Título 2 Car"/>
    <w:basedOn w:val="Fuentedeprrafopredeter"/>
    <w:link w:val="Ttulo2"/>
    <w:uiPriority w:val="9"/>
    <w:semiHidden/>
    <w:rsid w:val="006208FF"/>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rsid w:val="00D856C6"/>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D856C6"/>
    <w:rPr>
      <w:rFonts w:ascii="Times New Roman" w:eastAsia="Times New Roman" w:hAnsi="Times New Roman" w:cs="Times New Roman"/>
      <w:sz w:val="24"/>
      <w:szCs w:val="24"/>
      <w:lang w:val="es-ES" w:eastAsia="es-ES"/>
    </w:rPr>
  </w:style>
  <w:style w:type="character" w:customStyle="1" w:styleId="object-hover">
    <w:name w:val="object-hover"/>
    <w:basedOn w:val="Fuentedeprrafopredeter"/>
    <w:rsid w:val="00EF76DF"/>
  </w:style>
  <w:style w:type="character" w:customStyle="1" w:styleId="Ttulo4Car">
    <w:name w:val="Título 4 Car"/>
    <w:basedOn w:val="Fuentedeprrafopredeter"/>
    <w:link w:val="Ttulo4"/>
    <w:uiPriority w:val="99"/>
    <w:rsid w:val="00695465"/>
    <w:rPr>
      <w:rFonts w:asciiTheme="majorHAnsi" w:eastAsiaTheme="majorEastAsia" w:hAnsiTheme="majorHAnsi" w:cstheme="majorBidi"/>
      <w:i/>
      <w:iCs/>
      <w:color w:val="365F91" w:themeColor="accent1" w:themeShade="BF"/>
    </w:rPr>
  </w:style>
  <w:style w:type="paragraph" w:styleId="Textoindependiente">
    <w:name w:val="Body Text"/>
    <w:basedOn w:val="Normal"/>
    <w:link w:val="TextoindependienteCar"/>
    <w:uiPriority w:val="99"/>
    <w:semiHidden/>
    <w:unhideWhenUsed/>
    <w:rsid w:val="001E1C11"/>
    <w:pPr>
      <w:spacing w:after="120"/>
    </w:pPr>
  </w:style>
  <w:style w:type="character" w:customStyle="1" w:styleId="TextoindependienteCar">
    <w:name w:val="Texto independiente Car"/>
    <w:basedOn w:val="Fuentedeprrafopredeter"/>
    <w:link w:val="Textoindependiente"/>
    <w:uiPriority w:val="99"/>
    <w:semiHidden/>
    <w:rsid w:val="001E1C11"/>
  </w:style>
  <w:style w:type="paragraph" w:styleId="Piedepgina">
    <w:name w:val="footer"/>
    <w:basedOn w:val="Normal"/>
    <w:link w:val="PiedepginaCar"/>
    <w:uiPriority w:val="99"/>
    <w:unhideWhenUsed/>
    <w:rsid w:val="000A2A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2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6417">
      <w:bodyDiv w:val="1"/>
      <w:marLeft w:val="0"/>
      <w:marRight w:val="0"/>
      <w:marTop w:val="0"/>
      <w:marBottom w:val="0"/>
      <w:divBdr>
        <w:top w:val="none" w:sz="0" w:space="0" w:color="auto"/>
        <w:left w:val="none" w:sz="0" w:space="0" w:color="auto"/>
        <w:bottom w:val="none" w:sz="0" w:space="0" w:color="auto"/>
        <w:right w:val="none" w:sz="0" w:space="0" w:color="auto"/>
      </w:divBdr>
    </w:div>
    <w:div w:id="112908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jgaravito@car.gov.co" TargetMode="External"/><Relationship Id="rId21" Type="http://schemas.openxmlformats.org/officeDocument/2006/relationships/hyperlink" Target="mailto:info@autotesteu.com" TargetMode="External"/><Relationship Id="rId42" Type="http://schemas.openxmlformats.org/officeDocument/2006/relationships/hyperlink" Target="mailto:edgar.rojas@ambientebogota.gov.co" TargetMode="External"/><Relationship Id="rId47" Type="http://schemas.openxmlformats.org/officeDocument/2006/relationships/hyperlink" Target="mailto:rodrigo.manrique@ambientebogota.gov.co," TargetMode="External"/><Relationship Id="rId63" Type="http://schemas.openxmlformats.org/officeDocument/2006/relationships/hyperlink" Target="mailto:edgar.rojas@ambientebogota.gov.co" TargetMode="External"/><Relationship Id="rId68" Type="http://schemas.openxmlformats.org/officeDocument/2006/relationships/hyperlink" Target="mailto:rodrigo.manrique@ambientebogota.gov.co," TargetMode="External"/><Relationship Id="rId16" Type="http://schemas.openxmlformats.org/officeDocument/2006/relationships/hyperlink" Target="mailto:alejandroalba@servicochescda.com" TargetMode="External"/><Relationship Id="rId11" Type="http://schemas.openxmlformats.org/officeDocument/2006/relationships/hyperlink" Target="mailto:ahernandezr@fanalca.com.co" TargetMode="External"/><Relationship Id="rId32" Type="http://schemas.openxmlformats.org/officeDocument/2006/relationships/hyperlink" Target="mailto:info@conintegral.com" TargetMode="External"/><Relationship Id="rId37" Type="http://schemas.openxmlformats.org/officeDocument/2006/relationships/hyperlink" Target="http://ambientebogota.gov.co/fuentes-moviles" TargetMode="External"/><Relationship Id="rId53" Type="http://schemas.openxmlformats.org/officeDocument/2006/relationships/hyperlink" Target="mailto:rodrigo.manrique@ambientebogota.gov.co," TargetMode="External"/><Relationship Id="rId58" Type="http://schemas.openxmlformats.org/officeDocument/2006/relationships/hyperlink" Target="http://ambientebogota.gov.co/fuentes-moviles" TargetMode="External"/><Relationship Id="rId74" Type="http://schemas.openxmlformats.org/officeDocument/2006/relationships/hyperlink" Target="mailto:andres.mejia@envigado.gov.co" TargetMode="External"/><Relationship Id="rId79" Type="http://schemas.openxmlformats.org/officeDocument/2006/relationships/hyperlink" Target="mailto:ecoplaneta2015@gmail.com" TargetMode="External"/><Relationship Id="rId5" Type="http://schemas.openxmlformats.org/officeDocument/2006/relationships/footnotes" Target="footnotes.xml"/><Relationship Id="rId61" Type="http://schemas.openxmlformats.org/officeDocument/2006/relationships/hyperlink" Target="http://ambientebogota.gov.co/fuentes-moviles" TargetMode="External"/><Relationship Id="rId82" Type="http://schemas.openxmlformats.org/officeDocument/2006/relationships/fontTable" Target="fontTable.xml"/><Relationship Id="rId19" Type="http://schemas.openxmlformats.org/officeDocument/2006/relationships/hyperlink" Target="mailto:edilia.arboleda@metropol.gov.co" TargetMode="External"/><Relationship Id="rId14" Type="http://schemas.openxmlformats.org/officeDocument/2006/relationships/hyperlink" Target="mailto:alejandroalba@servicochescda.com" TargetMode="External"/><Relationship Id="rId22" Type="http://schemas.openxmlformats.org/officeDocument/2006/relationships/hyperlink" Target="mailto:possa@corantioquia.gov.co" TargetMode="External"/><Relationship Id="rId27" Type="http://schemas.openxmlformats.org/officeDocument/2006/relationships/hyperlink" Target="mailto:egarciam@car.gov.co" TargetMode="External"/><Relationship Id="rId30" Type="http://schemas.openxmlformats.org/officeDocument/2006/relationships/hyperlink" Target="mailto:calidad@tecnicentroloscolores.com" TargetMode="External"/><Relationship Id="rId35" Type="http://schemas.openxmlformats.org/officeDocument/2006/relationships/hyperlink" Target="mailto:afernandez@conintegral.com" TargetMode="External"/><Relationship Id="rId43" Type="http://schemas.openxmlformats.org/officeDocument/2006/relationships/hyperlink" Target="http://ambientebogota.gov.co/fuentes-moviles" TargetMode="External"/><Relationship Id="rId48" Type="http://schemas.openxmlformats.org/officeDocument/2006/relationships/hyperlink" Target="mailto:edgar.rojas@ambientebogota.gov.co" TargetMode="External"/><Relationship Id="rId56" Type="http://schemas.openxmlformats.org/officeDocument/2006/relationships/hyperlink" Target="mailto:rodrigo.manrique@ambientebogota.gov.co," TargetMode="External"/><Relationship Id="rId64" Type="http://schemas.openxmlformats.org/officeDocument/2006/relationships/hyperlink" Target="http://ambientebogota.gov.co/fuentes-moviles" TargetMode="External"/><Relationship Id="rId69" Type="http://schemas.openxmlformats.org/officeDocument/2006/relationships/hyperlink" Target="mailto:edgar.rojas@ambientebogota.gov.co" TargetMode="External"/><Relationship Id="rId77" Type="http://schemas.openxmlformats.org/officeDocument/2006/relationships/hyperlink" Target="mailto:skillgroup@skillgroupsas.com" TargetMode="External"/><Relationship Id="rId8" Type="http://schemas.openxmlformats.org/officeDocument/2006/relationships/hyperlink" Target="mailto:suzuki@suzuki.com.co" TargetMode="External"/><Relationship Id="rId51" Type="http://schemas.openxmlformats.org/officeDocument/2006/relationships/hyperlink" Target="mailto:edgar.rojas@ambientebogota.gov.co" TargetMode="External"/><Relationship Id="rId72" Type="http://schemas.openxmlformats.org/officeDocument/2006/relationships/hyperlink" Target="mailto:cbernal@gesoltec.co" TargetMode="External"/><Relationship Id="rId80" Type="http://schemas.openxmlformats.org/officeDocument/2006/relationships/hyperlink" Target="mailto:info@amb.gov.co" TargetMode="External"/><Relationship Id="rId3" Type="http://schemas.openxmlformats.org/officeDocument/2006/relationships/settings" Target="settings.xml"/><Relationship Id="rId12" Type="http://schemas.openxmlformats.org/officeDocument/2006/relationships/hyperlink" Target="mailto:gerenciafna@comerkol.com" TargetMode="External"/><Relationship Id="rId17" Type="http://schemas.openxmlformats.org/officeDocument/2006/relationships/hyperlink" Target="mailto:alejandroalba@servicochescda.com" TargetMode="External"/><Relationship Id="rId25" Type="http://schemas.openxmlformats.org/officeDocument/2006/relationships/hyperlink" Target="mailto:egarciam@car.gov.co" TargetMode="External"/><Relationship Id="rId33" Type="http://schemas.openxmlformats.org/officeDocument/2006/relationships/hyperlink" Target="mailto:afernandez@conintegral.com" TargetMode="External"/><Relationship Id="rId38" Type="http://schemas.openxmlformats.org/officeDocument/2006/relationships/hyperlink" Target="mailto:rodrigo.manrique@ambientebogota.gov.co," TargetMode="External"/><Relationship Id="rId46" Type="http://schemas.openxmlformats.org/officeDocument/2006/relationships/hyperlink" Target="http://ambientebogota.gov.co/fuentes-moviles" TargetMode="External"/><Relationship Id="rId59" Type="http://schemas.openxmlformats.org/officeDocument/2006/relationships/hyperlink" Target="mailto:rodrigo.manrique@ambientebogota.gov.co," TargetMode="External"/><Relationship Id="rId67" Type="http://schemas.openxmlformats.org/officeDocument/2006/relationships/hyperlink" Target="http://ambientebogota.gov.co/fuentes-moviles" TargetMode="External"/><Relationship Id="rId20" Type="http://schemas.openxmlformats.org/officeDocument/2006/relationships/hyperlink" Target="mailto:edilia.arboleda@metropol.gov.co" TargetMode="External"/><Relationship Id="rId41" Type="http://schemas.openxmlformats.org/officeDocument/2006/relationships/hyperlink" Target="mailto:rodrigo.manrique@ambientebogota.gov.co," TargetMode="External"/><Relationship Id="rId54" Type="http://schemas.openxmlformats.org/officeDocument/2006/relationships/hyperlink" Target="mailto:edgar.rojas@ambientebogota.gov.co" TargetMode="External"/><Relationship Id="rId62" Type="http://schemas.openxmlformats.org/officeDocument/2006/relationships/hyperlink" Target="mailto:rodrigo.manrique@ambientebogota.gov.co," TargetMode="External"/><Relationship Id="rId70" Type="http://schemas.openxmlformats.org/officeDocument/2006/relationships/hyperlink" Target="mailto:ensayosymedicionestecnicas@gmail.com" TargetMode="External"/><Relationship Id="rId75" Type="http://schemas.openxmlformats.org/officeDocument/2006/relationships/hyperlink" Target="mailto:John.parra@hmclcolombia.com"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alejandroalba@servicochescda.com" TargetMode="External"/><Relationship Id="rId23" Type="http://schemas.openxmlformats.org/officeDocument/2006/relationships/hyperlink" Target="mailto:possa@corantioquia.gov.co" TargetMode="External"/><Relationship Id="rId28" Type="http://schemas.openxmlformats.org/officeDocument/2006/relationships/hyperlink" Target="mailto:jgaravito@car.gov.co" TargetMode="External"/><Relationship Id="rId36" Type="http://schemas.openxmlformats.org/officeDocument/2006/relationships/hyperlink" Target="mailto:info@conintegral.com" TargetMode="External"/><Relationship Id="rId49" Type="http://schemas.openxmlformats.org/officeDocument/2006/relationships/hyperlink" Target="http://ambientebogota.gov.co/fuentes-moviles" TargetMode="External"/><Relationship Id="rId57" Type="http://schemas.openxmlformats.org/officeDocument/2006/relationships/hyperlink" Target="mailto:edgar.rojas@ambientebogota.gov.co" TargetMode="External"/><Relationship Id="rId10" Type="http://schemas.openxmlformats.org/officeDocument/2006/relationships/hyperlink" Target="mailto:notificacionesambientales@auteco.com.co" TargetMode="External"/><Relationship Id="rId31" Type="http://schemas.openxmlformats.org/officeDocument/2006/relationships/hyperlink" Target="mailto:afernandez@conintegral.com" TargetMode="External"/><Relationship Id="rId44" Type="http://schemas.openxmlformats.org/officeDocument/2006/relationships/hyperlink" Target="mailto:rodrigo.manrique@ambientebogota.gov.co," TargetMode="External"/><Relationship Id="rId52" Type="http://schemas.openxmlformats.org/officeDocument/2006/relationships/hyperlink" Target="http://ambientebogota.gov.co/fuentes-moviles" TargetMode="External"/><Relationship Id="rId60" Type="http://schemas.openxmlformats.org/officeDocument/2006/relationships/hyperlink" Target="mailto:edgar.rojas@ambientebogota.gov.co" TargetMode="External"/><Relationship Id="rId65" Type="http://schemas.openxmlformats.org/officeDocument/2006/relationships/hyperlink" Target="mailto:rodrigo.manrique@ambientebogota.gov.co," TargetMode="External"/><Relationship Id="rId73" Type="http://schemas.openxmlformats.org/officeDocument/2006/relationships/hyperlink" Target="mailto:gloria.correal@envigado.gov.co" TargetMode="External"/><Relationship Id="rId78" Type="http://schemas.openxmlformats.org/officeDocument/2006/relationships/hyperlink" Target="mailto:skillgroup@skillgroupsas.com" TargetMode="External"/><Relationship Id="rId8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cardona@auteco.com.co" TargetMode="External"/><Relationship Id="rId13" Type="http://schemas.openxmlformats.org/officeDocument/2006/relationships/hyperlink" Target="mailto:elkin.espitia@gm.com" TargetMode="External"/><Relationship Id="rId18" Type="http://schemas.openxmlformats.org/officeDocument/2006/relationships/hyperlink" Target="mailto:edilia.arboleda@metropol.gov.co" TargetMode="External"/><Relationship Id="rId39" Type="http://schemas.openxmlformats.org/officeDocument/2006/relationships/hyperlink" Target="mailto:edgar.rojas@ambientebogota.gov.co" TargetMode="External"/><Relationship Id="rId34" Type="http://schemas.openxmlformats.org/officeDocument/2006/relationships/hyperlink" Target="mailto:info@conintegral.com" TargetMode="External"/><Relationship Id="rId50" Type="http://schemas.openxmlformats.org/officeDocument/2006/relationships/hyperlink" Target="mailto:rodrigo.manrique@ambientebogota.gov.co," TargetMode="External"/><Relationship Id="rId55" Type="http://schemas.openxmlformats.org/officeDocument/2006/relationships/hyperlink" Target="http://ambientebogota.gov.co/fuentes-moviles" TargetMode="External"/><Relationship Id="rId76" Type="http://schemas.openxmlformats.org/officeDocument/2006/relationships/hyperlink" Target="mailto:John.parra@hmclcolombia.com" TargetMode="External"/><Relationship Id="rId7" Type="http://schemas.openxmlformats.org/officeDocument/2006/relationships/hyperlink" Target="mailto:jmontoya@incolmotos-yamaha.com.co" TargetMode="External"/><Relationship Id="rId71" Type="http://schemas.openxmlformats.org/officeDocument/2006/relationships/hyperlink" Target="mailto:cbernal@gesoltec.co" TargetMode="External"/><Relationship Id="rId2" Type="http://schemas.openxmlformats.org/officeDocument/2006/relationships/styles" Target="styles.xml"/><Relationship Id="rId29" Type="http://schemas.openxmlformats.org/officeDocument/2006/relationships/hyperlink" Target="mailto:egarciam@car.gov.co" TargetMode="External"/><Relationship Id="rId24" Type="http://schemas.openxmlformats.org/officeDocument/2006/relationships/hyperlink" Target="mailto:jgaravito@car.gov.co" TargetMode="External"/><Relationship Id="rId40" Type="http://schemas.openxmlformats.org/officeDocument/2006/relationships/hyperlink" Target="http://ambientebogota.gov.co/fuentes-moviles" TargetMode="External"/><Relationship Id="rId45" Type="http://schemas.openxmlformats.org/officeDocument/2006/relationships/hyperlink" Target="mailto:edgar.rojas@ambientebogota.gov.co" TargetMode="External"/><Relationship Id="rId66" Type="http://schemas.openxmlformats.org/officeDocument/2006/relationships/hyperlink" Target="mailto:edgar.rojas@ambientebogota.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78</Pages>
  <Words>27270</Words>
  <Characters>155445</Characters>
  <Application>Microsoft Office Word</Application>
  <DocSecurity>0</DocSecurity>
  <Lines>1295</Lines>
  <Paragraphs>364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Alfonso Cadena</dc:creator>
  <cp:lastModifiedBy>Windows User</cp:lastModifiedBy>
  <cp:revision>65</cp:revision>
  <dcterms:created xsi:type="dcterms:W3CDTF">2018-02-28T23:05:00Z</dcterms:created>
  <dcterms:modified xsi:type="dcterms:W3CDTF">2018-04-29T22:02:00Z</dcterms:modified>
</cp:coreProperties>
</file>