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Señores: </w:t>
      </w: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b/>
          <w:bCs/>
          <w:sz w:val="22"/>
          <w:szCs w:val="22"/>
        </w:rPr>
        <w:t xml:space="preserve">INSTITUTO DE HIDROLOGÍA, METEOROLOGIA Y ESTUDIOS AMBIENTALES-IDEAM </w:t>
      </w: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Grupo de Acreditación. </w:t>
      </w: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Calle 25 D No. 96 B - 70 Bogotá D.C </w:t>
      </w: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Bogotá, D.C. </w:t>
      </w:r>
    </w:p>
    <w:p w:rsidR="005118D9" w:rsidRPr="009A299A" w:rsidRDefault="005118D9" w:rsidP="005118D9">
      <w:pPr>
        <w:pStyle w:val="Default"/>
        <w:jc w:val="both"/>
        <w:rPr>
          <w:rFonts w:asciiTheme="minorHAnsi" w:hAnsiTheme="minorHAnsi" w:cstheme="minorHAnsi"/>
          <w:sz w:val="22"/>
          <w:szCs w:val="22"/>
        </w:rPr>
      </w:pPr>
    </w:p>
    <w:p w:rsidR="005118D9" w:rsidRPr="009A299A" w:rsidRDefault="005118D9" w:rsidP="005118D9">
      <w:pPr>
        <w:pStyle w:val="Default"/>
        <w:jc w:val="both"/>
        <w:rPr>
          <w:rFonts w:asciiTheme="minorHAnsi" w:hAnsiTheme="minorHAnsi" w:cstheme="minorHAnsi"/>
          <w:sz w:val="22"/>
          <w:szCs w:val="22"/>
        </w:rPr>
      </w:pP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Yo, _________________________________________________, mayor de edad, identificado con la cédula de ciudadanía No._______________ de _________________, en calidad de </w:t>
      </w:r>
      <w:r w:rsidR="001F5ACB" w:rsidRPr="009A299A">
        <w:rPr>
          <w:rFonts w:asciiTheme="minorHAnsi" w:hAnsiTheme="minorHAnsi" w:cstheme="minorHAnsi"/>
          <w:sz w:val="22"/>
          <w:szCs w:val="22"/>
        </w:rPr>
        <w:t xml:space="preserve">representante legal de </w:t>
      </w:r>
      <w:r w:rsidRPr="009A299A">
        <w:rPr>
          <w:rFonts w:asciiTheme="minorHAnsi" w:hAnsiTheme="minorHAnsi" w:cstheme="minorHAnsi"/>
          <w:sz w:val="22"/>
          <w:szCs w:val="22"/>
        </w:rPr>
        <w:t xml:space="preserve">la Autoridad Ambiental o comercializador representantes de marca, fabricante, ensamblador e importador de vehículos y/o motocicletas, motociclos y </w:t>
      </w:r>
      <w:proofErr w:type="spellStart"/>
      <w:r w:rsidRPr="009A299A">
        <w:rPr>
          <w:rFonts w:asciiTheme="minorHAnsi" w:hAnsiTheme="minorHAnsi" w:cstheme="minorHAnsi"/>
          <w:sz w:val="22"/>
          <w:szCs w:val="22"/>
        </w:rPr>
        <w:t>mototriciclos</w:t>
      </w:r>
      <w:proofErr w:type="spellEnd"/>
      <w:r w:rsidRPr="009A299A">
        <w:rPr>
          <w:rFonts w:asciiTheme="minorHAnsi" w:hAnsiTheme="minorHAnsi" w:cstheme="minorHAnsi"/>
          <w:sz w:val="22"/>
          <w:szCs w:val="22"/>
        </w:rPr>
        <w:t xml:space="preserve">, o laboratorio ambiental __________________________________________________________, ubicada en la ciudad de_____________________________________________, cuya dirección es __________________________________, solicito se adelante el procedimiento de autorización del proceso de medición de emisiones contaminantes, según lo establece el Artículo 35, de la Resolución 910 de 2008 emitida por el Ministerio de Ambiente, Vivienda y Desarrollo Territorial, con el fin de obtener la autorización para realizar la medición de emisiones contaminantes generadas por fuentes móviles. </w:t>
      </w:r>
    </w:p>
    <w:p w:rsidR="005118D9" w:rsidRPr="009A299A" w:rsidRDefault="005118D9" w:rsidP="005118D9">
      <w:pPr>
        <w:pStyle w:val="Default"/>
        <w:jc w:val="both"/>
        <w:rPr>
          <w:rFonts w:asciiTheme="minorHAnsi" w:hAnsiTheme="minorHAnsi" w:cstheme="minorHAnsi"/>
          <w:sz w:val="22"/>
          <w:szCs w:val="22"/>
        </w:rPr>
      </w:pP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Declaro conocer el procedimiento para la autorización, de acuerdo con las Resoluciones No. 2509 y 2488, expedidas por el IDEAM, que reglamentan el procedimiento, protocolos y costos para acceder a proceso de autorización y seguimiento </w:t>
      </w:r>
      <w:r w:rsidR="009A299A" w:rsidRPr="009A299A">
        <w:rPr>
          <w:rFonts w:asciiTheme="minorHAnsi" w:hAnsiTheme="minorHAnsi" w:cstheme="minorHAnsi"/>
          <w:sz w:val="22"/>
          <w:szCs w:val="22"/>
        </w:rPr>
        <w:t>de</w:t>
      </w:r>
      <w:r w:rsidRPr="009A299A">
        <w:rPr>
          <w:rFonts w:asciiTheme="minorHAnsi" w:hAnsiTheme="minorHAnsi" w:cstheme="minorHAnsi"/>
          <w:sz w:val="22"/>
          <w:szCs w:val="22"/>
        </w:rPr>
        <w:t xml:space="preserve"> los procedimientos de medición de emisiones contaminantes generadas por fuentes móviles. Comprometiéndome a cumplir con todos los requisitos legales, técnicos y administrativos exigidos, así como a suministrar la información que requiera el equipo auditor antes, durante y después de la visita y a respetar el procedimiento de autorización establecido por el IDEAM. </w:t>
      </w:r>
    </w:p>
    <w:p w:rsidR="005118D9" w:rsidRPr="009A299A" w:rsidRDefault="005118D9" w:rsidP="005118D9">
      <w:pPr>
        <w:pStyle w:val="Default"/>
        <w:jc w:val="both"/>
        <w:rPr>
          <w:rFonts w:asciiTheme="minorHAnsi" w:hAnsiTheme="minorHAnsi" w:cstheme="minorHAnsi"/>
          <w:sz w:val="22"/>
          <w:szCs w:val="22"/>
        </w:rPr>
      </w:pP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Así mismo declaro que los datos indicados en esta solicitud y en el formulario adjunto son ciertos. </w:t>
      </w:r>
    </w:p>
    <w:p w:rsidR="005118D9" w:rsidRPr="009A299A" w:rsidRDefault="005118D9" w:rsidP="005118D9">
      <w:pPr>
        <w:pStyle w:val="Default"/>
        <w:jc w:val="both"/>
        <w:rPr>
          <w:rFonts w:asciiTheme="minorHAnsi" w:hAnsiTheme="minorHAnsi" w:cstheme="minorHAnsi"/>
          <w:sz w:val="22"/>
          <w:szCs w:val="22"/>
        </w:rPr>
      </w:pP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Atentamente, </w:t>
      </w:r>
    </w:p>
    <w:p w:rsidR="005118D9" w:rsidRPr="009A299A" w:rsidRDefault="005118D9" w:rsidP="005118D9">
      <w:pPr>
        <w:pStyle w:val="Default"/>
        <w:jc w:val="both"/>
        <w:rPr>
          <w:rFonts w:asciiTheme="minorHAnsi" w:hAnsiTheme="minorHAnsi" w:cstheme="minorHAnsi"/>
          <w:sz w:val="22"/>
          <w:szCs w:val="22"/>
        </w:rPr>
      </w:pPr>
    </w:p>
    <w:p w:rsidR="005118D9" w:rsidRPr="009A299A" w:rsidRDefault="005118D9" w:rsidP="005118D9">
      <w:pPr>
        <w:pStyle w:val="Default"/>
        <w:jc w:val="both"/>
        <w:rPr>
          <w:rFonts w:asciiTheme="minorHAnsi" w:hAnsiTheme="minorHAnsi" w:cstheme="minorHAnsi"/>
          <w:sz w:val="22"/>
          <w:szCs w:val="22"/>
        </w:rPr>
      </w:pPr>
    </w:p>
    <w:p w:rsidR="005118D9" w:rsidRPr="009A299A" w:rsidRDefault="005118D9" w:rsidP="005118D9">
      <w:pPr>
        <w:pStyle w:val="Default"/>
        <w:jc w:val="both"/>
        <w:rPr>
          <w:rFonts w:asciiTheme="minorHAnsi" w:hAnsiTheme="minorHAnsi" w:cstheme="minorHAnsi"/>
          <w:sz w:val="22"/>
          <w:szCs w:val="22"/>
        </w:rPr>
      </w:pP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__________________________ </w:t>
      </w: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Firma y Sello </w:t>
      </w:r>
    </w:p>
    <w:p w:rsidR="005118D9" w:rsidRPr="009A299A" w:rsidRDefault="005118D9" w:rsidP="005118D9">
      <w:pPr>
        <w:pStyle w:val="Default"/>
        <w:jc w:val="both"/>
        <w:rPr>
          <w:rFonts w:asciiTheme="minorHAnsi" w:hAnsiTheme="minorHAnsi" w:cstheme="minorHAnsi"/>
          <w:sz w:val="22"/>
          <w:szCs w:val="22"/>
        </w:rPr>
      </w:pPr>
      <w:r w:rsidRPr="009A299A">
        <w:rPr>
          <w:rFonts w:asciiTheme="minorHAnsi" w:hAnsiTheme="minorHAnsi" w:cstheme="minorHAnsi"/>
          <w:sz w:val="22"/>
          <w:szCs w:val="22"/>
        </w:rPr>
        <w:t xml:space="preserve">Nombre: </w:t>
      </w:r>
    </w:p>
    <w:p w:rsidR="005118D9" w:rsidRPr="009A299A" w:rsidRDefault="005118D9" w:rsidP="005118D9">
      <w:pPr>
        <w:spacing w:after="0" w:line="240" w:lineRule="auto"/>
        <w:jc w:val="both"/>
        <w:rPr>
          <w:rFonts w:asciiTheme="minorHAnsi" w:hAnsiTheme="minorHAnsi" w:cstheme="minorHAnsi"/>
        </w:rPr>
      </w:pPr>
      <w:r w:rsidRPr="009A299A">
        <w:rPr>
          <w:rFonts w:asciiTheme="minorHAnsi" w:hAnsiTheme="minorHAnsi" w:cstheme="minorHAnsi"/>
        </w:rPr>
        <w:t>C.C.</w:t>
      </w:r>
    </w:p>
    <w:p w:rsidR="005118D9" w:rsidRPr="009A299A" w:rsidRDefault="00CF0772" w:rsidP="005118D9">
      <w:pPr>
        <w:spacing w:after="0" w:line="240" w:lineRule="auto"/>
        <w:jc w:val="both"/>
        <w:rPr>
          <w:rFonts w:asciiTheme="minorHAnsi" w:hAnsiTheme="minorHAnsi" w:cstheme="minorHAnsi"/>
        </w:rPr>
      </w:pPr>
      <w:r w:rsidRPr="009A299A">
        <w:rPr>
          <w:rFonts w:asciiTheme="minorHAnsi" w:hAnsiTheme="minorHAnsi" w:cstheme="minorHAnsi"/>
        </w:rPr>
        <w:t>Cargo:</w:t>
      </w:r>
    </w:p>
    <w:p w:rsidR="00CF0772" w:rsidRPr="009A299A" w:rsidRDefault="00CF0772" w:rsidP="005118D9">
      <w:pPr>
        <w:spacing w:after="0" w:line="240" w:lineRule="auto"/>
        <w:jc w:val="both"/>
        <w:rPr>
          <w:rFonts w:asciiTheme="minorHAnsi" w:hAnsiTheme="minorHAnsi" w:cstheme="minorHAnsi"/>
        </w:rPr>
      </w:pPr>
    </w:p>
    <w:p w:rsidR="00CF0772" w:rsidRPr="009A299A" w:rsidRDefault="00CF0772" w:rsidP="005118D9">
      <w:pPr>
        <w:spacing w:after="0" w:line="240" w:lineRule="auto"/>
        <w:jc w:val="both"/>
        <w:rPr>
          <w:rFonts w:asciiTheme="minorHAnsi" w:hAnsiTheme="minorHAnsi" w:cstheme="minorHAnsi"/>
        </w:rPr>
      </w:pPr>
      <w:r w:rsidRPr="009A299A">
        <w:rPr>
          <w:rFonts w:asciiTheme="minorHAnsi" w:hAnsiTheme="minorHAnsi" w:cstheme="minorHAnsi"/>
        </w:rPr>
        <w:t>Anexos:</w:t>
      </w:r>
    </w:p>
    <w:p w:rsidR="00CF0772" w:rsidRPr="009A299A" w:rsidRDefault="00CF0772" w:rsidP="005118D9">
      <w:pPr>
        <w:spacing w:after="0" w:line="240" w:lineRule="auto"/>
        <w:jc w:val="both"/>
        <w:rPr>
          <w:rFonts w:asciiTheme="minorHAnsi" w:hAnsiTheme="minorHAnsi" w:cstheme="minorHAnsi"/>
        </w:rPr>
      </w:pPr>
    </w:p>
    <w:p w:rsidR="00CF0772" w:rsidRPr="009A299A" w:rsidRDefault="00CF0772" w:rsidP="005118D9">
      <w:pPr>
        <w:spacing w:after="0" w:line="240" w:lineRule="auto"/>
        <w:jc w:val="both"/>
        <w:rPr>
          <w:rFonts w:asciiTheme="minorHAnsi" w:hAnsiTheme="minorHAnsi" w:cstheme="minorHAnsi"/>
        </w:rPr>
      </w:pPr>
    </w:p>
    <w:p w:rsidR="00CF0772" w:rsidRPr="009A299A" w:rsidRDefault="00CF0772" w:rsidP="005118D9">
      <w:pPr>
        <w:spacing w:after="0" w:line="240" w:lineRule="auto"/>
        <w:jc w:val="both"/>
        <w:rPr>
          <w:rFonts w:asciiTheme="minorHAnsi" w:hAnsiTheme="minorHAnsi" w:cstheme="minorHAnsi"/>
        </w:rPr>
      </w:pPr>
    </w:p>
    <w:p w:rsidR="00CF0772" w:rsidRPr="009A299A" w:rsidRDefault="00CF0772" w:rsidP="00CF0772">
      <w:pPr>
        <w:pStyle w:val="Default"/>
        <w:rPr>
          <w:rFonts w:asciiTheme="minorHAnsi" w:hAnsiTheme="minorHAnsi" w:cstheme="minorHAnsi"/>
          <w:b/>
          <w:bCs/>
          <w:sz w:val="22"/>
          <w:szCs w:val="22"/>
        </w:rPr>
      </w:pPr>
    </w:p>
    <w:p w:rsidR="00CF0772" w:rsidRPr="009A299A" w:rsidRDefault="00CF0772" w:rsidP="001F5ACB">
      <w:pPr>
        <w:pStyle w:val="Default"/>
        <w:spacing w:line="276" w:lineRule="auto"/>
        <w:jc w:val="center"/>
        <w:rPr>
          <w:rFonts w:asciiTheme="minorHAnsi" w:hAnsiTheme="minorHAnsi" w:cstheme="minorHAnsi"/>
          <w:sz w:val="22"/>
          <w:szCs w:val="22"/>
        </w:rPr>
      </w:pPr>
      <w:r w:rsidRPr="009A299A">
        <w:rPr>
          <w:rFonts w:asciiTheme="minorHAnsi" w:hAnsiTheme="minorHAnsi" w:cstheme="minorHAnsi"/>
          <w:b/>
          <w:bCs/>
          <w:sz w:val="22"/>
          <w:szCs w:val="22"/>
        </w:rPr>
        <w:t>INSTRUCTIVO PARA EL DILIGENCIAMIENTO DE</w:t>
      </w:r>
      <w:r w:rsidR="00E662CF" w:rsidRPr="009A299A">
        <w:rPr>
          <w:rFonts w:asciiTheme="minorHAnsi" w:hAnsiTheme="minorHAnsi" w:cstheme="minorHAnsi"/>
          <w:b/>
          <w:bCs/>
          <w:sz w:val="22"/>
          <w:szCs w:val="22"/>
        </w:rPr>
        <w:t xml:space="preserve"> </w:t>
      </w:r>
      <w:r w:rsidRPr="009A299A">
        <w:rPr>
          <w:rFonts w:asciiTheme="minorHAnsi" w:hAnsiTheme="minorHAnsi" w:cstheme="minorHAnsi"/>
          <w:b/>
          <w:bCs/>
          <w:sz w:val="22"/>
          <w:szCs w:val="22"/>
        </w:rPr>
        <w:t>L</w:t>
      </w:r>
      <w:r w:rsidR="00E662CF" w:rsidRPr="009A299A">
        <w:rPr>
          <w:rFonts w:asciiTheme="minorHAnsi" w:hAnsiTheme="minorHAnsi" w:cstheme="minorHAnsi"/>
          <w:b/>
          <w:bCs/>
          <w:sz w:val="22"/>
          <w:szCs w:val="22"/>
        </w:rPr>
        <w:t>A SOLICITUD Y</w:t>
      </w:r>
      <w:r w:rsidRPr="009A299A">
        <w:rPr>
          <w:rFonts w:asciiTheme="minorHAnsi" w:hAnsiTheme="minorHAnsi" w:cstheme="minorHAnsi"/>
          <w:b/>
          <w:bCs/>
          <w:sz w:val="22"/>
          <w:szCs w:val="22"/>
        </w:rPr>
        <w:t xml:space="preserve"> FORMULARIO</w:t>
      </w:r>
      <w:r w:rsidR="001F5ACB" w:rsidRPr="009A299A">
        <w:rPr>
          <w:rFonts w:asciiTheme="minorHAnsi" w:hAnsiTheme="minorHAnsi" w:cstheme="minorHAnsi"/>
          <w:b/>
          <w:bCs/>
          <w:sz w:val="22"/>
          <w:szCs w:val="22"/>
        </w:rPr>
        <w:t xml:space="preserve"> </w:t>
      </w:r>
      <w:r w:rsidRPr="009A299A">
        <w:rPr>
          <w:rFonts w:asciiTheme="minorHAnsi" w:hAnsiTheme="minorHAnsi" w:cstheme="minorHAnsi"/>
          <w:b/>
          <w:bCs/>
          <w:sz w:val="22"/>
          <w:szCs w:val="22"/>
        </w:rPr>
        <w:t xml:space="preserve">DE </w:t>
      </w:r>
      <w:r w:rsidR="001F5ACB" w:rsidRPr="009A299A">
        <w:rPr>
          <w:rFonts w:asciiTheme="minorHAnsi" w:hAnsiTheme="minorHAnsi" w:cstheme="minorHAnsi"/>
          <w:b/>
          <w:bCs/>
          <w:sz w:val="22"/>
          <w:szCs w:val="22"/>
        </w:rPr>
        <w:t>SOLICITUD DE EVALUACIÓN</w:t>
      </w:r>
      <w:r w:rsidRPr="009A299A">
        <w:rPr>
          <w:rFonts w:asciiTheme="minorHAnsi" w:hAnsiTheme="minorHAnsi" w:cstheme="minorHAnsi"/>
          <w:b/>
          <w:bCs/>
          <w:sz w:val="22"/>
          <w:szCs w:val="22"/>
        </w:rPr>
        <w:t xml:space="preserve"> PARA LA AUTORIZACIÓN DEL PROCESO DE MEDICIÓN DE EMISIONES CONTAMINANTES </w:t>
      </w:r>
      <w:r w:rsidR="001F5ACB" w:rsidRPr="009A299A">
        <w:rPr>
          <w:rFonts w:asciiTheme="minorHAnsi" w:hAnsiTheme="minorHAnsi" w:cstheme="minorHAnsi"/>
          <w:b/>
          <w:bCs/>
          <w:sz w:val="22"/>
          <w:szCs w:val="22"/>
        </w:rPr>
        <w:t xml:space="preserve">POR FUENTES </w:t>
      </w:r>
      <w:r w:rsidRPr="009A299A">
        <w:rPr>
          <w:rFonts w:asciiTheme="minorHAnsi" w:hAnsiTheme="minorHAnsi" w:cstheme="minorHAnsi"/>
          <w:b/>
          <w:bCs/>
          <w:sz w:val="22"/>
          <w:szCs w:val="22"/>
        </w:rPr>
        <w:t xml:space="preserve">MÓVILES </w:t>
      </w:r>
    </w:p>
    <w:p w:rsidR="00CF0772" w:rsidRPr="009A299A" w:rsidRDefault="00CF0772" w:rsidP="00CF0772">
      <w:pPr>
        <w:pStyle w:val="Default"/>
        <w:spacing w:line="276" w:lineRule="auto"/>
        <w:jc w:val="both"/>
        <w:rPr>
          <w:rFonts w:asciiTheme="minorHAnsi" w:hAnsiTheme="minorHAnsi" w:cstheme="minorHAnsi"/>
          <w:sz w:val="22"/>
          <w:szCs w:val="22"/>
        </w:rPr>
      </w:pPr>
    </w:p>
    <w:p w:rsidR="001F5ACB" w:rsidRPr="009A299A" w:rsidRDefault="001F5ACB"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u w:val="single"/>
        </w:rPr>
        <w:t>En el oficio o carta modelo de solicitud</w:t>
      </w:r>
      <w:r w:rsidRPr="009A299A">
        <w:rPr>
          <w:rFonts w:asciiTheme="minorHAnsi" w:hAnsiTheme="minorHAnsi" w:cstheme="minorHAnsi"/>
          <w:sz w:val="22"/>
          <w:szCs w:val="22"/>
        </w:rPr>
        <w:t>, diligencie las casillas según corresponda</w:t>
      </w:r>
      <w:r w:rsidR="00855B39" w:rsidRPr="009A299A">
        <w:rPr>
          <w:rFonts w:asciiTheme="minorHAnsi" w:hAnsiTheme="minorHAnsi" w:cstheme="minorHAnsi"/>
          <w:sz w:val="22"/>
          <w:szCs w:val="22"/>
        </w:rPr>
        <w:t xml:space="preserve">, indicando </w:t>
      </w:r>
      <w:r w:rsidR="00B34E89" w:rsidRPr="009A299A">
        <w:rPr>
          <w:rFonts w:asciiTheme="minorHAnsi" w:hAnsiTheme="minorHAnsi" w:cstheme="minorHAnsi"/>
          <w:sz w:val="22"/>
          <w:szCs w:val="22"/>
        </w:rPr>
        <w:t>el</w:t>
      </w:r>
      <w:r w:rsidR="00855B39" w:rsidRPr="009A299A">
        <w:rPr>
          <w:rFonts w:asciiTheme="minorHAnsi" w:hAnsiTheme="minorHAnsi" w:cstheme="minorHAnsi"/>
          <w:sz w:val="22"/>
          <w:szCs w:val="22"/>
        </w:rPr>
        <w:t xml:space="preserve"> tipo de organización solicita la autorizaci</w:t>
      </w:r>
      <w:r w:rsidR="003064CB" w:rsidRPr="009A299A">
        <w:rPr>
          <w:rFonts w:asciiTheme="minorHAnsi" w:hAnsiTheme="minorHAnsi" w:cstheme="minorHAnsi"/>
          <w:sz w:val="22"/>
          <w:szCs w:val="22"/>
        </w:rPr>
        <w:t>ón y persona solicitante (representante legal o apoderado)</w:t>
      </w:r>
      <w:r w:rsidR="00E662CF" w:rsidRPr="009A299A">
        <w:rPr>
          <w:rFonts w:asciiTheme="minorHAnsi" w:hAnsiTheme="minorHAnsi" w:cstheme="minorHAnsi"/>
          <w:sz w:val="22"/>
          <w:szCs w:val="22"/>
        </w:rPr>
        <w:t>.</w:t>
      </w:r>
    </w:p>
    <w:p w:rsidR="00855B39" w:rsidRPr="009A299A" w:rsidRDefault="00855B39" w:rsidP="00CF0772">
      <w:pPr>
        <w:pStyle w:val="Default"/>
        <w:spacing w:line="276" w:lineRule="auto"/>
        <w:jc w:val="both"/>
        <w:rPr>
          <w:rFonts w:asciiTheme="minorHAnsi" w:hAnsiTheme="minorHAnsi" w:cstheme="minorHAnsi"/>
          <w:sz w:val="22"/>
          <w:szCs w:val="22"/>
        </w:rPr>
      </w:pPr>
    </w:p>
    <w:p w:rsidR="00CF0772" w:rsidRPr="009A299A" w:rsidRDefault="00CF0772"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Diligencie el formulario de acuerdo a la información de su entidad, si encuentra casillas en donde no aplica para su caso no las diligencie. </w:t>
      </w:r>
    </w:p>
    <w:p w:rsidR="00CF0772" w:rsidRPr="009A299A" w:rsidRDefault="00CF0772" w:rsidP="00CF0772">
      <w:pPr>
        <w:pStyle w:val="Default"/>
        <w:spacing w:line="276" w:lineRule="auto"/>
        <w:jc w:val="both"/>
        <w:rPr>
          <w:rFonts w:asciiTheme="minorHAnsi" w:hAnsiTheme="minorHAnsi" w:cstheme="minorHAnsi"/>
          <w:b/>
          <w:bCs/>
          <w:sz w:val="22"/>
          <w:szCs w:val="22"/>
        </w:rPr>
      </w:pPr>
    </w:p>
    <w:p w:rsidR="00FB19EC" w:rsidRPr="009A299A" w:rsidRDefault="00FB19EC" w:rsidP="00CF0772">
      <w:pPr>
        <w:pStyle w:val="Default"/>
        <w:spacing w:line="276" w:lineRule="auto"/>
        <w:jc w:val="both"/>
        <w:rPr>
          <w:rFonts w:asciiTheme="minorHAnsi" w:hAnsiTheme="minorHAnsi" w:cstheme="minorHAnsi"/>
          <w:b/>
          <w:bCs/>
          <w:sz w:val="22"/>
          <w:szCs w:val="22"/>
        </w:rPr>
      </w:pPr>
      <w:r w:rsidRPr="009A299A">
        <w:rPr>
          <w:rFonts w:asciiTheme="minorHAnsi" w:hAnsiTheme="minorHAnsi" w:cstheme="minorHAnsi"/>
          <w:b/>
          <w:bCs/>
          <w:sz w:val="22"/>
          <w:szCs w:val="22"/>
        </w:rPr>
        <w:t>El Formulario de solicitud, consta de dos hojas en Excel para diligenciar los datos correspondientes a la organización y la relación de equipos y personal. En caso que los espacios para relacionar equipos y personal no sean suficientes, están disponibles dos hojas adicionales en el mismo archivo, para relacionar más equipos y/o  personas según sea requer</w:t>
      </w:r>
      <w:r w:rsidR="0012736C" w:rsidRPr="009A299A">
        <w:rPr>
          <w:rFonts w:asciiTheme="minorHAnsi" w:hAnsiTheme="minorHAnsi" w:cstheme="minorHAnsi"/>
          <w:b/>
          <w:bCs/>
          <w:sz w:val="22"/>
          <w:szCs w:val="22"/>
        </w:rPr>
        <w:t>id</w:t>
      </w:r>
      <w:r w:rsidRPr="009A299A">
        <w:rPr>
          <w:rFonts w:asciiTheme="minorHAnsi" w:hAnsiTheme="minorHAnsi" w:cstheme="minorHAnsi"/>
          <w:b/>
          <w:bCs/>
          <w:sz w:val="22"/>
          <w:szCs w:val="22"/>
        </w:rPr>
        <w:t>o.</w:t>
      </w:r>
    </w:p>
    <w:p w:rsidR="00FB19EC" w:rsidRPr="009A299A" w:rsidRDefault="00FB19EC" w:rsidP="00CF0772">
      <w:pPr>
        <w:pStyle w:val="Default"/>
        <w:spacing w:line="276" w:lineRule="auto"/>
        <w:jc w:val="both"/>
        <w:rPr>
          <w:rFonts w:asciiTheme="minorHAnsi" w:hAnsiTheme="minorHAnsi" w:cstheme="minorHAnsi"/>
          <w:b/>
          <w:bCs/>
          <w:sz w:val="22"/>
          <w:szCs w:val="22"/>
        </w:rPr>
      </w:pPr>
    </w:p>
    <w:p w:rsidR="00F945AA" w:rsidRPr="009A299A" w:rsidRDefault="00F945AA" w:rsidP="00CF0772">
      <w:pPr>
        <w:pStyle w:val="Default"/>
        <w:spacing w:line="276" w:lineRule="auto"/>
        <w:jc w:val="both"/>
        <w:rPr>
          <w:rFonts w:asciiTheme="minorHAnsi" w:hAnsiTheme="minorHAnsi" w:cstheme="minorHAnsi"/>
          <w:b/>
          <w:bCs/>
          <w:sz w:val="22"/>
          <w:szCs w:val="22"/>
        </w:rPr>
      </w:pPr>
      <w:r w:rsidRPr="009A299A">
        <w:rPr>
          <w:rFonts w:asciiTheme="minorHAnsi" w:hAnsiTheme="minorHAnsi" w:cstheme="minorHAnsi"/>
          <w:b/>
          <w:bCs/>
          <w:sz w:val="22"/>
          <w:szCs w:val="22"/>
          <w:u w:val="single"/>
        </w:rPr>
        <w:t>En la hoja organización</w:t>
      </w:r>
      <w:r w:rsidRPr="009A299A">
        <w:rPr>
          <w:rFonts w:asciiTheme="minorHAnsi" w:hAnsiTheme="minorHAnsi" w:cstheme="minorHAnsi"/>
          <w:b/>
          <w:bCs/>
          <w:sz w:val="22"/>
          <w:szCs w:val="22"/>
        </w:rPr>
        <w:t>:</w:t>
      </w:r>
    </w:p>
    <w:p w:rsidR="00F945AA" w:rsidRPr="009A299A" w:rsidRDefault="00F945AA" w:rsidP="00CF0772">
      <w:pPr>
        <w:pStyle w:val="Default"/>
        <w:spacing w:line="276" w:lineRule="auto"/>
        <w:jc w:val="both"/>
        <w:rPr>
          <w:rFonts w:asciiTheme="minorHAnsi" w:hAnsiTheme="minorHAnsi" w:cstheme="minorHAnsi"/>
          <w:b/>
          <w:bCs/>
          <w:sz w:val="22"/>
          <w:szCs w:val="22"/>
        </w:rPr>
      </w:pPr>
    </w:p>
    <w:p w:rsidR="00855B39" w:rsidRPr="009A299A" w:rsidRDefault="00855B39" w:rsidP="00855B39">
      <w:pPr>
        <w:pStyle w:val="Default"/>
        <w:numPr>
          <w:ilvl w:val="0"/>
          <w:numId w:val="3"/>
        </w:numPr>
        <w:spacing w:line="276" w:lineRule="auto"/>
        <w:jc w:val="both"/>
        <w:rPr>
          <w:rFonts w:asciiTheme="minorHAnsi" w:hAnsiTheme="minorHAnsi" w:cstheme="minorHAnsi"/>
          <w:b/>
          <w:bCs/>
          <w:sz w:val="22"/>
          <w:szCs w:val="22"/>
        </w:rPr>
      </w:pPr>
      <w:r w:rsidRPr="009A299A">
        <w:rPr>
          <w:rFonts w:asciiTheme="minorHAnsi" w:hAnsiTheme="minorHAnsi" w:cstheme="minorHAnsi"/>
          <w:b/>
          <w:bCs/>
          <w:sz w:val="22"/>
          <w:szCs w:val="22"/>
        </w:rPr>
        <w:t>TIPO DE SOLICITUD:</w:t>
      </w:r>
    </w:p>
    <w:p w:rsidR="00855B39" w:rsidRPr="009A299A" w:rsidRDefault="00855B39" w:rsidP="00855B39">
      <w:pPr>
        <w:pStyle w:val="Default"/>
        <w:spacing w:line="276" w:lineRule="auto"/>
        <w:jc w:val="both"/>
        <w:rPr>
          <w:rFonts w:asciiTheme="minorHAnsi" w:hAnsiTheme="minorHAnsi" w:cstheme="minorHAnsi"/>
          <w:bCs/>
          <w:sz w:val="22"/>
          <w:szCs w:val="22"/>
        </w:rPr>
      </w:pPr>
      <w:r w:rsidRPr="009A299A">
        <w:rPr>
          <w:rFonts w:asciiTheme="minorHAnsi" w:hAnsiTheme="minorHAnsi" w:cstheme="minorHAnsi"/>
          <w:bCs/>
          <w:sz w:val="22"/>
          <w:szCs w:val="22"/>
        </w:rPr>
        <w:t>Marque con una X</w:t>
      </w:r>
      <w:r w:rsidR="00764034" w:rsidRPr="009A299A">
        <w:rPr>
          <w:rFonts w:asciiTheme="minorHAnsi" w:hAnsiTheme="minorHAnsi" w:cstheme="minorHAnsi"/>
          <w:bCs/>
          <w:sz w:val="22"/>
          <w:szCs w:val="22"/>
        </w:rPr>
        <w:t xml:space="preserve"> las opciones</w:t>
      </w:r>
      <w:r w:rsidR="002D2E6B" w:rsidRPr="009A299A">
        <w:rPr>
          <w:rFonts w:asciiTheme="minorHAnsi" w:hAnsiTheme="minorHAnsi" w:cstheme="minorHAnsi"/>
          <w:bCs/>
          <w:sz w:val="22"/>
          <w:szCs w:val="22"/>
        </w:rPr>
        <w:t>, 1 a 4,</w:t>
      </w:r>
      <w:r w:rsidR="00764034" w:rsidRPr="009A299A">
        <w:rPr>
          <w:rFonts w:asciiTheme="minorHAnsi" w:hAnsiTheme="minorHAnsi" w:cstheme="minorHAnsi"/>
          <w:bCs/>
          <w:sz w:val="22"/>
          <w:szCs w:val="22"/>
        </w:rPr>
        <w:t xml:space="preserve"> de autorización inicial, </w:t>
      </w:r>
      <w:r w:rsidR="002D2E6B" w:rsidRPr="009A299A">
        <w:rPr>
          <w:rFonts w:asciiTheme="minorHAnsi" w:hAnsiTheme="minorHAnsi" w:cstheme="minorHAnsi"/>
          <w:bCs/>
          <w:sz w:val="22"/>
          <w:szCs w:val="22"/>
        </w:rPr>
        <w:t>seguimiento, s</w:t>
      </w:r>
      <w:r w:rsidR="00B34E89" w:rsidRPr="009A299A">
        <w:rPr>
          <w:rFonts w:asciiTheme="minorHAnsi" w:hAnsiTheme="minorHAnsi" w:cstheme="minorHAnsi"/>
          <w:bCs/>
          <w:sz w:val="22"/>
          <w:szCs w:val="22"/>
        </w:rPr>
        <w:t>eguimiento acciones correctivas y/o</w:t>
      </w:r>
      <w:r w:rsidR="00764034" w:rsidRPr="009A299A">
        <w:rPr>
          <w:rFonts w:asciiTheme="minorHAnsi" w:hAnsiTheme="minorHAnsi" w:cstheme="minorHAnsi"/>
          <w:bCs/>
          <w:sz w:val="22"/>
          <w:szCs w:val="22"/>
        </w:rPr>
        <w:t xml:space="preserve"> extensión autorización según requiera su solicitud.</w:t>
      </w:r>
    </w:p>
    <w:p w:rsidR="00855B39" w:rsidRPr="009A299A" w:rsidRDefault="00855B39" w:rsidP="00855B39">
      <w:pPr>
        <w:pStyle w:val="Default"/>
        <w:spacing w:line="276" w:lineRule="auto"/>
        <w:jc w:val="both"/>
        <w:rPr>
          <w:rFonts w:asciiTheme="minorHAnsi" w:hAnsiTheme="minorHAnsi" w:cstheme="minorHAnsi"/>
          <w:b/>
          <w:bCs/>
          <w:sz w:val="22"/>
          <w:szCs w:val="22"/>
        </w:rPr>
      </w:pPr>
    </w:p>
    <w:p w:rsidR="00CF0772" w:rsidRPr="009A299A" w:rsidRDefault="00B25471"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b/>
          <w:bCs/>
          <w:sz w:val="22"/>
          <w:szCs w:val="22"/>
        </w:rPr>
        <w:t>B. DATOS DE LA ORGANIZACIÓN SOLICITANTE</w:t>
      </w:r>
    </w:p>
    <w:p w:rsidR="00CF0772" w:rsidRPr="009A299A" w:rsidRDefault="00CF0772" w:rsidP="00CF0772">
      <w:pPr>
        <w:spacing w:after="0"/>
        <w:jc w:val="both"/>
        <w:rPr>
          <w:rFonts w:asciiTheme="minorHAnsi" w:hAnsiTheme="minorHAnsi" w:cstheme="minorHAnsi"/>
        </w:rPr>
      </w:pPr>
      <w:r w:rsidRPr="009A299A">
        <w:rPr>
          <w:rFonts w:asciiTheme="minorHAnsi" w:hAnsiTheme="minorHAnsi" w:cstheme="minorHAnsi"/>
        </w:rPr>
        <w:t>Diligencie completamente los datos solicitados, en esta sección</w:t>
      </w:r>
      <w:r w:rsidR="002D2E6B" w:rsidRPr="009A299A">
        <w:rPr>
          <w:rFonts w:asciiTheme="minorHAnsi" w:hAnsiTheme="minorHAnsi" w:cstheme="minorHAnsi"/>
        </w:rPr>
        <w:t>, de las casillas 5 a la 15</w:t>
      </w:r>
      <w:r w:rsidRPr="009A299A">
        <w:rPr>
          <w:rFonts w:asciiTheme="minorHAnsi" w:hAnsiTheme="minorHAnsi" w:cstheme="minorHAnsi"/>
        </w:rPr>
        <w:t>. El representante legal de la entidad o establecimiento, deberá suministrar información exacta del Nombre o razón social</w:t>
      </w:r>
      <w:r w:rsidRPr="009A299A">
        <w:rPr>
          <w:rFonts w:asciiTheme="minorHAnsi" w:hAnsiTheme="minorHAnsi" w:cstheme="minorHAnsi"/>
          <w:b/>
          <w:bCs/>
        </w:rPr>
        <w:t xml:space="preserve">, </w:t>
      </w:r>
      <w:r w:rsidR="00B25471" w:rsidRPr="009A299A">
        <w:rPr>
          <w:rFonts w:asciiTheme="minorHAnsi" w:hAnsiTheme="minorHAnsi" w:cstheme="minorHAnsi"/>
          <w:bCs/>
        </w:rPr>
        <w:t xml:space="preserve">Tipo de organización, </w:t>
      </w:r>
      <w:r w:rsidRPr="009A299A">
        <w:rPr>
          <w:rFonts w:asciiTheme="minorHAnsi" w:hAnsiTheme="minorHAnsi" w:cstheme="minorHAnsi"/>
        </w:rPr>
        <w:t xml:space="preserve">NIT, teléfono fijo, indicando el indicativo según la ciudad, correo electrónico y fax, dirección, ciudad o municipio y departamento donde se encuentra ubicada la sede principal del solicitante. </w:t>
      </w:r>
      <w:r w:rsidR="002D2E6B" w:rsidRPr="009A299A">
        <w:rPr>
          <w:rFonts w:asciiTheme="minorHAnsi" w:hAnsiTheme="minorHAnsi" w:cstheme="minorHAnsi"/>
        </w:rPr>
        <w:t>Las casillas 16 y 17, solo se diligencia si</w:t>
      </w:r>
      <w:r w:rsidRPr="009A299A">
        <w:rPr>
          <w:rFonts w:asciiTheme="minorHAnsi" w:hAnsiTheme="minorHAnsi" w:cstheme="minorHAnsi"/>
        </w:rPr>
        <w:t xml:space="preserve"> el representante legal, </w:t>
      </w:r>
      <w:r w:rsidR="002D2E6B" w:rsidRPr="009A299A">
        <w:rPr>
          <w:rFonts w:asciiTheme="minorHAnsi" w:hAnsiTheme="minorHAnsi" w:cstheme="minorHAnsi"/>
        </w:rPr>
        <w:t>es</w:t>
      </w:r>
      <w:r w:rsidRPr="009A299A">
        <w:rPr>
          <w:rFonts w:asciiTheme="minorHAnsi" w:hAnsiTheme="minorHAnsi" w:cstheme="minorHAnsi"/>
        </w:rPr>
        <w:t xml:space="preserve"> </w:t>
      </w:r>
      <w:r w:rsidR="003064CB" w:rsidRPr="009A299A">
        <w:rPr>
          <w:rFonts w:asciiTheme="minorHAnsi" w:hAnsiTheme="minorHAnsi" w:cstheme="minorHAnsi"/>
        </w:rPr>
        <w:t>diferente</w:t>
      </w:r>
      <w:r w:rsidR="002D2E6B" w:rsidRPr="009A299A">
        <w:rPr>
          <w:rFonts w:asciiTheme="minorHAnsi" w:hAnsiTheme="minorHAnsi" w:cstheme="minorHAnsi"/>
        </w:rPr>
        <w:t xml:space="preserve"> al Gerente, Director o Secretario</w:t>
      </w:r>
      <w:r w:rsidRPr="009A299A">
        <w:rPr>
          <w:rFonts w:asciiTheme="minorHAnsi" w:hAnsiTheme="minorHAnsi" w:cstheme="minorHAnsi"/>
        </w:rPr>
        <w:t>.</w:t>
      </w:r>
    </w:p>
    <w:p w:rsidR="003064CB" w:rsidRPr="009A299A" w:rsidRDefault="003064CB" w:rsidP="00CF0772">
      <w:pPr>
        <w:spacing w:after="0"/>
        <w:jc w:val="both"/>
        <w:rPr>
          <w:rFonts w:asciiTheme="minorHAnsi" w:hAnsiTheme="minorHAnsi" w:cstheme="minorHAnsi"/>
        </w:rPr>
      </w:pPr>
    </w:p>
    <w:p w:rsidR="003064CB" w:rsidRPr="009A299A" w:rsidRDefault="003064CB" w:rsidP="00CF0772">
      <w:pPr>
        <w:spacing w:after="0"/>
        <w:jc w:val="both"/>
        <w:rPr>
          <w:rFonts w:asciiTheme="minorHAnsi" w:hAnsiTheme="minorHAnsi" w:cstheme="minorHAnsi"/>
        </w:rPr>
      </w:pPr>
      <w:r w:rsidRPr="009A299A">
        <w:rPr>
          <w:rFonts w:asciiTheme="minorHAnsi" w:hAnsiTheme="minorHAnsi" w:cstheme="minorHAnsi"/>
        </w:rPr>
        <w:t>Es importante diligenciar la sección “</w:t>
      </w:r>
      <w:r w:rsidRPr="009A299A">
        <w:rPr>
          <w:rFonts w:asciiTheme="minorHAnsi" w:hAnsiTheme="minorHAnsi" w:cstheme="minorHAnsi"/>
          <w:i/>
        </w:rPr>
        <w:t>SI EL LABORATORIO PERTENECE A UNA ORGANIZACIÓN MAYOR, IDENTIFIQUE LA INFORMACION ESPECIFICA DEL LABORATORIO A CONTINUACION</w:t>
      </w:r>
      <w:r w:rsidRPr="009A299A">
        <w:rPr>
          <w:rFonts w:asciiTheme="minorHAnsi" w:hAnsiTheme="minorHAnsi" w:cstheme="minorHAnsi"/>
        </w:rPr>
        <w:t xml:space="preserve">”, </w:t>
      </w:r>
      <w:r w:rsidR="0075089E" w:rsidRPr="009A299A">
        <w:rPr>
          <w:rFonts w:asciiTheme="minorHAnsi" w:hAnsiTheme="minorHAnsi" w:cstheme="minorHAnsi"/>
        </w:rPr>
        <w:t xml:space="preserve">en las casillas 19 a 29, </w:t>
      </w:r>
      <w:r w:rsidRPr="009A299A">
        <w:rPr>
          <w:rFonts w:asciiTheme="minorHAnsi" w:hAnsiTheme="minorHAnsi" w:cstheme="minorHAnsi"/>
        </w:rPr>
        <w:t>en caso que la organización no tenga como objeto social exclusiva la realización de medición de emisiones</w:t>
      </w:r>
      <w:r w:rsidR="00354987" w:rsidRPr="009A299A">
        <w:rPr>
          <w:rFonts w:asciiTheme="minorHAnsi" w:hAnsiTheme="minorHAnsi" w:cstheme="minorHAnsi"/>
        </w:rPr>
        <w:t>, ensayos o inspecciones;</w:t>
      </w:r>
      <w:r w:rsidRPr="009A299A">
        <w:rPr>
          <w:rFonts w:asciiTheme="minorHAnsi" w:hAnsiTheme="minorHAnsi" w:cstheme="minorHAnsi"/>
        </w:rPr>
        <w:t xml:space="preserve"> de tal manera que permita identificar al IDEAM el área dentro de la organización o establecimiento</w:t>
      </w:r>
      <w:r w:rsidR="0075089E" w:rsidRPr="009A299A">
        <w:rPr>
          <w:rFonts w:asciiTheme="minorHAnsi" w:hAnsiTheme="minorHAnsi" w:cstheme="minorHAnsi"/>
        </w:rPr>
        <w:t xml:space="preserve"> dentro de la organización mayor que solicita la autorización</w:t>
      </w:r>
      <w:r w:rsidR="00354987" w:rsidRPr="009A299A">
        <w:rPr>
          <w:rFonts w:asciiTheme="minorHAnsi" w:hAnsiTheme="minorHAnsi" w:cstheme="minorHAnsi"/>
        </w:rPr>
        <w:t xml:space="preserve">. De manera similar, permitirá identificar a los clientes y usuarios el tipo de actividad o prestación de servicio que se autoriza y/o  </w:t>
      </w:r>
      <w:r w:rsidR="002B6638" w:rsidRPr="009A299A">
        <w:rPr>
          <w:rFonts w:asciiTheme="minorHAnsi" w:hAnsiTheme="minorHAnsi" w:cstheme="minorHAnsi"/>
        </w:rPr>
        <w:t xml:space="preserve">prevenir </w:t>
      </w:r>
      <w:r w:rsidR="00354987" w:rsidRPr="009A299A">
        <w:rPr>
          <w:rFonts w:asciiTheme="minorHAnsi" w:hAnsiTheme="minorHAnsi" w:cstheme="minorHAnsi"/>
        </w:rPr>
        <w:t xml:space="preserve">posibles conflictos de intereses. Algunos casos pueden ser por ejemplo, </w:t>
      </w:r>
      <w:r w:rsidR="002B6638" w:rsidRPr="009A299A">
        <w:rPr>
          <w:rFonts w:asciiTheme="minorHAnsi" w:hAnsiTheme="minorHAnsi" w:cstheme="minorHAnsi"/>
        </w:rPr>
        <w:t xml:space="preserve">laboratorios ambientales que pertenecen a una organización mayor que </w:t>
      </w:r>
      <w:r w:rsidR="002B6638" w:rsidRPr="009A299A">
        <w:rPr>
          <w:rFonts w:asciiTheme="minorHAnsi" w:hAnsiTheme="minorHAnsi" w:cstheme="minorHAnsi"/>
        </w:rPr>
        <w:lastRenderedPageBreak/>
        <w:t xml:space="preserve">como objeto social también: son Centros de Diagnóstico Automotor habilitados por el Ministerio de Transporte para realizar revisiones técnico mecánicas y de emisión de </w:t>
      </w:r>
      <w:r w:rsidR="00D249E1" w:rsidRPr="009A299A">
        <w:rPr>
          <w:rFonts w:asciiTheme="minorHAnsi" w:hAnsiTheme="minorHAnsi" w:cstheme="minorHAnsi"/>
        </w:rPr>
        <w:t>emisiones contaminantes</w:t>
      </w:r>
      <w:r w:rsidR="002B6638" w:rsidRPr="009A299A">
        <w:rPr>
          <w:rFonts w:asciiTheme="minorHAnsi" w:hAnsiTheme="minorHAnsi" w:cstheme="minorHAnsi"/>
        </w:rPr>
        <w:t>; proveedores de servicios de mantenimiento, calibración, soporte o suministro de equipos, o de servicio de mantenimiento vehicular</w:t>
      </w:r>
      <w:r w:rsidR="00D249E1" w:rsidRPr="009A299A">
        <w:rPr>
          <w:rFonts w:asciiTheme="minorHAnsi" w:hAnsiTheme="minorHAnsi" w:cstheme="minorHAnsi"/>
        </w:rPr>
        <w:t>; de control de calidad dentro de procesos productivos.</w:t>
      </w:r>
    </w:p>
    <w:p w:rsidR="00CF0772" w:rsidRPr="009A299A" w:rsidRDefault="00CF0772" w:rsidP="00CF0772">
      <w:pPr>
        <w:pStyle w:val="Default"/>
        <w:spacing w:line="276" w:lineRule="auto"/>
        <w:jc w:val="both"/>
        <w:rPr>
          <w:rFonts w:asciiTheme="minorHAnsi" w:hAnsiTheme="minorHAnsi" w:cstheme="minorHAnsi"/>
          <w:b/>
          <w:bCs/>
          <w:sz w:val="22"/>
          <w:szCs w:val="22"/>
        </w:rPr>
      </w:pPr>
    </w:p>
    <w:p w:rsidR="00CF0772" w:rsidRPr="009A299A" w:rsidRDefault="00C15308"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b/>
          <w:bCs/>
          <w:sz w:val="22"/>
          <w:szCs w:val="22"/>
        </w:rPr>
        <w:t>C</w:t>
      </w:r>
      <w:r w:rsidR="00CF0772" w:rsidRPr="009A299A">
        <w:rPr>
          <w:rFonts w:asciiTheme="minorHAnsi" w:hAnsiTheme="minorHAnsi" w:cstheme="minorHAnsi"/>
          <w:b/>
          <w:bCs/>
          <w:sz w:val="22"/>
          <w:szCs w:val="22"/>
        </w:rPr>
        <w:t>. INFORMACION GENERAL DE LAS ACTIVIDADES</w:t>
      </w:r>
    </w:p>
    <w:p w:rsidR="00CB2DB6" w:rsidRPr="009A299A" w:rsidRDefault="00CF0772"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En la </w:t>
      </w:r>
      <w:r w:rsidR="00C15308" w:rsidRPr="009A299A">
        <w:rPr>
          <w:rFonts w:asciiTheme="minorHAnsi" w:hAnsiTheme="minorHAnsi" w:cstheme="minorHAnsi"/>
          <w:sz w:val="22"/>
          <w:szCs w:val="22"/>
        </w:rPr>
        <w:t xml:space="preserve">sección </w:t>
      </w:r>
      <w:r w:rsidR="008379EA" w:rsidRPr="009A299A">
        <w:rPr>
          <w:rFonts w:asciiTheme="minorHAnsi" w:hAnsiTheme="minorHAnsi" w:cstheme="minorHAnsi"/>
          <w:sz w:val="22"/>
          <w:szCs w:val="22"/>
        </w:rPr>
        <w:t>C</w:t>
      </w:r>
      <w:r w:rsidR="005D4F9C" w:rsidRPr="009A299A">
        <w:rPr>
          <w:rFonts w:asciiTheme="minorHAnsi" w:hAnsiTheme="minorHAnsi" w:cstheme="minorHAnsi"/>
          <w:sz w:val="22"/>
          <w:szCs w:val="22"/>
        </w:rPr>
        <w:t xml:space="preserve">; en las casillas 30 </w:t>
      </w:r>
      <w:proofErr w:type="spellStart"/>
      <w:r w:rsidR="005D4F9C" w:rsidRPr="009A299A">
        <w:rPr>
          <w:rFonts w:asciiTheme="minorHAnsi" w:hAnsiTheme="minorHAnsi" w:cstheme="minorHAnsi"/>
          <w:sz w:val="22"/>
          <w:szCs w:val="22"/>
        </w:rPr>
        <w:t>ó</w:t>
      </w:r>
      <w:proofErr w:type="spellEnd"/>
      <w:r w:rsidR="005D4F9C" w:rsidRPr="009A299A">
        <w:rPr>
          <w:rFonts w:asciiTheme="minorHAnsi" w:hAnsiTheme="minorHAnsi" w:cstheme="minorHAnsi"/>
          <w:sz w:val="22"/>
          <w:szCs w:val="22"/>
        </w:rPr>
        <w:t xml:space="preserve"> 31, 33 y 34,</w:t>
      </w:r>
      <w:r w:rsidRPr="009A299A">
        <w:rPr>
          <w:rFonts w:asciiTheme="minorHAnsi" w:hAnsiTheme="minorHAnsi" w:cstheme="minorHAnsi"/>
          <w:sz w:val="22"/>
          <w:szCs w:val="22"/>
        </w:rPr>
        <w:t xml:space="preserve"> se debe marcar con una X</w:t>
      </w:r>
      <w:r w:rsidR="00CB2DB6" w:rsidRPr="009A299A">
        <w:rPr>
          <w:rFonts w:asciiTheme="minorHAnsi" w:hAnsiTheme="minorHAnsi" w:cstheme="minorHAnsi"/>
          <w:sz w:val="22"/>
          <w:szCs w:val="22"/>
        </w:rPr>
        <w:t xml:space="preserve"> (o si o no) y el nombre y cargo del responsable o coordinador</w:t>
      </w:r>
      <w:r w:rsidRPr="009A299A">
        <w:rPr>
          <w:rFonts w:asciiTheme="minorHAnsi" w:hAnsiTheme="minorHAnsi" w:cstheme="minorHAnsi"/>
          <w:sz w:val="22"/>
          <w:szCs w:val="22"/>
        </w:rPr>
        <w:t xml:space="preserve">, </w:t>
      </w:r>
      <w:r w:rsidR="00C15308" w:rsidRPr="009A299A">
        <w:rPr>
          <w:rFonts w:asciiTheme="minorHAnsi" w:hAnsiTheme="minorHAnsi" w:cstheme="minorHAnsi"/>
          <w:sz w:val="22"/>
          <w:szCs w:val="22"/>
        </w:rPr>
        <w:t xml:space="preserve">de </w:t>
      </w:r>
      <w:r w:rsidRPr="009A299A">
        <w:rPr>
          <w:rFonts w:asciiTheme="minorHAnsi" w:hAnsiTheme="minorHAnsi" w:cstheme="minorHAnsi"/>
          <w:sz w:val="22"/>
          <w:szCs w:val="22"/>
        </w:rPr>
        <w:t>la(s) actividad(es)</w:t>
      </w:r>
      <w:r w:rsidR="008379EA" w:rsidRPr="009A299A">
        <w:rPr>
          <w:rFonts w:asciiTheme="minorHAnsi" w:hAnsiTheme="minorHAnsi" w:cstheme="minorHAnsi"/>
          <w:sz w:val="22"/>
          <w:szCs w:val="22"/>
        </w:rPr>
        <w:t xml:space="preserve">, relacionadas con el proceso de autorización, </w:t>
      </w:r>
      <w:r w:rsidRPr="009A299A">
        <w:rPr>
          <w:rFonts w:asciiTheme="minorHAnsi" w:hAnsiTheme="minorHAnsi" w:cstheme="minorHAnsi"/>
          <w:sz w:val="22"/>
          <w:szCs w:val="22"/>
        </w:rPr>
        <w:t xml:space="preserve"> adelantada(s) por la </w:t>
      </w:r>
      <w:r w:rsidR="00CB2DB6" w:rsidRPr="009A299A">
        <w:rPr>
          <w:rFonts w:asciiTheme="minorHAnsi" w:hAnsiTheme="minorHAnsi" w:cstheme="minorHAnsi"/>
          <w:sz w:val="22"/>
          <w:szCs w:val="22"/>
        </w:rPr>
        <w:t>organización</w:t>
      </w:r>
      <w:r w:rsidRPr="009A299A">
        <w:rPr>
          <w:rFonts w:asciiTheme="minorHAnsi" w:hAnsiTheme="minorHAnsi" w:cstheme="minorHAnsi"/>
          <w:sz w:val="22"/>
          <w:szCs w:val="22"/>
        </w:rPr>
        <w:t xml:space="preserve"> que solicita la autorización</w:t>
      </w:r>
      <w:r w:rsidR="008379EA" w:rsidRPr="009A299A">
        <w:rPr>
          <w:rFonts w:asciiTheme="minorHAnsi" w:hAnsiTheme="minorHAnsi" w:cstheme="minorHAnsi"/>
          <w:sz w:val="22"/>
          <w:szCs w:val="22"/>
        </w:rPr>
        <w:t>, según corresponda al tipo de organización</w:t>
      </w:r>
      <w:r w:rsidR="00C15308" w:rsidRPr="009A299A">
        <w:rPr>
          <w:rFonts w:asciiTheme="minorHAnsi" w:hAnsiTheme="minorHAnsi" w:cstheme="minorHAnsi"/>
          <w:sz w:val="22"/>
          <w:szCs w:val="22"/>
        </w:rPr>
        <w:t>:</w:t>
      </w:r>
      <w:r w:rsidR="00CB2DB6" w:rsidRPr="009A299A">
        <w:rPr>
          <w:rFonts w:asciiTheme="minorHAnsi" w:hAnsiTheme="minorHAnsi" w:cstheme="minorHAnsi"/>
          <w:sz w:val="22"/>
          <w:szCs w:val="22"/>
        </w:rPr>
        <w:t xml:space="preserve"> Autoridad Ambiental o comercializador representantes de marca, fabricante, ensamblador e importador de vehículos y/o motocicletas, motociclos y </w:t>
      </w:r>
      <w:proofErr w:type="spellStart"/>
      <w:r w:rsidR="00CB2DB6" w:rsidRPr="009A299A">
        <w:rPr>
          <w:rFonts w:asciiTheme="minorHAnsi" w:hAnsiTheme="minorHAnsi" w:cstheme="minorHAnsi"/>
          <w:sz w:val="22"/>
          <w:szCs w:val="22"/>
        </w:rPr>
        <w:t>mototriciclos</w:t>
      </w:r>
      <w:proofErr w:type="spellEnd"/>
      <w:r w:rsidR="00CB2DB6" w:rsidRPr="009A299A">
        <w:rPr>
          <w:rFonts w:asciiTheme="minorHAnsi" w:hAnsiTheme="minorHAnsi" w:cstheme="minorHAnsi"/>
          <w:sz w:val="22"/>
          <w:szCs w:val="22"/>
        </w:rPr>
        <w:t>, o laboratorio ambiental</w:t>
      </w:r>
      <w:r w:rsidRPr="009A299A">
        <w:rPr>
          <w:rFonts w:asciiTheme="minorHAnsi" w:hAnsiTheme="minorHAnsi" w:cstheme="minorHAnsi"/>
          <w:sz w:val="22"/>
          <w:szCs w:val="22"/>
        </w:rPr>
        <w:t xml:space="preserve">. </w:t>
      </w:r>
    </w:p>
    <w:p w:rsidR="00CB2DB6" w:rsidRPr="009A299A" w:rsidRDefault="00CB2DB6" w:rsidP="00CF0772">
      <w:pPr>
        <w:pStyle w:val="Default"/>
        <w:spacing w:line="276" w:lineRule="auto"/>
        <w:jc w:val="both"/>
        <w:rPr>
          <w:rFonts w:asciiTheme="minorHAnsi" w:hAnsiTheme="minorHAnsi" w:cstheme="minorHAnsi"/>
          <w:sz w:val="22"/>
          <w:szCs w:val="22"/>
        </w:rPr>
      </w:pPr>
    </w:p>
    <w:p w:rsidR="00CB2DB6" w:rsidRPr="009A299A" w:rsidRDefault="00CB2DB6"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En la sección “otras actividades”, </w:t>
      </w:r>
      <w:r w:rsidR="005D4F9C" w:rsidRPr="009A299A">
        <w:rPr>
          <w:rFonts w:asciiTheme="minorHAnsi" w:hAnsiTheme="minorHAnsi" w:cstheme="minorHAnsi"/>
          <w:sz w:val="22"/>
          <w:szCs w:val="22"/>
        </w:rPr>
        <w:t xml:space="preserve">casilla 33, </w:t>
      </w:r>
      <w:r w:rsidRPr="009A299A">
        <w:rPr>
          <w:rFonts w:asciiTheme="minorHAnsi" w:hAnsiTheme="minorHAnsi" w:cstheme="minorHAnsi"/>
          <w:sz w:val="22"/>
          <w:szCs w:val="22"/>
        </w:rPr>
        <w:t>se debe diligenciar aquellas actividades o programas que la organización realice correspondientes con el proceso de medición de emisiones, generalmente programas de la autoridad ambiental, que no estén listados en la anterior opción.</w:t>
      </w:r>
    </w:p>
    <w:p w:rsidR="00CB2DB6" w:rsidRPr="009A299A" w:rsidRDefault="00CB2DB6" w:rsidP="00CF0772">
      <w:pPr>
        <w:pStyle w:val="Default"/>
        <w:spacing w:line="276" w:lineRule="auto"/>
        <w:jc w:val="both"/>
        <w:rPr>
          <w:rFonts w:asciiTheme="minorHAnsi" w:hAnsiTheme="minorHAnsi" w:cstheme="minorHAnsi"/>
          <w:sz w:val="22"/>
          <w:szCs w:val="22"/>
        </w:rPr>
      </w:pPr>
    </w:p>
    <w:p w:rsidR="00CB2DB6" w:rsidRPr="009A299A" w:rsidRDefault="00CB2DB6"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En la sección “Actividades asociadas y elementos”</w:t>
      </w:r>
      <w:r w:rsidR="005D4F9C" w:rsidRPr="009A299A">
        <w:rPr>
          <w:rFonts w:asciiTheme="minorHAnsi" w:hAnsiTheme="minorHAnsi" w:cstheme="minorHAnsi"/>
          <w:sz w:val="22"/>
          <w:szCs w:val="22"/>
        </w:rPr>
        <w:t>, casilla 35,</w:t>
      </w:r>
      <w:r w:rsidRPr="009A299A">
        <w:rPr>
          <w:rFonts w:asciiTheme="minorHAnsi" w:hAnsiTheme="minorHAnsi" w:cstheme="minorHAnsi"/>
          <w:sz w:val="22"/>
          <w:szCs w:val="22"/>
        </w:rPr>
        <w:t xml:space="preserve"> se debe diligenciar con x (o si o no) </w:t>
      </w:r>
      <w:r w:rsidR="00C15308" w:rsidRPr="009A299A">
        <w:rPr>
          <w:rFonts w:asciiTheme="minorHAnsi" w:hAnsiTheme="minorHAnsi" w:cstheme="minorHAnsi"/>
          <w:sz w:val="22"/>
          <w:szCs w:val="22"/>
        </w:rPr>
        <w:t>y/</w:t>
      </w:r>
      <w:r w:rsidRPr="009A299A">
        <w:rPr>
          <w:rFonts w:asciiTheme="minorHAnsi" w:hAnsiTheme="minorHAnsi" w:cstheme="minorHAnsi"/>
          <w:sz w:val="22"/>
          <w:szCs w:val="22"/>
        </w:rPr>
        <w:t xml:space="preserve">o la cantidad </w:t>
      </w:r>
      <w:r w:rsidR="00C15308" w:rsidRPr="009A299A">
        <w:rPr>
          <w:rFonts w:asciiTheme="minorHAnsi" w:hAnsiTheme="minorHAnsi" w:cstheme="minorHAnsi"/>
          <w:sz w:val="22"/>
          <w:szCs w:val="22"/>
        </w:rPr>
        <w:t>relacionada con la gestión del programa de medición de emisiones.</w:t>
      </w:r>
      <w:r w:rsidRPr="009A299A">
        <w:rPr>
          <w:rFonts w:asciiTheme="minorHAnsi" w:hAnsiTheme="minorHAnsi" w:cstheme="minorHAnsi"/>
          <w:sz w:val="22"/>
          <w:szCs w:val="22"/>
        </w:rPr>
        <w:t xml:space="preserve"> </w:t>
      </w:r>
    </w:p>
    <w:p w:rsidR="00CF0772" w:rsidRPr="009A299A" w:rsidRDefault="00CF0772" w:rsidP="00CF0772">
      <w:pPr>
        <w:pStyle w:val="Default"/>
        <w:spacing w:line="276" w:lineRule="auto"/>
        <w:jc w:val="both"/>
        <w:rPr>
          <w:rFonts w:asciiTheme="minorHAnsi" w:hAnsiTheme="minorHAnsi" w:cstheme="minorHAnsi"/>
          <w:sz w:val="22"/>
          <w:szCs w:val="22"/>
        </w:rPr>
      </w:pPr>
    </w:p>
    <w:p w:rsidR="00F945AA" w:rsidRPr="009A299A" w:rsidRDefault="00F945AA" w:rsidP="00F945AA">
      <w:pPr>
        <w:pStyle w:val="Default"/>
        <w:spacing w:line="276" w:lineRule="auto"/>
        <w:jc w:val="both"/>
        <w:rPr>
          <w:rFonts w:asciiTheme="minorHAnsi" w:hAnsiTheme="minorHAnsi" w:cstheme="minorHAnsi"/>
          <w:b/>
          <w:bCs/>
          <w:sz w:val="22"/>
          <w:szCs w:val="22"/>
        </w:rPr>
      </w:pPr>
      <w:r w:rsidRPr="009A299A">
        <w:rPr>
          <w:rFonts w:asciiTheme="minorHAnsi" w:hAnsiTheme="minorHAnsi" w:cstheme="minorHAnsi"/>
          <w:b/>
          <w:bCs/>
          <w:sz w:val="22"/>
          <w:szCs w:val="22"/>
          <w:u w:val="single"/>
        </w:rPr>
        <w:t>En la hoja equipos y personal</w:t>
      </w:r>
      <w:r w:rsidRPr="009A299A">
        <w:rPr>
          <w:rFonts w:asciiTheme="minorHAnsi" w:hAnsiTheme="minorHAnsi" w:cstheme="minorHAnsi"/>
          <w:b/>
          <w:bCs/>
          <w:sz w:val="22"/>
          <w:szCs w:val="22"/>
        </w:rPr>
        <w:t>:</w:t>
      </w:r>
    </w:p>
    <w:p w:rsidR="00FB19EC" w:rsidRPr="009A299A" w:rsidRDefault="00FB19EC" w:rsidP="00CF0772">
      <w:pPr>
        <w:pStyle w:val="Default"/>
        <w:spacing w:line="276" w:lineRule="auto"/>
        <w:jc w:val="both"/>
        <w:rPr>
          <w:rFonts w:asciiTheme="minorHAnsi" w:hAnsiTheme="minorHAnsi" w:cstheme="minorHAnsi"/>
          <w:b/>
          <w:bCs/>
          <w:sz w:val="22"/>
          <w:szCs w:val="22"/>
        </w:rPr>
      </w:pPr>
    </w:p>
    <w:p w:rsidR="00CF0772" w:rsidRPr="009A299A" w:rsidRDefault="00CF0772"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b/>
          <w:bCs/>
          <w:sz w:val="22"/>
          <w:szCs w:val="22"/>
        </w:rPr>
        <w:t xml:space="preserve">D. INFORMACION DE LOS EQUIPOS </w:t>
      </w:r>
    </w:p>
    <w:p w:rsidR="00CF0772" w:rsidRPr="009A299A" w:rsidRDefault="00CF0772"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En la casilla 36, se debe escribir si es </w:t>
      </w:r>
      <w:r w:rsidR="0012736C" w:rsidRPr="009A299A">
        <w:rPr>
          <w:rFonts w:asciiTheme="minorHAnsi" w:hAnsiTheme="minorHAnsi" w:cstheme="minorHAnsi"/>
          <w:sz w:val="22"/>
          <w:szCs w:val="22"/>
        </w:rPr>
        <w:t>opacímetro</w:t>
      </w:r>
      <w:r w:rsidRPr="009A299A">
        <w:rPr>
          <w:rFonts w:asciiTheme="minorHAnsi" w:hAnsiTheme="minorHAnsi" w:cstheme="minorHAnsi"/>
          <w:sz w:val="22"/>
          <w:szCs w:val="22"/>
        </w:rPr>
        <w:t xml:space="preserve"> o analizador de gases. En la casilla 37 se debe especificar </w:t>
      </w:r>
      <w:r w:rsidR="009A299A" w:rsidRPr="009A299A">
        <w:rPr>
          <w:rFonts w:asciiTheme="minorHAnsi" w:hAnsiTheme="minorHAnsi" w:cstheme="minorHAnsi"/>
          <w:sz w:val="22"/>
          <w:szCs w:val="22"/>
        </w:rPr>
        <w:t>qué</w:t>
      </w:r>
      <w:r w:rsidRPr="009A299A">
        <w:rPr>
          <w:rFonts w:asciiTheme="minorHAnsi" w:hAnsiTheme="minorHAnsi" w:cstheme="minorHAnsi"/>
          <w:sz w:val="22"/>
          <w:szCs w:val="22"/>
        </w:rPr>
        <w:t xml:space="preserve"> tipo de fuente móvil se analiza con el equipo enunciado así: </w:t>
      </w:r>
      <w:r w:rsidR="00FB19EC" w:rsidRPr="009A299A">
        <w:rPr>
          <w:rFonts w:asciiTheme="minorHAnsi" w:hAnsiTheme="minorHAnsi" w:cstheme="minorHAnsi"/>
          <w:sz w:val="22"/>
          <w:szCs w:val="22"/>
        </w:rPr>
        <w:t xml:space="preserve">DIESEL (equipos para medición vehículos ciclo diesel - NTC 4231), OTTO (equipos para medición vehículos ciclo </w:t>
      </w:r>
      <w:proofErr w:type="spellStart"/>
      <w:r w:rsidR="00FB19EC" w:rsidRPr="009A299A">
        <w:rPr>
          <w:rFonts w:asciiTheme="minorHAnsi" w:hAnsiTheme="minorHAnsi" w:cstheme="minorHAnsi"/>
          <w:sz w:val="22"/>
          <w:szCs w:val="22"/>
        </w:rPr>
        <w:t>otto</w:t>
      </w:r>
      <w:proofErr w:type="spellEnd"/>
      <w:r w:rsidR="00FB19EC" w:rsidRPr="009A299A">
        <w:rPr>
          <w:rFonts w:asciiTheme="minorHAnsi" w:hAnsiTheme="minorHAnsi" w:cstheme="minorHAnsi"/>
          <w:sz w:val="22"/>
          <w:szCs w:val="22"/>
        </w:rPr>
        <w:t xml:space="preserve">: gasolina, Gas Natural, Mezclas combustibles, </w:t>
      </w:r>
      <w:r w:rsidR="0012736C" w:rsidRPr="009A299A">
        <w:rPr>
          <w:rFonts w:asciiTheme="minorHAnsi" w:hAnsiTheme="minorHAnsi" w:cstheme="minorHAnsi"/>
          <w:sz w:val="22"/>
          <w:szCs w:val="22"/>
        </w:rPr>
        <w:t>etc.</w:t>
      </w:r>
      <w:r w:rsidR="00FB19EC" w:rsidRPr="009A299A">
        <w:rPr>
          <w:rFonts w:asciiTheme="minorHAnsi" w:hAnsiTheme="minorHAnsi" w:cstheme="minorHAnsi"/>
          <w:sz w:val="22"/>
          <w:szCs w:val="22"/>
        </w:rPr>
        <w:t xml:space="preserve"> NTC 4983), MOTOS 4T (Equipos dedicados para medición de motocicletas, motociclos, etc. a gasolina NTC 5365), MOTOS 2T (Equipos dedicados para medición de motocicletas, motociclos, </w:t>
      </w:r>
      <w:r w:rsidR="0012736C" w:rsidRPr="009A299A">
        <w:rPr>
          <w:rFonts w:asciiTheme="minorHAnsi" w:hAnsiTheme="minorHAnsi" w:cstheme="minorHAnsi"/>
          <w:sz w:val="22"/>
          <w:szCs w:val="22"/>
        </w:rPr>
        <w:t>etc.</w:t>
      </w:r>
      <w:r w:rsidR="00FB19EC" w:rsidRPr="009A299A">
        <w:rPr>
          <w:rFonts w:asciiTheme="minorHAnsi" w:hAnsiTheme="minorHAnsi" w:cstheme="minorHAnsi"/>
          <w:sz w:val="22"/>
          <w:szCs w:val="22"/>
        </w:rPr>
        <w:t xml:space="preserve">, con mezcla gasolina - </w:t>
      </w:r>
      <w:r w:rsidR="00FB19EC" w:rsidRPr="007B1985">
        <w:rPr>
          <w:rFonts w:asciiTheme="minorHAnsi" w:hAnsiTheme="minorHAnsi" w:cstheme="minorHAnsi"/>
          <w:sz w:val="22"/>
          <w:szCs w:val="22"/>
        </w:rPr>
        <w:t>aceite NTC 5365)</w:t>
      </w:r>
      <w:r w:rsidRPr="007B1985">
        <w:rPr>
          <w:rFonts w:asciiTheme="minorHAnsi" w:hAnsiTheme="minorHAnsi" w:cstheme="minorHAnsi"/>
          <w:sz w:val="22"/>
          <w:szCs w:val="22"/>
        </w:rPr>
        <w:t xml:space="preserve">. En la casilla 38 </w:t>
      </w:r>
      <w:r w:rsidR="00125B79" w:rsidRPr="007B1985">
        <w:rPr>
          <w:rFonts w:asciiTheme="minorHAnsi" w:hAnsiTheme="minorHAnsi" w:cstheme="minorHAnsi"/>
          <w:sz w:val="22"/>
          <w:szCs w:val="22"/>
        </w:rPr>
        <w:t>diligenciar la marca original d</w:t>
      </w:r>
      <w:r w:rsidRPr="007B1985">
        <w:rPr>
          <w:rFonts w:asciiTheme="minorHAnsi" w:hAnsiTheme="minorHAnsi" w:cstheme="minorHAnsi"/>
          <w:sz w:val="22"/>
          <w:szCs w:val="22"/>
        </w:rPr>
        <w:t xml:space="preserve">el equipo. En la casilla 39 </w:t>
      </w:r>
      <w:r w:rsidR="00125B79" w:rsidRPr="007B1985">
        <w:rPr>
          <w:rFonts w:asciiTheme="minorHAnsi" w:hAnsiTheme="minorHAnsi" w:cstheme="minorHAnsi"/>
          <w:sz w:val="22"/>
          <w:szCs w:val="22"/>
        </w:rPr>
        <w:t>el número de serie</w:t>
      </w:r>
      <w:r w:rsidRPr="007B1985">
        <w:rPr>
          <w:rFonts w:asciiTheme="minorHAnsi" w:hAnsiTheme="minorHAnsi" w:cstheme="minorHAnsi"/>
          <w:sz w:val="22"/>
          <w:szCs w:val="22"/>
        </w:rPr>
        <w:t>. En la casilla 40 se debe</w:t>
      </w:r>
      <w:r w:rsidR="00FB19EC" w:rsidRPr="007B1985">
        <w:rPr>
          <w:rFonts w:asciiTheme="minorHAnsi" w:hAnsiTheme="minorHAnsi" w:cstheme="minorHAnsi"/>
          <w:sz w:val="22"/>
          <w:szCs w:val="22"/>
        </w:rPr>
        <w:t xml:space="preserve"> diligenciar la marca del banco</w:t>
      </w:r>
      <w:r w:rsidR="0009616F" w:rsidRPr="007B1985">
        <w:rPr>
          <w:rFonts w:asciiTheme="minorHAnsi" w:hAnsiTheme="minorHAnsi" w:cstheme="minorHAnsi"/>
          <w:sz w:val="22"/>
          <w:szCs w:val="22"/>
        </w:rPr>
        <w:t>, en la casilla 41 el número de serie del banco</w:t>
      </w:r>
      <w:r w:rsidRPr="009A299A">
        <w:rPr>
          <w:rFonts w:asciiTheme="minorHAnsi" w:hAnsiTheme="minorHAnsi" w:cstheme="minorHAnsi"/>
          <w:sz w:val="22"/>
          <w:szCs w:val="22"/>
        </w:rPr>
        <w:t xml:space="preserve">. En la casilla 42 </w:t>
      </w:r>
      <w:r w:rsidR="00FB19EC" w:rsidRPr="009A299A">
        <w:rPr>
          <w:rFonts w:asciiTheme="minorHAnsi" w:hAnsiTheme="minorHAnsi" w:cstheme="minorHAnsi"/>
          <w:sz w:val="22"/>
          <w:szCs w:val="22"/>
        </w:rPr>
        <w:t xml:space="preserve">y 43 se debe diligenciar el nombre del software de aplicación </w:t>
      </w:r>
      <w:r w:rsidR="00D87B91" w:rsidRPr="009A299A">
        <w:rPr>
          <w:rFonts w:asciiTheme="minorHAnsi" w:hAnsiTheme="minorHAnsi" w:cstheme="minorHAnsi"/>
          <w:sz w:val="22"/>
          <w:szCs w:val="22"/>
        </w:rPr>
        <w:t>y la firma o persona que provee el software.</w:t>
      </w:r>
    </w:p>
    <w:p w:rsidR="00D87B91" w:rsidRPr="009A299A" w:rsidRDefault="00D87B91" w:rsidP="00CF0772">
      <w:pPr>
        <w:pStyle w:val="Default"/>
        <w:spacing w:line="276" w:lineRule="auto"/>
        <w:jc w:val="both"/>
        <w:rPr>
          <w:rFonts w:asciiTheme="minorHAnsi" w:hAnsiTheme="minorHAnsi" w:cstheme="minorHAnsi"/>
          <w:sz w:val="22"/>
          <w:szCs w:val="22"/>
        </w:rPr>
      </w:pPr>
    </w:p>
    <w:p w:rsidR="00D87B91" w:rsidRPr="009A299A" w:rsidRDefault="00D87B91"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lastRenderedPageBreak/>
        <w:t>En caso que las filas no sean suficientes para relacionar todos los equipos de medición analizadores de gases y/</w:t>
      </w:r>
      <w:proofErr w:type="spellStart"/>
      <w:r w:rsidRPr="009A299A">
        <w:rPr>
          <w:rFonts w:asciiTheme="minorHAnsi" w:hAnsiTheme="minorHAnsi" w:cstheme="minorHAnsi"/>
          <w:sz w:val="22"/>
          <w:szCs w:val="22"/>
        </w:rPr>
        <w:t>o</w:t>
      </w:r>
      <w:proofErr w:type="spellEnd"/>
      <w:r w:rsidRPr="009A299A">
        <w:rPr>
          <w:rFonts w:asciiTheme="minorHAnsi" w:hAnsiTheme="minorHAnsi" w:cstheme="minorHAnsi"/>
          <w:sz w:val="22"/>
          <w:szCs w:val="22"/>
        </w:rPr>
        <w:t xml:space="preserve"> opacímetros, favor indicar si anexa tabla con equipos adicionales, el número de equipos, diligenciado las casillas 44, 45 y la hoja de “equipos adicionales”.</w:t>
      </w:r>
    </w:p>
    <w:p w:rsidR="00CF0772" w:rsidRPr="009A299A" w:rsidRDefault="00CF0772" w:rsidP="00CF0772">
      <w:pPr>
        <w:pStyle w:val="Default"/>
        <w:spacing w:line="276" w:lineRule="auto"/>
        <w:jc w:val="both"/>
        <w:rPr>
          <w:rFonts w:asciiTheme="minorHAnsi" w:hAnsiTheme="minorHAnsi" w:cstheme="minorHAnsi"/>
          <w:b/>
          <w:bCs/>
          <w:sz w:val="22"/>
          <w:szCs w:val="22"/>
        </w:rPr>
      </w:pPr>
    </w:p>
    <w:p w:rsidR="00CF0772" w:rsidRPr="009A299A" w:rsidRDefault="00CF0772"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b/>
          <w:bCs/>
          <w:sz w:val="22"/>
          <w:szCs w:val="22"/>
        </w:rPr>
        <w:t xml:space="preserve">E. INFORMACION DEL PERSONAL OPERATIVO </w:t>
      </w:r>
    </w:p>
    <w:p w:rsidR="00DA0AF7" w:rsidRPr="009A299A" w:rsidRDefault="00CF0772"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En las casillas de la 4</w:t>
      </w:r>
      <w:r w:rsidR="00B85898" w:rsidRPr="009A299A">
        <w:rPr>
          <w:rFonts w:asciiTheme="minorHAnsi" w:hAnsiTheme="minorHAnsi" w:cstheme="minorHAnsi"/>
          <w:sz w:val="22"/>
          <w:szCs w:val="22"/>
        </w:rPr>
        <w:t>6</w:t>
      </w:r>
      <w:r w:rsidRPr="009A299A">
        <w:rPr>
          <w:rFonts w:asciiTheme="minorHAnsi" w:hAnsiTheme="minorHAnsi" w:cstheme="minorHAnsi"/>
          <w:sz w:val="22"/>
          <w:szCs w:val="22"/>
        </w:rPr>
        <w:t xml:space="preserve"> a la </w:t>
      </w:r>
      <w:r w:rsidR="00B85898" w:rsidRPr="009A299A">
        <w:rPr>
          <w:rFonts w:asciiTheme="minorHAnsi" w:hAnsiTheme="minorHAnsi" w:cstheme="minorHAnsi"/>
          <w:sz w:val="22"/>
          <w:szCs w:val="22"/>
        </w:rPr>
        <w:t>50</w:t>
      </w:r>
      <w:r w:rsidRPr="009A299A">
        <w:rPr>
          <w:rFonts w:asciiTheme="minorHAnsi" w:hAnsiTheme="minorHAnsi" w:cstheme="minorHAnsi"/>
          <w:sz w:val="22"/>
          <w:szCs w:val="22"/>
        </w:rPr>
        <w:t xml:space="preserve"> se debe escribir el cargo, nombre, identificación y formación académica del personal encargado de realizar las mediciones, se deben incluir supervisores y coordinadores</w:t>
      </w:r>
      <w:r w:rsidR="00B85898" w:rsidRPr="009A299A">
        <w:rPr>
          <w:rFonts w:asciiTheme="minorHAnsi" w:hAnsiTheme="minorHAnsi" w:cstheme="minorHAnsi"/>
          <w:sz w:val="22"/>
          <w:szCs w:val="22"/>
        </w:rPr>
        <w:t>. Así mismo, en caso de tratarse de autoridades ambientales que realicen actividades de auditoría a procesos de medición de emisiones generadas por vehículos que deseen incluir dentro del alcance de la autorización el reconocimiento a esta actividad, se deben relacionar los evaluadores (auditores) y coordina</w:t>
      </w:r>
      <w:r w:rsidR="0012736C" w:rsidRPr="009A299A">
        <w:rPr>
          <w:rFonts w:asciiTheme="minorHAnsi" w:hAnsiTheme="minorHAnsi" w:cstheme="minorHAnsi"/>
          <w:sz w:val="22"/>
          <w:szCs w:val="22"/>
        </w:rPr>
        <w:t>dores o profesional responsable</w:t>
      </w:r>
      <w:r w:rsidRPr="009A299A">
        <w:rPr>
          <w:rFonts w:asciiTheme="minorHAnsi" w:hAnsiTheme="minorHAnsi" w:cstheme="minorHAnsi"/>
          <w:sz w:val="22"/>
          <w:szCs w:val="22"/>
        </w:rPr>
        <w:t xml:space="preserve">. En la Casilla </w:t>
      </w:r>
      <w:r w:rsidR="00DA0AF7" w:rsidRPr="009A299A">
        <w:rPr>
          <w:rFonts w:asciiTheme="minorHAnsi" w:hAnsiTheme="minorHAnsi" w:cstheme="minorHAnsi"/>
          <w:sz w:val="22"/>
          <w:szCs w:val="22"/>
        </w:rPr>
        <w:t>50</w:t>
      </w:r>
      <w:r w:rsidRPr="009A299A">
        <w:rPr>
          <w:rFonts w:asciiTheme="minorHAnsi" w:hAnsiTheme="minorHAnsi" w:cstheme="minorHAnsi"/>
          <w:sz w:val="22"/>
          <w:szCs w:val="22"/>
        </w:rPr>
        <w:t xml:space="preserve"> se deben enunciar los cursos </w:t>
      </w:r>
      <w:r w:rsidR="00DA0AF7" w:rsidRPr="009A299A">
        <w:rPr>
          <w:rFonts w:asciiTheme="minorHAnsi" w:hAnsiTheme="minorHAnsi" w:cstheme="minorHAnsi"/>
          <w:sz w:val="22"/>
          <w:szCs w:val="22"/>
        </w:rPr>
        <w:t xml:space="preserve">o los temas de los cursos </w:t>
      </w:r>
      <w:r w:rsidRPr="009A299A">
        <w:rPr>
          <w:rFonts w:asciiTheme="minorHAnsi" w:hAnsiTheme="minorHAnsi" w:cstheme="minorHAnsi"/>
          <w:sz w:val="22"/>
          <w:szCs w:val="22"/>
        </w:rPr>
        <w:t xml:space="preserve">que tengan relación con </w:t>
      </w:r>
      <w:r w:rsidR="00DA0AF7" w:rsidRPr="009A299A">
        <w:rPr>
          <w:rFonts w:asciiTheme="minorHAnsi" w:hAnsiTheme="minorHAnsi" w:cstheme="minorHAnsi"/>
          <w:sz w:val="22"/>
          <w:szCs w:val="22"/>
        </w:rPr>
        <w:t xml:space="preserve">las actividades desarrolladas (mantenimiento vehicular, funcionamiento de motores, de evaluación de emisiones, de uso de equipos, auditoría, calidad, </w:t>
      </w:r>
      <w:r w:rsidR="0012736C" w:rsidRPr="009A299A">
        <w:rPr>
          <w:rFonts w:asciiTheme="minorHAnsi" w:hAnsiTheme="minorHAnsi" w:cstheme="minorHAnsi"/>
          <w:sz w:val="22"/>
          <w:szCs w:val="22"/>
        </w:rPr>
        <w:t>etc.</w:t>
      </w:r>
      <w:r w:rsidR="00DA0AF7" w:rsidRPr="009A299A">
        <w:rPr>
          <w:rFonts w:asciiTheme="minorHAnsi" w:hAnsiTheme="minorHAnsi" w:cstheme="minorHAnsi"/>
          <w:sz w:val="22"/>
          <w:szCs w:val="22"/>
        </w:rPr>
        <w:t>)</w:t>
      </w:r>
      <w:r w:rsidRPr="009A299A">
        <w:rPr>
          <w:rFonts w:asciiTheme="minorHAnsi" w:hAnsiTheme="minorHAnsi" w:cstheme="minorHAnsi"/>
          <w:sz w:val="22"/>
          <w:szCs w:val="22"/>
        </w:rPr>
        <w:t xml:space="preserve">. </w:t>
      </w:r>
    </w:p>
    <w:p w:rsidR="00DA0AF7" w:rsidRPr="009A299A" w:rsidRDefault="00DA0AF7" w:rsidP="00CF0772">
      <w:pPr>
        <w:pStyle w:val="Default"/>
        <w:spacing w:line="276" w:lineRule="auto"/>
        <w:jc w:val="both"/>
        <w:rPr>
          <w:rFonts w:asciiTheme="minorHAnsi" w:hAnsiTheme="minorHAnsi" w:cstheme="minorHAnsi"/>
          <w:sz w:val="22"/>
          <w:szCs w:val="22"/>
        </w:rPr>
      </w:pPr>
    </w:p>
    <w:p w:rsidR="00DA0AF7" w:rsidRPr="009A299A" w:rsidRDefault="00DA0AF7" w:rsidP="00DA0AF7">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En caso que las filas no sean suficientes para relacionar </w:t>
      </w:r>
      <w:r w:rsidR="00837B1F" w:rsidRPr="009A299A">
        <w:rPr>
          <w:rFonts w:asciiTheme="minorHAnsi" w:hAnsiTheme="minorHAnsi" w:cstheme="minorHAnsi"/>
          <w:sz w:val="22"/>
          <w:szCs w:val="22"/>
        </w:rPr>
        <w:t>toda</w:t>
      </w:r>
      <w:r w:rsidRPr="009A299A">
        <w:rPr>
          <w:rFonts w:asciiTheme="minorHAnsi" w:hAnsiTheme="minorHAnsi" w:cstheme="minorHAnsi"/>
          <w:sz w:val="22"/>
          <w:szCs w:val="22"/>
        </w:rPr>
        <w:t>s l</w:t>
      </w:r>
      <w:r w:rsidR="00837B1F" w:rsidRPr="009A299A">
        <w:rPr>
          <w:rFonts w:asciiTheme="minorHAnsi" w:hAnsiTheme="minorHAnsi" w:cstheme="minorHAnsi"/>
          <w:sz w:val="22"/>
          <w:szCs w:val="22"/>
        </w:rPr>
        <w:t>a</w:t>
      </w:r>
      <w:r w:rsidRPr="009A299A">
        <w:rPr>
          <w:rFonts w:asciiTheme="minorHAnsi" w:hAnsiTheme="minorHAnsi" w:cstheme="minorHAnsi"/>
          <w:sz w:val="22"/>
          <w:szCs w:val="22"/>
        </w:rPr>
        <w:t xml:space="preserve">s </w:t>
      </w:r>
      <w:r w:rsidR="00837B1F" w:rsidRPr="009A299A">
        <w:rPr>
          <w:rFonts w:asciiTheme="minorHAnsi" w:hAnsiTheme="minorHAnsi" w:cstheme="minorHAnsi"/>
          <w:sz w:val="22"/>
          <w:szCs w:val="22"/>
        </w:rPr>
        <w:t>personas</w:t>
      </w:r>
      <w:r w:rsidRPr="009A299A">
        <w:rPr>
          <w:rFonts w:asciiTheme="minorHAnsi" w:hAnsiTheme="minorHAnsi" w:cstheme="minorHAnsi"/>
          <w:sz w:val="22"/>
          <w:szCs w:val="22"/>
        </w:rPr>
        <w:t xml:space="preserve"> </w:t>
      </w:r>
      <w:r w:rsidR="00837B1F" w:rsidRPr="009A299A">
        <w:rPr>
          <w:rFonts w:asciiTheme="minorHAnsi" w:hAnsiTheme="minorHAnsi" w:cstheme="minorHAnsi"/>
          <w:sz w:val="22"/>
          <w:szCs w:val="22"/>
        </w:rPr>
        <w:t>que realizan la medición de emisiones, coordinadores o supervisores</w:t>
      </w:r>
      <w:r w:rsidRPr="009A299A">
        <w:rPr>
          <w:rFonts w:asciiTheme="minorHAnsi" w:hAnsiTheme="minorHAnsi" w:cstheme="minorHAnsi"/>
          <w:sz w:val="22"/>
          <w:szCs w:val="22"/>
        </w:rPr>
        <w:t xml:space="preserve">, favor indicar si anexa tabla con </w:t>
      </w:r>
      <w:r w:rsidR="00837B1F" w:rsidRPr="009A299A">
        <w:rPr>
          <w:rFonts w:asciiTheme="minorHAnsi" w:hAnsiTheme="minorHAnsi" w:cstheme="minorHAnsi"/>
          <w:sz w:val="22"/>
          <w:szCs w:val="22"/>
        </w:rPr>
        <w:t>más personas</w:t>
      </w:r>
      <w:r w:rsidRPr="009A299A">
        <w:rPr>
          <w:rFonts w:asciiTheme="minorHAnsi" w:hAnsiTheme="minorHAnsi" w:cstheme="minorHAnsi"/>
          <w:sz w:val="22"/>
          <w:szCs w:val="22"/>
        </w:rPr>
        <w:t xml:space="preserve">, el número de </w:t>
      </w:r>
      <w:r w:rsidR="00837B1F" w:rsidRPr="009A299A">
        <w:rPr>
          <w:rFonts w:asciiTheme="minorHAnsi" w:hAnsiTheme="minorHAnsi" w:cstheme="minorHAnsi"/>
          <w:sz w:val="22"/>
          <w:szCs w:val="22"/>
        </w:rPr>
        <w:t>persona</w:t>
      </w:r>
      <w:r w:rsidRPr="009A299A">
        <w:rPr>
          <w:rFonts w:asciiTheme="minorHAnsi" w:hAnsiTheme="minorHAnsi" w:cstheme="minorHAnsi"/>
          <w:sz w:val="22"/>
          <w:szCs w:val="22"/>
        </w:rPr>
        <w:t xml:space="preserve">s, diligenciado las casillas </w:t>
      </w:r>
      <w:r w:rsidR="00837B1F" w:rsidRPr="007B1985">
        <w:rPr>
          <w:rFonts w:asciiTheme="minorHAnsi" w:hAnsiTheme="minorHAnsi" w:cstheme="minorHAnsi"/>
          <w:sz w:val="22"/>
          <w:szCs w:val="22"/>
        </w:rPr>
        <w:t>5</w:t>
      </w:r>
      <w:r w:rsidR="0009616F" w:rsidRPr="007B1985">
        <w:rPr>
          <w:rFonts w:asciiTheme="minorHAnsi" w:hAnsiTheme="minorHAnsi" w:cstheme="minorHAnsi"/>
          <w:sz w:val="22"/>
          <w:szCs w:val="22"/>
        </w:rPr>
        <w:t>1</w:t>
      </w:r>
      <w:r w:rsidR="00837B1F" w:rsidRPr="007B1985">
        <w:rPr>
          <w:rFonts w:asciiTheme="minorHAnsi" w:hAnsiTheme="minorHAnsi" w:cstheme="minorHAnsi"/>
          <w:sz w:val="22"/>
          <w:szCs w:val="22"/>
        </w:rPr>
        <w:t>,</w:t>
      </w:r>
      <w:r w:rsidR="00837B1F" w:rsidRPr="009A299A">
        <w:rPr>
          <w:rFonts w:asciiTheme="minorHAnsi" w:hAnsiTheme="minorHAnsi" w:cstheme="minorHAnsi"/>
          <w:sz w:val="22"/>
          <w:szCs w:val="22"/>
        </w:rPr>
        <w:t xml:space="preserve"> 52</w:t>
      </w:r>
      <w:r w:rsidRPr="009A299A">
        <w:rPr>
          <w:rFonts w:asciiTheme="minorHAnsi" w:hAnsiTheme="minorHAnsi" w:cstheme="minorHAnsi"/>
          <w:sz w:val="22"/>
          <w:szCs w:val="22"/>
        </w:rPr>
        <w:t xml:space="preserve"> y la hoja de “</w:t>
      </w:r>
      <w:r w:rsidR="00837B1F" w:rsidRPr="009A299A">
        <w:rPr>
          <w:rFonts w:asciiTheme="minorHAnsi" w:hAnsiTheme="minorHAnsi" w:cstheme="minorHAnsi"/>
          <w:sz w:val="22"/>
          <w:szCs w:val="22"/>
        </w:rPr>
        <w:t>personal adicional</w:t>
      </w:r>
      <w:r w:rsidRPr="009A299A">
        <w:rPr>
          <w:rFonts w:asciiTheme="minorHAnsi" w:hAnsiTheme="minorHAnsi" w:cstheme="minorHAnsi"/>
          <w:sz w:val="22"/>
          <w:szCs w:val="22"/>
        </w:rPr>
        <w:t>”.</w:t>
      </w:r>
    </w:p>
    <w:p w:rsidR="00CF0772" w:rsidRPr="009A299A" w:rsidRDefault="00CF0772" w:rsidP="00CF0772">
      <w:pPr>
        <w:pStyle w:val="Default"/>
        <w:spacing w:line="276" w:lineRule="auto"/>
        <w:jc w:val="both"/>
        <w:rPr>
          <w:rFonts w:asciiTheme="minorHAnsi" w:hAnsiTheme="minorHAnsi" w:cstheme="minorHAnsi"/>
          <w:b/>
          <w:bCs/>
          <w:sz w:val="22"/>
          <w:szCs w:val="22"/>
        </w:rPr>
      </w:pPr>
    </w:p>
    <w:p w:rsidR="00CF0772" w:rsidRPr="009A299A" w:rsidRDefault="00CF0772"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b/>
          <w:bCs/>
          <w:sz w:val="22"/>
          <w:szCs w:val="22"/>
        </w:rPr>
        <w:t xml:space="preserve">F. DILIGENCIADO POR </w:t>
      </w:r>
    </w:p>
    <w:p w:rsidR="00CF0772" w:rsidRPr="009A299A" w:rsidRDefault="00CF0772" w:rsidP="00CF0772">
      <w:pPr>
        <w:pStyle w:val="Default"/>
        <w:spacing w:line="276" w:lineRule="auto"/>
        <w:jc w:val="both"/>
        <w:rPr>
          <w:rFonts w:asciiTheme="minorHAnsi" w:hAnsiTheme="minorHAnsi" w:cstheme="minorHAnsi"/>
          <w:sz w:val="22"/>
          <w:szCs w:val="22"/>
        </w:rPr>
      </w:pPr>
    </w:p>
    <w:p w:rsidR="00CF0772" w:rsidRPr="009A299A" w:rsidRDefault="00CF0772"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Las casillas 5</w:t>
      </w:r>
      <w:r w:rsidR="00ED47B6" w:rsidRPr="009A299A">
        <w:rPr>
          <w:rFonts w:asciiTheme="minorHAnsi" w:hAnsiTheme="minorHAnsi" w:cstheme="minorHAnsi"/>
          <w:sz w:val="22"/>
          <w:szCs w:val="22"/>
        </w:rPr>
        <w:t>3</w:t>
      </w:r>
      <w:r w:rsidRPr="009A299A">
        <w:rPr>
          <w:rFonts w:asciiTheme="minorHAnsi" w:hAnsiTheme="minorHAnsi" w:cstheme="minorHAnsi"/>
          <w:sz w:val="22"/>
          <w:szCs w:val="22"/>
        </w:rPr>
        <w:t xml:space="preserve"> a 5</w:t>
      </w:r>
      <w:r w:rsidR="00ED47B6" w:rsidRPr="009A299A">
        <w:rPr>
          <w:rFonts w:asciiTheme="minorHAnsi" w:hAnsiTheme="minorHAnsi" w:cstheme="minorHAnsi"/>
          <w:sz w:val="22"/>
          <w:szCs w:val="22"/>
        </w:rPr>
        <w:t>6</w:t>
      </w:r>
      <w:r w:rsidRPr="009A299A">
        <w:rPr>
          <w:rFonts w:asciiTheme="minorHAnsi" w:hAnsiTheme="minorHAnsi" w:cstheme="minorHAnsi"/>
          <w:sz w:val="22"/>
          <w:szCs w:val="22"/>
        </w:rPr>
        <w:t xml:space="preserve"> deben contener los datos de la persona que diligenció el formulario de inscripción con su respectiva firma</w:t>
      </w:r>
      <w:r w:rsidR="00ED47B6" w:rsidRPr="009A299A">
        <w:rPr>
          <w:rFonts w:asciiTheme="minorHAnsi" w:hAnsiTheme="minorHAnsi" w:cstheme="minorHAnsi"/>
          <w:sz w:val="22"/>
          <w:szCs w:val="22"/>
        </w:rPr>
        <w:t xml:space="preserve"> y fecha final de diligenciamiento</w:t>
      </w:r>
      <w:r w:rsidRPr="009A299A">
        <w:rPr>
          <w:rFonts w:asciiTheme="minorHAnsi" w:hAnsiTheme="minorHAnsi" w:cstheme="minorHAnsi"/>
          <w:sz w:val="22"/>
          <w:szCs w:val="22"/>
        </w:rPr>
        <w:t xml:space="preserve">. </w:t>
      </w:r>
    </w:p>
    <w:p w:rsidR="00CF0772" w:rsidRPr="009A299A" w:rsidRDefault="00CF0772" w:rsidP="00CF0772">
      <w:pPr>
        <w:pStyle w:val="Default"/>
        <w:spacing w:line="276" w:lineRule="auto"/>
        <w:jc w:val="both"/>
        <w:rPr>
          <w:rFonts w:asciiTheme="minorHAnsi" w:hAnsiTheme="minorHAnsi" w:cstheme="minorHAnsi"/>
          <w:sz w:val="22"/>
          <w:szCs w:val="22"/>
        </w:rPr>
      </w:pPr>
    </w:p>
    <w:p w:rsidR="00CF0772" w:rsidRPr="009A299A" w:rsidRDefault="00CF0772" w:rsidP="00CF0772">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LA INFORMACIÓN CONSIGNADA EN EL FORMULARIO DEBE ESTAR RESPALDADA CON LOS RESPECTIVOS DOCUMENTOS DE SOPORTE. EL AUDITOR LA CONFRONTARA EN SU VISITA A LA ENTIDAD SOLICITANTE DE LA AUTORIZACIÓN. </w:t>
      </w:r>
    </w:p>
    <w:p w:rsidR="00CF0772" w:rsidRPr="009A299A" w:rsidRDefault="00CF0772" w:rsidP="00CF0772">
      <w:pPr>
        <w:pStyle w:val="Default"/>
        <w:spacing w:line="276" w:lineRule="auto"/>
        <w:jc w:val="both"/>
        <w:rPr>
          <w:rFonts w:asciiTheme="minorHAnsi" w:hAnsiTheme="minorHAnsi" w:cstheme="minorHAnsi"/>
          <w:sz w:val="22"/>
          <w:szCs w:val="22"/>
        </w:rPr>
      </w:pPr>
    </w:p>
    <w:p w:rsidR="00CF0772" w:rsidRPr="009A299A" w:rsidRDefault="00CF0772" w:rsidP="00CF0772">
      <w:pPr>
        <w:spacing w:after="0"/>
        <w:jc w:val="both"/>
        <w:rPr>
          <w:rFonts w:asciiTheme="minorHAnsi" w:hAnsiTheme="minorHAnsi" w:cstheme="minorHAnsi"/>
          <w:b/>
        </w:rPr>
      </w:pPr>
      <w:r w:rsidRPr="009A299A">
        <w:rPr>
          <w:rFonts w:asciiTheme="minorHAnsi" w:hAnsiTheme="minorHAnsi" w:cstheme="minorHAnsi"/>
          <w:b/>
        </w:rPr>
        <w:t>DEBE ANEXAR LOS SIGUIENTES DOCUMENTOS (ORIGINALES):</w:t>
      </w:r>
    </w:p>
    <w:p w:rsidR="00CF0772" w:rsidRPr="009A299A" w:rsidRDefault="00CF0772" w:rsidP="00CF0772">
      <w:pPr>
        <w:pStyle w:val="Default"/>
        <w:spacing w:line="276" w:lineRule="auto"/>
        <w:jc w:val="both"/>
        <w:rPr>
          <w:rFonts w:asciiTheme="minorHAnsi" w:hAnsiTheme="minorHAnsi" w:cstheme="minorHAnsi"/>
          <w:sz w:val="22"/>
          <w:szCs w:val="22"/>
        </w:rPr>
      </w:pPr>
    </w:p>
    <w:p w:rsidR="00CF0772" w:rsidRPr="009A299A" w:rsidRDefault="00CF0772" w:rsidP="00CF0772">
      <w:pPr>
        <w:pStyle w:val="Default"/>
        <w:numPr>
          <w:ilvl w:val="0"/>
          <w:numId w:val="1"/>
        </w:numPr>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En caso de tener apoderado, anexar el poder debidamente otorgado. </w:t>
      </w:r>
    </w:p>
    <w:p w:rsidR="00CF0772" w:rsidRPr="009A299A" w:rsidRDefault="00CF0772" w:rsidP="00CF0772">
      <w:pPr>
        <w:pStyle w:val="Default"/>
        <w:spacing w:line="276" w:lineRule="auto"/>
        <w:ind w:left="360"/>
        <w:jc w:val="both"/>
        <w:rPr>
          <w:rFonts w:asciiTheme="minorHAnsi" w:hAnsiTheme="minorHAnsi" w:cstheme="minorHAnsi"/>
          <w:sz w:val="22"/>
          <w:szCs w:val="22"/>
        </w:rPr>
      </w:pPr>
    </w:p>
    <w:p w:rsidR="00CF0772" w:rsidRPr="009A299A" w:rsidRDefault="00D5275F" w:rsidP="00CF0772">
      <w:pPr>
        <w:pStyle w:val="Default"/>
        <w:numPr>
          <w:ilvl w:val="0"/>
          <w:numId w:val="1"/>
        </w:numPr>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Certificado de existencia y representación legal</w:t>
      </w:r>
      <w:r w:rsidR="0009616F">
        <w:rPr>
          <w:rFonts w:asciiTheme="minorHAnsi" w:hAnsiTheme="minorHAnsi" w:cstheme="minorHAnsi"/>
          <w:sz w:val="22"/>
          <w:szCs w:val="22"/>
        </w:rPr>
        <w:t xml:space="preserve"> o documentos que hagan sus veces (por ejemplo: Resolución de posesión</w:t>
      </w:r>
      <w:r w:rsidR="0009616F" w:rsidRPr="007B1985">
        <w:rPr>
          <w:rFonts w:asciiTheme="minorHAnsi" w:hAnsiTheme="minorHAnsi" w:cstheme="minorHAnsi"/>
          <w:sz w:val="22"/>
          <w:szCs w:val="22"/>
        </w:rPr>
        <w:t xml:space="preserve">, </w:t>
      </w:r>
      <w:r w:rsidR="006D74EC" w:rsidRPr="007B1985">
        <w:rPr>
          <w:rFonts w:asciiTheme="minorHAnsi" w:hAnsiTheme="minorHAnsi" w:cstheme="minorHAnsi"/>
          <w:sz w:val="22"/>
          <w:szCs w:val="22"/>
        </w:rPr>
        <w:t>etc.</w:t>
      </w:r>
      <w:r w:rsidR="0009616F" w:rsidRPr="007B1985">
        <w:rPr>
          <w:rFonts w:asciiTheme="minorHAnsi" w:hAnsiTheme="minorHAnsi" w:cstheme="minorHAnsi"/>
          <w:sz w:val="22"/>
          <w:szCs w:val="22"/>
        </w:rPr>
        <w:t>)</w:t>
      </w:r>
      <w:r w:rsidRPr="007B1985">
        <w:rPr>
          <w:rFonts w:asciiTheme="minorHAnsi" w:hAnsiTheme="minorHAnsi" w:cstheme="minorHAnsi"/>
          <w:sz w:val="22"/>
          <w:szCs w:val="22"/>
        </w:rPr>
        <w:t>.</w:t>
      </w:r>
      <w:r w:rsidR="00CF0772" w:rsidRPr="009A299A">
        <w:rPr>
          <w:rFonts w:asciiTheme="minorHAnsi" w:hAnsiTheme="minorHAnsi" w:cstheme="minorHAnsi"/>
          <w:sz w:val="22"/>
          <w:szCs w:val="22"/>
        </w:rPr>
        <w:t xml:space="preserve"> </w:t>
      </w:r>
    </w:p>
    <w:p w:rsidR="00CF0772" w:rsidRPr="009A299A" w:rsidRDefault="00CF0772" w:rsidP="00CF0772">
      <w:pPr>
        <w:pStyle w:val="Default"/>
        <w:spacing w:line="276" w:lineRule="auto"/>
        <w:jc w:val="both"/>
        <w:rPr>
          <w:rFonts w:asciiTheme="minorHAnsi" w:hAnsiTheme="minorHAnsi" w:cstheme="minorHAnsi"/>
          <w:sz w:val="22"/>
          <w:szCs w:val="22"/>
        </w:rPr>
      </w:pPr>
    </w:p>
    <w:p w:rsidR="00CF0772" w:rsidRPr="009A299A" w:rsidRDefault="00CF0772" w:rsidP="00CF0772">
      <w:pPr>
        <w:pStyle w:val="Default"/>
        <w:numPr>
          <w:ilvl w:val="0"/>
          <w:numId w:val="1"/>
        </w:numPr>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Copia de la ficha técnica suministrada por el </w:t>
      </w:r>
      <w:r w:rsidRPr="007B1985">
        <w:rPr>
          <w:rFonts w:asciiTheme="minorHAnsi" w:hAnsiTheme="minorHAnsi" w:cstheme="minorHAnsi"/>
          <w:sz w:val="22"/>
          <w:szCs w:val="22"/>
        </w:rPr>
        <w:t xml:space="preserve">fabricante </w:t>
      </w:r>
      <w:r w:rsidR="0009616F" w:rsidRPr="007B1985">
        <w:rPr>
          <w:rFonts w:asciiTheme="minorHAnsi" w:hAnsiTheme="minorHAnsi" w:cstheme="minorHAnsi"/>
          <w:sz w:val="22"/>
          <w:szCs w:val="22"/>
        </w:rPr>
        <w:t>original</w:t>
      </w:r>
      <w:bookmarkStart w:id="0" w:name="_GoBack"/>
      <w:bookmarkEnd w:id="0"/>
      <w:r w:rsidR="0009616F" w:rsidRPr="009A299A">
        <w:rPr>
          <w:rFonts w:asciiTheme="minorHAnsi" w:hAnsiTheme="minorHAnsi" w:cstheme="minorHAnsi"/>
          <w:sz w:val="22"/>
          <w:szCs w:val="22"/>
        </w:rPr>
        <w:t xml:space="preserve"> </w:t>
      </w:r>
      <w:r w:rsidRPr="009A299A">
        <w:rPr>
          <w:rFonts w:asciiTheme="minorHAnsi" w:hAnsiTheme="minorHAnsi" w:cstheme="minorHAnsi"/>
          <w:sz w:val="22"/>
          <w:szCs w:val="22"/>
        </w:rPr>
        <w:t xml:space="preserve">de los equipos listados en el literal D, en donde se encuentre como mínimo la siguiente información: </w:t>
      </w:r>
    </w:p>
    <w:p w:rsidR="00CF0772" w:rsidRPr="009A299A" w:rsidRDefault="00CF0772" w:rsidP="00CF0772">
      <w:pPr>
        <w:pStyle w:val="Default"/>
        <w:spacing w:line="276" w:lineRule="auto"/>
        <w:jc w:val="both"/>
        <w:rPr>
          <w:rFonts w:asciiTheme="minorHAnsi" w:hAnsiTheme="minorHAnsi" w:cstheme="minorHAnsi"/>
          <w:sz w:val="22"/>
          <w:szCs w:val="22"/>
        </w:rPr>
      </w:pPr>
    </w:p>
    <w:p w:rsidR="00CF0772" w:rsidRPr="009A299A" w:rsidRDefault="00CF0772" w:rsidP="00CF0772">
      <w:pPr>
        <w:pStyle w:val="Default"/>
        <w:numPr>
          <w:ilvl w:val="0"/>
          <w:numId w:val="2"/>
        </w:numPr>
        <w:spacing w:after="30"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El nombre del software de control, la versión y el proveedor de software. </w:t>
      </w:r>
    </w:p>
    <w:p w:rsidR="00CF0772" w:rsidRPr="009A299A" w:rsidRDefault="00CF0772" w:rsidP="00CF0772">
      <w:pPr>
        <w:pStyle w:val="Default"/>
        <w:numPr>
          <w:ilvl w:val="0"/>
          <w:numId w:val="2"/>
        </w:numPr>
        <w:spacing w:after="30"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Para opacímetros: Longitud de Trayectoria Óptica Efectiva (LTOE), tipo de trayectoria (sencilla o doble). Tiempos de respuesta, físico, eléctrico y del filtro de señal. Pico espectral o rango de temperatura de color del emisor y pico espectral de respuesta del receptor. </w:t>
      </w:r>
    </w:p>
    <w:p w:rsidR="00CF0772" w:rsidRPr="009A299A" w:rsidRDefault="00CF0772" w:rsidP="00CF0772">
      <w:pPr>
        <w:pStyle w:val="Default"/>
        <w:numPr>
          <w:ilvl w:val="0"/>
          <w:numId w:val="2"/>
        </w:numPr>
        <w:spacing w:after="30"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Para analizadores de gases: canales (gases medidos por el equipo), rango y resolución de medición por canal. Tipo de sensor y principio de funcionamiento para cada canal. </w:t>
      </w:r>
    </w:p>
    <w:p w:rsidR="00DA2B33" w:rsidRPr="009A299A" w:rsidRDefault="00DA2B33" w:rsidP="00CF0772">
      <w:pPr>
        <w:pStyle w:val="Default"/>
        <w:spacing w:line="276" w:lineRule="auto"/>
        <w:jc w:val="both"/>
        <w:rPr>
          <w:rFonts w:asciiTheme="minorHAnsi" w:hAnsiTheme="minorHAnsi" w:cstheme="minorHAnsi"/>
          <w:sz w:val="22"/>
          <w:szCs w:val="22"/>
        </w:rPr>
      </w:pPr>
    </w:p>
    <w:p w:rsidR="00CF0772" w:rsidRPr="009A299A" w:rsidRDefault="00CF0772" w:rsidP="00CF0772">
      <w:pPr>
        <w:pStyle w:val="Default"/>
        <w:numPr>
          <w:ilvl w:val="0"/>
          <w:numId w:val="1"/>
        </w:numPr>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Hojas de vida, documentos de soporte de la experiencia, capacitaciones y cursos realizados, manual de procedimientos y responsabilidades</w:t>
      </w:r>
      <w:r w:rsidR="00DA2B33" w:rsidRPr="009A299A">
        <w:rPr>
          <w:rFonts w:asciiTheme="minorHAnsi" w:hAnsiTheme="minorHAnsi" w:cstheme="minorHAnsi"/>
          <w:sz w:val="22"/>
          <w:szCs w:val="22"/>
        </w:rPr>
        <w:t xml:space="preserve"> (o como se designen)</w:t>
      </w:r>
      <w:r w:rsidRPr="009A299A">
        <w:rPr>
          <w:rFonts w:asciiTheme="minorHAnsi" w:hAnsiTheme="minorHAnsi" w:cstheme="minorHAnsi"/>
          <w:sz w:val="22"/>
          <w:szCs w:val="22"/>
        </w:rPr>
        <w:t xml:space="preserve">, y autorización </w:t>
      </w:r>
      <w:r w:rsidR="00DA2B33" w:rsidRPr="009A299A">
        <w:rPr>
          <w:rFonts w:asciiTheme="minorHAnsi" w:hAnsiTheme="minorHAnsi" w:cstheme="minorHAnsi"/>
          <w:sz w:val="22"/>
          <w:szCs w:val="22"/>
        </w:rPr>
        <w:t xml:space="preserve">interna en la organización </w:t>
      </w:r>
      <w:r w:rsidRPr="009A299A">
        <w:rPr>
          <w:rFonts w:asciiTheme="minorHAnsi" w:hAnsiTheme="minorHAnsi" w:cstheme="minorHAnsi"/>
          <w:sz w:val="22"/>
          <w:szCs w:val="22"/>
        </w:rPr>
        <w:t>dada por parte de la alta gerencia para operar los e</w:t>
      </w:r>
      <w:r w:rsidR="00DA2B33" w:rsidRPr="009A299A">
        <w:rPr>
          <w:rFonts w:asciiTheme="minorHAnsi" w:hAnsiTheme="minorHAnsi" w:cstheme="minorHAnsi"/>
          <w:sz w:val="22"/>
          <w:szCs w:val="22"/>
        </w:rPr>
        <w:t>quipos de medición de emisiones o realización de ensayos o como se designen;</w:t>
      </w:r>
      <w:r w:rsidRPr="009A299A">
        <w:rPr>
          <w:rFonts w:asciiTheme="minorHAnsi" w:hAnsiTheme="minorHAnsi" w:cstheme="minorHAnsi"/>
          <w:sz w:val="22"/>
          <w:szCs w:val="22"/>
        </w:rPr>
        <w:t xml:space="preserve"> </w:t>
      </w:r>
      <w:r w:rsidR="00DA2B33" w:rsidRPr="009A299A">
        <w:rPr>
          <w:rFonts w:asciiTheme="minorHAnsi" w:hAnsiTheme="minorHAnsi" w:cstheme="minorHAnsi"/>
          <w:sz w:val="22"/>
          <w:szCs w:val="22"/>
        </w:rPr>
        <w:t>p</w:t>
      </w:r>
      <w:r w:rsidRPr="009A299A">
        <w:rPr>
          <w:rFonts w:asciiTheme="minorHAnsi" w:hAnsiTheme="minorHAnsi" w:cstheme="minorHAnsi"/>
          <w:sz w:val="22"/>
          <w:szCs w:val="22"/>
        </w:rPr>
        <w:t>ara todo el personal listado en el literal E.</w:t>
      </w:r>
      <w:r w:rsidR="00DA2B33" w:rsidRPr="009A299A">
        <w:rPr>
          <w:rFonts w:asciiTheme="minorHAnsi" w:hAnsiTheme="minorHAnsi" w:cstheme="minorHAnsi"/>
          <w:sz w:val="22"/>
          <w:szCs w:val="22"/>
        </w:rPr>
        <w:t xml:space="preserve"> Para estos soportes se solicita, solo adjuntar documentación pertinente con el proceso; por ejemplo, no remitir recomendaciones, no remitir soportes de cursos o experiencia laboral no pertinente con el proceso.</w:t>
      </w:r>
    </w:p>
    <w:p w:rsidR="00B14559" w:rsidRPr="009A299A" w:rsidRDefault="00B14559" w:rsidP="00B14559">
      <w:pPr>
        <w:pStyle w:val="Default"/>
        <w:spacing w:line="276" w:lineRule="auto"/>
        <w:jc w:val="both"/>
        <w:rPr>
          <w:rFonts w:asciiTheme="minorHAnsi" w:hAnsiTheme="minorHAnsi" w:cstheme="minorHAnsi"/>
          <w:sz w:val="22"/>
          <w:szCs w:val="22"/>
        </w:rPr>
      </w:pPr>
    </w:p>
    <w:p w:rsidR="009A299A" w:rsidRPr="009A299A" w:rsidRDefault="00B14559" w:rsidP="009A299A">
      <w:pPr>
        <w:pStyle w:val="Default"/>
        <w:spacing w:line="276" w:lineRule="auto"/>
        <w:jc w:val="both"/>
        <w:rPr>
          <w:rFonts w:asciiTheme="minorHAnsi" w:hAnsiTheme="minorHAnsi" w:cstheme="minorHAnsi"/>
          <w:sz w:val="22"/>
          <w:szCs w:val="22"/>
        </w:rPr>
      </w:pPr>
      <w:r w:rsidRPr="009A299A">
        <w:rPr>
          <w:rFonts w:asciiTheme="minorHAnsi" w:hAnsiTheme="minorHAnsi" w:cstheme="minorHAnsi"/>
          <w:sz w:val="22"/>
          <w:szCs w:val="22"/>
        </w:rPr>
        <w:t xml:space="preserve">NOTA: Para solicitudes de seguimiento o seguimiento de acciones correctivas, no es necesario remitir nuevamente los soportes de equipos y personal en caso </w:t>
      </w:r>
      <w:r w:rsidR="00B275DA" w:rsidRPr="009A299A">
        <w:rPr>
          <w:rFonts w:asciiTheme="minorHAnsi" w:hAnsiTheme="minorHAnsi" w:cstheme="minorHAnsi"/>
          <w:sz w:val="22"/>
          <w:szCs w:val="22"/>
        </w:rPr>
        <w:t xml:space="preserve">que la información ya haya sido remitida anteriormente al IDEAM. De manera similar, en caso de solicitud de extensión o modificación por inclusión de equipos de medición, dentro de los parámetros de la autorización, no es necesario remitir las especificaciones técnicas en caso de ser de la misma marca o propiedad intelectual y las mismas ya hayan sido remitidas anteriormente al IDEAM,  </w:t>
      </w:r>
    </w:p>
    <w:p w:rsidR="009A299A" w:rsidRPr="009A299A" w:rsidRDefault="009A299A" w:rsidP="009A299A">
      <w:pPr>
        <w:pStyle w:val="Default"/>
        <w:spacing w:line="276" w:lineRule="auto"/>
        <w:jc w:val="both"/>
        <w:rPr>
          <w:rFonts w:asciiTheme="minorHAnsi" w:hAnsiTheme="minorHAnsi" w:cstheme="minorHAnsi"/>
          <w:sz w:val="22"/>
          <w:szCs w:val="22"/>
        </w:rPr>
      </w:pPr>
    </w:p>
    <w:p w:rsidR="009A299A" w:rsidRPr="009A299A" w:rsidRDefault="009A299A" w:rsidP="009A299A">
      <w:pPr>
        <w:pStyle w:val="Default"/>
        <w:spacing w:line="276" w:lineRule="auto"/>
        <w:jc w:val="both"/>
        <w:rPr>
          <w:rFonts w:asciiTheme="minorHAnsi" w:hAnsiTheme="minorHAnsi" w:cstheme="minorHAnsi"/>
          <w:sz w:val="22"/>
          <w:szCs w:val="22"/>
        </w:rPr>
      </w:pPr>
    </w:p>
    <w:p w:rsidR="009A299A" w:rsidRPr="009A299A" w:rsidRDefault="009A299A" w:rsidP="009A299A">
      <w:pPr>
        <w:pStyle w:val="Default"/>
        <w:spacing w:line="276" w:lineRule="auto"/>
        <w:jc w:val="both"/>
        <w:rPr>
          <w:rFonts w:asciiTheme="minorHAnsi" w:hAnsiTheme="minorHAnsi" w:cstheme="minorHAnsi"/>
          <w:sz w:val="22"/>
          <w:szCs w:val="22"/>
        </w:rPr>
      </w:pPr>
    </w:p>
    <w:p w:rsidR="009A299A" w:rsidRPr="009A299A" w:rsidRDefault="009A299A" w:rsidP="009A299A">
      <w:pPr>
        <w:pStyle w:val="Default"/>
        <w:spacing w:line="276" w:lineRule="auto"/>
        <w:jc w:val="both"/>
        <w:rPr>
          <w:rFonts w:asciiTheme="minorHAnsi" w:eastAsiaTheme="minorEastAsia" w:hAnsiTheme="minorHAnsi" w:cstheme="minorHAnsi"/>
          <w:b/>
          <w:sz w:val="18"/>
          <w:szCs w:val="22"/>
        </w:rPr>
      </w:pPr>
      <w:bookmarkStart w:id="1" w:name="_Toc504051873"/>
      <w:r w:rsidRPr="009A299A">
        <w:rPr>
          <w:rFonts w:asciiTheme="minorHAnsi" w:eastAsiaTheme="minorEastAsia" w:hAnsiTheme="minorHAnsi" w:cstheme="minorHAnsi"/>
          <w:b/>
          <w:sz w:val="18"/>
          <w:szCs w:val="22"/>
        </w:rPr>
        <w:t>HISTORIAL DE CAMBIOS</w:t>
      </w:r>
      <w:bookmarkEnd w:id="1"/>
    </w:p>
    <w:p w:rsidR="009A299A" w:rsidRPr="009A299A" w:rsidRDefault="009A299A" w:rsidP="009A299A">
      <w:pPr>
        <w:pStyle w:val="Default"/>
        <w:spacing w:line="276" w:lineRule="auto"/>
        <w:jc w:val="both"/>
        <w:rPr>
          <w:rFonts w:asciiTheme="minorHAnsi" w:hAnsiTheme="minorHAnsi" w:cstheme="minorHAnsi"/>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557"/>
        <w:gridCol w:w="4118"/>
      </w:tblGrid>
      <w:tr w:rsidR="009A299A" w:rsidRPr="009A299A" w:rsidTr="009A299A">
        <w:tc>
          <w:tcPr>
            <w:tcW w:w="1314" w:type="pct"/>
            <w:shd w:val="clear" w:color="auto" w:fill="auto"/>
          </w:tcPr>
          <w:p w:rsidR="009A299A" w:rsidRPr="009A299A" w:rsidRDefault="009A299A" w:rsidP="007C2E80">
            <w:pPr>
              <w:pStyle w:val="Prrafodelista"/>
              <w:ind w:left="284"/>
              <w:jc w:val="center"/>
              <w:rPr>
                <w:rFonts w:asciiTheme="minorHAnsi" w:hAnsiTheme="minorHAnsi" w:cstheme="minorHAnsi"/>
                <w:b/>
                <w:sz w:val="18"/>
              </w:rPr>
            </w:pPr>
            <w:r w:rsidRPr="009A299A">
              <w:rPr>
                <w:rFonts w:asciiTheme="minorHAnsi" w:hAnsiTheme="minorHAnsi" w:cstheme="minorHAnsi"/>
                <w:b/>
                <w:sz w:val="18"/>
              </w:rPr>
              <w:t>VERSION</w:t>
            </w:r>
          </w:p>
        </w:tc>
        <w:tc>
          <w:tcPr>
            <w:tcW w:w="1412" w:type="pct"/>
            <w:shd w:val="clear" w:color="auto" w:fill="auto"/>
          </w:tcPr>
          <w:p w:rsidR="009A299A" w:rsidRPr="009A299A" w:rsidRDefault="009A299A" w:rsidP="007C2E80">
            <w:pPr>
              <w:jc w:val="center"/>
              <w:rPr>
                <w:rFonts w:asciiTheme="minorHAnsi" w:hAnsiTheme="minorHAnsi" w:cstheme="minorHAnsi"/>
                <w:b/>
                <w:sz w:val="18"/>
              </w:rPr>
            </w:pPr>
            <w:r w:rsidRPr="009A299A">
              <w:rPr>
                <w:rFonts w:asciiTheme="minorHAnsi" w:hAnsiTheme="minorHAnsi" w:cstheme="minorHAnsi"/>
                <w:b/>
                <w:sz w:val="18"/>
              </w:rPr>
              <w:t>FECHA</w:t>
            </w:r>
          </w:p>
        </w:tc>
        <w:tc>
          <w:tcPr>
            <w:tcW w:w="2274" w:type="pct"/>
            <w:shd w:val="clear" w:color="auto" w:fill="auto"/>
          </w:tcPr>
          <w:p w:rsidR="009A299A" w:rsidRPr="009A299A" w:rsidRDefault="009A299A" w:rsidP="007C2E80">
            <w:pPr>
              <w:jc w:val="center"/>
              <w:rPr>
                <w:rFonts w:asciiTheme="minorHAnsi" w:hAnsiTheme="minorHAnsi" w:cstheme="minorHAnsi"/>
                <w:b/>
                <w:sz w:val="18"/>
              </w:rPr>
            </w:pPr>
            <w:r w:rsidRPr="009A299A">
              <w:rPr>
                <w:rFonts w:asciiTheme="minorHAnsi" w:hAnsiTheme="minorHAnsi" w:cstheme="minorHAnsi"/>
                <w:b/>
                <w:sz w:val="18"/>
              </w:rPr>
              <w:t>DESCRIPCION</w:t>
            </w:r>
          </w:p>
        </w:tc>
      </w:tr>
      <w:tr w:rsidR="009A299A" w:rsidRPr="009A299A" w:rsidTr="009A299A">
        <w:tc>
          <w:tcPr>
            <w:tcW w:w="1314" w:type="pct"/>
            <w:shd w:val="clear" w:color="auto" w:fill="auto"/>
            <w:vAlign w:val="center"/>
          </w:tcPr>
          <w:p w:rsidR="009A299A" w:rsidRPr="009A299A" w:rsidRDefault="009A299A" w:rsidP="007C2E80">
            <w:pPr>
              <w:jc w:val="center"/>
              <w:rPr>
                <w:rFonts w:asciiTheme="minorHAnsi" w:hAnsiTheme="minorHAnsi" w:cstheme="minorHAnsi"/>
                <w:sz w:val="18"/>
              </w:rPr>
            </w:pPr>
            <w:r w:rsidRPr="009A299A">
              <w:rPr>
                <w:rFonts w:asciiTheme="minorHAnsi" w:hAnsiTheme="minorHAnsi" w:cstheme="minorHAnsi"/>
                <w:sz w:val="18"/>
              </w:rPr>
              <w:t>01</w:t>
            </w:r>
          </w:p>
        </w:tc>
        <w:tc>
          <w:tcPr>
            <w:tcW w:w="1412" w:type="pct"/>
            <w:shd w:val="clear" w:color="auto" w:fill="auto"/>
            <w:vAlign w:val="center"/>
          </w:tcPr>
          <w:p w:rsidR="009A299A" w:rsidRPr="009A299A" w:rsidRDefault="009A299A" w:rsidP="007C2E80">
            <w:pPr>
              <w:jc w:val="center"/>
              <w:rPr>
                <w:rFonts w:asciiTheme="minorHAnsi" w:hAnsiTheme="minorHAnsi" w:cstheme="minorHAnsi"/>
                <w:sz w:val="18"/>
              </w:rPr>
            </w:pPr>
            <w:r w:rsidRPr="009A299A">
              <w:rPr>
                <w:rFonts w:asciiTheme="minorHAnsi" w:hAnsiTheme="minorHAnsi" w:cstheme="minorHAnsi"/>
                <w:sz w:val="18"/>
              </w:rPr>
              <w:t>15/12/2017</w:t>
            </w:r>
          </w:p>
        </w:tc>
        <w:tc>
          <w:tcPr>
            <w:tcW w:w="2274" w:type="pct"/>
            <w:shd w:val="clear" w:color="auto" w:fill="auto"/>
            <w:vAlign w:val="center"/>
          </w:tcPr>
          <w:p w:rsidR="009A299A" w:rsidRPr="009A299A" w:rsidRDefault="009A299A" w:rsidP="007C2E80">
            <w:pPr>
              <w:jc w:val="center"/>
              <w:rPr>
                <w:rFonts w:asciiTheme="minorHAnsi" w:hAnsiTheme="minorHAnsi" w:cstheme="minorHAnsi"/>
                <w:sz w:val="18"/>
              </w:rPr>
            </w:pPr>
            <w:r w:rsidRPr="009A299A">
              <w:rPr>
                <w:rFonts w:asciiTheme="minorHAnsi" w:hAnsiTheme="minorHAnsi" w:cstheme="minorHAnsi"/>
                <w:sz w:val="18"/>
              </w:rPr>
              <w:t>Creación del documento</w:t>
            </w:r>
          </w:p>
        </w:tc>
      </w:tr>
    </w:tbl>
    <w:p w:rsidR="009A299A" w:rsidRPr="009A299A" w:rsidRDefault="009A299A" w:rsidP="009A299A">
      <w:pPr>
        <w:rPr>
          <w:rFonts w:asciiTheme="minorHAnsi" w:hAnsiTheme="minorHAnsi" w:cstheme="minorHAnsi"/>
          <w:sz w:val="18"/>
        </w:rPr>
      </w:pPr>
    </w:p>
    <w:tbl>
      <w:tblPr>
        <w:tblStyle w:val="Tablaconcuadrcula"/>
        <w:tblW w:w="5000" w:type="pct"/>
        <w:jc w:val="center"/>
        <w:tblLook w:val="04A0" w:firstRow="1" w:lastRow="0" w:firstColumn="1" w:lastColumn="0" w:noHBand="0" w:noVBand="1"/>
      </w:tblPr>
      <w:tblGrid>
        <w:gridCol w:w="3016"/>
        <w:gridCol w:w="3019"/>
        <w:gridCol w:w="3019"/>
      </w:tblGrid>
      <w:tr w:rsidR="009A299A" w:rsidRPr="009A299A" w:rsidTr="009A299A">
        <w:trPr>
          <w:trHeight w:val="1209"/>
          <w:jc w:val="center"/>
        </w:trPr>
        <w:tc>
          <w:tcPr>
            <w:tcW w:w="1666" w:type="pct"/>
          </w:tcPr>
          <w:p w:rsidR="009A299A" w:rsidRPr="009A299A" w:rsidRDefault="009A299A" w:rsidP="007C2E80">
            <w:pPr>
              <w:spacing w:after="0"/>
              <w:jc w:val="center"/>
              <w:rPr>
                <w:rFonts w:cstheme="minorHAnsi"/>
                <w:b/>
                <w:sz w:val="18"/>
              </w:rPr>
            </w:pPr>
            <w:r w:rsidRPr="009A299A">
              <w:rPr>
                <w:rFonts w:cstheme="minorHAnsi"/>
                <w:b/>
                <w:sz w:val="18"/>
              </w:rPr>
              <w:t>Elaboró:</w:t>
            </w:r>
          </w:p>
          <w:p w:rsidR="009A299A" w:rsidRPr="009A299A" w:rsidRDefault="009A299A" w:rsidP="007C2E80">
            <w:pPr>
              <w:spacing w:after="0"/>
              <w:jc w:val="center"/>
              <w:rPr>
                <w:rFonts w:cstheme="minorHAnsi"/>
                <w:sz w:val="18"/>
              </w:rPr>
            </w:pPr>
          </w:p>
          <w:p w:rsidR="009A299A" w:rsidRPr="009A299A" w:rsidRDefault="009A299A" w:rsidP="007C2E80">
            <w:pPr>
              <w:spacing w:after="0"/>
              <w:jc w:val="center"/>
              <w:rPr>
                <w:rFonts w:cstheme="minorHAnsi"/>
                <w:sz w:val="18"/>
              </w:rPr>
            </w:pPr>
            <w:r w:rsidRPr="009A299A">
              <w:rPr>
                <w:rFonts w:cstheme="minorHAnsi"/>
                <w:sz w:val="18"/>
              </w:rPr>
              <w:t>Andrés Alberto Altamar</w:t>
            </w:r>
          </w:p>
          <w:p w:rsidR="009A299A" w:rsidRPr="009A299A" w:rsidRDefault="009A299A" w:rsidP="007C2E80">
            <w:pPr>
              <w:spacing w:after="0"/>
              <w:jc w:val="center"/>
              <w:rPr>
                <w:rFonts w:cstheme="minorHAnsi"/>
                <w:sz w:val="18"/>
              </w:rPr>
            </w:pPr>
            <w:r w:rsidRPr="009A299A">
              <w:rPr>
                <w:rFonts w:cstheme="minorHAnsi"/>
                <w:sz w:val="18"/>
              </w:rPr>
              <w:t>Luis Alfonso Cadena</w:t>
            </w:r>
          </w:p>
          <w:p w:rsidR="009A299A" w:rsidRPr="009A299A" w:rsidRDefault="009A299A" w:rsidP="007C2E80">
            <w:pPr>
              <w:spacing w:after="0"/>
              <w:jc w:val="center"/>
              <w:rPr>
                <w:rFonts w:cstheme="minorHAnsi"/>
                <w:sz w:val="18"/>
              </w:rPr>
            </w:pPr>
            <w:r w:rsidRPr="009A299A">
              <w:rPr>
                <w:rFonts w:cstheme="minorHAnsi"/>
                <w:sz w:val="18"/>
              </w:rPr>
              <w:t>Grupo de Acreditación</w:t>
            </w:r>
          </w:p>
        </w:tc>
        <w:tc>
          <w:tcPr>
            <w:tcW w:w="1667" w:type="pct"/>
          </w:tcPr>
          <w:p w:rsidR="009A299A" w:rsidRPr="009A299A" w:rsidRDefault="009A299A" w:rsidP="007C2E80">
            <w:pPr>
              <w:spacing w:after="0"/>
              <w:jc w:val="center"/>
              <w:rPr>
                <w:rFonts w:cstheme="minorHAnsi"/>
                <w:b/>
                <w:sz w:val="18"/>
              </w:rPr>
            </w:pPr>
            <w:r w:rsidRPr="009A299A">
              <w:rPr>
                <w:rFonts w:cstheme="minorHAnsi"/>
                <w:b/>
                <w:sz w:val="18"/>
              </w:rPr>
              <w:t>Revisó:</w:t>
            </w:r>
          </w:p>
          <w:p w:rsidR="009A299A" w:rsidRPr="009A299A" w:rsidRDefault="009A299A" w:rsidP="007C2E80">
            <w:pPr>
              <w:spacing w:after="0"/>
              <w:jc w:val="center"/>
              <w:rPr>
                <w:rFonts w:cstheme="minorHAnsi"/>
                <w:sz w:val="18"/>
              </w:rPr>
            </w:pPr>
          </w:p>
          <w:p w:rsidR="009A299A" w:rsidRPr="009A299A" w:rsidRDefault="009A299A" w:rsidP="007C2E80">
            <w:pPr>
              <w:spacing w:after="0"/>
              <w:jc w:val="center"/>
              <w:rPr>
                <w:rFonts w:cstheme="minorHAnsi"/>
                <w:sz w:val="18"/>
              </w:rPr>
            </w:pPr>
            <w:r w:rsidRPr="009A299A">
              <w:rPr>
                <w:rFonts w:cstheme="minorHAnsi"/>
                <w:sz w:val="18"/>
              </w:rPr>
              <w:t xml:space="preserve">Diana </w:t>
            </w:r>
            <w:proofErr w:type="spellStart"/>
            <w:r w:rsidRPr="009A299A">
              <w:rPr>
                <w:rFonts w:cstheme="minorHAnsi"/>
                <w:sz w:val="18"/>
              </w:rPr>
              <w:t>Faride</w:t>
            </w:r>
            <w:proofErr w:type="spellEnd"/>
            <w:r w:rsidRPr="009A299A">
              <w:rPr>
                <w:rFonts w:cstheme="minorHAnsi"/>
                <w:sz w:val="18"/>
              </w:rPr>
              <w:t xml:space="preserve"> </w:t>
            </w:r>
            <w:proofErr w:type="spellStart"/>
            <w:r w:rsidRPr="009A299A">
              <w:rPr>
                <w:rFonts w:cstheme="minorHAnsi"/>
                <w:sz w:val="18"/>
              </w:rPr>
              <w:t>Fandiño</w:t>
            </w:r>
            <w:proofErr w:type="spellEnd"/>
            <w:r w:rsidRPr="009A299A">
              <w:rPr>
                <w:rFonts w:cstheme="minorHAnsi"/>
                <w:sz w:val="18"/>
              </w:rPr>
              <w:t xml:space="preserve"> Herrán</w:t>
            </w:r>
          </w:p>
          <w:p w:rsidR="009A299A" w:rsidRPr="009A299A" w:rsidRDefault="009A299A" w:rsidP="007C2E80">
            <w:pPr>
              <w:spacing w:after="0"/>
              <w:jc w:val="center"/>
              <w:rPr>
                <w:rFonts w:cstheme="minorHAnsi"/>
                <w:sz w:val="18"/>
              </w:rPr>
            </w:pPr>
            <w:r w:rsidRPr="009A299A">
              <w:rPr>
                <w:rFonts w:cstheme="minorHAnsi"/>
                <w:sz w:val="18"/>
              </w:rPr>
              <w:t>Profesional Universitario</w:t>
            </w:r>
          </w:p>
          <w:p w:rsidR="009A299A" w:rsidRPr="009A299A" w:rsidRDefault="009A299A" w:rsidP="007C2E80">
            <w:pPr>
              <w:spacing w:after="0"/>
              <w:jc w:val="center"/>
              <w:rPr>
                <w:rFonts w:cstheme="minorHAnsi"/>
                <w:sz w:val="18"/>
              </w:rPr>
            </w:pPr>
            <w:r w:rsidRPr="009A299A">
              <w:rPr>
                <w:rFonts w:cstheme="minorHAnsi"/>
                <w:sz w:val="18"/>
              </w:rPr>
              <w:t>Grupo de Acreditación</w:t>
            </w:r>
          </w:p>
        </w:tc>
        <w:tc>
          <w:tcPr>
            <w:tcW w:w="1667" w:type="pct"/>
          </w:tcPr>
          <w:p w:rsidR="009A299A" w:rsidRPr="009A299A" w:rsidRDefault="009A299A" w:rsidP="007C2E80">
            <w:pPr>
              <w:spacing w:after="0"/>
              <w:jc w:val="center"/>
              <w:rPr>
                <w:rFonts w:cstheme="minorHAnsi"/>
                <w:b/>
                <w:sz w:val="18"/>
              </w:rPr>
            </w:pPr>
            <w:r w:rsidRPr="009A299A">
              <w:rPr>
                <w:rFonts w:cstheme="minorHAnsi"/>
                <w:b/>
                <w:sz w:val="18"/>
              </w:rPr>
              <w:t>Aprobó:</w:t>
            </w:r>
          </w:p>
          <w:p w:rsidR="009A299A" w:rsidRPr="009A299A" w:rsidRDefault="009A299A" w:rsidP="007C2E80">
            <w:pPr>
              <w:pStyle w:val="Textoindependiente3"/>
              <w:spacing w:after="0"/>
              <w:jc w:val="center"/>
              <w:rPr>
                <w:rFonts w:asciiTheme="minorHAnsi" w:hAnsiTheme="minorHAnsi" w:cstheme="minorHAnsi"/>
                <w:sz w:val="18"/>
                <w:szCs w:val="22"/>
              </w:rPr>
            </w:pPr>
          </w:p>
          <w:p w:rsidR="009A299A" w:rsidRPr="009A299A" w:rsidRDefault="009A299A" w:rsidP="007C2E80">
            <w:pPr>
              <w:pStyle w:val="Textoindependiente3"/>
              <w:spacing w:after="0"/>
              <w:jc w:val="center"/>
              <w:rPr>
                <w:rFonts w:asciiTheme="minorHAnsi" w:hAnsiTheme="minorHAnsi" w:cstheme="minorHAnsi"/>
                <w:sz w:val="18"/>
                <w:szCs w:val="22"/>
              </w:rPr>
            </w:pPr>
            <w:r w:rsidRPr="009A299A">
              <w:rPr>
                <w:rFonts w:asciiTheme="minorHAnsi" w:hAnsiTheme="minorHAnsi" w:cstheme="minorHAnsi"/>
                <w:sz w:val="18"/>
                <w:szCs w:val="22"/>
              </w:rPr>
              <w:t>Néstor Alejandro Gómez Guerrero</w:t>
            </w:r>
          </w:p>
          <w:p w:rsidR="009A299A" w:rsidRPr="009A299A" w:rsidRDefault="009A299A" w:rsidP="007C2E80">
            <w:pPr>
              <w:spacing w:after="0"/>
              <w:jc w:val="center"/>
              <w:rPr>
                <w:rFonts w:cstheme="minorHAnsi"/>
                <w:sz w:val="18"/>
                <w:lang w:val="es-MX"/>
              </w:rPr>
            </w:pPr>
            <w:r w:rsidRPr="009A299A">
              <w:rPr>
                <w:rFonts w:cstheme="minorHAnsi"/>
                <w:sz w:val="18"/>
              </w:rPr>
              <w:t>Subdirector de Estudios Ambientales (E)</w:t>
            </w:r>
          </w:p>
        </w:tc>
      </w:tr>
    </w:tbl>
    <w:p w:rsidR="009A299A" w:rsidRPr="009A299A" w:rsidRDefault="009A299A" w:rsidP="00CF0772">
      <w:pPr>
        <w:spacing w:after="0"/>
        <w:jc w:val="both"/>
        <w:rPr>
          <w:rFonts w:asciiTheme="minorHAnsi" w:hAnsiTheme="minorHAnsi" w:cstheme="minorHAnsi"/>
        </w:rPr>
      </w:pPr>
    </w:p>
    <w:sectPr w:rsidR="009A299A" w:rsidRPr="009A299A" w:rsidSect="009273C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DF" w:rsidRDefault="00E80CDF" w:rsidP="005118D9">
      <w:pPr>
        <w:spacing w:after="0" w:line="240" w:lineRule="auto"/>
      </w:pPr>
      <w:r>
        <w:separator/>
      </w:r>
    </w:p>
  </w:endnote>
  <w:endnote w:type="continuationSeparator" w:id="0">
    <w:p w:rsidR="00E80CDF" w:rsidRDefault="00E80CDF" w:rsidP="0051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9A" w:rsidRDefault="009A29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9A" w:rsidRDefault="009A29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9A" w:rsidRDefault="009A29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DF" w:rsidRDefault="00E80CDF" w:rsidP="005118D9">
      <w:pPr>
        <w:spacing w:after="0" w:line="240" w:lineRule="auto"/>
      </w:pPr>
      <w:r>
        <w:separator/>
      </w:r>
    </w:p>
  </w:footnote>
  <w:footnote w:type="continuationSeparator" w:id="0">
    <w:p w:rsidR="00E80CDF" w:rsidRDefault="00E80CDF" w:rsidP="0051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9A" w:rsidRDefault="009A29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395"/>
      <w:gridCol w:w="2283"/>
    </w:tblGrid>
    <w:tr w:rsidR="005118D9" w:rsidRPr="009A299A" w:rsidTr="009A299A">
      <w:trPr>
        <w:trHeight w:val="274"/>
        <w:jc w:val="center"/>
      </w:trPr>
      <w:tc>
        <w:tcPr>
          <w:tcW w:w="1312" w:type="pct"/>
          <w:vMerge w:val="restart"/>
        </w:tcPr>
        <w:p w:rsidR="005118D9" w:rsidRPr="009A299A" w:rsidRDefault="00CE45D9" w:rsidP="00F538DF">
          <w:pPr>
            <w:pStyle w:val="Encabezado"/>
            <w:spacing w:after="0"/>
            <w:rPr>
              <w:rFonts w:asciiTheme="minorHAnsi" w:hAnsiTheme="minorHAnsi" w:cstheme="minorHAnsi"/>
              <w:noProof/>
            </w:rPr>
          </w:pPr>
          <w:r w:rsidRPr="009A299A">
            <w:rPr>
              <w:rFonts w:asciiTheme="minorHAnsi" w:hAnsiTheme="minorHAnsi" w:cstheme="minorHAnsi"/>
              <w:noProof/>
              <w:lang w:eastAsia="es-CO"/>
            </w:rPr>
            <w:drawing>
              <wp:anchor distT="0" distB="0" distL="114300" distR="114300" simplePos="0" relativeHeight="251657216" behindDoc="0" locked="0" layoutInCell="1" allowOverlap="1">
                <wp:simplePos x="0" y="0"/>
                <wp:positionH relativeFrom="column">
                  <wp:posOffset>-2540</wp:posOffset>
                </wp:positionH>
                <wp:positionV relativeFrom="paragraph">
                  <wp:posOffset>180027</wp:posOffset>
                </wp:positionV>
                <wp:extent cx="1365250" cy="588645"/>
                <wp:effectExtent l="0" t="0" r="635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588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7" w:type="pct"/>
          <w:vMerge w:val="restart"/>
          <w:vAlign w:val="center"/>
        </w:tcPr>
        <w:p w:rsidR="005118D9" w:rsidRPr="009A299A" w:rsidRDefault="005118D9" w:rsidP="00F538DF">
          <w:pPr>
            <w:pStyle w:val="Encabezado"/>
            <w:spacing w:after="0"/>
            <w:jc w:val="center"/>
            <w:rPr>
              <w:rFonts w:asciiTheme="minorHAnsi" w:hAnsiTheme="minorHAnsi" w:cstheme="minorHAnsi"/>
              <w:b/>
            </w:rPr>
          </w:pPr>
          <w:r w:rsidRPr="009A299A">
            <w:rPr>
              <w:rFonts w:asciiTheme="minorHAnsi" w:hAnsiTheme="minorHAnsi" w:cstheme="minorHAnsi"/>
              <w:b/>
              <w:bCs/>
            </w:rPr>
            <w:t>SOLICITUD DE AUTORIZACIÓN DEL PROCESO DE MEDICIÓN DE EMISIONES CONTAMINANTES GENERADAS POR FUENTES MOVILES</w:t>
          </w:r>
        </w:p>
      </w:tc>
      <w:tc>
        <w:tcPr>
          <w:tcW w:w="1261" w:type="pct"/>
        </w:tcPr>
        <w:p w:rsidR="005118D9" w:rsidRPr="009A299A" w:rsidRDefault="005118D9" w:rsidP="00CE45D9">
          <w:pPr>
            <w:pStyle w:val="Encabezado"/>
            <w:spacing w:after="0"/>
            <w:rPr>
              <w:rFonts w:asciiTheme="minorHAnsi" w:hAnsiTheme="minorHAnsi" w:cstheme="minorHAnsi"/>
            </w:rPr>
          </w:pPr>
          <w:r w:rsidRPr="009A299A">
            <w:rPr>
              <w:rFonts w:asciiTheme="minorHAnsi" w:hAnsiTheme="minorHAnsi" w:cstheme="minorHAnsi"/>
              <w:b/>
            </w:rPr>
            <w:t>Código:</w:t>
          </w:r>
          <w:r w:rsidR="009A299A" w:rsidRPr="009A299A">
            <w:rPr>
              <w:rFonts w:asciiTheme="minorHAnsi" w:hAnsiTheme="minorHAnsi" w:cstheme="minorHAnsi"/>
              <w:b/>
            </w:rPr>
            <w:t xml:space="preserve"> </w:t>
          </w:r>
          <w:r w:rsidR="009A299A" w:rsidRPr="009A299A">
            <w:rPr>
              <w:rFonts w:asciiTheme="minorHAnsi" w:hAnsiTheme="minorHAnsi" w:cstheme="minorHAnsi"/>
            </w:rPr>
            <w:t>E-SGI-AC-F017</w:t>
          </w:r>
        </w:p>
      </w:tc>
    </w:tr>
    <w:tr w:rsidR="005118D9" w:rsidRPr="009A299A" w:rsidTr="009A299A">
      <w:trPr>
        <w:jc w:val="center"/>
      </w:trPr>
      <w:tc>
        <w:tcPr>
          <w:tcW w:w="1312" w:type="pct"/>
          <w:vMerge/>
        </w:tcPr>
        <w:p w:rsidR="005118D9" w:rsidRPr="009A299A" w:rsidRDefault="005118D9" w:rsidP="00F538DF">
          <w:pPr>
            <w:pStyle w:val="Encabezado"/>
            <w:rPr>
              <w:rFonts w:asciiTheme="minorHAnsi" w:hAnsiTheme="minorHAnsi" w:cstheme="minorHAnsi"/>
            </w:rPr>
          </w:pPr>
        </w:p>
      </w:tc>
      <w:tc>
        <w:tcPr>
          <w:tcW w:w="2427" w:type="pct"/>
          <w:vMerge/>
        </w:tcPr>
        <w:p w:rsidR="005118D9" w:rsidRPr="009A299A" w:rsidRDefault="005118D9" w:rsidP="00F538DF">
          <w:pPr>
            <w:pStyle w:val="Encabezado"/>
            <w:rPr>
              <w:rFonts w:asciiTheme="minorHAnsi" w:hAnsiTheme="minorHAnsi" w:cstheme="minorHAnsi"/>
            </w:rPr>
          </w:pPr>
        </w:p>
      </w:tc>
      <w:tc>
        <w:tcPr>
          <w:tcW w:w="1261" w:type="pct"/>
        </w:tcPr>
        <w:p w:rsidR="005118D9" w:rsidRPr="009A299A" w:rsidRDefault="009A299A" w:rsidP="00CE45D9">
          <w:pPr>
            <w:pStyle w:val="Encabezado"/>
            <w:spacing w:after="0"/>
            <w:rPr>
              <w:rFonts w:asciiTheme="minorHAnsi" w:hAnsiTheme="minorHAnsi" w:cstheme="minorHAnsi"/>
            </w:rPr>
          </w:pPr>
          <w:r w:rsidRPr="009A299A">
            <w:rPr>
              <w:rFonts w:asciiTheme="minorHAnsi" w:hAnsiTheme="minorHAnsi" w:cstheme="minorHAnsi"/>
              <w:b/>
            </w:rPr>
            <w:t xml:space="preserve">Versión: </w:t>
          </w:r>
          <w:r w:rsidRPr="009A299A">
            <w:rPr>
              <w:rFonts w:asciiTheme="minorHAnsi" w:hAnsiTheme="minorHAnsi" w:cstheme="minorHAnsi"/>
            </w:rPr>
            <w:t>01</w:t>
          </w:r>
        </w:p>
      </w:tc>
    </w:tr>
    <w:tr w:rsidR="005118D9" w:rsidRPr="009A299A" w:rsidTr="009A299A">
      <w:trPr>
        <w:jc w:val="center"/>
      </w:trPr>
      <w:tc>
        <w:tcPr>
          <w:tcW w:w="1312" w:type="pct"/>
          <w:vMerge/>
        </w:tcPr>
        <w:p w:rsidR="005118D9" w:rsidRPr="009A299A" w:rsidRDefault="005118D9" w:rsidP="00F538DF">
          <w:pPr>
            <w:pStyle w:val="Encabezado"/>
            <w:rPr>
              <w:rFonts w:asciiTheme="minorHAnsi" w:hAnsiTheme="minorHAnsi" w:cstheme="minorHAnsi"/>
            </w:rPr>
          </w:pPr>
        </w:p>
      </w:tc>
      <w:tc>
        <w:tcPr>
          <w:tcW w:w="2427" w:type="pct"/>
          <w:vMerge/>
        </w:tcPr>
        <w:p w:rsidR="005118D9" w:rsidRPr="009A299A" w:rsidRDefault="005118D9" w:rsidP="00F538DF">
          <w:pPr>
            <w:pStyle w:val="Encabezado"/>
            <w:rPr>
              <w:rFonts w:asciiTheme="minorHAnsi" w:hAnsiTheme="minorHAnsi" w:cstheme="minorHAnsi"/>
            </w:rPr>
          </w:pPr>
        </w:p>
      </w:tc>
      <w:tc>
        <w:tcPr>
          <w:tcW w:w="1261" w:type="pct"/>
        </w:tcPr>
        <w:p w:rsidR="005118D9" w:rsidRPr="009A299A" w:rsidRDefault="005118D9" w:rsidP="009A299A">
          <w:pPr>
            <w:pStyle w:val="Encabezado"/>
            <w:spacing w:after="0"/>
            <w:rPr>
              <w:rFonts w:asciiTheme="minorHAnsi" w:hAnsiTheme="minorHAnsi" w:cstheme="minorHAnsi"/>
              <w:b/>
            </w:rPr>
          </w:pPr>
          <w:r w:rsidRPr="009A299A">
            <w:rPr>
              <w:rFonts w:asciiTheme="minorHAnsi" w:hAnsiTheme="minorHAnsi" w:cstheme="minorHAnsi"/>
              <w:b/>
            </w:rPr>
            <w:t>Fecha:</w:t>
          </w:r>
          <w:r w:rsidR="009A299A" w:rsidRPr="009A299A">
            <w:rPr>
              <w:rFonts w:asciiTheme="minorHAnsi" w:hAnsiTheme="minorHAnsi" w:cstheme="minorHAnsi"/>
              <w:b/>
            </w:rPr>
            <w:t xml:space="preserve"> </w:t>
          </w:r>
          <w:r w:rsidR="009A299A" w:rsidRPr="009A299A">
            <w:rPr>
              <w:rFonts w:asciiTheme="minorHAnsi" w:hAnsiTheme="minorHAnsi" w:cstheme="minorHAnsi"/>
            </w:rPr>
            <w:t>15/12/2017</w:t>
          </w:r>
        </w:p>
      </w:tc>
    </w:tr>
    <w:tr w:rsidR="005118D9" w:rsidRPr="009A299A" w:rsidTr="009A299A">
      <w:trPr>
        <w:jc w:val="center"/>
      </w:trPr>
      <w:tc>
        <w:tcPr>
          <w:tcW w:w="1312" w:type="pct"/>
          <w:vMerge/>
        </w:tcPr>
        <w:p w:rsidR="005118D9" w:rsidRPr="009A299A" w:rsidRDefault="005118D9" w:rsidP="00F538DF">
          <w:pPr>
            <w:pStyle w:val="Encabezado"/>
            <w:rPr>
              <w:rFonts w:asciiTheme="minorHAnsi" w:hAnsiTheme="minorHAnsi" w:cstheme="minorHAnsi"/>
            </w:rPr>
          </w:pPr>
        </w:p>
      </w:tc>
      <w:tc>
        <w:tcPr>
          <w:tcW w:w="2427" w:type="pct"/>
          <w:vMerge/>
        </w:tcPr>
        <w:p w:rsidR="005118D9" w:rsidRPr="009A299A" w:rsidRDefault="005118D9" w:rsidP="00F538DF">
          <w:pPr>
            <w:pStyle w:val="Encabezado"/>
            <w:rPr>
              <w:rFonts w:asciiTheme="minorHAnsi" w:hAnsiTheme="minorHAnsi" w:cstheme="minorHAnsi"/>
            </w:rPr>
          </w:pPr>
        </w:p>
      </w:tc>
      <w:tc>
        <w:tcPr>
          <w:tcW w:w="1261" w:type="pct"/>
        </w:tcPr>
        <w:p w:rsidR="005118D9" w:rsidRPr="009A299A" w:rsidRDefault="005118D9" w:rsidP="00F538DF">
          <w:pPr>
            <w:pStyle w:val="Encabezado"/>
            <w:spacing w:after="0"/>
            <w:rPr>
              <w:rFonts w:asciiTheme="minorHAnsi" w:hAnsiTheme="minorHAnsi" w:cstheme="minorHAnsi"/>
              <w:b/>
            </w:rPr>
          </w:pPr>
          <w:r w:rsidRPr="009A299A">
            <w:rPr>
              <w:rFonts w:asciiTheme="minorHAnsi" w:hAnsiTheme="minorHAnsi" w:cstheme="minorHAnsi"/>
              <w:b/>
            </w:rPr>
            <w:t xml:space="preserve">Página: </w:t>
          </w:r>
          <w:r w:rsidRPr="009A299A">
            <w:rPr>
              <w:rFonts w:asciiTheme="minorHAnsi" w:hAnsiTheme="minorHAnsi" w:cstheme="minorHAnsi"/>
            </w:rPr>
            <w:fldChar w:fldCharType="begin"/>
          </w:r>
          <w:r w:rsidRPr="009A299A">
            <w:rPr>
              <w:rFonts w:asciiTheme="minorHAnsi" w:hAnsiTheme="minorHAnsi" w:cstheme="minorHAnsi"/>
            </w:rPr>
            <w:instrText xml:space="preserve"> PAGE </w:instrText>
          </w:r>
          <w:r w:rsidRPr="009A299A">
            <w:rPr>
              <w:rFonts w:asciiTheme="minorHAnsi" w:hAnsiTheme="minorHAnsi" w:cstheme="minorHAnsi"/>
            </w:rPr>
            <w:fldChar w:fldCharType="separate"/>
          </w:r>
          <w:r w:rsidR="007B1985">
            <w:rPr>
              <w:rFonts w:asciiTheme="minorHAnsi" w:hAnsiTheme="minorHAnsi" w:cstheme="minorHAnsi"/>
              <w:noProof/>
            </w:rPr>
            <w:t>5</w:t>
          </w:r>
          <w:r w:rsidRPr="009A299A">
            <w:rPr>
              <w:rFonts w:asciiTheme="minorHAnsi" w:hAnsiTheme="minorHAnsi" w:cstheme="minorHAnsi"/>
            </w:rPr>
            <w:fldChar w:fldCharType="end"/>
          </w:r>
          <w:r w:rsidRPr="009A299A">
            <w:rPr>
              <w:rFonts w:asciiTheme="minorHAnsi" w:hAnsiTheme="minorHAnsi" w:cstheme="minorHAnsi"/>
            </w:rPr>
            <w:t xml:space="preserve"> de </w:t>
          </w:r>
          <w:r w:rsidRPr="009A299A">
            <w:rPr>
              <w:rFonts w:asciiTheme="minorHAnsi" w:hAnsiTheme="minorHAnsi" w:cstheme="minorHAnsi"/>
            </w:rPr>
            <w:fldChar w:fldCharType="begin"/>
          </w:r>
          <w:r w:rsidRPr="009A299A">
            <w:rPr>
              <w:rFonts w:asciiTheme="minorHAnsi" w:hAnsiTheme="minorHAnsi" w:cstheme="minorHAnsi"/>
            </w:rPr>
            <w:instrText xml:space="preserve"> NUMPAGES  </w:instrText>
          </w:r>
          <w:r w:rsidRPr="009A299A">
            <w:rPr>
              <w:rFonts w:asciiTheme="minorHAnsi" w:hAnsiTheme="minorHAnsi" w:cstheme="minorHAnsi"/>
            </w:rPr>
            <w:fldChar w:fldCharType="separate"/>
          </w:r>
          <w:r w:rsidR="007B1985">
            <w:rPr>
              <w:rFonts w:asciiTheme="minorHAnsi" w:hAnsiTheme="minorHAnsi" w:cstheme="minorHAnsi"/>
              <w:noProof/>
            </w:rPr>
            <w:t>5</w:t>
          </w:r>
          <w:r w:rsidRPr="009A299A">
            <w:rPr>
              <w:rFonts w:asciiTheme="minorHAnsi" w:hAnsiTheme="minorHAnsi" w:cstheme="minorHAnsi"/>
            </w:rPr>
            <w:fldChar w:fldCharType="end"/>
          </w:r>
        </w:p>
      </w:tc>
    </w:tr>
  </w:tbl>
  <w:p w:rsidR="005118D9" w:rsidRDefault="005118D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9A" w:rsidRDefault="009A29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97CC0"/>
    <w:multiLevelType w:val="hybridMultilevel"/>
    <w:tmpl w:val="553E80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46B313B6"/>
    <w:multiLevelType w:val="hybridMultilevel"/>
    <w:tmpl w:val="D2500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8C704A6"/>
    <w:multiLevelType w:val="multilevel"/>
    <w:tmpl w:val="11C28B5E"/>
    <w:name w:val="Prueba 3"/>
    <w:lvl w:ilvl="0">
      <w:start w:val="1"/>
      <w:numFmt w:val="decimal"/>
      <w:suff w:val="space"/>
      <w:lvlText w:val="%1."/>
      <w:lvlJc w:val="left"/>
      <w:pPr>
        <w:ind w:left="284" w:hanging="284"/>
      </w:pPr>
      <w:rPr>
        <w:rFonts w:ascii="Arial Narrow" w:hAnsi="Arial Narrow" w:hint="default"/>
        <w:b/>
        <w:i w:val="0"/>
        <w:caps/>
        <w:sz w:val="26"/>
      </w:rPr>
    </w:lvl>
    <w:lvl w:ilvl="1">
      <w:start w:val="1"/>
      <w:numFmt w:val="decimal"/>
      <w:suff w:val="space"/>
      <w:lvlText w:val="%1.%2."/>
      <w:lvlJc w:val="left"/>
      <w:pPr>
        <w:ind w:left="576" w:hanging="576"/>
      </w:pPr>
      <w:rPr>
        <w:rFonts w:ascii="Arial Narrow" w:hAnsi="Arial Narrow" w:hint="default"/>
        <w:b/>
        <w:i w:val="0"/>
        <w:caps/>
        <w:sz w:val="24"/>
      </w:rPr>
    </w:lvl>
    <w:lvl w:ilvl="2">
      <w:start w:val="1"/>
      <w:numFmt w:val="decimal"/>
      <w:suff w:val="space"/>
      <w:lvlText w:val="%1.%2.%3."/>
      <w:lvlJc w:val="left"/>
      <w:pPr>
        <w:ind w:left="851" w:hanging="851"/>
      </w:pPr>
      <w:rPr>
        <w:rFonts w:hint="default"/>
        <w:b/>
      </w:rPr>
    </w:lvl>
    <w:lvl w:ilvl="3">
      <w:start w:val="1"/>
      <w:numFmt w:val="decimal"/>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958461A"/>
    <w:multiLevelType w:val="hybridMultilevel"/>
    <w:tmpl w:val="4E58161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5A82442"/>
    <w:multiLevelType w:val="multilevel"/>
    <w:tmpl w:val="D71269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4F"/>
    <w:rsid w:val="0009616F"/>
    <w:rsid w:val="00096677"/>
    <w:rsid w:val="00125B79"/>
    <w:rsid w:val="0012736C"/>
    <w:rsid w:val="001F5ACB"/>
    <w:rsid w:val="002B6638"/>
    <w:rsid w:val="002C5262"/>
    <w:rsid w:val="002D2E6B"/>
    <w:rsid w:val="002E6EAE"/>
    <w:rsid w:val="003064CB"/>
    <w:rsid w:val="00346032"/>
    <w:rsid w:val="00354987"/>
    <w:rsid w:val="0039665C"/>
    <w:rsid w:val="005118D9"/>
    <w:rsid w:val="00573476"/>
    <w:rsid w:val="005D4F9C"/>
    <w:rsid w:val="005E1964"/>
    <w:rsid w:val="00621A4F"/>
    <w:rsid w:val="00686E5C"/>
    <w:rsid w:val="006D74EC"/>
    <w:rsid w:val="0075089E"/>
    <w:rsid w:val="00764034"/>
    <w:rsid w:val="007B1985"/>
    <w:rsid w:val="00826AA6"/>
    <w:rsid w:val="00827531"/>
    <w:rsid w:val="008379EA"/>
    <w:rsid w:val="00837A92"/>
    <w:rsid w:val="00837B1F"/>
    <w:rsid w:val="00855B39"/>
    <w:rsid w:val="008D71F1"/>
    <w:rsid w:val="009273C9"/>
    <w:rsid w:val="009A299A"/>
    <w:rsid w:val="009D11C1"/>
    <w:rsid w:val="00AD49D4"/>
    <w:rsid w:val="00B14559"/>
    <w:rsid w:val="00B25471"/>
    <w:rsid w:val="00B275DA"/>
    <w:rsid w:val="00B312DA"/>
    <w:rsid w:val="00B34E89"/>
    <w:rsid w:val="00B85898"/>
    <w:rsid w:val="00C15308"/>
    <w:rsid w:val="00C75F46"/>
    <w:rsid w:val="00CB2DB6"/>
    <w:rsid w:val="00CE45D9"/>
    <w:rsid w:val="00CF0772"/>
    <w:rsid w:val="00D249E1"/>
    <w:rsid w:val="00D5275F"/>
    <w:rsid w:val="00D87B91"/>
    <w:rsid w:val="00DA0AF7"/>
    <w:rsid w:val="00DA2B33"/>
    <w:rsid w:val="00E662CF"/>
    <w:rsid w:val="00E80CDF"/>
    <w:rsid w:val="00ED47B6"/>
    <w:rsid w:val="00F538DF"/>
    <w:rsid w:val="00F945AA"/>
    <w:rsid w:val="00FB19EC"/>
    <w:rsid w:val="00FC09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C9"/>
    <w:pPr>
      <w:spacing w:after="200" w:line="276" w:lineRule="auto"/>
    </w:pPr>
    <w:rPr>
      <w:sz w:val="22"/>
      <w:szCs w:val="22"/>
      <w:lang w:eastAsia="en-US"/>
    </w:rPr>
  </w:style>
  <w:style w:type="paragraph" w:styleId="Ttulo1">
    <w:name w:val="heading 1"/>
    <w:basedOn w:val="Normal"/>
    <w:next w:val="Normal"/>
    <w:link w:val="Ttulo1Car"/>
    <w:uiPriority w:val="9"/>
    <w:qFormat/>
    <w:rsid w:val="009A299A"/>
    <w:pPr>
      <w:keepNext/>
      <w:keepLines/>
      <w:numPr>
        <w:numId w:val="4"/>
      </w:numPr>
      <w:spacing w:before="360" w:after="240"/>
      <w:outlineLvl w:val="0"/>
    </w:pPr>
    <w:rPr>
      <w:rFonts w:ascii="Arial Narrow" w:eastAsiaTheme="majorEastAsia" w:hAnsi="Arial Narrow" w:cstheme="majorBidi"/>
      <w:b/>
      <w:szCs w:val="32"/>
      <w:lang w:eastAsia="es-CO"/>
    </w:rPr>
  </w:style>
  <w:style w:type="paragraph" w:styleId="Ttulo2">
    <w:name w:val="heading 2"/>
    <w:basedOn w:val="Normal"/>
    <w:next w:val="Normal"/>
    <w:link w:val="Ttulo2Car"/>
    <w:uiPriority w:val="9"/>
    <w:unhideWhenUsed/>
    <w:qFormat/>
    <w:rsid w:val="009A299A"/>
    <w:pPr>
      <w:keepNext/>
      <w:keepLines/>
      <w:numPr>
        <w:ilvl w:val="1"/>
        <w:numId w:val="4"/>
      </w:numPr>
      <w:spacing w:before="240" w:after="240"/>
      <w:outlineLvl w:val="1"/>
    </w:pPr>
    <w:rPr>
      <w:rFonts w:ascii="Arial Narrow" w:eastAsiaTheme="majorEastAsia" w:hAnsi="Arial Narrow" w:cstheme="majorBidi"/>
      <w:b/>
      <w:szCs w:val="26"/>
      <w:lang w:eastAsia="es-CO"/>
    </w:rPr>
  </w:style>
  <w:style w:type="paragraph" w:styleId="Ttulo3">
    <w:name w:val="heading 3"/>
    <w:basedOn w:val="Normal"/>
    <w:next w:val="Normal"/>
    <w:link w:val="Ttulo3Car"/>
    <w:uiPriority w:val="9"/>
    <w:unhideWhenUsed/>
    <w:qFormat/>
    <w:rsid w:val="009A299A"/>
    <w:pPr>
      <w:keepNext/>
      <w:keepLines/>
      <w:numPr>
        <w:ilvl w:val="2"/>
        <w:numId w:val="4"/>
      </w:numPr>
      <w:spacing w:before="240" w:after="240"/>
      <w:outlineLvl w:val="2"/>
    </w:pPr>
    <w:rPr>
      <w:rFonts w:ascii="Arial Narrow" w:eastAsiaTheme="majorEastAsia" w:hAnsi="Arial Narrow" w:cstheme="majorBidi"/>
      <w:b/>
      <w:szCs w:val="24"/>
      <w:lang w:eastAsia="es-CO"/>
    </w:rPr>
  </w:style>
  <w:style w:type="paragraph" w:styleId="Ttulo4">
    <w:name w:val="heading 4"/>
    <w:basedOn w:val="Normal"/>
    <w:next w:val="Normal"/>
    <w:link w:val="Ttulo4Car"/>
    <w:autoRedefine/>
    <w:uiPriority w:val="9"/>
    <w:unhideWhenUsed/>
    <w:qFormat/>
    <w:rsid w:val="009A299A"/>
    <w:pPr>
      <w:numPr>
        <w:ilvl w:val="3"/>
        <w:numId w:val="4"/>
      </w:numPr>
      <w:spacing w:before="240" w:after="240" w:line="240" w:lineRule="auto"/>
      <w:outlineLvl w:val="3"/>
    </w:pPr>
    <w:rPr>
      <w:rFonts w:ascii="Arial Narrow" w:eastAsiaTheme="minorEastAsia" w:hAnsi="Arial Narrow" w:cstheme="minorBidi"/>
      <w:b/>
      <w:iCs/>
      <w:lang w:eastAsia="es-CO"/>
    </w:rPr>
  </w:style>
  <w:style w:type="paragraph" w:styleId="Ttulo5">
    <w:name w:val="heading 5"/>
    <w:basedOn w:val="Normal"/>
    <w:next w:val="Normal"/>
    <w:link w:val="Ttulo5Car"/>
    <w:uiPriority w:val="9"/>
    <w:semiHidden/>
    <w:unhideWhenUsed/>
    <w:qFormat/>
    <w:rsid w:val="009A299A"/>
    <w:pPr>
      <w:keepNext/>
      <w:keepLines/>
      <w:numPr>
        <w:ilvl w:val="4"/>
        <w:numId w:val="4"/>
      </w:numPr>
      <w:spacing w:before="40" w:after="0" w:line="259" w:lineRule="auto"/>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9A299A"/>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9A299A"/>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A299A"/>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A299A"/>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8D9"/>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5118D9"/>
    <w:pPr>
      <w:tabs>
        <w:tab w:val="center" w:pos="4419"/>
        <w:tab w:val="right" w:pos="8838"/>
      </w:tabs>
    </w:pPr>
  </w:style>
  <w:style w:type="character" w:customStyle="1" w:styleId="EncabezadoCar">
    <w:name w:val="Encabezado Car"/>
    <w:link w:val="Encabezado"/>
    <w:uiPriority w:val="99"/>
    <w:rsid w:val="005118D9"/>
    <w:rPr>
      <w:sz w:val="22"/>
      <w:szCs w:val="22"/>
      <w:lang w:eastAsia="en-US"/>
    </w:rPr>
  </w:style>
  <w:style w:type="paragraph" w:styleId="Piedepgina">
    <w:name w:val="footer"/>
    <w:basedOn w:val="Normal"/>
    <w:link w:val="PiedepginaCar"/>
    <w:uiPriority w:val="99"/>
    <w:unhideWhenUsed/>
    <w:rsid w:val="005118D9"/>
    <w:pPr>
      <w:tabs>
        <w:tab w:val="center" w:pos="4419"/>
        <w:tab w:val="right" w:pos="8838"/>
      </w:tabs>
    </w:pPr>
  </w:style>
  <w:style w:type="character" w:customStyle="1" w:styleId="PiedepginaCar">
    <w:name w:val="Pie de página Car"/>
    <w:link w:val="Piedepgina"/>
    <w:uiPriority w:val="99"/>
    <w:rsid w:val="005118D9"/>
    <w:rPr>
      <w:sz w:val="22"/>
      <w:szCs w:val="22"/>
      <w:lang w:eastAsia="en-US"/>
    </w:rPr>
  </w:style>
  <w:style w:type="paragraph" w:styleId="Prrafodelista">
    <w:name w:val="List Paragraph"/>
    <w:basedOn w:val="Normal"/>
    <w:uiPriority w:val="34"/>
    <w:qFormat/>
    <w:rsid w:val="00CF0772"/>
    <w:pPr>
      <w:ind w:left="708"/>
    </w:pPr>
  </w:style>
  <w:style w:type="character" w:customStyle="1" w:styleId="Ttulo1Car">
    <w:name w:val="Título 1 Car"/>
    <w:basedOn w:val="Fuentedeprrafopredeter"/>
    <w:link w:val="Ttulo1"/>
    <w:uiPriority w:val="9"/>
    <w:rsid w:val="009A299A"/>
    <w:rPr>
      <w:rFonts w:ascii="Arial Narrow" w:eastAsiaTheme="majorEastAsia" w:hAnsi="Arial Narrow" w:cstheme="majorBidi"/>
      <w:b/>
      <w:sz w:val="22"/>
      <w:szCs w:val="32"/>
    </w:rPr>
  </w:style>
  <w:style w:type="character" w:customStyle="1" w:styleId="Ttulo2Car">
    <w:name w:val="Título 2 Car"/>
    <w:basedOn w:val="Fuentedeprrafopredeter"/>
    <w:link w:val="Ttulo2"/>
    <w:uiPriority w:val="9"/>
    <w:rsid w:val="009A299A"/>
    <w:rPr>
      <w:rFonts w:ascii="Arial Narrow" w:eastAsiaTheme="majorEastAsia" w:hAnsi="Arial Narrow" w:cstheme="majorBidi"/>
      <w:b/>
      <w:sz w:val="22"/>
      <w:szCs w:val="26"/>
    </w:rPr>
  </w:style>
  <w:style w:type="character" w:customStyle="1" w:styleId="Ttulo3Car">
    <w:name w:val="Título 3 Car"/>
    <w:basedOn w:val="Fuentedeprrafopredeter"/>
    <w:link w:val="Ttulo3"/>
    <w:uiPriority w:val="9"/>
    <w:rsid w:val="009A299A"/>
    <w:rPr>
      <w:rFonts w:ascii="Arial Narrow" w:eastAsiaTheme="majorEastAsia" w:hAnsi="Arial Narrow" w:cstheme="majorBidi"/>
      <w:b/>
      <w:sz w:val="22"/>
      <w:szCs w:val="24"/>
    </w:rPr>
  </w:style>
  <w:style w:type="character" w:customStyle="1" w:styleId="Ttulo4Car">
    <w:name w:val="Título 4 Car"/>
    <w:basedOn w:val="Fuentedeprrafopredeter"/>
    <w:link w:val="Ttulo4"/>
    <w:uiPriority w:val="9"/>
    <w:rsid w:val="009A299A"/>
    <w:rPr>
      <w:rFonts w:ascii="Arial Narrow" w:eastAsiaTheme="minorEastAsia" w:hAnsi="Arial Narrow" w:cstheme="minorBidi"/>
      <w:b/>
      <w:iCs/>
      <w:sz w:val="22"/>
      <w:szCs w:val="22"/>
    </w:rPr>
  </w:style>
  <w:style w:type="character" w:customStyle="1" w:styleId="Ttulo5Car">
    <w:name w:val="Título 5 Car"/>
    <w:basedOn w:val="Fuentedeprrafopredeter"/>
    <w:link w:val="Ttulo5"/>
    <w:uiPriority w:val="9"/>
    <w:semiHidden/>
    <w:rsid w:val="009A299A"/>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uiPriority w:val="9"/>
    <w:semiHidden/>
    <w:rsid w:val="009A299A"/>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9A299A"/>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9A299A"/>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9A299A"/>
    <w:rPr>
      <w:rFonts w:asciiTheme="majorHAnsi" w:eastAsiaTheme="majorEastAsia" w:hAnsiTheme="majorHAnsi" w:cstheme="majorBidi"/>
      <w:i/>
      <w:iCs/>
      <w:color w:val="272727" w:themeColor="text1" w:themeTint="D8"/>
      <w:sz w:val="21"/>
      <w:szCs w:val="21"/>
      <w:lang w:eastAsia="en-US"/>
    </w:rPr>
  </w:style>
  <w:style w:type="table" w:styleId="Tablaconcuadrcula">
    <w:name w:val="Table Grid"/>
    <w:basedOn w:val="Tablanormal"/>
    <w:uiPriority w:val="39"/>
    <w:rsid w:val="009A2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9A299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9A299A"/>
    <w:rPr>
      <w:rFonts w:ascii="Times New Roman" w:eastAsia="Times New Roman" w:hAnsi="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C9"/>
    <w:pPr>
      <w:spacing w:after="200" w:line="276" w:lineRule="auto"/>
    </w:pPr>
    <w:rPr>
      <w:sz w:val="22"/>
      <w:szCs w:val="22"/>
      <w:lang w:eastAsia="en-US"/>
    </w:rPr>
  </w:style>
  <w:style w:type="paragraph" w:styleId="Ttulo1">
    <w:name w:val="heading 1"/>
    <w:basedOn w:val="Normal"/>
    <w:next w:val="Normal"/>
    <w:link w:val="Ttulo1Car"/>
    <w:uiPriority w:val="9"/>
    <w:qFormat/>
    <w:rsid w:val="009A299A"/>
    <w:pPr>
      <w:keepNext/>
      <w:keepLines/>
      <w:numPr>
        <w:numId w:val="4"/>
      </w:numPr>
      <w:spacing w:before="360" w:after="240"/>
      <w:outlineLvl w:val="0"/>
    </w:pPr>
    <w:rPr>
      <w:rFonts w:ascii="Arial Narrow" w:eastAsiaTheme="majorEastAsia" w:hAnsi="Arial Narrow" w:cstheme="majorBidi"/>
      <w:b/>
      <w:szCs w:val="32"/>
      <w:lang w:eastAsia="es-CO"/>
    </w:rPr>
  </w:style>
  <w:style w:type="paragraph" w:styleId="Ttulo2">
    <w:name w:val="heading 2"/>
    <w:basedOn w:val="Normal"/>
    <w:next w:val="Normal"/>
    <w:link w:val="Ttulo2Car"/>
    <w:uiPriority w:val="9"/>
    <w:unhideWhenUsed/>
    <w:qFormat/>
    <w:rsid w:val="009A299A"/>
    <w:pPr>
      <w:keepNext/>
      <w:keepLines/>
      <w:numPr>
        <w:ilvl w:val="1"/>
        <w:numId w:val="4"/>
      </w:numPr>
      <w:spacing w:before="240" w:after="240"/>
      <w:outlineLvl w:val="1"/>
    </w:pPr>
    <w:rPr>
      <w:rFonts w:ascii="Arial Narrow" w:eastAsiaTheme="majorEastAsia" w:hAnsi="Arial Narrow" w:cstheme="majorBidi"/>
      <w:b/>
      <w:szCs w:val="26"/>
      <w:lang w:eastAsia="es-CO"/>
    </w:rPr>
  </w:style>
  <w:style w:type="paragraph" w:styleId="Ttulo3">
    <w:name w:val="heading 3"/>
    <w:basedOn w:val="Normal"/>
    <w:next w:val="Normal"/>
    <w:link w:val="Ttulo3Car"/>
    <w:uiPriority w:val="9"/>
    <w:unhideWhenUsed/>
    <w:qFormat/>
    <w:rsid w:val="009A299A"/>
    <w:pPr>
      <w:keepNext/>
      <w:keepLines/>
      <w:numPr>
        <w:ilvl w:val="2"/>
        <w:numId w:val="4"/>
      </w:numPr>
      <w:spacing w:before="240" w:after="240"/>
      <w:outlineLvl w:val="2"/>
    </w:pPr>
    <w:rPr>
      <w:rFonts w:ascii="Arial Narrow" w:eastAsiaTheme="majorEastAsia" w:hAnsi="Arial Narrow" w:cstheme="majorBidi"/>
      <w:b/>
      <w:szCs w:val="24"/>
      <w:lang w:eastAsia="es-CO"/>
    </w:rPr>
  </w:style>
  <w:style w:type="paragraph" w:styleId="Ttulo4">
    <w:name w:val="heading 4"/>
    <w:basedOn w:val="Normal"/>
    <w:next w:val="Normal"/>
    <w:link w:val="Ttulo4Car"/>
    <w:autoRedefine/>
    <w:uiPriority w:val="9"/>
    <w:unhideWhenUsed/>
    <w:qFormat/>
    <w:rsid w:val="009A299A"/>
    <w:pPr>
      <w:numPr>
        <w:ilvl w:val="3"/>
        <w:numId w:val="4"/>
      </w:numPr>
      <w:spacing w:before="240" w:after="240" w:line="240" w:lineRule="auto"/>
      <w:outlineLvl w:val="3"/>
    </w:pPr>
    <w:rPr>
      <w:rFonts w:ascii="Arial Narrow" w:eastAsiaTheme="minorEastAsia" w:hAnsi="Arial Narrow" w:cstheme="minorBidi"/>
      <w:b/>
      <w:iCs/>
      <w:lang w:eastAsia="es-CO"/>
    </w:rPr>
  </w:style>
  <w:style w:type="paragraph" w:styleId="Ttulo5">
    <w:name w:val="heading 5"/>
    <w:basedOn w:val="Normal"/>
    <w:next w:val="Normal"/>
    <w:link w:val="Ttulo5Car"/>
    <w:uiPriority w:val="9"/>
    <w:semiHidden/>
    <w:unhideWhenUsed/>
    <w:qFormat/>
    <w:rsid w:val="009A299A"/>
    <w:pPr>
      <w:keepNext/>
      <w:keepLines/>
      <w:numPr>
        <w:ilvl w:val="4"/>
        <w:numId w:val="4"/>
      </w:numPr>
      <w:spacing w:before="40" w:after="0" w:line="259" w:lineRule="auto"/>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9A299A"/>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9A299A"/>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A299A"/>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A299A"/>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8D9"/>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5118D9"/>
    <w:pPr>
      <w:tabs>
        <w:tab w:val="center" w:pos="4419"/>
        <w:tab w:val="right" w:pos="8838"/>
      </w:tabs>
    </w:pPr>
  </w:style>
  <w:style w:type="character" w:customStyle="1" w:styleId="EncabezadoCar">
    <w:name w:val="Encabezado Car"/>
    <w:link w:val="Encabezado"/>
    <w:uiPriority w:val="99"/>
    <w:rsid w:val="005118D9"/>
    <w:rPr>
      <w:sz w:val="22"/>
      <w:szCs w:val="22"/>
      <w:lang w:eastAsia="en-US"/>
    </w:rPr>
  </w:style>
  <w:style w:type="paragraph" w:styleId="Piedepgina">
    <w:name w:val="footer"/>
    <w:basedOn w:val="Normal"/>
    <w:link w:val="PiedepginaCar"/>
    <w:uiPriority w:val="99"/>
    <w:unhideWhenUsed/>
    <w:rsid w:val="005118D9"/>
    <w:pPr>
      <w:tabs>
        <w:tab w:val="center" w:pos="4419"/>
        <w:tab w:val="right" w:pos="8838"/>
      </w:tabs>
    </w:pPr>
  </w:style>
  <w:style w:type="character" w:customStyle="1" w:styleId="PiedepginaCar">
    <w:name w:val="Pie de página Car"/>
    <w:link w:val="Piedepgina"/>
    <w:uiPriority w:val="99"/>
    <w:rsid w:val="005118D9"/>
    <w:rPr>
      <w:sz w:val="22"/>
      <w:szCs w:val="22"/>
      <w:lang w:eastAsia="en-US"/>
    </w:rPr>
  </w:style>
  <w:style w:type="paragraph" w:styleId="Prrafodelista">
    <w:name w:val="List Paragraph"/>
    <w:basedOn w:val="Normal"/>
    <w:uiPriority w:val="34"/>
    <w:qFormat/>
    <w:rsid w:val="00CF0772"/>
    <w:pPr>
      <w:ind w:left="708"/>
    </w:pPr>
  </w:style>
  <w:style w:type="character" w:customStyle="1" w:styleId="Ttulo1Car">
    <w:name w:val="Título 1 Car"/>
    <w:basedOn w:val="Fuentedeprrafopredeter"/>
    <w:link w:val="Ttulo1"/>
    <w:uiPriority w:val="9"/>
    <w:rsid w:val="009A299A"/>
    <w:rPr>
      <w:rFonts w:ascii="Arial Narrow" w:eastAsiaTheme="majorEastAsia" w:hAnsi="Arial Narrow" w:cstheme="majorBidi"/>
      <w:b/>
      <w:sz w:val="22"/>
      <w:szCs w:val="32"/>
    </w:rPr>
  </w:style>
  <w:style w:type="character" w:customStyle="1" w:styleId="Ttulo2Car">
    <w:name w:val="Título 2 Car"/>
    <w:basedOn w:val="Fuentedeprrafopredeter"/>
    <w:link w:val="Ttulo2"/>
    <w:uiPriority w:val="9"/>
    <w:rsid w:val="009A299A"/>
    <w:rPr>
      <w:rFonts w:ascii="Arial Narrow" w:eastAsiaTheme="majorEastAsia" w:hAnsi="Arial Narrow" w:cstheme="majorBidi"/>
      <w:b/>
      <w:sz w:val="22"/>
      <w:szCs w:val="26"/>
    </w:rPr>
  </w:style>
  <w:style w:type="character" w:customStyle="1" w:styleId="Ttulo3Car">
    <w:name w:val="Título 3 Car"/>
    <w:basedOn w:val="Fuentedeprrafopredeter"/>
    <w:link w:val="Ttulo3"/>
    <w:uiPriority w:val="9"/>
    <w:rsid w:val="009A299A"/>
    <w:rPr>
      <w:rFonts w:ascii="Arial Narrow" w:eastAsiaTheme="majorEastAsia" w:hAnsi="Arial Narrow" w:cstheme="majorBidi"/>
      <w:b/>
      <w:sz w:val="22"/>
      <w:szCs w:val="24"/>
    </w:rPr>
  </w:style>
  <w:style w:type="character" w:customStyle="1" w:styleId="Ttulo4Car">
    <w:name w:val="Título 4 Car"/>
    <w:basedOn w:val="Fuentedeprrafopredeter"/>
    <w:link w:val="Ttulo4"/>
    <w:uiPriority w:val="9"/>
    <w:rsid w:val="009A299A"/>
    <w:rPr>
      <w:rFonts w:ascii="Arial Narrow" w:eastAsiaTheme="minorEastAsia" w:hAnsi="Arial Narrow" w:cstheme="minorBidi"/>
      <w:b/>
      <w:iCs/>
      <w:sz w:val="22"/>
      <w:szCs w:val="22"/>
    </w:rPr>
  </w:style>
  <w:style w:type="character" w:customStyle="1" w:styleId="Ttulo5Car">
    <w:name w:val="Título 5 Car"/>
    <w:basedOn w:val="Fuentedeprrafopredeter"/>
    <w:link w:val="Ttulo5"/>
    <w:uiPriority w:val="9"/>
    <w:semiHidden/>
    <w:rsid w:val="009A299A"/>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uiPriority w:val="9"/>
    <w:semiHidden/>
    <w:rsid w:val="009A299A"/>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9A299A"/>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9A299A"/>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9A299A"/>
    <w:rPr>
      <w:rFonts w:asciiTheme="majorHAnsi" w:eastAsiaTheme="majorEastAsia" w:hAnsiTheme="majorHAnsi" w:cstheme="majorBidi"/>
      <w:i/>
      <w:iCs/>
      <w:color w:val="272727" w:themeColor="text1" w:themeTint="D8"/>
      <w:sz w:val="21"/>
      <w:szCs w:val="21"/>
      <w:lang w:eastAsia="en-US"/>
    </w:rPr>
  </w:style>
  <w:style w:type="table" w:styleId="Tablaconcuadrcula">
    <w:name w:val="Table Grid"/>
    <w:basedOn w:val="Tablanormal"/>
    <w:uiPriority w:val="39"/>
    <w:rsid w:val="009A2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9A299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9A299A"/>
    <w:rPr>
      <w:rFonts w:ascii="Times New Roman" w:eastAsia="Times New Roman" w:hAnsi="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1672</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Luis Alfonso Cadena</cp:lastModifiedBy>
  <cp:revision>5</cp:revision>
  <dcterms:created xsi:type="dcterms:W3CDTF">2018-01-25T18:55:00Z</dcterms:created>
  <dcterms:modified xsi:type="dcterms:W3CDTF">2018-01-26T19:49:00Z</dcterms:modified>
</cp:coreProperties>
</file>