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DECED" w14:textId="77777777" w:rsidR="00CC4359" w:rsidRPr="00B40A7A" w:rsidRDefault="00CC4359" w:rsidP="00CC4359">
      <w:pPr>
        <w:spacing w:after="0" w:line="240" w:lineRule="auto"/>
        <w:jc w:val="both"/>
        <w:rPr>
          <w:rFonts w:ascii="Verdana" w:hAnsi="Verdana" w:cs="Arial"/>
        </w:rPr>
      </w:pPr>
      <w:r w:rsidRPr="00B40A7A">
        <w:rPr>
          <w:rFonts w:ascii="Verdana" w:hAnsi="Verdana" w:cs="Arial"/>
        </w:rPr>
        <w:t xml:space="preserve">Yo ________________________________ identificado/a con cédula de ciudadanía No _________________ dé _________________ y teniendo en cuenta que __________________. me ha otorgado un crédito de libranza por la suma de _____________________________, mediante la presente comunicación manifiesto voluntariamente autorizar a ______________________________________________ con </w:t>
      </w:r>
      <w:r w:rsidR="008E5838" w:rsidRPr="00B40A7A">
        <w:rPr>
          <w:rFonts w:ascii="Verdana" w:hAnsi="Verdana" w:cs="Arial"/>
        </w:rPr>
        <w:t>NIT</w:t>
      </w:r>
      <w:r w:rsidRPr="00B40A7A">
        <w:rPr>
          <w:rFonts w:ascii="Verdana" w:hAnsi="Verdana" w:cs="Arial"/>
        </w:rPr>
        <w:t xml:space="preserve"> No. _______________, para que usted en calidad de pagador, descuente de los pagos a los que tengo derecho por concepto de salario, honorarios, aportes, mesada pensional, entre otros y según sea el caso, el valor de la(s) cuota(s) de amortización requeridas para la cancelación total del crédito, tal como se indica a continuación:</w:t>
      </w:r>
    </w:p>
    <w:p w14:paraId="6C370CD2" w14:textId="77777777" w:rsidR="00782A23" w:rsidRPr="00B40A7A" w:rsidRDefault="00782A23" w:rsidP="00CC4359">
      <w:pPr>
        <w:spacing w:after="0" w:line="240" w:lineRule="auto"/>
        <w:jc w:val="both"/>
        <w:rPr>
          <w:rFonts w:ascii="Verdana" w:hAnsi="Verdana" w:cs="Arial"/>
        </w:rPr>
      </w:pPr>
    </w:p>
    <w:tbl>
      <w:tblPr>
        <w:tblStyle w:val="Tablaconcuadrcula"/>
        <w:tblW w:w="0" w:type="auto"/>
        <w:tblLook w:val="04A0" w:firstRow="1" w:lastRow="0" w:firstColumn="1" w:lastColumn="0" w:noHBand="0" w:noVBand="1"/>
      </w:tblPr>
      <w:tblGrid>
        <w:gridCol w:w="4426"/>
        <w:gridCol w:w="4402"/>
      </w:tblGrid>
      <w:tr w:rsidR="00CC4359" w:rsidRPr="00D02C3C" w14:paraId="5F2C49AC" w14:textId="77777777" w:rsidTr="00CC4359">
        <w:tc>
          <w:tcPr>
            <w:tcW w:w="4489" w:type="dxa"/>
          </w:tcPr>
          <w:p w14:paraId="16F3D47F" w14:textId="77777777" w:rsidR="00CC4359" w:rsidRPr="00D02C3C" w:rsidRDefault="00CC4359" w:rsidP="00CC4359">
            <w:pPr>
              <w:jc w:val="both"/>
              <w:rPr>
                <w:rFonts w:ascii="Verdana" w:hAnsi="Verdana" w:cs="Arial"/>
                <w:sz w:val="22"/>
                <w:szCs w:val="22"/>
              </w:rPr>
            </w:pPr>
            <w:r w:rsidRPr="00D02C3C">
              <w:rPr>
                <w:rFonts w:ascii="Verdana" w:hAnsi="Verdana" w:cs="Arial"/>
                <w:sz w:val="22"/>
                <w:szCs w:val="22"/>
              </w:rPr>
              <w:t xml:space="preserve">Número del Crédito </w:t>
            </w:r>
          </w:p>
        </w:tc>
        <w:tc>
          <w:tcPr>
            <w:tcW w:w="4489" w:type="dxa"/>
          </w:tcPr>
          <w:p w14:paraId="232BB786" w14:textId="77777777" w:rsidR="00CC4359" w:rsidRPr="00D02C3C" w:rsidRDefault="00CC4359" w:rsidP="00CC4359">
            <w:pPr>
              <w:jc w:val="both"/>
              <w:rPr>
                <w:rFonts w:ascii="Verdana" w:hAnsi="Verdana" w:cs="Arial"/>
                <w:sz w:val="22"/>
                <w:szCs w:val="22"/>
              </w:rPr>
            </w:pPr>
          </w:p>
        </w:tc>
      </w:tr>
      <w:tr w:rsidR="00CC4359" w:rsidRPr="00D02C3C" w14:paraId="1F690D06" w14:textId="77777777" w:rsidTr="00CC4359">
        <w:tc>
          <w:tcPr>
            <w:tcW w:w="4489" w:type="dxa"/>
          </w:tcPr>
          <w:p w14:paraId="41133BF4" w14:textId="77777777" w:rsidR="00CC4359" w:rsidRPr="00D02C3C" w:rsidRDefault="00CC4359" w:rsidP="00CC4359">
            <w:pPr>
              <w:jc w:val="both"/>
              <w:rPr>
                <w:rFonts w:ascii="Verdana" w:hAnsi="Verdana" w:cs="Arial"/>
                <w:sz w:val="22"/>
                <w:szCs w:val="22"/>
              </w:rPr>
            </w:pPr>
            <w:r w:rsidRPr="00D02C3C">
              <w:rPr>
                <w:rFonts w:ascii="Verdana" w:hAnsi="Verdana" w:cs="Arial"/>
                <w:sz w:val="22"/>
                <w:szCs w:val="22"/>
              </w:rPr>
              <w:t>Valor del Crédito</w:t>
            </w:r>
          </w:p>
        </w:tc>
        <w:tc>
          <w:tcPr>
            <w:tcW w:w="4489" w:type="dxa"/>
          </w:tcPr>
          <w:p w14:paraId="19EFCBC5" w14:textId="77777777" w:rsidR="00CC4359" w:rsidRPr="00D02C3C" w:rsidRDefault="00CC4359" w:rsidP="00CC4359">
            <w:pPr>
              <w:jc w:val="both"/>
              <w:rPr>
                <w:rFonts w:ascii="Verdana" w:hAnsi="Verdana" w:cs="Arial"/>
                <w:sz w:val="22"/>
                <w:szCs w:val="22"/>
              </w:rPr>
            </w:pPr>
          </w:p>
        </w:tc>
      </w:tr>
      <w:tr w:rsidR="00CC4359" w:rsidRPr="00D02C3C" w14:paraId="058B6498" w14:textId="77777777" w:rsidTr="00CC4359">
        <w:tc>
          <w:tcPr>
            <w:tcW w:w="4489" w:type="dxa"/>
          </w:tcPr>
          <w:p w14:paraId="1C256B76" w14:textId="77777777" w:rsidR="00CC4359" w:rsidRPr="00D02C3C" w:rsidRDefault="00CC4359" w:rsidP="00CC4359">
            <w:pPr>
              <w:jc w:val="both"/>
              <w:rPr>
                <w:rFonts w:ascii="Verdana" w:hAnsi="Verdana" w:cs="Arial"/>
                <w:sz w:val="22"/>
                <w:szCs w:val="22"/>
              </w:rPr>
            </w:pPr>
            <w:r w:rsidRPr="00D02C3C">
              <w:rPr>
                <w:rFonts w:ascii="Verdana" w:hAnsi="Verdana" w:cs="Arial"/>
                <w:sz w:val="22"/>
                <w:szCs w:val="22"/>
              </w:rPr>
              <w:t>Plazo Crédito en meses</w:t>
            </w:r>
          </w:p>
        </w:tc>
        <w:tc>
          <w:tcPr>
            <w:tcW w:w="4489" w:type="dxa"/>
          </w:tcPr>
          <w:p w14:paraId="62983DE5" w14:textId="77777777" w:rsidR="00CC4359" w:rsidRPr="00D02C3C" w:rsidRDefault="00CC4359" w:rsidP="00CC4359">
            <w:pPr>
              <w:jc w:val="both"/>
              <w:rPr>
                <w:rFonts w:ascii="Verdana" w:hAnsi="Verdana" w:cs="Arial"/>
                <w:sz w:val="22"/>
                <w:szCs w:val="22"/>
              </w:rPr>
            </w:pPr>
          </w:p>
        </w:tc>
      </w:tr>
      <w:tr w:rsidR="00CC4359" w:rsidRPr="00D02C3C" w14:paraId="47055C91" w14:textId="77777777" w:rsidTr="00CC4359">
        <w:tc>
          <w:tcPr>
            <w:tcW w:w="4489" w:type="dxa"/>
          </w:tcPr>
          <w:p w14:paraId="4F9ECBFF" w14:textId="77777777" w:rsidR="00CC4359" w:rsidRPr="00D02C3C" w:rsidRDefault="00CC4359" w:rsidP="00CC4359">
            <w:pPr>
              <w:jc w:val="both"/>
              <w:rPr>
                <w:rFonts w:ascii="Verdana" w:hAnsi="Verdana" w:cs="Arial"/>
                <w:sz w:val="22"/>
                <w:szCs w:val="22"/>
              </w:rPr>
            </w:pPr>
            <w:r w:rsidRPr="00D02C3C">
              <w:rPr>
                <w:rFonts w:ascii="Verdana" w:hAnsi="Verdana" w:cs="Arial"/>
                <w:sz w:val="22"/>
                <w:szCs w:val="22"/>
              </w:rPr>
              <w:t>Número de cuotas</w:t>
            </w:r>
          </w:p>
        </w:tc>
        <w:tc>
          <w:tcPr>
            <w:tcW w:w="4489" w:type="dxa"/>
          </w:tcPr>
          <w:p w14:paraId="1A04D8FF" w14:textId="77777777" w:rsidR="00CC4359" w:rsidRPr="00D02C3C" w:rsidRDefault="00CC4359" w:rsidP="00CC4359">
            <w:pPr>
              <w:jc w:val="both"/>
              <w:rPr>
                <w:rFonts w:ascii="Verdana" w:hAnsi="Verdana" w:cs="Arial"/>
                <w:sz w:val="22"/>
                <w:szCs w:val="22"/>
              </w:rPr>
            </w:pPr>
          </w:p>
        </w:tc>
      </w:tr>
      <w:tr w:rsidR="00CC4359" w:rsidRPr="00D02C3C" w14:paraId="33C69F2A" w14:textId="77777777" w:rsidTr="00CC4359">
        <w:tc>
          <w:tcPr>
            <w:tcW w:w="4489" w:type="dxa"/>
          </w:tcPr>
          <w:p w14:paraId="33BD0DC7" w14:textId="77777777" w:rsidR="00CC4359" w:rsidRPr="00D02C3C" w:rsidRDefault="00782A23" w:rsidP="00CC4359">
            <w:pPr>
              <w:jc w:val="both"/>
              <w:rPr>
                <w:rFonts w:ascii="Verdana" w:hAnsi="Verdana" w:cs="Arial"/>
                <w:sz w:val="22"/>
                <w:szCs w:val="22"/>
              </w:rPr>
            </w:pPr>
            <w:r w:rsidRPr="00D02C3C">
              <w:rPr>
                <w:rFonts w:ascii="Verdana" w:hAnsi="Verdana" w:cs="Arial"/>
                <w:sz w:val="22"/>
                <w:szCs w:val="22"/>
              </w:rPr>
              <w:t>Tasa nominal anual:</w:t>
            </w:r>
          </w:p>
        </w:tc>
        <w:tc>
          <w:tcPr>
            <w:tcW w:w="4489" w:type="dxa"/>
          </w:tcPr>
          <w:p w14:paraId="76C662BB" w14:textId="77777777" w:rsidR="00CC4359" w:rsidRPr="00D02C3C" w:rsidRDefault="00CC4359" w:rsidP="00CC4359">
            <w:pPr>
              <w:jc w:val="both"/>
              <w:rPr>
                <w:rFonts w:ascii="Verdana" w:hAnsi="Verdana" w:cs="Arial"/>
                <w:sz w:val="22"/>
                <w:szCs w:val="22"/>
              </w:rPr>
            </w:pPr>
          </w:p>
        </w:tc>
      </w:tr>
      <w:tr w:rsidR="00CC4359" w:rsidRPr="00D02C3C" w14:paraId="58AF756E" w14:textId="77777777" w:rsidTr="00CC4359">
        <w:tc>
          <w:tcPr>
            <w:tcW w:w="4489" w:type="dxa"/>
          </w:tcPr>
          <w:p w14:paraId="65D4D237" w14:textId="77777777" w:rsidR="00CC4359" w:rsidRPr="00D02C3C" w:rsidRDefault="00782A23" w:rsidP="00CC4359">
            <w:pPr>
              <w:jc w:val="both"/>
              <w:rPr>
                <w:rFonts w:ascii="Verdana" w:hAnsi="Verdana" w:cs="Arial"/>
                <w:sz w:val="22"/>
                <w:szCs w:val="22"/>
              </w:rPr>
            </w:pPr>
            <w:r w:rsidRPr="00D02C3C">
              <w:rPr>
                <w:rFonts w:ascii="Verdana" w:hAnsi="Verdana" w:cs="Arial"/>
                <w:sz w:val="22"/>
                <w:szCs w:val="22"/>
              </w:rPr>
              <w:t>Cuota fija mensual (incluidos seguros e intereses):</w:t>
            </w:r>
          </w:p>
        </w:tc>
        <w:tc>
          <w:tcPr>
            <w:tcW w:w="4489" w:type="dxa"/>
          </w:tcPr>
          <w:p w14:paraId="30917E85" w14:textId="77777777" w:rsidR="00CC4359" w:rsidRPr="00D02C3C" w:rsidRDefault="00CC4359" w:rsidP="00CC4359">
            <w:pPr>
              <w:jc w:val="both"/>
              <w:rPr>
                <w:rFonts w:ascii="Verdana" w:hAnsi="Verdana" w:cs="Arial"/>
                <w:sz w:val="22"/>
                <w:szCs w:val="22"/>
              </w:rPr>
            </w:pPr>
          </w:p>
        </w:tc>
      </w:tr>
    </w:tbl>
    <w:p w14:paraId="5E38D0E1" w14:textId="77777777" w:rsidR="00CC4359" w:rsidRPr="00B40A7A" w:rsidRDefault="00CC4359" w:rsidP="00CC4359">
      <w:pPr>
        <w:spacing w:after="0" w:line="240" w:lineRule="auto"/>
        <w:jc w:val="both"/>
        <w:rPr>
          <w:rFonts w:ascii="Verdana" w:hAnsi="Verdana" w:cs="Arial"/>
        </w:rPr>
      </w:pPr>
    </w:p>
    <w:p w14:paraId="44B2325C" w14:textId="4A6BD8CE" w:rsidR="00CC4359" w:rsidRPr="00B40A7A" w:rsidRDefault="00782A23" w:rsidP="00CC4359">
      <w:pPr>
        <w:spacing w:after="0" w:line="240" w:lineRule="auto"/>
        <w:jc w:val="both"/>
        <w:rPr>
          <w:rFonts w:ascii="Verdana" w:hAnsi="Verdana" w:cs="Arial"/>
        </w:rPr>
      </w:pPr>
      <w:r w:rsidRPr="00B40A7A">
        <w:rPr>
          <w:rFonts w:ascii="Verdana" w:hAnsi="Verdana" w:cs="Arial"/>
        </w:rPr>
        <w:t>El valor proyectado del crédito, incluyendo capital, intereses y seguros a la fecha del desembolso, es de ___________________________________________________</w:t>
      </w:r>
      <w:r w:rsidR="004726AE">
        <w:rPr>
          <w:rFonts w:ascii="Verdana" w:hAnsi="Verdana" w:cs="Arial"/>
        </w:rPr>
        <w:softHyphen/>
      </w:r>
      <w:r w:rsidR="004726AE">
        <w:rPr>
          <w:rFonts w:ascii="Verdana" w:hAnsi="Verdana" w:cs="Arial"/>
        </w:rPr>
        <w:softHyphen/>
      </w:r>
      <w:r w:rsidR="004726AE">
        <w:rPr>
          <w:rFonts w:ascii="Verdana" w:hAnsi="Verdana" w:cs="Arial"/>
        </w:rPr>
        <w:softHyphen/>
      </w:r>
      <w:r w:rsidR="004726AE">
        <w:rPr>
          <w:rFonts w:ascii="Verdana" w:hAnsi="Verdana" w:cs="Arial"/>
        </w:rPr>
        <w:softHyphen/>
        <w:t>____________</w:t>
      </w:r>
    </w:p>
    <w:p w14:paraId="0342DF79" w14:textId="77777777" w:rsidR="00782A23" w:rsidRPr="00B40A7A" w:rsidRDefault="00782A23" w:rsidP="00CC4359">
      <w:pPr>
        <w:spacing w:after="0" w:line="240" w:lineRule="auto"/>
        <w:jc w:val="both"/>
        <w:rPr>
          <w:rFonts w:ascii="Verdana" w:hAnsi="Verdana" w:cs="Arial"/>
        </w:rPr>
      </w:pPr>
    </w:p>
    <w:p w14:paraId="3783D596" w14:textId="77777777" w:rsidR="00782A23" w:rsidRPr="00B40A7A" w:rsidRDefault="00782A23" w:rsidP="00CC4359">
      <w:pPr>
        <w:spacing w:after="0" w:line="240" w:lineRule="auto"/>
        <w:jc w:val="both"/>
        <w:rPr>
          <w:rFonts w:ascii="Verdana" w:hAnsi="Verdana" w:cs="Arial"/>
        </w:rPr>
      </w:pPr>
      <w:r w:rsidRPr="00B40A7A">
        <w:rPr>
          <w:rFonts w:ascii="Verdana" w:hAnsi="Verdana" w:cs="Arial"/>
        </w:rPr>
        <w:t xml:space="preserve">La presente autorización también comprende los siguientes eventos:  </w:t>
      </w:r>
    </w:p>
    <w:p w14:paraId="57A5B0E9" w14:textId="77777777" w:rsidR="00782A23" w:rsidRPr="00B40A7A" w:rsidRDefault="00782A23" w:rsidP="00CC4359">
      <w:pPr>
        <w:spacing w:after="0" w:line="240" w:lineRule="auto"/>
        <w:jc w:val="both"/>
        <w:rPr>
          <w:rFonts w:ascii="Verdana" w:hAnsi="Verdana" w:cs="Arial"/>
        </w:rPr>
      </w:pPr>
    </w:p>
    <w:p w14:paraId="0A80CE30" w14:textId="77777777" w:rsidR="00782A23" w:rsidRPr="00B40A7A" w:rsidRDefault="00782A23" w:rsidP="00782A23">
      <w:pPr>
        <w:pStyle w:val="Prrafodelista"/>
        <w:numPr>
          <w:ilvl w:val="0"/>
          <w:numId w:val="11"/>
        </w:numPr>
        <w:spacing w:after="0" w:line="240" w:lineRule="auto"/>
        <w:jc w:val="both"/>
        <w:rPr>
          <w:rFonts w:ascii="Verdana" w:hAnsi="Verdana" w:cs="Arial"/>
        </w:rPr>
      </w:pPr>
      <w:r w:rsidRPr="00B40A7A">
        <w:rPr>
          <w:rFonts w:ascii="Verdana" w:hAnsi="Verdana" w:cs="Arial"/>
        </w:rPr>
        <w:t>El descuento del valor que corresponde al nuevo valor de la cuota que ______________ le notifique, en los eventos en que dicha cuota sea modificada.</w:t>
      </w:r>
    </w:p>
    <w:p w14:paraId="0A72BE5D" w14:textId="77777777" w:rsidR="00782A23" w:rsidRPr="00B40A7A" w:rsidRDefault="00782A23" w:rsidP="00782A23">
      <w:pPr>
        <w:pStyle w:val="Prrafodelista"/>
        <w:numPr>
          <w:ilvl w:val="0"/>
          <w:numId w:val="11"/>
        </w:numPr>
        <w:spacing w:after="0" w:line="240" w:lineRule="auto"/>
        <w:jc w:val="both"/>
        <w:rPr>
          <w:rFonts w:ascii="Verdana" w:hAnsi="Verdana" w:cs="Arial"/>
        </w:rPr>
      </w:pPr>
      <w:r w:rsidRPr="00B40A7A">
        <w:rPr>
          <w:rFonts w:ascii="Verdana" w:hAnsi="Verdana" w:cs="Arial"/>
        </w:rPr>
        <w:t>El descuento por anticipado de las cuotas que deben pagarse, durante el tiempo que permanezca en vacaciones, licencia, o durante los periodos no remunerados durante la vigencia del contrato de trabajo o prestación de servicios.</w:t>
      </w:r>
    </w:p>
    <w:p w14:paraId="6EFDAEBA" w14:textId="77777777" w:rsidR="00782A23" w:rsidRPr="00B40A7A" w:rsidRDefault="00782A23" w:rsidP="00782A23">
      <w:pPr>
        <w:pStyle w:val="Prrafodelista"/>
        <w:numPr>
          <w:ilvl w:val="0"/>
          <w:numId w:val="11"/>
        </w:numPr>
        <w:spacing w:after="0" w:line="240" w:lineRule="auto"/>
        <w:jc w:val="both"/>
        <w:rPr>
          <w:rFonts w:ascii="Verdana" w:hAnsi="Verdana" w:cs="Arial"/>
        </w:rPr>
      </w:pPr>
      <w:r w:rsidRPr="00B40A7A">
        <w:rPr>
          <w:rFonts w:ascii="Verdana" w:hAnsi="Verdana" w:cs="Arial"/>
        </w:rPr>
        <w:t>En caso de terminación por cualquier motivo de la relación contractual, deducir de mis salarios, prestaciones sociales (diferentes a las Cesantías e intereses a las Cesantías), indemnizaciones, pensiones, honorarios, aportes, liquidación del contrato y/o ingresos a que tenga derecho, el saldo que a la fecha de desvinculación le adeude a _______________________, por concepto del crédito.</w:t>
      </w:r>
    </w:p>
    <w:p w14:paraId="15251793" w14:textId="77777777" w:rsidR="00782A23" w:rsidRPr="00B40A7A" w:rsidRDefault="00782A23" w:rsidP="00782A23">
      <w:pPr>
        <w:pStyle w:val="Prrafodelista"/>
        <w:numPr>
          <w:ilvl w:val="0"/>
          <w:numId w:val="11"/>
        </w:numPr>
        <w:spacing w:after="0" w:line="240" w:lineRule="auto"/>
        <w:jc w:val="both"/>
        <w:rPr>
          <w:rFonts w:ascii="Verdana" w:hAnsi="Verdana" w:cs="Arial"/>
        </w:rPr>
      </w:pPr>
      <w:r w:rsidRPr="00B40A7A">
        <w:rPr>
          <w:rFonts w:ascii="Verdana" w:hAnsi="Verdana" w:cs="Arial"/>
        </w:rPr>
        <w:t>De encontrarse vencido el crédito o no haberse atendido oportunamente, me permito autorizarles para que previa revisión detallada por parte de ustedes de las cuotas recibidas por ______________________, se efectúen los descuentos adicionales necesarios para que la deuda se normalice y/o regularicen los pagos que fueron originalmente acordados.</w:t>
      </w:r>
    </w:p>
    <w:p w14:paraId="4B061B93" w14:textId="77777777" w:rsidR="00CC4359" w:rsidRPr="00B40A7A" w:rsidRDefault="00782A23" w:rsidP="00CC4359">
      <w:pPr>
        <w:pStyle w:val="Prrafodelista"/>
        <w:numPr>
          <w:ilvl w:val="0"/>
          <w:numId w:val="11"/>
        </w:numPr>
        <w:spacing w:after="0" w:line="240" w:lineRule="auto"/>
        <w:jc w:val="both"/>
        <w:rPr>
          <w:rFonts w:ascii="Verdana" w:hAnsi="Verdana" w:cs="Arial"/>
        </w:rPr>
      </w:pPr>
      <w:r w:rsidRPr="00B40A7A">
        <w:rPr>
          <w:rFonts w:ascii="Verdana" w:hAnsi="Verdana" w:cs="Arial"/>
        </w:rPr>
        <w:lastRenderedPageBreak/>
        <w:t>La cuota será fija durante la vigencia del crédito, calculada con base en el DTF vigente al momento del desembolso más unos puntos porcentuales y pagaderos en su equivalente mes vencido. Si el DTF aumentare o disminuyere durante la vigencia del crédito, la cuota permanecerá constante. Sin embargo, ____________________. con la cuota pagada imputará su valor primero al saldo en mora, si los hubiere, a intereses y después a capital. Si llegado el término proyectado de pago del crédito, el mismo no se hubiere cancelado, autorizo a la entidad pagadora para continuar descontando la misma cuota hasta su cancelación total o en caso de no ser posible continuare pagando está a través de los diferentes canales ofrecidos por _______________________.</w:t>
      </w:r>
    </w:p>
    <w:p w14:paraId="445CA095" w14:textId="77777777" w:rsidR="00782A23" w:rsidRPr="00B40A7A" w:rsidRDefault="00782A23" w:rsidP="00782A23">
      <w:pPr>
        <w:spacing w:after="0" w:line="240" w:lineRule="auto"/>
        <w:jc w:val="both"/>
        <w:rPr>
          <w:rFonts w:ascii="Verdana" w:hAnsi="Verdana" w:cs="Arial"/>
        </w:rPr>
      </w:pPr>
    </w:p>
    <w:p w14:paraId="459D16E2" w14:textId="77777777" w:rsidR="005F12B6" w:rsidRDefault="005F12B6" w:rsidP="00782A23">
      <w:pPr>
        <w:spacing w:after="0" w:line="240" w:lineRule="auto"/>
        <w:jc w:val="both"/>
        <w:rPr>
          <w:rFonts w:ascii="Verdana" w:hAnsi="Verdana" w:cs="Arial"/>
        </w:rPr>
      </w:pPr>
    </w:p>
    <w:p w14:paraId="3089473A" w14:textId="728724D6" w:rsidR="00782A23" w:rsidRPr="00B40A7A" w:rsidRDefault="00782A23" w:rsidP="00782A23">
      <w:pPr>
        <w:spacing w:after="0" w:line="240" w:lineRule="auto"/>
        <w:jc w:val="both"/>
        <w:rPr>
          <w:rFonts w:ascii="Verdana" w:hAnsi="Verdana" w:cs="Arial"/>
        </w:rPr>
      </w:pPr>
      <w:r w:rsidRPr="00B40A7A">
        <w:rPr>
          <w:rFonts w:ascii="Verdana" w:hAnsi="Verdana" w:cs="Arial"/>
        </w:rPr>
        <w:t>Para constancia se firma en ________________ a los ____ del mes de _________de _______</w:t>
      </w:r>
    </w:p>
    <w:p w14:paraId="1D7E4068" w14:textId="77777777" w:rsidR="00782A23" w:rsidRPr="00B40A7A" w:rsidRDefault="00782A23" w:rsidP="00782A23">
      <w:pPr>
        <w:spacing w:after="0" w:line="240" w:lineRule="auto"/>
        <w:jc w:val="both"/>
        <w:rPr>
          <w:rFonts w:ascii="Verdana" w:hAnsi="Verdana" w:cs="Arial"/>
        </w:rPr>
      </w:pPr>
    </w:p>
    <w:p w14:paraId="0F79A270" w14:textId="77777777" w:rsidR="008E5838" w:rsidRDefault="008E5838" w:rsidP="00782A23">
      <w:pPr>
        <w:spacing w:after="0" w:line="240" w:lineRule="auto"/>
        <w:jc w:val="both"/>
        <w:rPr>
          <w:rFonts w:ascii="Verdana" w:hAnsi="Verdana" w:cs="Arial"/>
        </w:rPr>
      </w:pPr>
    </w:p>
    <w:p w14:paraId="41ADF138" w14:textId="77777777" w:rsidR="00D26ED8" w:rsidRDefault="00D26ED8" w:rsidP="00782A23">
      <w:pPr>
        <w:spacing w:after="0" w:line="240" w:lineRule="auto"/>
        <w:jc w:val="both"/>
        <w:rPr>
          <w:rFonts w:ascii="Verdana" w:hAnsi="Verdana" w:cs="Arial"/>
        </w:rPr>
      </w:pPr>
    </w:p>
    <w:p w14:paraId="6405E12D" w14:textId="77777777" w:rsidR="00D26ED8" w:rsidRPr="00B40A7A" w:rsidRDefault="00D26ED8" w:rsidP="00782A23">
      <w:pPr>
        <w:spacing w:after="0" w:line="240" w:lineRule="auto"/>
        <w:jc w:val="both"/>
        <w:rPr>
          <w:rFonts w:ascii="Verdana" w:hAnsi="Verdana" w:cs="Arial"/>
        </w:rPr>
      </w:pPr>
    </w:p>
    <w:p w14:paraId="48594F32" w14:textId="77777777" w:rsidR="00782A23" w:rsidRPr="00B40A7A" w:rsidRDefault="00782A23" w:rsidP="00782A23">
      <w:pPr>
        <w:spacing w:after="0" w:line="240" w:lineRule="auto"/>
        <w:jc w:val="both"/>
        <w:rPr>
          <w:rFonts w:ascii="Verdana" w:hAnsi="Verdana" w:cs="Arial"/>
        </w:rPr>
      </w:pPr>
      <w:r w:rsidRPr="00B40A7A">
        <w:rPr>
          <w:rFonts w:ascii="Verdana" w:hAnsi="Verdana" w:cs="Arial"/>
        </w:rPr>
        <w:t xml:space="preserve">_______________________________________________ </w:t>
      </w:r>
    </w:p>
    <w:p w14:paraId="254006F5" w14:textId="77777777" w:rsidR="00782A23" w:rsidRPr="00B40A7A" w:rsidRDefault="00782A23" w:rsidP="00782A23">
      <w:pPr>
        <w:spacing w:after="0" w:line="240" w:lineRule="auto"/>
        <w:jc w:val="both"/>
        <w:rPr>
          <w:rFonts w:ascii="Verdana" w:hAnsi="Verdana" w:cs="Arial"/>
        </w:rPr>
      </w:pPr>
      <w:r w:rsidRPr="00B40A7A">
        <w:rPr>
          <w:rFonts w:ascii="Verdana" w:hAnsi="Verdana" w:cs="Arial"/>
        </w:rPr>
        <w:t>FIRMA</w:t>
      </w:r>
    </w:p>
    <w:p w14:paraId="2457BE05" w14:textId="77777777" w:rsidR="0030397D" w:rsidRPr="00B40A7A" w:rsidRDefault="0030397D" w:rsidP="00F97204">
      <w:pPr>
        <w:pStyle w:val="Prrafodelista"/>
        <w:spacing w:after="0" w:line="240" w:lineRule="auto"/>
        <w:rPr>
          <w:rFonts w:ascii="Verdana" w:hAnsi="Verdana" w:cs="Arial"/>
          <w:b/>
        </w:rPr>
      </w:pPr>
    </w:p>
    <w:p w14:paraId="55219790" w14:textId="77777777" w:rsidR="0030397D" w:rsidRPr="00B40A7A" w:rsidRDefault="0030397D" w:rsidP="00F97204">
      <w:pPr>
        <w:pStyle w:val="Prrafodelista"/>
        <w:spacing w:after="0" w:line="240" w:lineRule="auto"/>
        <w:rPr>
          <w:rFonts w:ascii="Verdana" w:hAnsi="Verdana" w:cs="Arial"/>
          <w:b/>
        </w:rPr>
      </w:pPr>
    </w:p>
    <w:p w14:paraId="04C04FAD" w14:textId="77777777" w:rsidR="00F97204" w:rsidRPr="004F07F5" w:rsidRDefault="00F97204" w:rsidP="004F07F5">
      <w:pPr>
        <w:spacing w:after="0" w:line="240" w:lineRule="auto"/>
        <w:rPr>
          <w:rFonts w:ascii="Verdana" w:hAnsi="Verdana" w:cs="Arial"/>
          <w:b/>
        </w:rPr>
      </w:pPr>
      <w:r w:rsidRPr="004F07F5">
        <w:rPr>
          <w:rFonts w:ascii="Verdana" w:hAnsi="Verdana" w:cs="Arial"/>
          <w:b/>
        </w:rPr>
        <w:t>HISTORIAL DE CAMBIOS</w:t>
      </w:r>
    </w:p>
    <w:p w14:paraId="60BD4396" w14:textId="77777777" w:rsidR="00F97204" w:rsidRPr="00B40A7A" w:rsidRDefault="00F97204" w:rsidP="00F97204">
      <w:pPr>
        <w:pStyle w:val="Prrafodelista"/>
        <w:spacing w:after="0" w:line="240" w:lineRule="auto"/>
        <w:rPr>
          <w:rFonts w:ascii="Verdana" w:hAnsi="Verdana" w:cs="Arial"/>
          <w:b/>
        </w:rPr>
      </w:pPr>
    </w:p>
    <w:tbl>
      <w:tblPr>
        <w:tblStyle w:val="Tablaconcuadrcula"/>
        <w:tblW w:w="5000" w:type="pct"/>
        <w:jc w:val="center"/>
        <w:tblLook w:val="04A0" w:firstRow="1" w:lastRow="0" w:firstColumn="1" w:lastColumn="0" w:noHBand="0" w:noVBand="1"/>
      </w:tblPr>
      <w:tblGrid>
        <w:gridCol w:w="1234"/>
        <w:gridCol w:w="1598"/>
        <w:gridCol w:w="5996"/>
      </w:tblGrid>
      <w:tr w:rsidR="00F97204" w:rsidRPr="00D26ED8" w14:paraId="335B0EF9" w14:textId="77777777" w:rsidTr="006F7A36">
        <w:trPr>
          <w:jc w:val="center"/>
        </w:trPr>
        <w:tc>
          <w:tcPr>
            <w:tcW w:w="699" w:type="pct"/>
            <w:vAlign w:val="center"/>
          </w:tcPr>
          <w:p w14:paraId="57D6C3FB" w14:textId="77777777" w:rsidR="00F97204" w:rsidRPr="00D26ED8" w:rsidRDefault="00F97204" w:rsidP="000D612A">
            <w:pPr>
              <w:autoSpaceDE w:val="0"/>
              <w:autoSpaceDN w:val="0"/>
              <w:adjustRightInd w:val="0"/>
              <w:rPr>
                <w:rFonts w:ascii="Verdana" w:hAnsi="Verdana" w:cs="Arial"/>
                <w:sz w:val="16"/>
                <w:szCs w:val="16"/>
              </w:rPr>
            </w:pPr>
            <w:r w:rsidRPr="00D26ED8">
              <w:rPr>
                <w:rFonts w:ascii="Verdana" w:hAnsi="Verdana" w:cs="Arial"/>
                <w:b/>
                <w:bCs/>
                <w:color w:val="020000"/>
                <w:sz w:val="16"/>
                <w:szCs w:val="16"/>
              </w:rPr>
              <w:t xml:space="preserve">  Versión</w:t>
            </w:r>
          </w:p>
        </w:tc>
        <w:tc>
          <w:tcPr>
            <w:tcW w:w="905" w:type="pct"/>
            <w:vAlign w:val="center"/>
          </w:tcPr>
          <w:p w14:paraId="65296300" w14:textId="77777777" w:rsidR="00F97204" w:rsidRPr="00D26ED8" w:rsidRDefault="00F97204" w:rsidP="000D612A">
            <w:pPr>
              <w:autoSpaceDE w:val="0"/>
              <w:autoSpaceDN w:val="0"/>
              <w:adjustRightInd w:val="0"/>
              <w:jc w:val="center"/>
              <w:rPr>
                <w:rFonts w:ascii="Verdana" w:hAnsi="Verdana" w:cs="Arial"/>
                <w:sz w:val="16"/>
                <w:szCs w:val="16"/>
              </w:rPr>
            </w:pPr>
            <w:r w:rsidRPr="00D26ED8">
              <w:rPr>
                <w:rFonts w:ascii="Verdana" w:hAnsi="Verdana" w:cs="Arial"/>
                <w:b/>
                <w:bCs/>
                <w:color w:val="020000"/>
                <w:sz w:val="16"/>
                <w:szCs w:val="16"/>
              </w:rPr>
              <w:t>F</w:t>
            </w:r>
            <w:r w:rsidRPr="00D26ED8">
              <w:rPr>
                <w:rFonts w:ascii="Verdana" w:hAnsi="Verdana" w:cs="Arial"/>
                <w:b/>
                <w:bCs/>
                <w:color w:val="010000"/>
                <w:sz w:val="16"/>
                <w:szCs w:val="16"/>
              </w:rPr>
              <w:t>e</w:t>
            </w:r>
            <w:r w:rsidRPr="00D26ED8">
              <w:rPr>
                <w:rFonts w:ascii="Verdana" w:hAnsi="Verdana" w:cs="Arial"/>
                <w:b/>
                <w:bCs/>
                <w:color w:val="020000"/>
                <w:sz w:val="16"/>
                <w:szCs w:val="16"/>
              </w:rPr>
              <w:t>cha</w:t>
            </w:r>
          </w:p>
        </w:tc>
        <w:tc>
          <w:tcPr>
            <w:tcW w:w="3396" w:type="pct"/>
            <w:vAlign w:val="center"/>
          </w:tcPr>
          <w:p w14:paraId="7FC7E9A3" w14:textId="77777777" w:rsidR="00F97204" w:rsidRPr="00D26ED8" w:rsidRDefault="00F97204" w:rsidP="000D612A">
            <w:pPr>
              <w:autoSpaceDE w:val="0"/>
              <w:autoSpaceDN w:val="0"/>
              <w:adjustRightInd w:val="0"/>
              <w:jc w:val="center"/>
              <w:rPr>
                <w:rFonts w:ascii="Verdana" w:hAnsi="Verdana" w:cs="Arial"/>
                <w:sz w:val="16"/>
                <w:szCs w:val="16"/>
              </w:rPr>
            </w:pPr>
            <w:r w:rsidRPr="00D26ED8">
              <w:rPr>
                <w:rFonts w:ascii="Verdana" w:hAnsi="Verdana" w:cs="Arial"/>
                <w:b/>
                <w:bCs/>
                <w:color w:val="010000"/>
                <w:sz w:val="16"/>
                <w:szCs w:val="16"/>
              </w:rPr>
              <w:t>Descr</w:t>
            </w:r>
            <w:r w:rsidRPr="00D26ED8">
              <w:rPr>
                <w:rFonts w:ascii="Verdana" w:hAnsi="Verdana" w:cs="Arial"/>
                <w:b/>
                <w:bCs/>
                <w:color w:val="020000"/>
                <w:sz w:val="16"/>
                <w:szCs w:val="16"/>
              </w:rPr>
              <w:t>i</w:t>
            </w:r>
            <w:r w:rsidRPr="00D26ED8">
              <w:rPr>
                <w:rFonts w:ascii="Verdana" w:hAnsi="Verdana" w:cs="Arial"/>
                <w:b/>
                <w:bCs/>
                <w:color w:val="010000"/>
                <w:sz w:val="16"/>
                <w:szCs w:val="16"/>
              </w:rPr>
              <w:t>pc</w:t>
            </w:r>
            <w:r w:rsidRPr="00D26ED8">
              <w:rPr>
                <w:rFonts w:ascii="Verdana" w:hAnsi="Verdana" w:cs="Arial"/>
                <w:b/>
                <w:bCs/>
                <w:color w:val="020000"/>
                <w:sz w:val="16"/>
                <w:szCs w:val="16"/>
              </w:rPr>
              <w:t>i</w:t>
            </w:r>
            <w:r w:rsidRPr="00D26ED8">
              <w:rPr>
                <w:rFonts w:ascii="Verdana" w:hAnsi="Verdana" w:cs="Arial"/>
                <w:b/>
                <w:bCs/>
                <w:color w:val="010000"/>
                <w:sz w:val="16"/>
                <w:szCs w:val="16"/>
              </w:rPr>
              <w:t>ón</w:t>
            </w:r>
          </w:p>
        </w:tc>
      </w:tr>
      <w:tr w:rsidR="00F97204" w:rsidRPr="00D26ED8" w14:paraId="0F5D0249" w14:textId="77777777" w:rsidTr="006F7A36">
        <w:trPr>
          <w:jc w:val="center"/>
        </w:trPr>
        <w:tc>
          <w:tcPr>
            <w:tcW w:w="699" w:type="pct"/>
          </w:tcPr>
          <w:p w14:paraId="475A2A91" w14:textId="52046598" w:rsidR="00F97204" w:rsidRPr="00D26ED8" w:rsidRDefault="00640A77" w:rsidP="00F80885">
            <w:pPr>
              <w:autoSpaceDE w:val="0"/>
              <w:autoSpaceDN w:val="0"/>
              <w:adjustRightInd w:val="0"/>
              <w:jc w:val="center"/>
              <w:rPr>
                <w:rFonts w:ascii="Verdana" w:hAnsi="Verdana" w:cs="Arial"/>
                <w:sz w:val="16"/>
                <w:szCs w:val="16"/>
              </w:rPr>
            </w:pPr>
            <w:r w:rsidRPr="00D26ED8">
              <w:rPr>
                <w:rFonts w:ascii="Verdana" w:hAnsi="Verdana" w:cs="Arial"/>
                <w:sz w:val="16"/>
                <w:szCs w:val="16"/>
              </w:rPr>
              <w:t>01</w:t>
            </w:r>
          </w:p>
        </w:tc>
        <w:tc>
          <w:tcPr>
            <w:tcW w:w="905" w:type="pct"/>
          </w:tcPr>
          <w:p w14:paraId="691FDAC9" w14:textId="7548ECE6" w:rsidR="00F97204" w:rsidRPr="00D26ED8" w:rsidRDefault="00640A77" w:rsidP="00F80885">
            <w:pPr>
              <w:autoSpaceDE w:val="0"/>
              <w:autoSpaceDN w:val="0"/>
              <w:adjustRightInd w:val="0"/>
              <w:jc w:val="center"/>
              <w:rPr>
                <w:rFonts w:ascii="Verdana" w:hAnsi="Verdana" w:cs="Arial"/>
                <w:sz w:val="16"/>
                <w:szCs w:val="16"/>
              </w:rPr>
            </w:pPr>
            <w:r w:rsidRPr="00D26ED8">
              <w:rPr>
                <w:rFonts w:ascii="Verdana" w:hAnsi="Verdana" w:cs="Arial"/>
                <w:sz w:val="16"/>
                <w:szCs w:val="16"/>
              </w:rPr>
              <w:t>0</w:t>
            </w:r>
            <w:r w:rsidR="005E2252" w:rsidRPr="00D26ED8">
              <w:rPr>
                <w:rFonts w:ascii="Verdana" w:hAnsi="Verdana" w:cs="Arial"/>
                <w:sz w:val="16"/>
                <w:szCs w:val="16"/>
              </w:rPr>
              <w:t>4</w:t>
            </w:r>
            <w:r w:rsidRPr="00D26ED8">
              <w:rPr>
                <w:rFonts w:ascii="Verdana" w:hAnsi="Verdana" w:cs="Arial"/>
                <w:sz w:val="16"/>
                <w:szCs w:val="16"/>
              </w:rPr>
              <w:t>/09/2023</w:t>
            </w:r>
          </w:p>
        </w:tc>
        <w:tc>
          <w:tcPr>
            <w:tcW w:w="3396" w:type="pct"/>
          </w:tcPr>
          <w:p w14:paraId="06193042" w14:textId="163EFABE" w:rsidR="00F97204" w:rsidRPr="00D26ED8" w:rsidRDefault="00640A77" w:rsidP="00986ABD">
            <w:pPr>
              <w:autoSpaceDE w:val="0"/>
              <w:autoSpaceDN w:val="0"/>
              <w:adjustRightInd w:val="0"/>
              <w:rPr>
                <w:rFonts w:ascii="Verdana" w:hAnsi="Verdana" w:cs="Arial"/>
                <w:sz w:val="16"/>
                <w:szCs w:val="16"/>
              </w:rPr>
            </w:pPr>
            <w:r w:rsidRPr="00D26ED8">
              <w:rPr>
                <w:rFonts w:ascii="Verdana" w:hAnsi="Verdana" w:cs="Arial"/>
                <w:sz w:val="16"/>
                <w:szCs w:val="16"/>
              </w:rPr>
              <w:t xml:space="preserve">Creación del documento </w:t>
            </w:r>
          </w:p>
        </w:tc>
      </w:tr>
      <w:tr w:rsidR="00D26ED8" w:rsidRPr="00D26ED8" w14:paraId="586D03F0" w14:textId="77777777" w:rsidTr="005813CF">
        <w:trPr>
          <w:jc w:val="center"/>
        </w:trPr>
        <w:tc>
          <w:tcPr>
            <w:tcW w:w="699" w:type="pct"/>
          </w:tcPr>
          <w:p w14:paraId="164807F8" w14:textId="77777777" w:rsidR="005F12B6" w:rsidRDefault="005F12B6" w:rsidP="005F12B6">
            <w:pPr>
              <w:autoSpaceDE w:val="0"/>
              <w:autoSpaceDN w:val="0"/>
              <w:adjustRightInd w:val="0"/>
              <w:jc w:val="center"/>
              <w:rPr>
                <w:rFonts w:ascii="Verdana" w:hAnsi="Verdana" w:cs="Arial"/>
                <w:sz w:val="16"/>
                <w:szCs w:val="16"/>
              </w:rPr>
            </w:pPr>
          </w:p>
          <w:p w14:paraId="483695AB" w14:textId="77777777" w:rsidR="005F12B6" w:rsidRDefault="005F12B6" w:rsidP="005F12B6">
            <w:pPr>
              <w:autoSpaceDE w:val="0"/>
              <w:autoSpaceDN w:val="0"/>
              <w:adjustRightInd w:val="0"/>
              <w:jc w:val="center"/>
              <w:rPr>
                <w:rFonts w:ascii="Verdana" w:hAnsi="Verdana" w:cs="Arial"/>
                <w:sz w:val="16"/>
                <w:szCs w:val="16"/>
              </w:rPr>
            </w:pPr>
          </w:p>
          <w:p w14:paraId="7E2D67BC" w14:textId="64666B7D" w:rsidR="00D26ED8" w:rsidRPr="00D26ED8" w:rsidRDefault="00D26ED8" w:rsidP="005F12B6">
            <w:pPr>
              <w:autoSpaceDE w:val="0"/>
              <w:autoSpaceDN w:val="0"/>
              <w:adjustRightInd w:val="0"/>
              <w:jc w:val="center"/>
              <w:rPr>
                <w:rFonts w:ascii="Verdana" w:hAnsi="Verdana" w:cs="Arial"/>
                <w:sz w:val="16"/>
                <w:szCs w:val="16"/>
              </w:rPr>
            </w:pPr>
            <w:r w:rsidRPr="00D26ED8">
              <w:rPr>
                <w:rFonts w:ascii="Verdana" w:hAnsi="Verdana" w:cs="Arial"/>
                <w:sz w:val="16"/>
                <w:szCs w:val="16"/>
              </w:rPr>
              <w:t>02</w:t>
            </w:r>
          </w:p>
        </w:tc>
        <w:tc>
          <w:tcPr>
            <w:tcW w:w="905" w:type="pct"/>
            <w:vAlign w:val="center"/>
          </w:tcPr>
          <w:p w14:paraId="2EF1807F" w14:textId="33360FEB" w:rsidR="00D26ED8" w:rsidRPr="00D26ED8" w:rsidRDefault="00D26ED8" w:rsidP="00D26ED8">
            <w:pPr>
              <w:autoSpaceDE w:val="0"/>
              <w:autoSpaceDN w:val="0"/>
              <w:adjustRightInd w:val="0"/>
              <w:jc w:val="center"/>
              <w:rPr>
                <w:rFonts w:ascii="Verdana" w:hAnsi="Verdana" w:cs="Arial"/>
                <w:sz w:val="16"/>
                <w:szCs w:val="16"/>
              </w:rPr>
            </w:pPr>
            <w:r w:rsidRPr="00D26ED8">
              <w:rPr>
                <w:rFonts w:ascii="Verdana" w:hAnsi="Verdana"/>
                <w:bCs/>
                <w:sz w:val="16"/>
                <w:szCs w:val="16"/>
              </w:rPr>
              <w:t>24/06/2025</w:t>
            </w:r>
          </w:p>
        </w:tc>
        <w:tc>
          <w:tcPr>
            <w:tcW w:w="3396" w:type="pct"/>
            <w:vAlign w:val="center"/>
          </w:tcPr>
          <w:p w14:paraId="01DB62E1" w14:textId="48D59579" w:rsidR="00D26ED8" w:rsidRPr="00D26ED8" w:rsidRDefault="00D26ED8" w:rsidP="00D26ED8">
            <w:pPr>
              <w:autoSpaceDE w:val="0"/>
              <w:autoSpaceDN w:val="0"/>
              <w:adjustRightInd w:val="0"/>
              <w:jc w:val="both"/>
              <w:rPr>
                <w:rFonts w:ascii="Verdana" w:hAnsi="Verdana" w:cs="Arial"/>
                <w:sz w:val="16"/>
                <w:szCs w:val="16"/>
              </w:rPr>
            </w:pPr>
            <w:r w:rsidRPr="00D26ED8">
              <w:rPr>
                <w:rFonts w:ascii="Verdana" w:eastAsia="Arial Narrow" w:hAnsi="Verdana" w:cs="Arial Narrow"/>
                <w:color w:val="000000"/>
                <w:sz w:val="16"/>
                <w:szCs w:val="16"/>
              </w:rPr>
              <w:t>Se actualiza el formato de acuerdo con el memorando 20251100097283 enviado por la OAP los lineamientos para la actualización documental en el marco de la implementación del aplicativo suite visión. El código pasa de A-GH-F0</w:t>
            </w:r>
            <w:r w:rsidR="005F12B6">
              <w:rPr>
                <w:rFonts w:ascii="Verdana" w:eastAsia="Arial Narrow" w:hAnsi="Verdana" w:cs="Arial Narrow"/>
                <w:color w:val="000000"/>
                <w:sz w:val="16"/>
                <w:szCs w:val="16"/>
              </w:rPr>
              <w:t>56</w:t>
            </w:r>
            <w:r w:rsidRPr="00D26ED8">
              <w:rPr>
                <w:rFonts w:ascii="Verdana" w:eastAsia="Arial Narrow" w:hAnsi="Verdana" w:cs="Arial Narrow"/>
                <w:color w:val="000000"/>
                <w:sz w:val="16"/>
                <w:szCs w:val="16"/>
              </w:rPr>
              <w:t xml:space="preserve"> a GTH-F0</w:t>
            </w:r>
            <w:r w:rsidR="005F12B6">
              <w:rPr>
                <w:rFonts w:ascii="Verdana" w:eastAsia="Arial Narrow" w:hAnsi="Verdana" w:cs="Arial Narrow"/>
                <w:color w:val="000000"/>
                <w:sz w:val="16"/>
                <w:szCs w:val="16"/>
              </w:rPr>
              <w:t>56</w:t>
            </w:r>
            <w:r w:rsidRPr="00D26ED8">
              <w:rPr>
                <w:rFonts w:ascii="Verdana" w:eastAsia="Arial Narrow" w:hAnsi="Verdana" w:cs="Arial Narrow"/>
                <w:color w:val="000000"/>
                <w:sz w:val="16"/>
                <w:szCs w:val="16"/>
              </w:rPr>
              <w:t>, Se elimina la tabla de elaboración, se incluye hoja de instrucciones.</w:t>
            </w:r>
          </w:p>
        </w:tc>
      </w:tr>
    </w:tbl>
    <w:p w14:paraId="693D02DA" w14:textId="77777777" w:rsidR="00F97204" w:rsidRPr="00B40A7A" w:rsidRDefault="00F97204" w:rsidP="00F97204">
      <w:pPr>
        <w:tabs>
          <w:tab w:val="left" w:pos="1680"/>
        </w:tabs>
        <w:spacing w:after="0" w:line="240" w:lineRule="auto"/>
        <w:rPr>
          <w:rFonts w:ascii="Verdana" w:hAnsi="Verdana" w:cs="Arial"/>
          <w:b/>
        </w:rPr>
      </w:pPr>
    </w:p>
    <w:p w14:paraId="64A34EEB" w14:textId="77777777" w:rsidR="00F12C76" w:rsidRPr="00B40A7A" w:rsidRDefault="00F12C76" w:rsidP="00F80885">
      <w:pPr>
        <w:pStyle w:val="Prrafodelista"/>
        <w:spacing w:after="0" w:line="240" w:lineRule="auto"/>
        <w:ind w:left="0"/>
        <w:rPr>
          <w:rFonts w:ascii="Verdana" w:hAnsi="Verdana" w:cs="Arial"/>
          <w:b/>
        </w:rPr>
      </w:pPr>
    </w:p>
    <w:p w14:paraId="68177286" w14:textId="77777777" w:rsidR="00F4741A" w:rsidRPr="00B40A7A" w:rsidRDefault="00F4741A" w:rsidP="004F1C5D">
      <w:pPr>
        <w:spacing w:after="0" w:line="240" w:lineRule="auto"/>
        <w:jc w:val="both"/>
        <w:rPr>
          <w:rFonts w:ascii="Verdana" w:hAnsi="Verdana" w:cs="Arial"/>
        </w:rPr>
      </w:pPr>
    </w:p>
    <w:p w14:paraId="0F4F1BD0" w14:textId="77777777" w:rsidR="00D66D17" w:rsidRDefault="00D66D17" w:rsidP="00F80885">
      <w:pPr>
        <w:pStyle w:val="Prrafodelista"/>
        <w:spacing w:after="0" w:line="240" w:lineRule="auto"/>
        <w:rPr>
          <w:rFonts w:ascii="Verdana" w:hAnsi="Verdana" w:cs="Arial"/>
          <w:b/>
        </w:rPr>
      </w:pPr>
    </w:p>
    <w:p w14:paraId="0094F328" w14:textId="77777777" w:rsidR="002E5D14" w:rsidRDefault="002E5D14" w:rsidP="00F80885">
      <w:pPr>
        <w:pStyle w:val="Prrafodelista"/>
        <w:spacing w:after="0" w:line="240" w:lineRule="auto"/>
        <w:rPr>
          <w:rFonts w:ascii="Verdana" w:hAnsi="Verdana" w:cs="Arial"/>
          <w:b/>
        </w:rPr>
      </w:pPr>
    </w:p>
    <w:p w14:paraId="6EB20983" w14:textId="77777777" w:rsidR="002E5D14" w:rsidRDefault="002E5D14" w:rsidP="00F80885">
      <w:pPr>
        <w:pStyle w:val="Prrafodelista"/>
        <w:spacing w:after="0" w:line="240" w:lineRule="auto"/>
        <w:rPr>
          <w:rFonts w:ascii="Verdana" w:hAnsi="Verdana" w:cs="Arial"/>
          <w:b/>
        </w:rPr>
      </w:pPr>
    </w:p>
    <w:p w14:paraId="5D65A1FE" w14:textId="77777777" w:rsidR="002E5D14" w:rsidRDefault="002E5D14" w:rsidP="00F80885">
      <w:pPr>
        <w:pStyle w:val="Prrafodelista"/>
        <w:spacing w:after="0" w:line="240" w:lineRule="auto"/>
        <w:rPr>
          <w:rFonts w:ascii="Verdana" w:hAnsi="Verdana" w:cs="Arial"/>
          <w:b/>
        </w:rPr>
      </w:pPr>
    </w:p>
    <w:p w14:paraId="0BE83C2E" w14:textId="77777777" w:rsidR="002E5D14" w:rsidRDefault="002E5D14" w:rsidP="00F80885">
      <w:pPr>
        <w:pStyle w:val="Prrafodelista"/>
        <w:spacing w:after="0" w:line="240" w:lineRule="auto"/>
        <w:rPr>
          <w:rFonts w:ascii="Verdana" w:hAnsi="Verdana" w:cs="Arial"/>
          <w:b/>
        </w:rPr>
      </w:pPr>
    </w:p>
    <w:p w14:paraId="692F1096" w14:textId="77777777" w:rsidR="002E5D14" w:rsidRDefault="002E5D14" w:rsidP="00F80885">
      <w:pPr>
        <w:pStyle w:val="Prrafodelista"/>
        <w:spacing w:after="0" w:line="240" w:lineRule="auto"/>
        <w:rPr>
          <w:rFonts w:ascii="Verdana" w:hAnsi="Verdana" w:cs="Arial"/>
          <w:b/>
        </w:rPr>
      </w:pPr>
    </w:p>
    <w:p w14:paraId="7B07F897" w14:textId="77777777" w:rsidR="002E5D14" w:rsidRDefault="002E5D14" w:rsidP="00F80885">
      <w:pPr>
        <w:pStyle w:val="Prrafodelista"/>
        <w:spacing w:after="0" w:line="240" w:lineRule="auto"/>
        <w:rPr>
          <w:rFonts w:ascii="Verdana" w:hAnsi="Verdana" w:cs="Arial"/>
          <w:b/>
        </w:rPr>
      </w:pPr>
    </w:p>
    <w:p w14:paraId="429F7906" w14:textId="77777777" w:rsidR="002E5D14" w:rsidRDefault="002E5D14" w:rsidP="00F80885">
      <w:pPr>
        <w:pStyle w:val="Prrafodelista"/>
        <w:spacing w:after="0" w:line="240" w:lineRule="auto"/>
        <w:rPr>
          <w:rFonts w:ascii="Verdana" w:hAnsi="Verdana" w:cs="Arial"/>
          <w:b/>
        </w:rPr>
      </w:pPr>
    </w:p>
    <w:p w14:paraId="4BAFD725" w14:textId="77777777" w:rsidR="002E5D14" w:rsidRDefault="002E5D14" w:rsidP="00F80885">
      <w:pPr>
        <w:pStyle w:val="Prrafodelista"/>
        <w:spacing w:after="0" w:line="240" w:lineRule="auto"/>
        <w:rPr>
          <w:rFonts w:ascii="Verdana" w:hAnsi="Verdana" w:cs="Arial"/>
          <w:b/>
        </w:rPr>
      </w:pPr>
    </w:p>
    <w:p w14:paraId="52C02524" w14:textId="77777777" w:rsidR="002E5D14" w:rsidRDefault="002E5D14" w:rsidP="00F80885">
      <w:pPr>
        <w:pStyle w:val="Prrafodelista"/>
        <w:spacing w:after="0" w:line="240" w:lineRule="auto"/>
        <w:rPr>
          <w:rFonts w:ascii="Verdana" w:hAnsi="Verdana" w:cs="Arial"/>
          <w:b/>
        </w:rPr>
      </w:pPr>
    </w:p>
    <w:p w14:paraId="139A6E69" w14:textId="77777777" w:rsidR="002E5D14" w:rsidRDefault="002E5D14" w:rsidP="00F80885">
      <w:pPr>
        <w:pStyle w:val="Prrafodelista"/>
        <w:spacing w:after="0" w:line="240" w:lineRule="auto"/>
        <w:rPr>
          <w:rFonts w:ascii="Verdana" w:hAnsi="Verdana" w:cs="Arial"/>
          <w:b/>
        </w:rPr>
      </w:pPr>
    </w:p>
    <w:p w14:paraId="27CDC666" w14:textId="77777777" w:rsidR="002E5D14" w:rsidRDefault="002E5D14" w:rsidP="00F80885">
      <w:pPr>
        <w:pStyle w:val="Prrafodelista"/>
        <w:spacing w:after="0" w:line="240" w:lineRule="auto"/>
        <w:rPr>
          <w:rFonts w:ascii="Verdana" w:hAnsi="Verdana" w:cs="Arial"/>
          <w:b/>
        </w:rPr>
      </w:pPr>
    </w:p>
    <w:p w14:paraId="054948DA" w14:textId="77777777" w:rsidR="002E5D14" w:rsidRDefault="002E5D14" w:rsidP="00F80885">
      <w:pPr>
        <w:pStyle w:val="Prrafodelista"/>
        <w:spacing w:after="0" w:line="240" w:lineRule="auto"/>
        <w:rPr>
          <w:rFonts w:ascii="Verdana" w:hAnsi="Verdana" w:cs="Arial"/>
          <w:b/>
        </w:rPr>
      </w:pPr>
    </w:p>
    <w:p w14:paraId="30B7359B" w14:textId="77777777" w:rsidR="002E5D14" w:rsidRDefault="002E5D14" w:rsidP="00F80885">
      <w:pPr>
        <w:pStyle w:val="Prrafodelista"/>
        <w:spacing w:after="0" w:line="240" w:lineRule="auto"/>
        <w:rPr>
          <w:rFonts w:ascii="Verdana" w:hAnsi="Verdana" w:cs="Arial"/>
          <w:b/>
        </w:rPr>
      </w:pPr>
    </w:p>
    <w:p w14:paraId="5ABE56EA" w14:textId="77777777" w:rsidR="002E5D14" w:rsidRDefault="002E5D14" w:rsidP="00F80885">
      <w:pPr>
        <w:pStyle w:val="Prrafodelista"/>
        <w:spacing w:after="0" w:line="240" w:lineRule="auto"/>
        <w:rPr>
          <w:rFonts w:ascii="Verdana" w:hAnsi="Verdana" w:cs="Arial"/>
          <w:b/>
        </w:rPr>
      </w:pPr>
    </w:p>
    <w:p w14:paraId="062402D1" w14:textId="77777777" w:rsidR="002E5D14" w:rsidRPr="00650369" w:rsidRDefault="002E5D14" w:rsidP="002E5D14">
      <w:pPr>
        <w:tabs>
          <w:tab w:val="left" w:pos="2265"/>
        </w:tabs>
        <w:jc w:val="center"/>
        <w:rPr>
          <w:rFonts w:ascii="Verdana" w:eastAsia="Arial Narrow" w:hAnsi="Verdana" w:cs="Arial Narrow"/>
          <w:b/>
          <w:bCs/>
        </w:rPr>
      </w:pPr>
      <w:r w:rsidRPr="00650369">
        <w:rPr>
          <w:rFonts w:ascii="Verdana" w:eastAsia="Arial Narrow" w:hAnsi="Verdana" w:cs="Arial Narrow"/>
          <w:b/>
          <w:bCs/>
        </w:rPr>
        <w:t>INSTRUCIONES DE DILIGENCIAMIENTO DEL FORMATO</w:t>
      </w:r>
    </w:p>
    <w:p w14:paraId="2E8CC3AC" w14:textId="77777777" w:rsidR="002E5D14" w:rsidRPr="00650369" w:rsidRDefault="002E5D14" w:rsidP="002E5D14">
      <w:pPr>
        <w:tabs>
          <w:tab w:val="left" w:pos="2265"/>
        </w:tabs>
        <w:rPr>
          <w:rFonts w:ascii="Verdana" w:eastAsia="Arial Narrow" w:hAnsi="Verdana" w:cs="Arial Narrow"/>
          <w:bCs/>
        </w:rPr>
      </w:pPr>
      <w:r w:rsidRPr="00650369">
        <w:rPr>
          <w:rFonts w:ascii="Verdana" w:eastAsia="Arial Narrow" w:hAnsi="Verdana" w:cs="Arial Narrow"/>
          <w:bCs/>
        </w:rPr>
        <w:t>Una vez diligenciado no se imprimir y se eliminan una vez se convierten en registros.</w:t>
      </w:r>
    </w:p>
    <w:tbl>
      <w:tblPr>
        <w:tblStyle w:val="Tablaconcuadrcula"/>
        <w:tblW w:w="0" w:type="auto"/>
        <w:tblLook w:val="04A0" w:firstRow="1" w:lastRow="0" w:firstColumn="1" w:lastColumn="0" w:noHBand="0" w:noVBand="1"/>
      </w:tblPr>
      <w:tblGrid>
        <w:gridCol w:w="3373"/>
        <w:gridCol w:w="5455"/>
      </w:tblGrid>
      <w:tr w:rsidR="002E5D14" w:rsidRPr="001E3033" w14:paraId="06584C2C" w14:textId="77777777" w:rsidTr="004A2E31">
        <w:trPr>
          <w:trHeight w:val="158"/>
        </w:trPr>
        <w:tc>
          <w:tcPr>
            <w:tcW w:w="3373" w:type="dxa"/>
            <w:shd w:val="clear" w:color="auto" w:fill="00C69B"/>
          </w:tcPr>
          <w:p w14:paraId="693B7CB7" w14:textId="77777777" w:rsidR="002E5D14" w:rsidRPr="001E3033" w:rsidRDefault="002E5D14" w:rsidP="006807E2">
            <w:pPr>
              <w:tabs>
                <w:tab w:val="left" w:pos="2265"/>
              </w:tabs>
              <w:jc w:val="center"/>
              <w:rPr>
                <w:rFonts w:ascii="Verdana" w:eastAsia="Arial Narrow" w:hAnsi="Verdana" w:cs="Arial Narrow"/>
                <w:bCs/>
                <w:sz w:val="22"/>
                <w:szCs w:val="22"/>
              </w:rPr>
            </w:pPr>
            <w:r w:rsidRPr="001E3033">
              <w:rPr>
                <w:rFonts w:ascii="Verdana" w:eastAsia="Arial Narrow" w:hAnsi="Verdana" w:cs="Arial Narrow"/>
                <w:bCs/>
                <w:sz w:val="22"/>
                <w:szCs w:val="22"/>
              </w:rPr>
              <w:t>CONCEPTO</w:t>
            </w:r>
          </w:p>
        </w:tc>
        <w:tc>
          <w:tcPr>
            <w:tcW w:w="5455" w:type="dxa"/>
            <w:shd w:val="clear" w:color="auto" w:fill="00C69B"/>
          </w:tcPr>
          <w:p w14:paraId="2A2C7384" w14:textId="77777777" w:rsidR="002E5D14" w:rsidRPr="001E3033" w:rsidRDefault="002E5D14" w:rsidP="006807E2">
            <w:pPr>
              <w:tabs>
                <w:tab w:val="left" w:pos="2265"/>
              </w:tabs>
              <w:jc w:val="center"/>
              <w:rPr>
                <w:rFonts w:ascii="Verdana" w:eastAsia="Arial Narrow" w:hAnsi="Verdana" w:cs="Arial Narrow"/>
                <w:bCs/>
                <w:sz w:val="22"/>
                <w:szCs w:val="22"/>
              </w:rPr>
            </w:pPr>
            <w:r w:rsidRPr="001E3033">
              <w:rPr>
                <w:rFonts w:ascii="Verdana" w:eastAsia="Arial Narrow" w:hAnsi="Verdana" w:cs="Arial Narrow"/>
                <w:bCs/>
                <w:sz w:val="22"/>
                <w:szCs w:val="22"/>
              </w:rPr>
              <w:t>EXPLICACION</w:t>
            </w:r>
          </w:p>
        </w:tc>
      </w:tr>
      <w:tr w:rsidR="002E5D14" w:rsidRPr="001E3033" w14:paraId="7F37321B" w14:textId="77777777" w:rsidTr="004A2E31">
        <w:trPr>
          <w:trHeight w:val="375"/>
        </w:trPr>
        <w:tc>
          <w:tcPr>
            <w:tcW w:w="3373" w:type="dxa"/>
          </w:tcPr>
          <w:p w14:paraId="046EF6D3" w14:textId="2BEE3F4F" w:rsidR="002E5D14" w:rsidRPr="001E3033" w:rsidRDefault="00A31391" w:rsidP="006807E2">
            <w:pPr>
              <w:tabs>
                <w:tab w:val="left" w:pos="2265"/>
              </w:tabs>
              <w:rPr>
                <w:rFonts w:ascii="Verdana" w:eastAsia="Arial Narrow" w:hAnsi="Verdana" w:cs="Arial Narrow"/>
                <w:bCs/>
                <w:sz w:val="22"/>
                <w:szCs w:val="22"/>
              </w:rPr>
            </w:pPr>
            <w:r w:rsidRPr="001E3033">
              <w:rPr>
                <w:rFonts w:ascii="Verdana" w:hAnsi="Verdana"/>
                <w:bCs/>
                <w:sz w:val="22"/>
                <w:szCs w:val="22"/>
              </w:rPr>
              <w:t>Datos personales</w:t>
            </w:r>
            <w:r w:rsidR="002E5D14" w:rsidRPr="001E3033">
              <w:rPr>
                <w:rFonts w:ascii="Verdana" w:hAnsi="Verdana"/>
                <w:bCs/>
                <w:sz w:val="22"/>
                <w:szCs w:val="22"/>
              </w:rPr>
              <w:t xml:space="preserve"> </w:t>
            </w:r>
          </w:p>
        </w:tc>
        <w:tc>
          <w:tcPr>
            <w:tcW w:w="5455" w:type="dxa"/>
          </w:tcPr>
          <w:p w14:paraId="2FFFB107" w14:textId="77777777" w:rsidR="002E5D14" w:rsidRPr="001E3033" w:rsidRDefault="002E5D14" w:rsidP="006807E2">
            <w:pPr>
              <w:tabs>
                <w:tab w:val="left" w:pos="2265"/>
              </w:tabs>
              <w:rPr>
                <w:rFonts w:ascii="Verdana" w:eastAsia="Arial Narrow" w:hAnsi="Verdana" w:cs="Arial Narrow"/>
                <w:bCs/>
                <w:sz w:val="22"/>
                <w:szCs w:val="22"/>
              </w:rPr>
            </w:pPr>
          </w:p>
        </w:tc>
      </w:tr>
      <w:tr w:rsidR="002E5D14" w:rsidRPr="001E3033" w14:paraId="2C1D58F0" w14:textId="77777777" w:rsidTr="004A2E31">
        <w:trPr>
          <w:trHeight w:val="316"/>
        </w:trPr>
        <w:tc>
          <w:tcPr>
            <w:tcW w:w="3373" w:type="dxa"/>
          </w:tcPr>
          <w:p w14:paraId="038A2A7A" w14:textId="25D03F07" w:rsidR="002E5D14" w:rsidRPr="001E3033" w:rsidRDefault="001E3033" w:rsidP="006807E2">
            <w:pPr>
              <w:tabs>
                <w:tab w:val="left" w:pos="2265"/>
              </w:tabs>
              <w:rPr>
                <w:rFonts w:ascii="Verdana" w:eastAsia="Arial Narrow" w:hAnsi="Verdana" w:cs="Arial Narrow"/>
                <w:bCs/>
                <w:sz w:val="22"/>
                <w:szCs w:val="22"/>
              </w:rPr>
            </w:pPr>
            <w:r w:rsidRPr="001E3033">
              <w:rPr>
                <w:rFonts w:ascii="Verdana" w:hAnsi="Verdana"/>
                <w:bCs/>
                <w:sz w:val="22"/>
                <w:szCs w:val="22"/>
              </w:rPr>
              <w:t>Valor del crédito</w:t>
            </w:r>
          </w:p>
        </w:tc>
        <w:tc>
          <w:tcPr>
            <w:tcW w:w="5455" w:type="dxa"/>
          </w:tcPr>
          <w:p w14:paraId="668C36C0" w14:textId="77777777" w:rsidR="002E5D14" w:rsidRPr="001E3033" w:rsidRDefault="002E5D14" w:rsidP="006807E2">
            <w:pPr>
              <w:tabs>
                <w:tab w:val="left" w:pos="2265"/>
              </w:tabs>
              <w:rPr>
                <w:rFonts w:ascii="Verdana" w:eastAsia="Arial Narrow" w:hAnsi="Verdana" w:cs="Arial Narrow"/>
                <w:bCs/>
                <w:sz w:val="22"/>
                <w:szCs w:val="22"/>
              </w:rPr>
            </w:pPr>
          </w:p>
        </w:tc>
      </w:tr>
      <w:tr w:rsidR="002E5D14" w:rsidRPr="001E3033" w14:paraId="1620C1B6" w14:textId="77777777" w:rsidTr="004A2E31">
        <w:trPr>
          <w:trHeight w:val="304"/>
        </w:trPr>
        <w:tc>
          <w:tcPr>
            <w:tcW w:w="3373" w:type="dxa"/>
            <w:vAlign w:val="center"/>
          </w:tcPr>
          <w:p w14:paraId="7CE9CC52" w14:textId="0717C3D0" w:rsidR="002E5D14" w:rsidRPr="001E3033" w:rsidRDefault="001E3033" w:rsidP="006807E2">
            <w:pPr>
              <w:tabs>
                <w:tab w:val="left" w:pos="2265"/>
              </w:tabs>
              <w:rPr>
                <w:rFonts w:ascii="Verdana" w:eastAsia="Arial Narrow" w:hAnsi="Verdana" w:cs="Arial Narrow"/>
                <w:bCs/>
                <w:sz w:val="22"/>
                <w:szCs w:val="22"/>
              </w:rPr>
            </w:pPr>
            <w:r w:rsidRPr="001E3033">
              <w:rPr>
                <w:rFonts w:ascii="Verdana" w:hAnsi="Verdana"/>
                <w:bCs/>
                <w:sz w:val="22"/>
                <w:szCs w:val="22"/>
              </w:rPr>
              <w:t xml:space="preserve">Datos de la entidad </w:t>
            </w:r>
            <w:r w:rsidR="002E5D14" w:rsidRPr="001E3033">
              <w:rPr>
                <w:rFonts w:ascii="Verdana" w:hAnsi="Verdana"/>
                <w:bCs/>
                <w:sz w:val="22"/>
                <w:szCs w:val="22"/>
              </w:rPr>
              <w:t xml:space="preserve"> </w:t>
            </w:r>
          </w:p>
        </w:tc>
        <w:tc>
          <w:tcPr>
            <w:tcW w:w="5455" w:type="dxa"/>
          </w:tcPr>
          <w:p w14:paraId="30505D87" w14:textId="77777777" w:rsidR="002E5D14" w:rsidRPr="001E3033" w:rsidRDefault="002E5D14" w:rsidP="006807E2">
            <w:pPr>
              <w:tabs>
                <w:tab w:val="left" w:pos="2265"/>
              </w:tabs>
              <w:rPr>
                <w:rFonts w:ascii="Verdana" w:eastAsia="Arial Narrow" w:hAnsi="Verdana" w:cs="Arial Narrow"/>
                <w:bCs/>
                <w:sz w:val="22"/>
                <w:szCs w:val="22"/>
              </w:rPr>
            </w:pPr>
          </w:p>
        </w:tc>
      </w:tr>
      <w:tr w:rsidR="004A2E31" w:rsidRPr="001E3033" w14:paraId="135A54C8" w14:textId="77777777" w:rsidTr="004A2E31">
        <w:trPr>
          <w:trHeight w:val="316"/>
        </w:trPr>
        <w:tc>
          <w:tcPr>
            <w:tcW w:w="3373" w:type="dxa"/>
          </w:tcPr>
          <w:p w14:paraId="01B42967" w14:textId="5058F441" w:rsidR="004A2E31" w:rsidRPr="001E3033" w:rsidRDefault="004A2E31" w:rsidP="004A2E31">
            <w:pPr>
              <w:tabs>
                <w:tab w:val="left" w:pos="2265"/>
              </w:tabs>
              <w:rPr>
                <w:rFonts w:ascii="Verdana" w:eastAsia="Arial Narrow" w:hAnsi="Verdana" w:cs="Arial Narrow"/>
                <w:bCs/>
                <w:sz w:val="22"/>
                <w:szCs w:val="22"/>
              </w:rPr>
            </w:pPr>
            <w:r w:rsidRPr="001E3033">
              <w:rPr>
                <w:rFonts w:ascii="Verdana" w:hAnsi="Verdana" w:cs="Arial"/>
                <w:sz w:val="22"/>
                <w:szCs w:val="22"/>
              </w:rPr>
              <w:t xml:space="preserve">Número del Crédito </w:t>
            </w:r>
          </w:p>
        </w:tc>
        <w:tc>
          <w:tcPr>
            <w:tcW w:w="5455" w:type="dxa"/>
          </w:tcPr>
          <w:p w14:paraId="77A5166D" w14:textId="77777777" w:rsidR="004A2E31" w:rsidRPr="001E3033" w:rsidRDefault="004A2E31" w:rsidP="004A2E31">
            <w:pPr>
              <w:tabs>
                <w:tab w:val="left" w:pos="2265"/>
              </w:tabs>
              <w:rPr>
                <w:rFonts w:ascii="Verdana" w:eastAsia="Arial Narrow" w:hAnsi="Verdana" w:cs="Arial Narrow"/>
                <w:bCs/>
                <w:sz w:val="22"/>
                <w:szCs w:val="22"/>
              </w:rPr>
            </w:pPr>
          </w:p>
        </w:tc>
      </w:tr>
      <w:tr w:rsidR="004A2E31" w:rsidRPr="001E3033" w14:paraId="2AE5A250" w14:textId="77777777" w:rsidTr="004A2E31">
        <w:trPr>
          <w:trHeight w:val="304"/>
        </w:trPr>
        <w:tc>
          <w:tcPr>
            <w:tcW w:w="3373" w:type="dxa"/>
          </w:tcPr>
          <w:p w14:paraId="5B9A6A93" w14:textId="1DEEBDD4" w:rsidR="004A2E31" w:rsidRPr="001E3033" w:rsidRDefault="004A2E31" w:rsidP="004A2E31">
            <w:pPr>
              <w:tabs>
                <w:tab w:val="left" w:pos="2265"/>
              </w:tabs>
              <w:rPr>
                <w:rFonts w:ascii="Verdana" w:hAnsi="Verdana"/>
                <w:bCs/>
                <w:sz w:val="22"/>
                <w:szCs w:val="22"/>
              </w:rPr>
            </w:pPr>
            <w:r w:rsidRPr="001E3033">
              <w:rPr>
                <w:rFonts w:ascii="Verdana" w:hAnsi="Verdana" w:cs="Arial"/>
                <w:sz w:val="22"/>
                <w:szCs w:val="22"/>
              </w:rPr>
              <w:t>Valor del Crédito</w:t>
            </w:r>
          </w:p>
        </w:tc>
        <w:tc>
          <w:tcPr>
            <w:tcW w:w="5455" w:type="dxa"/>
          </w:tcPr>
          <w:p w14:paraId="4DF77F90" w14:textId="77777777" w:rsidR="004A2E31" w:rsidRPr="001E3033" w:rsidRDefault="004A2E31" w:rsidP="004A2E31">
            <w:pPr>
              <w:tabs>
                <w:tab w:val="left" w:pos="2265"/>
              </w:tabs>
              <w:rPr>
                <w:rFonts w:ascii="Verdana" w:eastAsia="Arial Narrow" w:hAnsi="Verdana" w:cs="Arial Narrow"/>
                <w:bCs/>
                <w:sz w:val="22"/>
                <w:szCs w:val="22"/>
              </w:rPr>
            </w:pPr>
          </w:p>
        </w:tc>
      </w:tr>
      <w:tr w:rsidR="004A2E31" w:rsidRPr="001E3033" w14:paraId="707847CB" w14:textId="77777777" w:rsidTr="004A2E31">
        <w:trPr>
          <w:trHeight w:val="304"/>
        </w:trPr>
        <w:tc>
          <w:tcPr>
            <w:tcW w:w="3373" w:type="dxa"/>
          </w:tcPr>
          <w:p w14:paraId="46909939" w14:textId="5A999EDB" w:rsidR="004A2E31" w:rsidRPr="001E3033" w:rsidRDefault="004A2E31" w:rsidP="004A2E31">
            <w:pPr>
              <w:tabs>
                <w:tab w:val="left" w:pos="2265"/>
              </w:tabs>
              <w:rPr>
                <w:rFonts w:ascii="Verdana" w:hAnsi="Verdana"/>
                <w:sz w:val="22"/>
                <w:szCs w:val="22"/>
              </w:rPr>
            </w:pPr>
            <w:r w:rsidRPr="001E3033">
              <w:rPr>
                <w:rFonts w:ascii="Verdana" w:hAnsi="Verdana" w:cs="Arial"/>
                <w:sz w:val="22"/>
                <w:szCs w:val="22"/>
              </w:rPr>
              <w:t>Plazo Crédito en meses</w:t>
            </w:r>
          </w:p>
        </w:tc>
        <w:tc>
          <w:tcPr>
            <w:tcW w:w="5455" w:type="dxa"/>
          </w:tcPr>
          <w:p w14:paraId="34530875" w14:textId="77777777" w:rsidR="004A2E31" w:rsidRPr="001E3033" w:rsidRDefault="004A2E31" w:rsidP="004A2E31">
            <w:pPr>
              <w:tabs>
                <w:tab w:val="left" w:pos="2265"/>
              </w:tabs>
              <w:rPr>
                <w:rFonts w:ascii="Verdana" w:eastAsia="Arial Narrow" w:hAnsi="Verdana" w:cs="Arial Narrow"/>
                <w:bCs/>
                <w:sz w:val="22"/>
                <w:szCs w:val="22"/>
              </w:rPr>
            </w:pPr>
          </w:p>
        </w:tc>
      </w:tr>
      <w:tr w:rsidR="004A2E31" w:rsidRPr="001E3033" w14:paraId="7900C86C" w14:textId="77777777" w:rsidTr="004A2E31">
        <w:trPr>
          <w:trHeight w:val="304"/>
        </w:trPr>
        <w:tc>
          <w:tcPr>
            <w:tcW w:w="3373" w:type="dxa"/>
          </w:tcPr>
          <w:p w14:paraId="51672809" w14:textId="328BAE61" w:rsidR="004A2E31" w:rsidRPr="001E3033" w:rsidRDefault="004A2E31" w:rsidP="004A2E31">
            <w:pPr>
              <w:tabs>
                <w:tab w:val="left" w:pos="2265"/>
              </w:tabs>
              <w:rPr>
                <w:rFonts w:ascii="Verdana" w:hAnsi="Verdana" w:cs="Arial"/>
                <w:color w:val="000000"/>
                <w:sz w:val="22"/>
                <w:szCs w:val="22"/>
              </w:rPr>
            </w:pPr>
            <w:r w:rsidRPr="001E3033">
              <w:rPr>
                <w:rFonts w:ascii="Verdana" w:hAnsi="Verdana" w:cs="Arial"/>
                <w:sz w:val="22"/>
                <w:szCs w:val="22"/>
              </w:rPr>
              <w:t>Número de cuotas</w:t>
            </w:r>
          </w:p>
        </w:tc>
        <w:tc>
          <w:tcPr>
            <w:tcW w:w="5455" w:type="dxa"/>
          </w:tcPr>
          <w:p w14:paraId="7D77D3AE" w14:textId="77777777" w:rsidR="004A2E31" w:rsidRPr="001E3033" w:rsidRDefault="004A2E31" w:rsidP="004A2E31">
            <w:pPr>
              <w:tabs>
                <w:tab w:val="left" w:pos="2265"/>
              </w:tabs>
              <w:rPr>
                <w:rFonts w:ascii="Verdana" w:eastAsia="Arial Narrow" w:hAnsi="Verdana" w:cs="Arial Narrow"/>
                <w:bCs/>
                <w:sz w:val="22"/>
                <w:szCs w:val="22"/>
              </w:rPr>
            </w:pPr>
          </w:p>
        </w:tc>
      </w:tr>
      <w:tr w:rsidR="004A2E31" w:rsidRPr="001E3033" w14:paraId="277FF93E" w14:textId="77777777" w:rsidTr="004A2E31">
        <w:trPr>
          <w:trHeight w:val="304"/>
        </w:trPr>
        <w:tc>
          <w:tcPr>
            <w:tcW w:w="3373" w:type="dxa"/>
          </w:tcPr>
          <w:p w14:paraId="2E15CE26" w14:textId="2574AA56" w:rsidR="004A2E31" w:rsidRPr="001E3033" w:rsidRDefault="004A2E31" w:rsidP="004A2E31">
            <w:pPr>
              <w:tabs>
                <w:tab w:val="left" w:pos="2265"/>
              </w:tabs>
              <w:rPr>
                <w:rFonts w:ascii="Verdana" w:hAnsi="Verdana" w:cs="Arial"/>
                <w:color w:val="000000"/>
                <w:sz w:val="22"/>
                <w:szCs w:val="22"/>
              </w:rPr>
            </w:pPr>
            <w:r w:rsidRPr="001E3033">
              <w:rPr>
                <w:rFonts w:ascii="Verdana" w:hAnsi="Verdana" w:cs="Arial"/>
                <w:sz w:val="22"/>
                <w:szCs w:val="22"/>
              </w:rPr>
              <w:t>Tasa nominal anual:</w:t>
            </w:r>
          </w:p>
        </w:tc>
        <w:tc>
          <w:tcPr>
            <w:tcW w:w="5455" w:type="dxa"/>
          </w:tcPr>
          <w:p w14:paraId="15924579" w14:textId="77777777" w:rsidR="004A2E31" w:rsidRPr="001E3033" w:rsidRDefault="004A2E31" w:rsidP="004A2E31">
            <w:pPr>
              <w:tabs>
                <w:tab w:val="left" w:pos="2265"/>
              </w:tabs>
              <w:rPr>
                <w:rFonts w:ascii="Verdana" w:eastAsia="Arial Narrow" w:hAnsi="Verdana" w:cs="Arial Narrow"/>
                <w:bCs/>
                <w:sz w:val="22"/>
                <w:szCs w:val="22"/>
              </w:rPr>
            </w:pPr>
          </w:p>
        </w:tc>
      </w:tr>
      <w:tr w:rsidR="004A2E31" w:rsidRPr="001E3033" w14:paraId="62C9B5F2" w14:textId="77777777" w:rsidTr="004A2E31">
        <w:trPr>
          <w:trHeight w:val="304"/>
        </w:trPr>
        <w:tc>
          <w:tcPr>
            <w:tcW w:w="3373" w:type="dxa"/>
          </w:tcPr>
          <w:p w14:paraId="54C8B97B" w14:textId="6F55F0A9" w:rsidR="004A2E31" w:rsidRPr="001E3033" w:rsidRDefault="004A2E31" w:rsidP="004A2E31">
            <w:pPr>
              <w:tabs>
                <w:tab w:val="left" w:pos="2265"/>
              </w:tabs>
              <w:rPr>
                <w:rFonts w:ascii="Verdana" w:hAnsi="Verdana" w:cs="Arial"/>
                <w:sz w:val="22"/>
                <w:szCs w:val="22"/>
              </w:rPr>
            </w:pPr>
            <w:r w:rsidRPr="001E3033">
              <w:rPr>
                <w:rFonts w:ascii="Verdana" w:hAnsi="Verdana" w:cs="Arial"/>
                <w:sz w:val="22"/>
                <w:szCs w:val="22"/>
              </w:rPr>
              <w:t>Cuota fija mensual (incluidos seguros e intereses):</w:t>
            </w:r>
          </w:p>
        </w:tc>
        <w:tc>
          <w:tcPr>
            <w:tcW w:w="5455" w:type="dxa"/>
          </w:tcPr>
          <w:p w14:paraId="338079B4" w14:textId="77777777" w:rsidR="004A2E31" w:rsidRPr="001E3033" w:rsidRDefault="004A2E31" w:rsidP="004A2E31">
            <w:pPr>
              <w:tabs>
                <w:tab w:val="left" w:pos="2265"/>
              </w:tabs>
              <w:rPr>
                <w:rFonts w:ascii="Verdana" w:eastAsia="Arial Narrow" w:hAnsi="Verdana" w:cs="Arial Narrow"/>
                <w:bCs/>
                <w:sz w:val="22"/>
                <w:szCs w:val="22"/>
              </w:rPr>
            </w:pPr>
          </w:p>
        </w:tc>
      </w:tr>
    </w:tbl>
    <w:p w14:paraId="73898188" w14:textId="77777777" w:rsidR="002E5D14" w:rsidRPr="00650369" w:rsidRDefault="002E5D14" w:rsidP="002E5D14">
      <w:pPr>
        <w:rPr>
          <w:rFonts w:ascii="Arial Narrow" w:hAnsi="Arial Narrow" w:cs="Arial"/>
        </w:rPr>
      </w:pPr>
    </w:p>
    <w:p w14:paraId="6815C1F0" w14:textId="77777777" w:rsidR="00C8641E" w:rsidRDefault="00C8641E" w:rsidP="00C8641E">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En caso de que el formato recoja información asociada con datos personales, privados, semiprivados o sensibles, deberá llevar en la parte inferior cualquiera de las siguientes opciones:  de conformidad y en estricto cumplimiento de la Ley 1581 del 2012 “</w:t>
      </w:r>
      <w:r>
        <w:rPr>
          <w:rStyle w:val="normaltextrun"/>
          <w:rFonts w:ascii="Verdana" w:hAnsi="Verdana" w:cs="Segoe UI"/>
          <w:i/>
          <w:iCs/>
          <w:sz w:val="22"/>
          <w:szCs w:val="22"/>
        </w:rPr>
        <w:t>Por la cual se dictan disposiciones generales para protección de datos</w:t>
      </w:r>
      <w:r>
        <w:rPr>
          <w:rStyle w:val="normaltextrun"/>
          <w:rFonts w:ascii="Verdana" w:hAnsi="Verdana" w:cs="Segoe UI"/>
          <w:sz w:val="22"/>
          <w:szCs w:val="22"/>
        </w:rPr>
        <w:t>”, dado que la entidad actuará como responsable del tratamiento de los datos personales conforme a la Resolución 2821 de 2016 “</w:t>
      </w:r>
      <w:r>
        <w:rPr>
          <w:rStyle w:val="normaltextrun"/>
          <w:rFonts w:ascii="Verdana" w:hAnsi="Verdana" w:cs="Segoe UI"/>
          <w:i/>
          <w:iCs/>
          <w:sz w:val="22"/>
          <w:szCs w:val="22"/>
        </w:rPr>
        <w:t>Por la cual se adopta la política de Protección de datos en el Instituto de Hidrología, Meteorología y Estudio Ambientales - IDEAM</w:t>
      </w:r>
      <w:r>
        <w:rPr>
          <w:rStyle w:val="normaltextrun"/>
          <w:rFonts w:ascii="Verdana" w:hAnsi="Verdana" w:cs="Segoe UI"/>
          <w:sz w:val="22"/>
          <w:szCs w:val="22"/>
        </w:rPr>
        <w:t>”</w:t>
      </w:r>
      <w:r>
        <w:rPr>
          <w:rStyle w:val="eop"/>
          <w:rFonts w:ascii="Verdana" w:hAnsi="Verdana" w:cs="Segoe UI"/>
          <w:sz w:val="22"/>
          <w:szCs w:val="22"/>
        </w:rPr>
        <w:t> </w:t>
      </w:r>
    </w:p>
    <w:p w14:paraId="25BE112B" w14:textId="77777777" w:rsidR="00C8641E" w:rsidRDefault="00C8641E" w:rsidP="00C8641E">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i/>
          <w:iCs/>
          <w:sz w:val="22"/>
          <w:szCs w:val="22"/>
        </w:rPr>
        <w:t xml:space="preserve">Opción 1. </w:t>
      </w:r>
      <w:r>
        <w:rPr>
          <w:rStyle w:val="normaltextrun"/>
          <w:rFonts w:ascii="Verdana" w:hAnsi="Verdana" w:cs="Segoe UI"/>
          <w:i/>
          <w:iCs/>
          <w:sz w:val="22"/>
          <w:szCs w:val="22"/>
          <w:lang w:val="es-419"/>
        </w:rPr>
        <w:t>Ley 1581 de 2012, protección de datos personales: “El titular de los datos podrá, en cualquier momento, solicitar al IDEAM que la información sea modificada, actualizada o retirada de las bases de datos, si así está almacenada”</w:t>
      </w:r>
      <w:r>
        <w:rPr>
          <w:rStyle w:val="eop"/>
          <w:rFonts w:ascii="Verdana" w:hAnsi="Verdana" w:cs="Segoe UI"/>
          <w:sz w:val="22"/>
          <w:szCs w:val="22"/>
        </w:rPr>
        <w:t> </w:t>
      </w:r>
    </w:p>
    <w:p w14:paraId="07A57791" w14:textId="77777777" w:rsidR="00C8641E" w:rsidRDefault="00C8641E" w:rsidP="00C8641E">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i/>
          <w:iCs/>
          <w:sz w:val="22"/>
          <w:szCs w:val="22"/>
        </w:rPr>
        <w:t xml:space="preserve">Opción 2. </w:t>
      </w:r>
      <w:r>
        <w:rPr>
          <w:rStyle w:val="normaltextrun"/>
          <w:rFonts w:ascii="Verdana" w:hAnsi="Verdana" w:cs="Segoe UI"/>
          <w:i/>
          <w:iCs/>
          <w:sz w:val="22"/>
          <w:szCs w:val="22"/>
        </w:rPr>
        <w:t>Los datos proporcionados serán tratados de acuerdo con la Ley 1581 De 2012 y a la Resolución 2821 De 2016 del IDEAM </w:t>
      </w:r>
      <w:r>
        <w:rPr>
          <w:rStyle w:val="eop"/>
          <w:rFonts w:ascii="Verdana" w:hAnsi="Verdana" w:cs="Segoe UI"/>
          <w:sz w:val="22"/>
          <w:szCs w:val="22"/>
        </w:rPr>
        <w:t> </w:t>
      </w:r>
    </w:p>
    <w:p w14:paraId="06946644" w14:textId="77777777" w:rsidR="002E5D14" w:rsidRPr="00C8641E" w:rsidRDefault="002E5D14" w:rsidP="00C8641E">
      <w:pPr>
        <w:spacing w:after="0" w:line="240" w:lineRule="auto"/>
        <w:rPr>
          <w:rFonts w:ascii="Verdana" w:hAnsi="Verdana" w:cs="Arial"/>
          <w:b/>
        </w:rPr>
      </w:pPr>
    </w:p>
    <w:sectPr w:rsidR="002E5D14" w:rsidRPr="00C8641E">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08969" w14:textId="77777777" w:rsidR="00F92172" w:rsidRDefault="00F92172" w:rsidP="001B088A">
      <w:pPr>
        <w:spacing w:after="0" w:line="240" w:lineRule="auto"/>
      </w:pPr>
      <w:r>
        <w:separator/>
      </w:r>
    </w:p>
  </w:endnote>
  <w:endnote w:type="continuationSeparator" w:id="0">
    <w:p w14:paraId="5B166D8E" w14:textId="77777777" w:rsidR="00F92172" w:rsidRDefault="00F92172" w:rsidP="001B0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58A9" w14:textId="77777777" w:rsidR="0082702A" w:rsidRDefault="0082702A" w:rsidP="0082702A">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1B467" w14:textId="77777777" w:rsidR="00F92172" w:rsidRDefault="00F92172" w:rsidP="001B088A">
      <w:pPr>
        <w:spacing w:after="0" w:line="240" w:lineRule="auto"/>
      </w:pPr>
      <w:r>
        <w:separator/>
      </w:r>
    </w:p>
  </w:footnote>
  <w:footnote w:type="continuationSeparator" w:id="0">
    <w:p w14:paraId="781B3BB5" w14:textId="77777777" w:rsidR="00F92172" w:rsidRDefault="00F92172" w:rsidP="001B0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547" w:type="dxa"/>
      <w:tblInd w:w="-572" w:type="dxa"/>
      <w:tblLook w:val="04A0" w:firstRow="1" w:lastRow="0" w:firstColumn="1" w:lastColumn="0" w:noHBand="0" w:noVBand="1"/>
    </w:tblPr>
    <w:tblGrid>
      <w:gridCol w:w="1386"/>
      <w:gridCol w:w="5844"/>
      <w:gridCol w:w="2317"/>
    </w:tblGrid>
    <w:tr w:rsidR="00F520D6" w:rsidRPr="005A468D" w14:paraId="19897900" w14:textId="77777777" w:rsidTr="00256AC5">
      <w:trPr>
        <w:trHeight w:val="256"/>
      </w:trPr>
      <w:tc>
        <w:tcPr>
          <w:tcW w:w="1386" w:type="dxa"/>
        </w:tcPr>
        <w:p w14:paraId="3E2343B0" w14:textId="77777777" w:rsidR="00F520D6" w:rsidRPr="005A468D" w:rsidRDefault="00F520D6" w:rsidP="00F520D6">
          <w:pPr>
            <w:pBdr>
              <w:top w:val="nil"/>
              <w:left w:val="nil"/>
              <w:bottom w:val="nil"/>
              <w:right w:val="nil"/>
              <w:between w:val="nil"/>
            </w:pBdr>
            <w:tabs>
              <w:tab w:val="center" w:pos="4419"/>
              <w:tab w:val="right" w:pos="8838"/>
            </w:tabs>
            <w:jc w:val="center"/>
            <w:rPr>
              <w:rFonts w:ascii="Verdana" w:hAnsi="Verdana"/>
              <w:color w:val="000000"/>
            </w:rPr>
          </w:pPr>
          <w:r w:rsidRPr="005A468D">
            <w:rPr>
              <w:rFonts w:ascii="Verdana" w:hAnsi="Verdana"/>
              <w:noProof/>
              <w:color w:val="000000"/>
            </w:rPr>
            <w:drawing>
              <wp:inline distT="0" distB="0" distL="0" distR="0" wp14:anchorId="49F3B00B" wp14:editId="24B574EF">
                <wp:extent cx="742950" cy="742950"/>
                <wp:effectExtent l="0" t="0" r="0" b="0"/>
                <wp:docPr id="209138967" name="Imagen 4" descr="Logo instituto de Hidrologia meteorologia y estudios ambienta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38967" name="Imagen 4" descr="Logo instituto de Hidrologia meteorologia y estudios ambientale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pic:spPr>
                    </pic:pic>
                  </a:graphicData>
                </a:graphic>
              </wp:inline>
            </w:drawing>
          </w:r>
        </w:p>
      </w:tc>
      <w:tc>
        <w:tcPr>
          <w:tcW w:w="5844" w:type="dxa"/>
          <w:vAlign w:val="center"/>
        </w:tcPr>
        <w:p w14:paraId="69E881B7" w14:textId="77777777" w:rsidR="00F520D6" w:rsidRPr="00B40A7A" w:rsidRDefault="00F520D6" w:rsidP="00F520D6">
          <w:pPr>
            <w:pBdr>
              <w:top w:val="nil"/>
              <w:left w:val="nil"/>
              <w:bottom w:val="nil"/>
              <w:right w:val="nil"/>
              <w:between w:val="nil"/>
            </w:pBdr>
            <w:tabs>
              <w:tab w:val="center" w:pos="4419"/>
              <w:tab w:val="right" w:pos="8838"/>
            </w:tabs>
            <w:jc w:val="center"/>
            <w:rPr>
              <w:rFonts w:ascii="Verdana" w:hAnsi="Verdana"/>
              <w:b/>
              <w:bCs/>
              <w:color w:val="000000"/>
              <w:sz w:val="22"/>
              <w:szCs w:val="22"/>
            </w:rPr>
          </w:pPr>
          <w:r w:rsidRPr="00B40A7A">
            <w:rPr>
              <w:rFonts w:ascii="Verdana" w:hAnsi="Verdana"/>
              <w:b/>
              <w:bCs/>
              <w:color w:val="000000"/>
              <w:sz w:val="22"/>
              <w:szCs w:val="22"/>
            </w:rPr>
            <w:t>GESTION DEL DESARROLLO DEL TALENTO HUMANO</w:t>
          </w:r>
        </w:p>
        <w:p w14:paraId="17C52DF6" w14:textId="002B3884" w:rsidR="00F520D6" w:rsidRPr="005A468D" w:rsidRDefault="00B40A7A" w:rsidP="00F520D6">
          <w:pPr>
            <w:pBdr>
              <w:top w:val="nil"/>
              <w:left w:val="nil"/>
              <w:bottom w:val="nil"/>
              <w:right w:val="nil"/>
              <w:between w:val="nil"/>
            </w:pBdr>
            <w:tabs>
              <w:tab w:val="center" w:pos="4419"/>
              <w:tab w:val="right" w:pos="8838"/>
            </w:tabs>
            <w:jc w:val="center"/>
            <w:rPr>
              <w:rFonts w:ascii="Verdana" w:hAnsi="Verdana"/>
              <w:color w:val="000000"/>
            </w:rPr>
          </w:pPr>
          <w:r w:rsidRPr="00B40A7A">
            <w:rPr>
              <w:rFonts w:ascii="Verdana" w:hAnsi="Verdana"/>
              <w:b/>
              <w:bCs/>
              <w:color w:val="000000"/>
              <w:sz w:val="22"/>
              <w:szCs w:val="22"/>
            </w:rPr>
            <w:t>Formato a</w:t>
          </w:r>
          <w:r w:rsidR="00A25D48" w:rsidRPr="00B40A7A">
            <w:rPr>
              <w:rFonts w:ascii="Verdana" w:hAnsi="Verdana"/>
              <w:b/>
              <w:bCs/>
              <w:color w:val="000000"/>
              <w:sz w:val="22"/>
              <w:szCs w:val="22"/>
            </w:rPr>
            <w:t>utorización de descuento</w:t>
          </w:r>
        </w:p>
      </w:tc>
      <w:tc>
        <w:tcPr>
          <w:tcW w:w="2317" w:type="dxa"/>
          <w:vAlign w:val="center"/>
        </w:tcPr>
        <w:p w14:paraId="0281001A" w14:textId="27ECCDCC" w:rsidR="00F520D6" w:rsidRPr="00256AC5" w:rsidRDefault="00F520D6" w:rsidP="00F520D6">
          <w:pPr>
            <w:pBdr>
              <w:top w:val="nil"/>
              <w:left w:val="nil"/>
              <w:bottom w:val="nil"/>
              <w:right w:val="nil"/>
              <w:between w:val="nil"/>
            </w:pBdr>
            <w:tabs>
              <w:tab w:val="center" w:pos="4419"/>
              <w:tab w:val="right" w:pos="8838"/>
            </w:tabs>
            <w:rPr>
              <w:rFonts w:ascii="Verdana" w:hAnsi="Verdana"/>
              <w:b/>
              <w:bCs/>
              <w:color w:val="000000"/>
              <w:sz w:val="18"/>
              <w:szCs w:val="18"/>
            </w:rPr>
          </w:pPr>
          <w:r w:rsidRPr="00256AC5">
            <w:rPr>
              <w:rFonts w:ascii="Verdana" w:hAnsi="Verdana"/>
              <w:b/>
              <w:bCs/>
              <w:color w:val="000000"/>
              <w:sz w:val="18"/>
              <w:szCs w:val="18"/>
            </w:rPr>
            <w:t>Código: GTH-F0</w:t>
          </w:r>
          <w:r w:rsidR="00B40A7A">
            <w:rPr>
              <w:rFonts w:ascii="Verdana" w:hAnsi="Verdana"/>
              <w:b/>
              <w:bCs/>
              <w:color w:val="000000"/>
              <w:sz w:val="18"/>
              <w:szCs w:val="18"/>
            </w:rPr>
            <w:t>56</w:t>
          </w:r>
          <w:r w:rsidRPr="00256AC5">
            <w:rPr>
              <w:rFonts w:ascii="Verdana" w:hAnsi="Verdana"/>
              <w:b/>
              <w:bCs/>
              <w:color w:val="000000"/>
              <w:sz w:val="18"/>
              <w:szCs w:val="18"/>
            </w:rPr>
            <w:t xml:space="preserve"> Versión: 02</w:t>
          </w:r>
        </w:p>
        <w:p w14:paraId="29ED8EBC" w14:textId="77777777" w:rsidR="00F520D6" w:rsidRPr="005A468D" w:rsidRDefault="00F520D6" w:rsidP="00F520D6">
          <w:pPr>
            <w:pBdr>
              <w:top w:val="nil"/>
              <w:left w:val="nil"/>
              <w:bottom w:val="nil"/>
              <w:right w:val="nil"/>
              <w:between w:val="nil"/>
            </w:pBdr>
            <w:tabs>
              <w:tab w:val="center" w:pos="4419"/>
              <w:tab w:val="right" w:pos="8838"/>
            </w:tabs>
            <w:rPr>
              <w:rFonts w:ascii="Verdana" w:hAnsi="Verdana"/>
              <w:color w:val="000000"/>
            </w:rPr>
          </w:pPr>
          <w:r w:rsidRPr="00256AC5">
            <w:rPr>
              <w:rFonts w:ascii="Verdana" w:hAnsi="Verdana"/>
              <w:b/>
              <w:bCs/>
              <w:color w:val="000000"/>
              <w:sz w:val="18"/>
              <w:szCs w:val="18"/>
            </w:rPr>
            <w:t>Fecha: 24/06/2025</w:t>
          </w:r>
          <w:r w:rsidRPr="005A468D">
            <w:rPr>
              <w:rFonts w:ascii="Verdana" w:hAnsi="Verdana"/>
              <w:color w:val="000000"/>
            </w:rPr>
            <w:t xml:space="preserve">  </w:t>
          </w:r>
        </w:p>
      </w:tc>
    </w:tr>
  </w:tbl>
  <w:p w14:paraId="4BB96664" w14:textId="77777777" w:rsidR="001B088A" w:rsidRPr="001B088A" w:rsidRDefault="001B088A" w:rsidP="001B08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D0BD1"/>
    <w:multiLevelType w:val="hybridMultilevel"/>
    <w:tmpl w:val="0846D20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203112E"/>
    <w:multiLevelType w:val="hybridMultilevel"/>
    <w:tmpl w:val="0D700862"/>
    <w:lvl w:ilvl="0" w:tplc="D548DB00">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885065C"/>
    <w:multiLevelType w:val="hybridMultilevel"/>
    <w:tmpl w:val="4274EA56"/>
    <w:lvl w:ilvl="0" w:tplc="6BA62410">
      <w:start w:val="1"/>
      <w:numFmt w:val="bullet"/>
      <w:lvlText w:val="•"/>
      <w:lvlJc w:val="left"/>
      <w:pPr>
        <w:tabs>
          <w:tab w:val="num" w:pos="720"/>
        </w:tabs>
        <w:ind w:left="720" w:hanging="360"/>
      </w:pPr>
      <w:rPr>
        <w:rFonts w:ascii="Times New Roman" w:hAnsi="Times New Roman" w:hint="default"/>
      </w:rPr>
    </w:lvl>
    <w:lvl w:ilvl="1" w:tplc="C784A42E" w:tentative="1">
      <w:start w:val="1"/>
      <w:numFmt w:val="bullet"/>
      <w:lvlText w:val="•"/>
      <w:lvlJc w:val="left"/>
      <w:pPr>
        <w:tabs>
          <w:tab w:val="num" w:pos="1440"/>
        </w:tabs>
        <w:ind w:left="1440" w:hanging="360"/>
      </w:pPr>
      <w:rPr>
        <w:rFonts w:ascii="Times New Roman" w:hAnsi="Times New Roman" w:hint="default"/>
      </w:rPr>
    </w:lvl>
    <w:lvl w:ilvl="2" w:tplc="E4F8C4D0" w:tentative="1">
      <w:start w:val="1"/>
      <w:numFmt w:val="bullet"/>
      <w:lvlText w:val="•"/>
      <w:lvlJc w:val="left"/>
      <w:pPr>
        <w:tabs>
          <w:tab w:val="num" w:pos="2160"/>
        </w:tabs>
        <w:ind w:left="2160" w:hanging="360"/>
      </w:pPr>
      <w:rPr>
        <w:rFonts w:ascii="Times New Roman" w:hAnsi="Times New Roman" w:hint="default"/>
      </w:rPr>
    </w:lvl>
    <w:lvl w:ilvl="3" w:tplc="D98EC0E4" w:tentative="1">
      <w:start w:val="1"/>
      <w:numFmt w:val="bullet"/>
      <w:lvlText w:val="•"/>
      <w:lvlJc w:val="left"/>
      <w:pPr>
        <w:tabs>
          <w:tab w:val="num" w:pos="2880"/>
        </w:tabs>
        <w:ind w:left="2880" w:hanging="360"/>
      </w:pPr>
      <w:rPr>
        <w:rFonts w:ascii="Times New Roman" w:hAnsi="Times New Roman" w:hint="default"/>
      </w:rPr>
    </w:lvl>
    <w:lvl w:ilvl="4" w:tplc="6C72F2D8" w:tentative="1">
      <w:start w:val="1"/>
      <w:numFmt w:val="bullet"/>
      <w:lvlText w:val="•"/>
      <w:lvlJc w:val="left"/>
      <w:pPr>
        <w:tabs>
          <w:tab w:val="num" w:pos="3600"/>
        </w:tabs>
        <w:ind w:left="3600" w:hanging="360"/>
      </w:pPr>
      <w:rPr>
        <w:rFonts w:ascii="Times New Roman" w:hAnsi="Times New Roman" w:hint="default"/>
      </w:rPr>
    </w:lvl>
    <w:lvl w:ilvl="5" w:tplc="DCC02C8E" w:tentative="1">
      <w:start w:val="1"/>
      <w:numFmt w:val="bullet"/>
      <w:lvlText w:val="•"/>
      <w:lvlJc w:val="left"/>
      <w:pPr>
        <w:tabs>
          <w:tab w:val="num" w:pos="4320"/>
        </w:tabs>
        <w:ind w:left="4320" w:hanging="360"/>
      </w:pPr>
      <w:rPr>
        <w:rFonts w:ascii="Times New Roman" w:hAnsi="Times New Roman" w:hint="default"/>
      </w:rPr>
    </w:lvl>
    <w:lvl w:ilvl="6" w:tplc="9BC0A672" w:tentative="1">
      <w:start w:val="1"/>
      <w:numFmt w:val="bullet"/>
      <w:lvlText w:val="•"/>
      <w:lvlJc w:val="left"/>
      <w:pPr>
        <w:tabs>
          <w:tab w:val="num" w:pos="5040"/>
        </w:tabs>
        <w:ind w:left="5040" w:hanging="360"/>
      </w:pPr>
      <w:rPr>
        <w:rFonts w:ascii="Times New Roman" w:hAnsi="Times New Roman" w:hint="default"/>
      </w:rPr>
    </w:lvl>
    <w:lvl w:ilvl="7" w:tplc="09BCC5A4" w:tentative="1">
      <w:start w:val="1"/>
      <w:numFmt w:val="bullet"/>
      <w:lvlText w:val="•"/>
      <w:lvlJc w:val="left"/>
      <w:pPr>
        <w:tabs>
          <w:tab w:val="num" w:pos="5760"/>
        </w:tabs>
        <w:ind w:left="5760" w:hanging="360"/>
      </w:pPr>
      <w:rPr>
        <w:rFonts w:ascii="Times New Roman" w:hAnsi="Times New Roman" w:hint="default"/>
      </w:rPr>
    </w:lvl>
    <w:lvl w:ilvl="8" w:tplc="DFD6910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D5775B9"/>
    <w:multiLevelType w:val="hybridMultilevel"/>
    <w:tmpl w:val="8BF4B552"/>
    <w:lvl w:ilvl="0" w:tplc="4C720A96">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FF2725D"/>
    <w:multiLevelType w:val="hybridMultilevel"/>
    <w:tmpl w:val="621096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9E34295"/>
    <w:multiLevelType w:val="multilevel"/>
    <w:tmpl w:val="B5BA49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DA86945"/>
    <w:multiLevelType w:val="hybridMultilevel"/>
    <w:tmpl w:val="7AD6D1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F275E09"/>
    <w:multiLevelType w:val="multilevel"/>
    <w:tmpl w:val="B5BA49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0303A00"/>
    <w:multiLevelType w:val="hybridMultilevel"/>
    <w:tmpl w:val="8B12C8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0BA5232"/>
    <w:multiLevelType w:val="singleLevel"/>
    <w:tmpl w:val="05FC0F84"/>
    <w:lvl w:ilvl="0">
      <w:start w:val="1"/>
      <w:numFmt w:val="bullet"/>
      <w:pStyle w:val="Vieta1"/>
      <w:lvlText w:val=""/>
      <w:lvlJc w:val="left"/>
      <w:pPr>
        <w:tabs>
          <w:tab w:val="num" w:pos="360"/>
        </w:tabs>
        <w:ind w:left="284" w:hanging="284"/>
      </w:pPr>
      <w:rPr>
        <w:rFonts w:ascii="Monotype Sorts" w:hAnsi="Monotype Sorts" w:hint="default"/>
        <w:sz w:val="24"/>
      </w:rPr>
    </w:lvl>
  </w:abstractNum>
  <w:abstractNum w:abstractNumId="10" w15:restartNumberingAfterBreak="0">
    <w:nsid w:val="7A3C1134"/>
    <w:multiLevelType w:val="hybridMultilevel"/>
    <w:tmpl w:val="45100B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9"/>
  </w:num>
  <w:num w:numId="4">
    <w:abstractNumId w:val="2"/>
  </w:num>
  <w:num w:numId="5">
    <w:abstractNumId w:val="0"/>
  </w:num>
  <w:num w:numId="6">
    <w:abstractNumId w:val="8"/>
  </w:num>
  <w:num w:numId="7">
    <w:abstractNumId w:val="10"/>
  </w:num>
  <w:num w:numId="8">
    <w:abstractNumId w:val="5"/>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8A"/>
    <w:rsid w:val="0005002F"/>
    <w:rsid w:val="0006088F"/>
    <w:rsid w:val="000A4E83"/>
    <w:rsid w:val="00101D6A"/>
    <w:rsid w:val="00112325"/>
    <w:rsid w:val="0013581B"/>
    <w:rsid w:val="00154AFC"/>
    <w:rsid w:val="00195966"/>
    <w:rsid w:val="001B088A"/>
    <w:rsid w:val="001E08AD"/>
    <w:rsid w:val="001E1814"/>
    <w:rsid w:val="001E3033"/>
    <w:rsid w:val="002241CB"/>
    <w:rsid w:val="0024416A"/>
    <w:rsid w:val="00252B6D"/>
    <w:rsid w:val="00256AC5"/>
    <w:rsid w:val="0026398E"/>
    <w:rsid w:val="00273503"/>
    <w:rsid w:val="002C391D"/>
    <w:rsid w:val="002E5D14"/>
    <w:rsid w:val="002F1D16"/>
    <w:rsid w:val="0030397D"/>
    <w:rsid w:val="00305283"/>
    <w:rsid w:val="00315885"/>
    <w:rsid w:val="00393956"/>
    <w:rsid w:val="003A140D"/>
    <w:rsid w:val="003A379D"/>
    <w:rsid w:val="003C32CB"/>
    <w:rsid w:val="003D0325"/>
    <w:rsid w:val="003D194E"/>
    <w:rsid w:val="00413262"/>
    <w:rsid w:val="00440E09"/>
    <w:rsid w:val="004726AE"/>
    <w:rsid w:val="00475A5D"/>
    <w:rsid w:val="0048767A"/>
    <w:rsid w:val="004961DD"/>
    <w:rsid w:val="004A2E31"/>
    <w:rsid w:val="004A6853"/>
    <w:rsid w:val="004B729E"/>
    <w:rsid w:val="004D76A4"/>
    <w:rsid w:val="004E2FB5"/>
    <w:rsid w:val="004F07AF"/>
    <w:rsid w:val="004F07F5"/>
    <w:rsid w:val="004F1C5D"/>
    <w:rsid w:val="004F6BCF"/>
    <w:rsid w:val="00521E3B"/>
    <w:rsid w:val="00525F8F"/>
    <w:rsid w:val="0057023D"/>
    <w:rsid w:val="005813D0"/>
    <w:rsid w:val="005908E7"/>
    <w:rsid w:val="005B3D88"/>
    <w:rsid w:val="005D1982"/>
    <w:rsid w:val="005E2252"/>
    <w:rsid w:val="005E2AE3"/>
    <w:rsid w:val="005F12B6"/>
    <w:rsid w:val="00640A77"/>
    <w:rsid w:val="006477E2"/>
    <w:rsid w:val="00687E19"/>
    <w:rsid w:val="006A612C"/>
    <w:rsid w:val="006D6E85"/>
    <w:rsid w:val="006F7A36"/>
    <w:rsid w:val="0073713D"/>
    <w:rsid w:val="00744667"/>
    <w:rsid w:val="00753766"/>
    <w:rsid w:val="00782A23"/>
    <w:rsid w:val="007B2532"/>
    <w:rsid w:val="007E16E4"/>
    <w:rsid w:val="0082159B"/>
    <w:rsid w:val="0082702A"/>
    <w:rsid w:val="00830041"/>
    <w:rsid w:val="008365D1"/>
    <w:rsid w:val="00851313"/>
    <w:rsid w:val="00852117"/>
    <w:rsid w:val="00893DE6"/>
    <w:rsid w:val="008A0FCE"/>
    <w:rsid w:val="008D20BD"/>
    <w:rsid w:val="008E5838"/>
    <w:rsid w:val="00906727"/>
    <w:rsid w:val="00986ABD"/>
    <w:rsid w:val="00995CAF"/>
    <w:rsid w:val="009B20E9"/>
    <w:rsid w:val="009E42B8"/>
    <w:rsid w:val="009F5799"/>
    <w:rsid w:val="00A25D48"/>
    <w:rsid w:val="00A3011E"/>
    <w:rsid w:val="00A31391"/>
    <w:rsid w:val="00AE61BD"/>
    <w:rsid w:val="00AF03E5"/>
    <w:rsid w:val="00AF75D9"/>
    <w:rsid w:val="00B014DB"/>
    <w:rsid w:val="00B40A7A"/>
    <w:rsid w:val="00B57992"/>
    <w:rsid w:val="00B845F0"/>
    <w:rsid w:val="00BA7819"/>
    <w:rsid w:val="00BC1C1E"/>
    <w:rsid w:val="00C5679F"/>
    <w:rsid w:val="00C8641E"/>
    <w:rsid w:val="00CC4359"/>
    <w:rsid w:val="00CF7EE6"/>
    <w:rsid w:val="00D02C3C"/>
    <w:rsid w:val="00D2483E"/>
    <w:rsid w:val="00D26ED8"/>
    <w:rsid w:val="00D429ED"/>
    <w:rsid w:val="00D66D17"/>
    <w:rsid w:val="00D8209D"/>
    <w:rsid w:val="00D839CD"/>
    <w:rsid w:val="00DB1181"/>
    <w:rsid w:val="00DC4799"/>
    <w:rsid w:val="00DE2CB7"/>
    <w:rsid w:val="00DE3EB1"/>
    <w:rsid w:val="00E42681"/>
    <w:rsid w:val="00E9389B"/>
    <w:rsid w:val="00EA1A66"/>
    <w:rsid w:val="00EB3D61"/>
    <w:rsid w:val="00EE6A53"/>
    <w:rsid w:val="00F04087"/>
    <w:rsid w:val="00F12C76"/>
    <w:rsid w:val="00F4741A"/>
    <w:rsid w:val="00F50A67"/>
    <w:rsid w:val="00F51634"/>
    <w:rsid w:val="00F520D6"/>
    <w:rsid w:val="00F80885"/>
    <w:rsid w:val="00F83481"/>
    <w:rsid w:val="00F92172"/>
    <w:rsid w:val="00F97204"/>
    <w:rsid w:val="00FD20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9B32E"/>
  <w15:docId w15:val="{39A38DB4-C0B5-406B-B71D-41C37DFB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08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088A"/>
  </w:style>
  <w:style w:type="paragraph" w:styleId="Piedepgina">
    <w:name w:val="footer"/>
    <w:basedOn w:val="Normal"/>
    <w:link w:val="PiedepginaCar"/>
    <w:uiPriority w:val="99"/>
    <w:unhideWhenUsed/>
    <w:rsid w:val="001B08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088A"/>
  </w:style>
  <w:style w:type="paragraph" w:styleId="Prrafodelista">
    <w:name w:val="List Paragraph"/>
    <w:basedOn w:val="Normal"/>
    <w:uiPriority w:val="34"/>
    <w:qFormat/>
    <w:rsid w:val="001B088A"/>
    <w:pPr>
      <w:ind w:left="720"/>
      <w:contextualSpacing/>
    </w:pPr>
  </w:style>
  <w:style w:type="paragraph" w:customStyle="1" w:styleId="Vieta1">
    <w:name w:val="Viñeta 1"/>
    <w:basedOn w:val="Normal"/>
    <w:rsid w:val="006477E2"/>
    <w:pPr>
      <w:numPr>
        <w:numId w:val="3"/>
      </w:numPr>
      <w:tabs>
        <w:tab w:val="clear" w:pos="360"/>
      </w:tabs>
      <w:spacing w:after="120" w:line="240" w:lineRule="auto"/>
      <w:jc w:val="both"/>
    </w:pPr>
    <w:rPr>
      <w:rFonts w:ascii="Arial" w:eastAsia="Times New Roman" w:hAnsi="Arial" w:cs="Times New Roman"/>
      <w:sz w:val="24"/>
      <w:szCs w:val="24"/>
      <w:lang w:val="es-ES" w:eastAsia="es-ES"/>
    </w:rPr>
  </w:style>
  <w:style w:type="table" w:styleId="Tablaconcuadrcula">
    <w:name w:val="Table Grid"/>
    <w:basedOn w:val="Tablanormal"/>
    <w:uiPriority w:val="59"/>
    <w:rsid w:val="0082702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11">
    <w:name w:val="Sombreado medio 1 - Énfasis 11"/>
    <w:basedOn w:val="Tablanormal"/>
    <w:uiPriority w:val="63"/>
    <w:rsid w:val="0082159B"/>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extoindependiente2">
    <w:name w:val="Body Text 2"/>
    <w:basedOn w:val="Normal"/>
    <w:link w:val="Textoindependiente2Car"/>
    <w:semiHidden/>
    <w:rsid w:val="00EE6A53"/>
    <w:pPr>
      <w:spacing w:after="0" w:line="240" w:lineRule="auto"/>
      <w:jc w:val="both"/>
    </w:pPr>
    <w:rPr>
      <w:rFonts w:ascii="Arial" w:eastAsia="Times New Roman" w:hAnsi="Arial" w:cs="Times New Roman"/>
      <w:sz w:val="24"/>
      <w:szCs w:val="24"/>
      <w:lang w:val="es-ES" w:eastAsia="es-ES"/>
    </w:rPr>
  </w:style>
  <w:style w:type="character" w:customStyle="1" w:styleId="Textoindependiente2Car">
    <w:name w:val="Texto independiente 2 Car"/>
    <w:basedOn w:val="Fuentedeprrafopredeter"/>
    <w:link w:val="Textoindependiente2"/>
    <w:semiHidden/>
    <w:rsid w:val="00EE6A53"/>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E426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2681"/>
    <w:rPr>
      <w:rFonts w:ascii="Tahoma" w:hAnsi="Tahoma" w:cs="Tahoma"/>
      <w:sz w:val="16"/>
      <w:szCs w:val="16"/>
    </w:rPr>
  </w:style>
  <w:style w:type="paragraph" w:styleId="Sinespaciado">
    <w:name w:val="No Spacing"/>
    <w:uiPriority w:val="1"/>
    <w:qFormat/>
    <w:rsid w:val="00F80885"/>
    <w:pPr>
      <w:spacing w:after="0" w:line="240" w:lineRule="auto"/>
    </w:pPr>
    <w:rPr>
      <w:rFonts w:ascii="Calibri" w:eastAsia="Calibri" w:hAnsi="Calibri" w:cs="Times New Roman"/>
    </w:rPr>
  </w:style>
  <w:style w:type="paragraph" w:customStyle="1" w:styleId="paragraph">
    <w:name w:val="paragraph"/>
    <w:basedOn w:val="Normal"/>
    <w:rsid w:val="00C8641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C8641E"/>
  </w:style>
  <w:style w:type="character" w:customStyle="1" w:styleId="eop">
    <w:name w:val="eop"/>
    <w:basedOn w:val="Fuentedeprrafopredeter"/>
    <w:rsid w:val="00C86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06627">
      <w:bodyDiv w:val="1"/>
      <w:marLeft w:val="0"/>
      <w:marRight w:val="0"/>
      <w:marTop w:val="0"/>
      <w:marBottom w:val="0"/>
      <w:divBdr>
        <w:top w:val="none" w:sz="0" w:space="0" w:color="auto"/>
        <w:left w:val="none" w:sz="0" w:space="0" w:color="auto"/>
        <w:bottom w:val="none" w:sz="0" w:space="0" w:color="auto"/>
        <w:right w:val="none" w:sz="0" w:space="0" w:color="auto"/>
      </w:divBdr>
    </w:div>
    <w:div w:id="422184767">
      <w:bodyDiv w:val="1"/>
      <w:marLeft w:val="0"/>
      <w:marRight w:val="0"/>
      <w:marTop w:val="0"/>
      <w:marBottom w:val="0"/>
      <w:divBdr>
        <w:top w:val="none" w:sz="0" w:space="0" w:color="auto"/>
        <w:left w:val="none" w:sz="0" w:space="0" w:color="auto"/>
        <w:bottom w:val="none" w:sz="0" w:space="0" w:color="auto"/>
        <w:right w:val="none" w:sz="0" w:space="0" w:color="auto"/>
      </w:divBdr>
      <w:divsChild>
        <w:div w:id="1708211408">
          <w:marLeft w:val="547"/>
          <w:marRight w:val="0"/>
          <w:marTop w:val="0"/>
          <w:marBottom w:val="0"/>
          <w:divBdr>
            <w:top w:val="none" w:sz="0" w:space="0" w:color="auto"/>
            <w:left w:val="none" w:sz="0" w:space="0" w:color="auto"/>
            <w:bottom w:val="none" w:sz="0" w:space="0" w:color="auto"/>
            <w:right w:val="none" w:sz="0" w:space="0" w:color="auto"/>
          </w:divBdr>
        </w:div>
      </w:divsChild>
    </w:div>
    <w:div w:id="1106458752">
      <w:bodyDiv w:val="1"/>
      <w:marLeft w:val="0"/>
      <w:marRight w:val="0"/>
      <w:marTop w:val="0"/>
      <w:marBottom w:val="0"/>
      <w:divBdr>
        <w:top w:val="none" w:sz="0" w:space="0" w:color="auto"/>
        <w:left w:val="none" w:sz="0" w:space="0" w:color="auto"/>
        <w:bottom w:val="none" w:sz="0" w:space="0" w:color="auto"/>
        <w:right w:val="none" w:sz="0" w:space="0" w:color="auto"/>
      </w:divBdr>
      <w:divsChild>
        <w:div w:id="726806610">
          <w:marLeft w:val="0"/>
          <w:marRight w:val="0"/>
          <w:marTop w:val="0"/>
          <w:marBottom w:val="0"/>
          <w:divBdr>
            <w:top w:val="none" w:sz="0" w:space="0" w:color="auto"/>
            <w:left w:val="none" w:sz="0" w:space="0" w:color="auto"/>
            <w:bottom w:val="none" w:sz="0" w:space="0" w:color="auto"/>
            <w:right w:val="none" w:sz="0" w:space="0" w:color="auto"/>
          </w:divBdr>
        </w:div>
        <w:div w:id="1468208230">
          <w:marLeft w:val="0"/>
          <w:marRight w:val="0"/>
          <w:marTop w:val="0"/>
          <w:marBottom w:val="0"/>
          <w:divBdr>
            <w:top w:val="none" w:sz="0" w:space="0" w:color="auto"/>
            <w:left w:val="none" w:sz="0" w:space="0" w:color="auto"/>
            <w:bottom w:val="none" w:sz="0" w:space="0" w:color="auto"/>
            <w:right w:val="none" w:sz="0" w:space="0" w:color="auto"/>
          </w:divBdr>
        </w:div>
        <w:div w:id="623653373">
          <w:marLeft w:val="0"/>
          <w:marRight w:val="0"/>
          <w:marTop w:val="0"/>
          <w:marBottom w:val="0"/>
          <w:divBdr>
            <w:top w:val="none" w:sz="0" w:space="0" w:color="auto"/>
            <w:left w:val="none" w:sz="0" w:space="0" w:color="auto"/>
            <w:bottom w:val="none" w:sz="0" w:space="0" w:color="auto"/>
            <w:right w:val="none" w:sz="0" w:space="0" w:color="auto"/>
          </w:divBdr>
        </w:div>
      </w:divsChild>
    </w:div>
    <w:div w:id="1375739031">
      <w:bodyDiv w:val="1"/>
      <w:marLeft w:val="0"/>
      <w:marRight w:val="0"/>
      <w:marTop w:val="0"/>
      <w:marBottom w:val="0"/>
      <w:divBdr>
        <w:top w:val="none" w:sz="0" w:space="0" w:color="auto"/>
        <w:left w:val="none" w:sz="0" w:space="0" w:color="auto"/>
        <w:bottom w:val="none" w:sz="0" w:space="0" w:color="auto"/>
        <w:right w:val="none" w:sz="0" w:space="0" w:color="auto"/>
      </w:divBdr>
    </w:div>
    <w:div w:id="1547570119">
      <w:bodyDiv w:val="1"/>
      <w:marLeft w:val="0"/>
      <w:marRight w:val="0"/>
      <w:marTop w:val="0"/>
      <w:marBottom w:val="0"/>
      <w:divBdr>
        <w:top w:val="none" w:sz="0" w:space="0" w:color="auto"/>
        <w:left w:val="none" w:sz="0" w:space="0" w:color="auto"/>
        <w:bottom w:val="none" w:sz="0" w:space="0" w:color="auto"/>
        <w:right w:val="none" w:sz="0" w:space="0" w:color="auto"/>
      </w:divBdr>
      <w:divsChild>
        <w:div w:id="728310895">
          <w:marLeft w:val="0"/>
          <w:marRight w:val="0"/>
          <w:marTop w:val="0"/>
          <w:marBottom w:val="0"/>
          <w:divBdr>
            <w:top w:val="none" w:sz="0" w:space="0" w:color="auto"/>
            <w:left w:val="none" w:sz="0" w:space="0" w:color="auto"/>
            <w:bottom w:val="none" w:sz="0" w:space="0" w:color="auto"/>
            <w:right w:val="none" w:sz="0" w:space="0" w:color="auto"/>
          </w:divBdr>
          <w:divsChild>
            <w:div w:id="1420909605">
              <w:marLeft w:val="0"/>
              <w:marRight w:val="0"/>
              <w:marTop w:val="0"/>
              <w:marBottom w:val="0"/>
              <w:divBdr>
                <w:top w:val="single" w:sz="12" w:space="1" w:color="0B57D0"/>
                <w:left w:val="single" w:sz="12" w:space="2" w:color="0B57D0"/>
                <w:bottom w:val="single" w:sz="12" w:space="1" w:color="0B57D0"/>
                <w:right w:val="single" w:sz="12" w:space="2" w:color="0B57D0"/>
              </w:divBdr>
              <w:divsChild>
                <w:div w:id="114288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e4f839-7cba-4a18-9a5e-4c4acf887f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79EF63C7ACAF14983ABB1C64629FC14" ma:contentTypeVersion="14" ma:contentTypeDescription="Create a new document." ma:contentTypeScope="" ma:versionID="f2daff726b80ed6f2113b4c49a3b9a86">
  <xsd:schema xmlns:xsd="http://www.w3.org/2001/XMLSchema" xmlns:xs="http://www.w3.org/2001/XMLSchema" xmlns:p="http://schemas.microsoft.com/office/2006/metadata/properties" xmlns:ns3="e6e4f839-7cba-4a18-9a5e-4c4acf887f10" xmlns:ns4="3b0a51fa-8738-4c0a-899b-b341aa1e20f5" targetNamespace="http://schemas.microsoft.com/office/2006/metadata/properties" ma:root="true" ma:fieldsID="e0220862b3fee057a485d85fd39d81c9" ns3:_="" ns4:_="">
    <xsd:import namespace="e6e4f839-7cba-4a18-9a5e-4c4acf887f10"/>
    <xsd:import namespace="3b0a51fa-8738-4c0a-899b-b341aa1e20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4f839-7cba-4a18-9a5e-4c4acf887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0a51fa-8738-4c0a-899b-b341aa1e20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0C34D3-F07B-4BB8-8BDA-790C734BFE74}">
  <ds:schemaRefs>
    <ds:schemaRef ds:uri="http://purl.org/dc/elements/1.1/"/>
    <ds:schemaRef ds:uri="http://schemas.microsoft.com/office/2006/documentManagement/types"/>
    <ds:schemaRef ds:uri="e6e4f839-7cba-4a18-9a5e-4c4acf887f10"/>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terms/"/>
    <ds:schemaRef ds:uri="3b0a51fa-8738-4c0a-899b-b341aa1e20f5"/>
    <ds:schemaRef ds:uri="http://purl.org/dc/dcmitype/"/>
  </ds:schemaRefs>
</ds:datastoreItem>
</file>

<file path=customXml/itemProps2.xml><?xml version="1.0" encoding="utf-8"?>
<ds:datastoreItem xmlns:ds="http://schemas.openxmlformats.org/officeDocument/2006/customXml" ds:itemID="{0FEA041A-B714-4B25-925A-FAF5C6B5BC5D}">
  <ds:schemaRefs>
    <ds:schemaRef ds:uri="http://schemas.microsoft.com/sharepoint/v3/contenttype/forms"/>
  </ds:schemaRefs>
</ds:datastoreItem>
</file>

<file path=customXml/itemProps3.xml><?xml version="1.0" encoding="utf-8"?>
<ds:datastoreItem xmlns:ds="http://schemas.openxmlformats.org/officeDocument/2006/customXml" ds:itemID="{4BD761F0-8D75-447F-A222-3119675644FA}">
  <ds:schemaRefs>
    <ds:schemaRef ds:uri="http://schemas.openxmlformats.org/officeDocument/2006/bibliography"/>
  </ds:schemaRefs>
</ds:datastoreItem>
</file>

<file path=customXml/itemProps4.xml><?xml version="1.0" encoding="utf-8"?>
<ds:datastoreItem xmlns:ds="http://schemas.openxmlformats.org/officeDocument/2006/customXml" ds:itemID="{C1AB80F3-7C73-4AC2-8942-39FF128D6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4f839-7cba-4a18-9a5e-4c4acf887f10"/>
    <ds:schemaRef ds:uri="3b0a51fa-8738-4c0a-899b-b341aa1e2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752</Words>
  <Characters>4139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giraldo</dc:creator>
  <cp:lastModifiedBy>Luz Yadira Paez Piraban</cp:lastModifiedBy>
  <cp:revision>20</cp:revision>
  <cp:lastPrinted>2015-10-01T02:16:00Z</cp:lastPrinted>
  <dcterms:created xsi:type="dcterms:W3CDTF">2025-06-23T21:53:00Z</dcterms:created>
  <dcterms:modified xsi:type="dcterms:W3CDTF">2025-06-23T22:23:00Z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2023-09-08T16:13:36Z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affa2633-7620-42c9-8003-39dad204d199</vt:lpwstr>
  </property>
  <property fmtid="{D5CDD505-2E9C-101B-9397-08002B2CF9AE}" pid="8" name="MSIP_Label_1299739c-ad3d-4908-806e-4d91151a6e13_ContentBits">
    <vt:lpwstr>0</vt:lpwstr>
  </property>
  <property fmtid="{D5CDD505-2E9C-101B-9397-08002B2CF9AE}" pid="9" name="ContentTypeId">
    <vt:lpwstr>0x010100079EF63C7ACAF14983ABB1C64629FC14</vt:lpwstr>
  </property>
</Properties>
</file>