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7259E" w14:textId="33B52EF6" w:rsidR="00AB41EA" w:rsidRPr="00174534" w:rsidRDefault="00B74ED8" w:rsidP="00B74ED8">
      <w:pPr>
        <w:spacing w:after="0" w:line="360" w:lineRule="auto"/>
        <w:jc w:val="center"/>
        <w:rPr>
          <w:rFonts w:ascii="Verdana" w:hAnsi="Verdana" w:cstheme="minorHAnsi"/>
          <w:b/>
          <w:bCs/>
          <w:color w:val="000000" w:themeColor="text1"/>
        </w:rPr>
      </w:pPr>
      <w:r w:rsidRPr="00174534">
        <w:rPr>
          <w:rFonts w:ascii="Verdana" w:hAnsi="Verdana" w:cstheme="minorHAnsi"/>
          <w:b/>
          <w:bCs/>
          <w:color w:val="000000" w:themeColor="text1"/>
        </w:rPr>
        <w:t xml:space="preserve">SOLICITUD TRASLADO </w:t>
      </w:r>
      <w:r w:rsidR="004A0A20" w:rsidRPr="00174534">
        <w:rPr>
          <w:rFonts w:ascii="Verdana" w:hAnsi="Verdana" w:cstheme="minorHAnsi"/>
          <w:b/>
          <w:bCs/>
          <w:color w:val="000000" w:themeColor="text1"/>
        </w:rPr>
        <w:t>RECURSOS</w:t>
      </w:r>
      <w:r w:rsidRPr="00174534">
        <w:rPr>
          <w:rFonts w:ascii="Verdana" w:hAnsi="Verdana" w:cstheme="minorHAnsi"/>
          <w:b/>
          <w:bCs/>
          <w:color w:val="000000" w:themeColor="text1"/>
        </w:rPr>
        <w:t xml:space="preserve"> ENTRE ACTIVIDADES DEL</w:t>
      </w:r>
    </w:p>
    <w:p w14:paraId="3E35494D" w14:textId="73568EA1" w:rsidR="00B74ED8" w:rsidRPr="00174534" w:rsidRDefault="00B74ED8" w:rsidP="00B74ED8">
      <w:pPr>
        <w:spacing w:after="0" w:line="360" w:lineRule="auto"/>
        <w:jc w:val="center"/>
        <w:rPr>
          <w:rFonts w:ascii="Verdana" w:hAnsi="Verdana" w:cstheme="minorHAnsi"/>
          <w:b/>
          <w:bCs/>
          <w:color w:val="000000" w:themeColor="text1"/>
        </w:rPr>
      </w:pPr>
      <w:r w:rsidRPr="00174534">
        <w:rPr>
          <w:rFonts w:ascii="Verdana" w:hAnsi="Verdana" w:cstheme="minorHAnsi"/>
          <w:b/>
          <w:bCs/>
          <w:color w:val="000000" w:themeColor="text1"/>
        </w:rPr>
        <w:t>PLAN DE ACCIÓN ANUAL</w:t>
      </w:r>
      <w:r w:rsidR="002745F1" w:rsidRPr="00174534">
        <w:rPr>
          <w:rFonts w:ascii="Verdana" w:hAnsi="Verdana" w:cstheme="minorHAnsi"/>
          <w:b/>
          <w:bCs/>
          <w:color w:val="000000" w:themeColor="text1"/>
        </w:rPr>
        <w:t>.</w:t>
      </w:r>
    </w:p>
    <w:p w14:paraId="3E1F8124" w14:textId="77777777" w:rsidR="00E14E11" w:rsidRPr="00174534" w:rsidRDefault="00E14E11" w:rsidP="00B74ED8">
      <w:pPr>
        <w:spacing w:after="0" w:line="360" w:lineRule="auto"/>
        <w:jc w:val="center"/>
        <w:rPr>
          <w:rFonts w:ascii="Verdana" w:hAnsi="Verdana" w:cstheme="minorHAnsi"/>
          <w:b/>
          <w:bCs/>
          <w:color w:val="000000" w:themeColor="text1"/>
        </w:rPr>
      </w:pPr>
    </w:p>
    <w:p w14:paraId="49E9B160" w14:textId="77777777" w:rsidR="00EB73B3" w:rsidRPr="00174534" w:rsidRDefault="00EB73B3" w:rsidP="00EB73B3">
      <w:pPr>
        <w:spacing w:after="0"/>
        <w:jc w:val="both"/>
        <w:rPr>
          <w:rFonts w:ascii="Verdana" w:hAnsi="Verdana" w:cs="Arial"/>
          <w:color w:val="000000" w:themeColor="text1"/>
          <w:u w:val="single"/>
        </w:rPr>
      </w:pPr>
      <w:bookmarkStart w:id="0" w:name="_Hlk158122930"/>
      <w:r w:rsidRPr="00174534">
        <w:rPr>
          <w:rFonts w:ascii="Verdana" w:hAnsi="Verdana" w:cs="Arial"/>
          <w:b/>
          <w:color w:val="000000" w:themeColor="text1"/>
          <w:lang w:val="es-ES"/>
        </w:rPr>
        <w:t xml:space="preserve">Fecha solicitud: </w:t>
      </w:r>
      <w:r w:rsidRPr="00174534">
        <w:rPr>
          <w:rFonts w:ascii="Verdana" w:hAnsi="Verdana" w:cs="Arial"/>
          <w:color w:val="000000" w:themeColor="text1"/>
          <w:u w:val="single"/>
        </w:rPr>
        <w:t>dd/mm/aaaa</w:t>
      </w:r>
    </w:p>
    <w:p w14:paraId="6E84F1F6" w14:textId="77777777" w:rsidR="00E14E11" w:rsidRPr="00174534" w:rsidRDefault="00E14E11" w:rsidP="00EB73B3">
      <w:pPr>
        <w:spacing w:after="0"/>
        <w:jc w:val="both"/>
        <w:rPr>
          <w:rFonts w:ascii="Verdana" w:hAnsi="Verdana" w:cs="Arial"/>
          <w:color w:val="000000" w:themeColor="text1"/>
          <w:u w:val="single"/>
        </w:rPr>
      </w:pPr>
    </w:p>
    <w:p w14:paraId="099B3295" w14:textId="77777777" w:rsidR="00174534" w:rsidRPr="00174534" w:rsidRDefault="00E14E11" w:rsidP="00174534">
      <w:pPr>
        <w:pStyle w:val="Textoindependiente"/>
        <w:spacing w:line="360" w:lineRule="auto"/>
        <w:jc w:val="both"/>
        <w:rPr>
          <w:rFonts w:ascii="Verdana" w:hAnsi="Verdana" w:cs="Arial"/>
          <w:b/>
          <w:color w:val="000000" w:themeColor="text1"/>
          <w:lang w:val="es-ES"/>
        </w:rPr>
      </w:pPr>
      <w:r w:rsidRPr="00174534">
        <w:rPr>
          <w:rFonts w:ascii="Verdana" w:hAnsi="Verdana" w:cs="Arial"/>
          <w:b/>
          <w:color w:val="000000" w:themeColor="text1"/>
          <w:lang w:val="es-ES"/>
        </w:rPr>
        <w:t xml:space="preserve">Número ORFEO: </w:t>
      </w:r>
    </w:p>
    <w:p w14:paraId="27E35A76" w14:textId="58122786" w:rsidR="00F65BD6" w:rsidRPr="00174534" w:rsidRDefault="00C033C8" w:rsidP="00174534">
      <w:pPr>
        <w:pStyle w:val="Textoindependiente"/>
        <w:spacing w:line="360" w:lineRule="auto"/>
        <w:jc w:val="both"/>
        <w:rPr>
          <w:rFonts w:ascii="Verdana" w:hAnsi="Verdana" w:cstheme="minorHAnsi"/>
          <w:b/>
          <w:bCs/>
          <w:color w:val="000000" w:themeColor="text1"/>
        </w:rPr>
      </w:pPr>
      <w:r w:rsidRPr="00174534">
        <w:rPr>
          <w:rFonts w:ascii="Verdana" w:hAnsi="Verdana" w:cstheme="minorHAnsi"/>
          <w:b/>
          <w:bCs/>
          <w:color w:val="000000" w:themeColor="text1"/>
        </w:rPr>
        <w:t>Nombre Dependencia Solicitante</w:t>
      </w:r>
      <w:r w:rsidR="00F65BD6">
        <w:rPr>
          <w:rFonts w:ascii="Verdana" w:hAnsi="Verdana" w:cstheme="minorHAnsi"/>
          <w:b/>
          <w:bCs/>
          <w:color w:val="000000" w:themeColor="text1"/>
        </w:rPr>
        <w:t xml:space="preserve">: </w:t>
      </w:r>
    </w:p>
    <w:p w14:paraId="1ACCC4A6" w14:textId="222D30A8" w:rsidR="00F5481C" w:rsidRPr="00174534" w:rsidRDefault="00F5481C" w:rsidP="00174534">
      <w:pPr>
        <w:pStyle w:val="Textoindependiente"/>
        <w:numPr>
          <w:ilvl w:val="0"/>
          <w:numId w:val="3"/>
        </w:numPr>
        <w:spacing w:line="360" w:lineRule="auto"/>
        <w:rPr>
          <w:rFonts w:ascii="Verdana" w:hAnsi="Verdana" w:cstheme="minorHAnsi"/>
          <w:b/>
          <w:bCs/>
          <w:color w:val="000000" w:themeColor="text1"/>
        </w:rPr>
      </w:pPr>
      <w:r w:rsidRPr="00174534">
        <w:rPr>
          <w:rFonts w:ascii="Verdana" w:hAnsi="Verdana" w:cstheme="minorHAnsi"/>
          <w:b/>
          <w:bCs/>
          <w:color w:val="000000" w:themeColor="text1"/>
        </w:rPr>
        <w:t>Justificación:</w:t>
      </w:r>
    </w:p>
    <w:p w14:paraId="2EDD8356" w14:textId="77777777" w:rsidR="00067797" w:rsidRPr="00174534" w:rsidRDefault="00067797" w:rsidP="00124041">
      <w:pPr>
        <w:spacing w:after="0"/>
        <w:jc w:val="both"/>
        <w:rPr>
          <w:rFonts w:ascii="Verdana" w:hAnsi="Verdana" w:cs="Arial"/>
          <w:i/>
          <w:iCs/>
          <w:color w:val="000000" w:themeColor="text1"/>
        </w:rPr>
      </w:pPr>
    </w:p>
    <w:p w14:paraId="56D5A9EA" w14:textId="0E251730" w:rsidR="00067797" w:rsidRPr="00174534" w:rsidRDefault="00067797" w:rsidP="003C03D7">
      <w:pPr>
        <w:pStyle w:val="Textoindependiente"/>
        <w:numPr>
          <w:ilvl w:val="0"/>
          <w:numId w:val="3"/>
        </w:numPr>
        <w:spacing w:line="360" w:lineRule="auto"/>
        <w:rPr>
          <w:rFonts w:ascii="Verdana" w:hAnsi="Verdana" w:cstheme="minorHAnsi"/>
          <w:b/>
          <w:bCs/>
          <w:color w:val="000000" w:themeColor="text1"/>
        </w:rPr>
      </w:pPr>
      <w:r w:rsidRPr="00174534">
        <w:rPr>
          <w:rFonts w:ascii="Verdana" w:hAnsi="Verdana" w:cstheme="minorHAnsi"/>
          <w:b/>
          <w:bCs/>
          <w:color w:val="000000" w:themeColor="text1"/>
        </w:rPr>
        <w:t>Solicitud:</w:t>
      </w:r>
    </w:p>
    <w:p w14:paraId="2E2CD954" w14:textId="1265B520" w:rsidR="009E27F7" w:rsidRPr="00174534" w:rsidRDefault="009E27F7" w:rsidP="009E27F7">
      <w:pPr>
        <w:pStyle w:val="Descripcin"/>
        <w:keepNext/>
        <w:jc w:val="center"/>
        <w:rPr>
          <w:rFonts w:ascii="Verdana" w:hAnsi="Verdana"/>
          <w:color w:val="000000" w:themeColor="text1"/>
          <w:sz w:val="20"/>
          <w:szCs w:val="20"/>
        </w:rPr>
      </w:pPr>
      <w:r w:rsidRPr="00174534">
        <w:rPr>
          <w:rFonts w:ascii="Verdana" w:hAnsi="Verdana"/>
          <w:color w:val="000000" w:themeColor="text1"/>
          <w:sz w:val="20"/>
          <w:szCs w:val="20"/>
        </w:rPr>
        <w:t xml:space="preserve">Tabla </w:t>
      </w:r>
      <w:r w:rsidRPr="00174534">
        <w:rPr>
          <w:rFonts w:ascii="Verdana" w:hAnsi="Verdana"/>
          <w:color w:val="000000" w:themeColor="text1"/>
          <w:sz w:val="20"/>
          <w:szCs w:val="20"/>
        </w:rPr>
        <w:fldChar w:fldCharType="begin"/>
      </w:r>
      <w:r w:rsidRPr="00174534">
        <w:rPr>
          <w:rFonts w:ascii="Verdana" w:hAnsi="Verdana"/>
          <w:color w:val="000000" w:themeColor="text1"/>
          <w:sz w:val="20"/>
          <w:szCs w:val="20"/>
        </w:rPr>
        <w:instrText xml:space="preserve"> SEQ Tabla \* ARABIC </w:instrText>
      </w:r>
      <w:r w:rsidRPr="00174534">
        <w:rPr>
          <w:rFonts w:ascii="Verdana" w:hAnsi="Verdana"/>
          <w:color w:val="000000" w:themeColor="text1"/>
          <w:sz w:val="20"/>
          <w:szCs w:val="20"/>
        </w:rPr>
        <w:fldChar w:fldCharType="separate"/>
      </w:r>
      <w:r w:rsidRPr="00174534">
        <w:rPr>
          <w:rFonts w:ascii="Verdana" w:hAnsi="Verdana"/>
          <w:noProof/>
          <w:color w:val="000000" w:themeColor="text1"/>
          <w:sz w:val="20"/>
          <w:szCs w:val="20"/>
        </w:rPr>
        <w:t>1</w:t>
      </w:r>
      <w:r w:rsidRPr="00174534">
        <w:rPr>
          <w:rFonts w:ascii="Verdana" w:hAnsi="Verdana"/>
          <w:color w:val="000000" w:themeColor="text1"/>
          <w:sz w:val="20"/>
          <w:szCs w:val="20"/>
        </w:rPr>
        <w:fldChar w:fldCharType="end"/>
      </w:r>
      <w:r w:rsidRPr="00174534">
        <w:rPr>
          <w:rFonts w:ascii="Verdana" w:hAnsi="Verdana"/>
          <w:color w:val="000000" w:themeColor="text1"/>
          <w:sz w:val="20"/>
          <w:szCs w:val="20"/>
        </w:rPr>
        <w:t xml:space="preserve"> Solicitud Traslado PAA</w:t>
      </w:r>
    </w:p>
    <w:tbl>
      <w:tblPr>
        <w:tblStyle w:val="Tablaconcuadrcula"/>
        <w:tblW w:w="9359" w:type="dxa"/>
        <w:tblLook w:val="04A0" w:firstRow="1" w:lastRow="0" w:firstColumn="1" w:lastColumn="0" w:noHBand="0" w:noVBand="1"/>
      </w:tblPr>
      <w:tblGrid>
        <w:gridCol w:w="1666"/>
        <w:gridCol w:w="1261"/>
        <w:gridCol w:w="966"/>
        <w:gridCol w:w="1525"/>
        <w:gridCol w:w="1035"/>
        <w:gridCol w:w="754"/>
        <w:gridCol w:w="1122"/>
        <w:gridCol w:w="1030"/>
      </w:tblGrid>
      <w:tr w:rsidR="00174534" w:rsidRPr="00174534" w14:paraId="27964801" w14:textId="5D4F330B" w:rsidTr="00144C2D">
        <w:trPr>
          <w:trHeight w:val="1363"/>
        </w:trPr>
        <w:tc>
          <w:tcPr>
            <w:tcW w:w="1666" w:type="dxa"/>
          </w:tcPr>
          <w:p w14:paraId="141D9D24" w14:textId="3369AD79"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 xml:space="preserve">Dependencia de </w:t>
            </w:r>
            <w:r w:rsidR="00075926" w:rsidRPr="00174534">
              <w:rPr>
                <w:rFonts w:ascii="Verdana" w:hAnsi="Verdana" w:cstheme="minorHAnsi"/>
                <w:b/>
                <w:bCs/>
                <w:color w:val="000000" w:themeColor="text1"/>
                <w:sz w:val="20"/>
                <w:szCs w:val="20"/>
              </w:rPr>
              <w:t>Gasto</w:t>
            </w:r>
          </w:p>
        </w:tc>
        <w:tc>
          <w:tcPr>
            <w:tcW w:w="1261" w:type="dxa"/>
          </w:tcPr>
          <w:p w14:paraId="0F742C25" w14:textId="77777777"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 xml:space="preserve">Código </w:t>
            </w:r>
            <w:r w:rsidRPr="00174534">
              <w:rPr>
                <w:rFonts w:ascii="Verdana" w:hAnsi="Verdana" w:cstheme="minorHAnsi"/>
                <w:b/>
                <w:bCs/>
                <w:color w:val="000000" w:themeColor="text1"/>
                <w:sz w:val="20"/>
                <w:szCs w:val="20"/>
              </w:rPr>
              <w:br/>
              <w:t>Actividad</w:t>
            </w:r>
          </w:p>
          <w:p w14:paraId="4F221783" w14:textId="76CE5211"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PAA</w:t>
            </w:r>
          </w:p>
        </w:tc>
        <w:tc>
          <w:tcPr>
            <w:tcW w:w="966" w:type="dxa"/>
          </w:tcPr>
          <w:p w14:paraId="69ECE796" w14:textId="0CD2E79F"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Rubro</w:t>
            </w:r>
          </w:p>
        </w:tc>
        <w:tc>
          <w:tcPr>
            <w:tcW w:w="1525" w:type="dxa"/>
          </w:tcPr>
          <w:p w14:paraId="120C6846" w14:textId="77777777"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Descripción</w:t>
            </w:r>
          </w:p>
          <w:p w14:paraId="407D4E04" w14:textId="01091109"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Rubro</w:t>
            </w:r>
          </w:p>
        </w:tc>
        <w:tc>
          <w:tcPr>
            <w:tcW w:w="1035" w:type="dxa"/>
          </w:tcPr>
          <w:p w14:paraId="15AF4A00" w14:textId="269B88B5"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Fuente</w:t>
            </w:r>
          </w:p>
        </w:tc>
        <w:tc>
          <w:tcPr>
            <w:tcW w:w="754" w:type="dxa"/>
          </w:tcPr>
          <w:p w14:paraId="00B6B21A" w14:textId="4693BC7E"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Rec.</w:t>
            </w:r>
          </w:p>
        </w:tc>
        <w:tc>
          <w:tcPr>
            <w:tcW w:w="1122" w:type="dxa"/>
          </w:tcPr>
          <w:p w14:paraId="2226D834" w14:textId="1DB9554F"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Contra créditos</w:t>
            </w:r>
          </w:p>
        </w:tc>
        <w:tc>
          <w:tcPr>
            <w:tcW w:w="1030" w:type="dxa"/>
          </w:tcPr>
          <w:p w14:paraId="47411A2F" w14:textId="1721B4BB" w:rsidR="00B8632B" w:rsidRPr="00174534" w:rsidRDefault="00B8632B" w:rsidP="00BC5495">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Crédito</w:t>
            </w:r>
          </w:p>
        </w:tc>
      </w:tr>
      <w:tr w:rsidR="00174534" w:rsidRPr="00174534" w14:paraId="0101BA0E" w14:textId="77777777" w:rsidTr="00144C2D">
        <w:trPr>
          <w:trHeight w:val="534"/>
        </w:trPr>
        <w:tc>
          <w:tcPr>
            <w:tcW w:w="1666" w:type="dxa"/>
          </w:tcPr>
          <w:p w14:paraId="6584084C" w14:textId="0239A33D" w:rsidR="00B8632B" w:rsidRPr="00174534" w:rsidRDefault="00B8632B" w:rsidP="00B8632B">
            <w:pPr>
              <w:jc w:val="both"/>
              <w:rPr>
                <w:rFonts w:ascii="Verdana" w:hAnsi="Verdana" w:cs="Arial"/>
                <w:i/>
                <w:iCs/>
                <w:color w:val="000000" w:themeColor="text1"/>
                <w:sz w:val="20"/>
                <w:szCs w:val="20"/>
              </w:rPr>
            </w:pPr>
          </w:p>
        </w:tc>
        <w:tc>
          <w:tcPr>
            <w:tcW w:w="1261" w:type="dxa"/>
          </w:tcPr>
          <w:p w14:paraId="153F44B2" w14:textId="37ACFB83" w:rsidR="00B8632B" w:rsidRPr="00174534" w:rsidRDefault="00B8632B" w:rsidP="00B8632B">
            <w:pPr>
              <w:jc w:val="both"/>
              <w:rPr>
                <w:rFonts w:ascii="Verdana" w:hAnsi="Verdana" w:cs="Arial"/>
                <w:i/>
                <w:iCs/>
                <w:color w:val="000000" w:themeColor="text1"/>
                <w:sz w:val="20"/>
                <w:szCs w:val="20"/>
              </w:rPr>
            </w:pPr>
          </w:p>
        </w:tc>
        <w:tc>
          <w:tcPr>
            <w:tcW w:w="966" w:type="dxa"/>
          </w:tcPr>
          <w:p w14:paraId="373B2885" w14:textId="479EF1BF" w:rsidR="00B8632B" w:rsidRPr="00174534" w:rsidRDefault="00B8632B" w:rsidP="00B8632B">
            <w:pPr>
              <w:jc w:val="both"/>
              <w:rPr>
                <w:rFonts w:ascii="Verdana" w:hAnsi="Verdana" w:cs="Arial"/>
                <w:i/>
                <w:iCs/>
                <w:color w:val="000000" w:themeColor="text1"/>
                <w:sz w:val="20"/>
                <w:szCs w:val="20"/>
              </w:rPr>
            </w:pPr>
          </w:p>
        </w:tc>
        <w:tc>
          <w:tcPr>
            <w:tcW w:w="1525" w:type="dxa"/>
          </w:tcPr>
          <w:p w14:paraId="738E5792" w14:textId="55CA294A" w:rsidR="00B8632B" w:rsidRPr="00174534" w:rsidRDefault="00B8632B" w:rsidP="00B8632B">
            <w:pPr>
              <w:jc w:val="both"/>
              <w:rPr>
                <w:rFonts w:ascii="Verdana" w:hAnsi="Verdana" w:cs="Arial"/>
                <w:i/>
                <w:iCs/>
                <w:color w:val="000000" w:themeColor="text1"/>
                <w:sz w:val="20"/>
                <w:szCs w:val="20"/>
              </w:rPr>
            </w:pPr>
          </w:p>
        </w:tc>
        <w:tc>
          <w:tcPr>
            <w:tcW w:w="1035" w:type="dxa"/>
          </w:tcPr>
          <w:p w14:paraId="36C27367" w14:textId="19F7E2F2" w:rsidR="00B8632B" w:rsidRPr="00174534" w:rsidRDefault="00B8632B" w:rsidP="00B8632B">
            <w:pPr>
              <w:jc w:val="both"/>
              <w:rPr>
                <w:rFonts w:ascii="Verdana" w:hAnsi="Verdana" w:cs="Arial"/>
                <w:i/>
                <w:iCs/>
                <w:color w:val="000000" w:themeColor="text1"/>
                <w:sz w:val="20"/>
                <w:szCs w:val="20"/>
              </w:rPr>
            </w:pPr>
          </w:p>
        </w:tc>
        <w:tc>
          <w:tcPr>
            <w:tcW w:w="754" w:type="dxa"/>
          </w:tcPr>
          <w:p w14:paraId="5CD1F787" w14:textId="15C3F76E" w:rsidR="00B8632B" w:rsidRPr="00174534" w:rsidRDefault="00B8632B" w:rsidP="00B8632B">
            <w:pPr>
              <w:jc w:val="both"/>
              <w:rPr>
                <w:rFonts w:ascii="Verdana" w:hAnsi="Verdana" w:cs="Arial"/>
                <w:i/>
                <w:iCs/>
                <w:color w:val="000000" w:themeColor="text1"/>
                <w:sz w:val="20"/>
                <w:szCs w:val="20"/>
              </w:rPr>
            </w:pPr>
          </w:p>
        </w:tc>
        <w:tc>
          <w:tcPr>
            <w:tcW w:w="1122" w:type="dxa"/>
          </w:tcPr>
          <w:p w14:paraId="7E11F053" w14:textId="651946F4" w:rsidR="00B8632B" w:rsidRPr="00174534" w:rsidRDefault="00B8632B" w:rsidP="00B8632B">
            <w:pPr>
              <w:jc w:val="both"/>
              <w:rPr>
                <w:rFonts w:ascii="Verdana" w:hAnsi="Verdana" w:cs="Arial"/>
                <w:i/>
                <w:iCs/>
                <w:color w:val="000000" w:themeColor="text1"/>
                <w:sz w:val="20"/>
                <w:szCs w:val="20"/>
              </w:rPr>
            </w:pPr>
          </w:p>
        </w:tc>
        <w:tc>
          <w:tcPr>
            <w:tcW w:w="1030" w:type="dxa"/>
          </w:tcPr>
          <w:p w14:paraId="113D8AC7" w14:textId="1918BD0C" w:rsidR="00B8632B" w:rsidRPr="00174534" w:rsidRDefault="00B8632B" w:rsidP="00B8632B">
            <w:pPr>
              <w:jc w:val="both"/>
              <w:rPr>
                <w:rFonts w:ascii="Verdana" w:hAnsi="Verdana" w:cs="Arial"/>
                <w:i/>
                <w:iCs/>
                <w:color w:val="000000" w:themeColor="text1"/>
                <w:sz w:val="20"/>
                <w:szCs w:val="20"/>
              </w:rPr>
            </w:pPr>
          </w:p>
        </w:tc>
      </w:tr>
      <w:tr w:rsidR="00C32085" w:rsidRPr="00174534" w14:paraId="6F7FD2C0" w14:textId="77777777" w:rsidTr="00144C2D">
        <w:trPr>
          <w:trHeight w:val="490"/>
        </w:trPr>
        <w:tc>
          <w:tcPr>
            <w:tcW w:w="7207" w:type="dxa"/>
            <w:gridSpan w:val="6"/>
          </w:tcPr>
          <w:p w14:paraId="437E51A8" w14:textId="1E3026D1" w:rsidR="00C32085" w:rsidRPr="00174534" w:rsidRDefault="00C32085" w:rsidP="00B8632B">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TOTAL</w:t>
            </w:r>
          </w:p>
        </w:tc>
        <w:tc>
          <w:tcPr>
            <w:tcW w:w="1122" w:type="dxa"/>
          </w:tcPr>
          <w:p w14:paraId="600F6183" w14:textId="1B98DDBE" w:rsidR="00C32085" w:rsidRPr="00174534" w:rsidRDefault="00C32085" w:rsidP="00B1707E">
            <w:pPr>
              <w:jc w:val="both"/>
              <w:rPr>
                <w:rFonts w:ascii="Verdana" w:hAnsi="Verdana" w:cstheme="minorHAnsi"/>
                <w:b/>
                <w:bCs/>
                <w:color w:val="000000" w:themeColor="text1"/>
                <w:sz w:val="20"/>
                <w:szCs w:val="20"/>
              </w:rPr>
            </w:pPr>
          </w:p>
        </w:tc>
        <w:tc>
          <w:tcPr>
            <w:tcW w:w="1030" w:type="dxa"/>
          </w:tcPr>
          <w:p w14:paraId="491CC35E" w14:textId="78381C0C" w:rsidR="00C32085" w:rsidRPr="00174534" w:rsidRDefault="00C32085" w:rsidP="00B1707E">
            <w:pPr>
              <w:jc w:val="both"/>
              <w:rPr>
                <w:rFonts w:ascii="Verdana" w:hAnsi="Verdana" w:cstheme="minorHAnsi"/>
                <w:b/>
                <w:bCs/>
                <w:color w:val="000000" w:themeColor="text1"/>
                <w:sz w:val="20"/>
                <w:szCs w:val="20"/>
              </w:rPr>
            </w:pPr>
          </w:p>
        </w:tc>
      </w:tr>
    </w:tbl>
    <w:p w14:paraId="2366647F" w14:textId="140B5BA6" w:rsidR="009E27F7" w:rsidRPr="00174534" w:rsidRDefault="009E27F7" w:rsidP="009E27F7">
      <w:pPr>
        <w:pStyle w:val="Prrafodelista"/>
        <w:spacing w:before="100" w:beforeAutospacing="1" w:after="100" w:afterAutospacing="1" w:line="360" w:lineRule="auto"/>
        <w:ind w:left="0"/>
        <w:jc w:val="center"/>
        <w:rPr>
          <w:rFonts w:ascii="Verdana" w:hAnsi="Verdana" w:cstheme="minorHAnsi"/>
          <w:bCs/>
          <w:color w:val="000000" w:themeColor="text1"/>
          <w:spacing w:val="2"/>
          <w:sz w:val="20"/>
          <w:szCs w:val="20"/>
        </w:rPr>
      </w:pPr>
      <w:r w:rsidRPr="00174534">
        <w:rPr>
          <w:rFonts w:ascii="Verdana" w:hAnsi="Verdana" w:cstheme="minorHAnsi"/>
          <w:bCs/>
          <w:color w:val="000000" w:themeColor="text1"/>
          <w:spacing w:val="2"/>
          <w:sz w:val="20"/>
          <w:szCs w:val="20"/>
        </w:rPr>
        <w:t>Fuente: OAP, 2024.</w:t>
      </w:r>
    </w:p>
    <w:p w14:paraId="291A6147" w14:textId="77777777" w:rsidR="00B1707E" w:rsidRPr="00174534" w:rsidRDefault="00B1707E" w:rsidP="00CF6DA6">
      <w:pPr>
        <w:spacing w:after="0"/>
        <w:jc w:val="both"/>
        <w:rPr>
          <w:rFonts w:ascii="Verdana" w:hAnsi="Verdana" w:cs="Arial"/>
          <w:i/>
          <w:iCs/>
          <w:color w:val="000000" w:themeColor="text1"/>
        </w:rPr>
      </w:pPr>
    </w:p>
    <w:p w14:paraId="5A878350" w14:textId="1172DBBA" w:rsidR="00124041" w:rsidRPr="00174534" w:rsidRDefault="00763BE4" w:rsidP="003C03D7">
      <w:pPr>
        <w:pStyle w:val="Textoindependiente"/>
        <w:numPr>
          <w:ilvl w:val="0"/>
          <w:numId w:val="3"/>
        </w:numPr>
        <w:spacing w:line="360" w:lineRule="auto"/>
        <w:jc w:val="both"/>
        <w:rPr>
          <w:rFonts w:ascii="Verdana" w:hAnsi="Verdana" w:cstheme="minorHAnsi"/>
          <w:b/>
          <w:bCs/>
          <w:color w:val="000000" w:themeColor="text1"/>
        </w:rPr>
      </w:pPr>
      <w:r w:rsidRPr="00174534">
        <w:rPr>
          <w:rFonts w:ascii="Verdana" w:hAnsi="Verdana" w:cstheme="minorHAnsi"/>
          <w:b/>
          <w:bCs/>
          <w:color w:val="000000" w:themeColor="text1"/>
        </w:rPr>
        <w:t>Impacto en las</w:t>
      </w:r>
      <w:r w:rsidR="00124041" w:rsidRPr="00174534">
        <w:rPr>
          <w:rFonts w:ascii="Verdana" w:hAnsi="Verdana" w:cstheme="minorHAnsi"/>
          <w:b/>
          <w:bCs/>
          <w:color w:val="000000" w:themeColor="text1"/>
        </w:rPr>
        <w:t xml:space="preserve"> Metas </w:t>
      </w:r>
      <w:r w:rsidRPr="00174534">
        <w:rPr>
          <w:rFonts w:ascii="Verdana" w:hAnsi="Verdana" w:cstheme="minorHAnsi"/>
          <w:b/>
          <w:bCs/>
          <w:color w:val="000000" w:themeColor="text1"/>
        </w:rPr>
        <w:t xml:space="preserve">del </w:t>
      </w:r>
      <w:r w:rsidR="00124041" w:rsidRPr="00174534">
        <w:rPr>
          <w:rFonts w:ascii="Verdana" w:hAnsi="Verdana" w:cstheme="minorHAnsi"/>
          <w:b/>
          <w:bCs/>
          <w:color w:val="000000" w:themeColor="text1"/>
        </w:rPr>
        <w:t>Plan de Acción Anual.</w:t>
      </w:r>
    </w:p>
    <w:p w14:paraId="1D1E29A1" w14:textId="77777777" w:rsidR="000A4D41" w:rsidRPr="00174534" w:rsidRDefault="000A4D41" w:rsidP="00124041">
      <w:pPr>
        <w:spacing w:after="0"/>
        <w:jc w:val="both"/>
        <w:rPr>
          <w:rFonts w:ascii="Verdana" w:hAnsi="Verdana" w:cs="Arial"/>
          <w:i/>
          <w:iCs/>
          <w:color w:val="000000" w:themeColor="text1"/>
        </w:rPr>
      </w:pPr>
    </w:p>
    <w:p w14:paraId="62FDE490" w14:textId="1B8D0B94" w:rsidR="00124041" w:rsidRPr="00174534" w:rsidRDefault="00124041" w:rsidP="00B07825">
      <w:pPr>
        <w:pStyle w:val="Textoindependiente"/>
        <w:spacing w:line="360" w:lineRule="auto"/>
        <w:jc w:val="both"/>
        <w:rPr>
          <w:rFonts w:ascii="Verdana" w:hAnsi="Verdana" w:cstheme="minorHAnsi"/>
          <w:color w:val="000000" w:themeColor="text1"/>
        </w:rPr>
      </w:pPr>
      <w:r w:rsidRPr="00174534">
        <w:rPr>
          <w:rFonts w:ascii="Verdana" w:hAnsi="Verdana" w:cstheme="minorHAnsi"/>
          <w:color w:val="000000" w:themeColor="text1"/>
        </w:rPr>
        <w:t>El presente traslado modifica las metas del Plan de Acción Anual Si_ / No_</w:t>
      </w:r>
    </w:p>
    <w:p w14:paraId="13B1D852" w14:textId="36869F8A" w:rsidR="00763BE4" w:rsidRPr="00174534" w:rsidRDefault="009D567B" w:rsidP="009D567B">
      <w:pPr>
        <w:pStyle w:val="Textoindependiente"/>
        <w:spacing w:line="360" w:lineRule="auto"/>
        <w:jc w:val="both"/>
        <w:rPr>
          <w:rFonts w:ascii="Verdana" w:hAnsi="Verdana" w:cstheme="minorHAnsi"/>
          <w:color w:val="000000" w:themeColor="text1"/>
        </w:rPr>
      </w:pPr>
      <w:r w:rsidRPr="00174534">
        <w:rPr>
          <w:rFonts w:ascii="Verdana" w:hAnsi="Verdana" w:cstheme="minorHAnsi"/>
          <w:b/>
          <w:bCs/>
          <w:color w:val="000000" w:themeColor="text1"/>
        </w:rPr>
        <w:t xml:space="preserve">Nota: </w:t>
      </w:r>
      <w:r w:rsidR="00763BE4" w:rsidRPr="00174534">
        <w:rPr>
          <w:rFonts w:ascii="Verdana" w:hAnsi="Verdana" w:cstheme="minorHAnsi"/>
          <w:color w:val="000000" w:themeColor="text1"/>
        </w:rPr>
        <w:t>En caso de que el traslado implique la modificación de metas del Plan de Acción Anual, se debe adjuntar el soporte de la aprobación por parte de la OAP y el consejo directivo del ajuste de la meta</w:t>
      </w:r>
      <w:r w:rsidR="00E11670" w:rsidRPr="00174534">
        <w:rPr>
          <w:rFonts w:ascii="Verdana" w:hAnsi="Verdana" w:cstheme="minorHAnsi"/>
          <w:color w:val="000000" w:themeColor="text1"/>
        </w:rPr>
        <w:t>, en caso contrario, se rechazará el trámite hasta tanto se surta el proceso de modificación.</w:t>
      </w:r>
    </w:p>
    <w:p w14:paraId="157170C1" w14:textId="2DC5FDF7" w:rsidR="00763BE4" w:rsidRPr="00174534" w:rsidRDefault="009D567B" w:rsidP="003C03D7">
      <w:pPr>
        <w:pStyle w:val="Textoindependiente"/>
        <w:numPr>
          <w:ilvl w:val="0"/>
          <w:numId w:val="3"/>
        </w:numPr>
        <w:spacing w:line="360" w:lineRule="auto"/>
        <w:jc w:val="both"/>
        <w:rPr>
          <w:rFonts w:ascii="Verdana" w:hAnsi="Verdana" w:cstheme="minorHAnsi"/>
          <w:b/>
          <w:bCs/>
          <w:color w:val="000000" w:themeColor="text1"/>
        </w:rPr>
      </w:pPr>
      <w:r w:rsidRPr="00174534">
        <w:rPr>
          <w:rFonts w:ascii="Verdana" w:hAnsi="Verdana" w:cstheme="minorHAnsi"/>
          <w:b/>
          <w:bCs/>
          <w:color w:val="000000" w:themeColor="text1"/>
        </w:rPr>
        <w:t>Situación de los recursos.</w:t>
      </w:r>
    </w:p>
    <w:p w14:paraId="66F0D158" w14:textId="77777777" w:rsidR="00E11670" w:rsidRPr="00174534" w:rsidRDefault="00E11670" w:rsidP="003C03D7">
      <w:pPr>
        <w:spacing w:after="0"/>
        <w:jc w:val="both"/>
        <w:rPr>
          <w:rFonts w:ascii="Verdana" w:hAnsi="Verdana" w:cs="Arial"/>
          <w:i/>
          <w:iCs/>
          <w:color w:val="000000" w:themeColor="text1"/>
        </w:rPr>
      </w:pPr>
    </w:p>
    <w:p w14:paraId="49B0964E" w14:textId="2E31FB0E" w:rsidR="003C03D7" w:rsidRPr="00174534" w:rsidRDefault="009D567B" w:rsidP="00B07825">
      <w:pPr>
        <w:pStyle w:val="Textoindependiente"/>
        <w:spacing w:line="360" w:lineRule="auto"/>
        <w:jc w:val="both"/>
        <w:rPr>
          <w:rFonts w:ascii="Verdana" w:hAnsi="Verdana" w:cstheme="minorHAnsi"/>
          <w:color w:val="000000" w:themeColor="text1"/>
        </w:rPr>
      </w:pPr>
      <w:r w:rsidRPr="00174534">
        <w:rPr>
          <w:rFonts w:ascii="Verdana" w:hAnsi="Verdana" w:cstheme="minorHAnsi"/>
          <w:color w:val="000000" w:themeColor="text1"/>
        </w:rPr>
        <w:lastRenderedPageBreak/>
        <w:t>Los recursos a contra acreditar se encuentran libres de afectación Si_</w:t>
      </w:r>
      <w:r w:rsidR="00CA08AE" w:rsidRPr="00174534">
        <w:rPr>
          <w:rFonts w:ascii="Verdana" w:hAnsi="Verdana" w:cstheme="minorHAnsi"/>
          <w:color w:val="000000" w:themeColor="text1"/>
        </w:rPr>
        <w:t xml:space="preserve"> </w:t>
      </w:r>
      <w:r w:rsidRPr="00174534">
        <w:rPr>
          <w:rFonts w:ascii="Verdana" w:hAnsi="Verdana" w:cstheme="minorHAnsi"/>
          <w:color w:val="000000" w:themeColor="text1"/>
        </w:rPr>
        <w:t>/</w:t>
      </w:r>
      <w:r w:rsidR="00CA08AE" w:rsidRPr="00174534">
        <w:rPr>
          <w:rFonts w:ascii="Verdana" w:hAnsi="Verdana" w:cstheme="minorHAnsi"/>
          <w:color w:val="000000" w:themeColor="text1"/>
        </w:rPr>
        <w:t xml:space="preserve"> </w:t>
      </w:r>
      <w:r w:rsidRPr="00174534">
        <w:rPr>
          <w:rFonts w:ascii="Verdana" w:hAnsi="Verdana" w:cstheme="minorHAnsi"/>
          <w:color w:val="000000" w:themeColor="text1"/>
        </w:rPr>
        <w:t>No</w:t>
      </w:r>
      <w:r w:rsidR="0000597F" w:rsidRPr="00174534">
        <w:rPr>
          <w:rFonts w:ascii="Verdana" w:hAnsi="Verdana" w:cstheme="minorHAnsi"/>
          <w:color w:val="000000" w:themeColor="text1"/>
        </w:rPr>
        <w:t>_</w:t>
      </w:r>
    </w:p>
    <w:p w14:paraId="387DD041" w14:textId="55A4C67B" w:rsidR="00060895" w:rsidRPr="00174534" w:rsidRDefault="00060895" w:rsidP="00060895">
      <w:pPr>
        <w:pStyle w:val="Textoindependiente"/>
        <w:spacing w:line="360" w:lineRule="auto"/>
        <w:jc w:val="both"/>
        <w:rPr>
          <w:rFonts w:ascii="Verdana" w:hAnsi="Verdana" w:cstheme="minorHAnsi"/>
          <w:color w:val="000000" w:themeColor="text1"/>
        </w:rPr>
      </w:pPr>
      <w:r w:rsidRPr="00174534">
        <w:rPr>
          <w:rFonts w:ascii="Verdana" w:hAnsi="Verdana" w:cstheme="minorHAnsi"/>
          <w:b/>
          <w:bCs/>
          <w:color w:val="000000" w:themeColor="text1"/>
        </w:rPr>
        <w:t xml:space="preserve">Nota: </w:t>
      </w:r>
      <w:r w:rsidRPr="00174534">
        <w:rPr>
          <w:rFonts w:ascii="Verdana" w:hAnsi="Verdana" w:cstheme="minorHAnsi"/>
          <w:color w:val="000000" w:themeColor="text1"/>
        </w:rPr>
        <w:t xml:space="preserve">La Oficina Asesora de Planeación </w:t>
      </w:r>
      <w:r w:rsidR="00E979FB" w:rsidRPr="00174534">
        <w:rPr>
          <w:rFonts w:ascii="Verdana" w:hAnsi="Verdana" w:cstheme="minorHAnsi"/>
          <w:color w:val="000000" w:themeColor="text1"/>
        </w:rPr>
        <w:t>v</w:t>
      </w:r>
      <w:r w:rsidRPr="00174534">
        <w:rPr>
          <w:rFonts w:ascii="Verdana" w:hAnsi="Verdana" w:cstheme="minorHAnsi"/>
          <w:color w:val="000000" w:themeColor="text1"/>
        </w:rPr>
        <w:t>erificará que los recursos a contra acreditar se encuentren dentro de la apropiación disponible de la dependencia</w:t>
      </w:r>
      <w:r w:rsidR="002A0550" w:rsidRPr="00174534">
        <w:rPr>
          <w:rFonts w:ascii="Verdana" w:hAnsi="Verdana" w:cstheme="minorHAnsi"/>
          <w:color w:val="000000" w:themeColor="text1"/>
        </w:rPr>
        <w:t xml:space="preserve"> (SIIF) y dentro de la apropiación disponible en el seguimiento contractual</w:t>
      </w:r>
      <w:r w:rsidRPr="00174534">
        <w:rPr>
          <w:rFonts w:ascii="Verdana" w:hAnsi="Verdana" w:cstheme="minorHAnsi"/>
          <w:color w:val="000000" w:themeColor="text1"/>
        </w:rPr>
        <w:t>, en caso contrario, se rechazará el trámite hasta tanto se surta el proceso de liberación.</w:t>
      </w:r>
    </w:p>
    <w:tbl>
      <w:tblPr>
        <w:tblStyle w:val="Tablaconcuadrcula"/>
        <w:tblW w:w="9522" w:type="dxa"/>
        <w:tblLook w:val="04A0" w:firstRow="1" w:lastRow="0" w:firstColumn="1" w:lastColumn="0" w:noHBand="0" w:noVBand="1"/>
      </w:tblPr>
      <w:tblGrid>
        <w:gridCol w:w="4761"/>
        <w:gridCol w:w="4761"/>
      </w:tblGrid>
      <w:tr w:rsidR="00174534" w:rsidRPr="00174534" w14:paraId="521AFEF3" w14:textId="77777777" w:rsidTr="00144C2D">
        <w:trPr>
          <w:trHeight w:val="469"/>
        </w:trPr>
        <w:tc>
          <w:tcPr>
            <w:tcW w:w="4761" w:type="dxa"/>
          </w:tcPr>
          <w:p w14:paraId="54E28D27" w14:textId="63B38612" w:rsidR="002B31B2" w:rsidRPr="00174534" w:rsidRDefault="002B31B2" w:rsidP="00072807">
            <w:pPr>
              <w:pStyle w:val="Textoindependiente"/>
              <w:spacing w:after="0" w:line="360" w:lineRule="auto"/>
              <w:jc w:val="left"/>
              <w:rPr>
                <w:rFonts w:ascii="Verdana" w:eastAsiaTheme="minorHAnsi" w:hAnsi="Verdana" w:cs="Arial"/>
                <w:i/>
                <w:iCs/>
                <w:color w:val="000000" w:themeColor="text1"/>
                <w:kern w:val="2"/>
                <w14:ligatures w14:val="standardContextual"/>
              </w:rPr>
            </w:pPr>
            <w:r w:rsidRPr="00174534">
              <w:rPr>
                <w:rFonts w:ascii="Verdana" w:hAnsi="Verdana" w:cstheme="minorHAnsi"/>
                <w:b/>
                <w:bCs/>
                <w:color w:val="000000" w:themeColor="text1"/>
              </w:rPr>
              <w:t>Firma:</w:t>
            </w:r>
            <w:r w:rsidR="00072807" w:rsidRPr="00174534">
              <w:rPr>
                <w:rFonts w:ascii="Verdana" w:hAnsi="Verdana" w:cs="Arial"/>
                <w:i/>
                <w:iCs/>
                <w:color w:val="000000" w:themeColor="text1"/>
              </w:rPr>
              <w:t xml:space="preserve"> </w:t>
            </w:r>
          </w:p>
        </w:tc>
        <w:tc>
          <w:tcPr>
            <w:tcW w:w="4761" w:type="dxa"/>
          </w:tcPr>
          <w:p w14:paraId="124DEA1C" w14:textId="792B3B93" w:rsidR="006D6278" w:rsidRPr="00174534" w:rsidRDefault="002B31B2" w:rsidP="00174534">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Firma:</w:t>
            </w:r>
            <w:r w:rsidR="00870379" w:rsidRPr="00174534">
              <w:rPr>
                <w:rFonts w:ascii="Verdana" w:hAnsi="Verdana" w:cstheme="minorHAnsi"/>
                <w:b/>
                <w:bCs/>
                <w:color w:val="000000" w:themeColor="text1"/>
              </w:rPr>
              <w:t xml:space="preserve"> </w:t>
            </w:r>
          </w:p>
        </w:tc>
      </w:tr>
      <w:tr w:rsidR="00174534" w:rsidRPr="00174534" w14:paraId="2D34E0E7" w14:textId="77777777" w:rsidTr="00144C2D">
        <w:trPr>
          <w:trHeight w:val="469"/>
        </w:trPr>
        <w:tc>
          <w:tcPr>
            <w:tcW w:w="4761" w:type="dxa"/>
          </w:tcPr>
          <w:p w14:paraId="70B394C1" w14:textId="7D15A1D8" w:rsidR="002B31B2" w:rsidRPr="00174534" w:rsidRDefault="002B31B2" w:rsidP="002B31B2">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Nombre:</w:t>
            </w:r>
          </w:p>
        </w:tc>
        <w:tc>
          <w:tcPr>
            <w:tcW w:w="4761" w:type="dxa"/>
          </w:tcPr>
          <w:p w14:paraId="345EA035" w14:textId="22A38D09" w:rsidR="002B31B2" w:rsidRPr="00174534" w:rsidRDefault="002B31B2" w:rsidP="002B31B2">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Nombre:</w:t>
            </w:r>
          </w:p>
        </w:tc>
      </w:tr>
      <w:tr w:rsidR="00174534" w:rsidRPr="00174534" w14:paraId="341DF77E" w14:textId="77777777" w:rsidTr="00144C2D">
        <w:trPr>
          <w:trHeight w:val="469"/>
        </w:trPr>
        <w:tc>
          <w:tcPr>
            <w:tcW w:w="4761" w:type="dxa"/>
          </w:tcPr>
          <w:p w14:paraId="60A4DAFA" w14:textId="5795C42E" w:rsidR="002B31B2" w:rsidRPr="00174534" w:rsidRDefault="002B31B2" w:rsidP="002B31B2">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Cargo:</w:t>
            </w:r>
          </w:p>
        </w:tc>
        <w:tc>
          <w:tcPr>
            <w:tcW w:w="4761" w:type="dxa"/>
          </w:tcPr>
          <w:p w14:paraId="2F719997" w14:textId="77218F93" w:rsidR="002B31B2" w:rsidRPr="00174534" w:rsidRDefault="002B31B2" w:rsidP="002B31B2">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Cargo:</w:t>
            </w:r>
          </w:p>
        </w:tc>
      </w:tr>
    </w:tbl>
    <w:bookmarkEnd w:id="0"/>
    <w:p w14:paraId="2924F5A1" w14:textId="550139D5" w:rsidR="007C69E6" w:rsidRPr="00174534" w:rsidRDefault="007C69E6" w:rsidP="003E62BA">
      <w:pPr>
        <w:pStyle w:val="Ttulo1"/>
        <w:spacing w:line="360" w:lineRule="auto"/>
        <w:rPr>
          <w:rFonts w:ascii="Verdana" w:hAnsi="Verdana" w:cstheme="minorHAnsi"/>
          <w:szCs w:val="22"/>
        </w:rPr>
      </w:pPr>
      <w:r w:rsidRPr="00174534">
        <w:rPr>
          <w:rFonts w:ascii="Verdana" w:hAnsi="Verdana" w:cstheme="minorHAnsi"/>
          <w:szCs w:val="22"/>
        </w:rPr>
        <w:t>Control de cambios</w:t>
      </w:r>
    </w:p>
    <w:tbl>
      <w:tblPr>
        <w:tblStyle w:val="Tablaconcuadrcula"/>
        <w:tblW w:w="9434" w:type="dxa"/>
        <w:tblLook w:val="04A0" w:firstRow="1" w:lastRow="0" w:firstColumn="1" w:lastColumn="0" w:noHBand="0" w:noVBand="1"/>
      </w:tblPr>
      <w:tblGrid>
        <w:gridCol w:w="1349"/>
        <w:gridCol w:w="1629"/>
        <w:gridCol w:w="6456"/>
      </w:tblGrid>
      <w:tr w:rsidR="00C32085" w:rsidRPr="00026B79" w14:paraId="3689A25E" w14:textId="77777777" w:rsidTr="00144C2D">
        <w:trPr>
          <w:trHeight w:val="376"/>
        </w:trPr>
        <w:tc>
          <w:tcPr>
            <w:tcW w:w="1349" w:type="dxa"/>
          </w:tcPr>
          <w:p w14:paraId="66BF11B6" w14:textId="38A8B784" w:rsidR="00C32085" w:rsidRPr="00026B79" w:rsidRDefault="00C32085" w:rsidP="003E62BA">
            <w:pPr>
              <w:spacing w:line="360" w:lineRule="auto"/>
              <w:rPr>
                <w:rFonts w:ascii="Verdana" w:hAnsi="Verdana" w:cstheme="minorHAnsi"/>
                <w:b/>
                <w:bCs/>
                <w:color w:val="000000" w:themeColor="text1"/>
                <w:sz w:val="20"/>
                <w:szCs w:val="20"/>
              </w:rPr>
            </w:pPr>
            <w:r w:rsidRPr="00026B79">
              <w:rPr>
                <w:rFonts w:ascii="Verdana" w:hAnsi="Verdana" w:cstheme="minorHAnsi"/>
                <w:b/>
                <w:bCs/>
                <w:color w:val="000000" w:themeColor="text1"/>
                <w:sz w:val="20"/>
                <w:szCs w:val="20"/>
              </w:rPr>
              <w:t xml:space="preserve">Versión </w:t>
            </w:r>
          </w:p>
        </w:tc>
        <w:tc>
          <w:tcPr>
            <w:tcW w:w="1629" w:type="dxa"/>
          </w:tcPr>
          <w:p w14:paraId="4E0693DD" w14:textId="77777777" w:rsidR="00C32085" w:rsidRPr="00026B79" w:rsidRDefault="00C32085" w:rsidP="003E62BA">
            <w:pPr>
              <w:spacing w:line="360" w:lineRule="auto"/>
              <w:rPr>
                <w:rFonts w:ascii="Verdana" w:hAnsi="Verdana" w:cstheme="minorHAnsi"/>
                <w:b/>
                <w:bCs/>
                <w:color w:val="000000" w:themeColor="text1"/>
                <w:sz w:val="20"/>
                <w:szCs w:val="20"/>
              </w:rPr>
            </w:pPr>
            <w:r w:rsidRPr="00026B79">
              <w:rPr>
                <w:rFonts w:ascii="Verdana" w:hAnsi="Verdana" w:cstheme="minorHAnsi"/>
                <w:b/>
                <w:bCs/>
                <w:color w:val="000000" w:themeColor="text1"/>
                <w:sz w:val="20"/>
                <w:szCs w:val="20"/>
              </w:rPr>
              <w:t>Fecha</w:t>
            </w:r>
          </w:p>
        </w:tc>
        <w:tc>
          <w:tcPr>
            <w:tcW w:w="6456" w:type="dxa"/>
          </w:tcPr>
          <w:p w14:paraId="58BF1B5D" w14:textId="0AB49D63" w:rsidR="00C32085" w:rsidRPr="00026B79" w:rsidRDefault="00C32085" w:rsidP="003E62BA">
            <w:pPr>
              <w:spacing w:line="360" w:lineRule="auto"/>
              <w:rPr>
                <w:rFonts w:ascii="Verdana" w:hAnsi="Verdana" w:cstheme="minorHAnsi"/>
                <w:b/>
                <w:bCs/>
                <w:color w:val="000000" w:themeColor="text1"/>
                <w:sz w:val="20"/>
                <w:szCs w:val="20"/>
              </w:rPr>
            </w:pPr>
            <w:r w:rsidRPr="00026B79">
              <w:rPr>
                <w:rFonts w:ascii="Verdana" w:hAnsi="Verdana" w:cstheme="minorHAnsi"/>
                <w:b/>
                <w:bCs/>
                <w:color w:val="000000" w:themeColor="text1"/>
                <w:sz w:val="20"/>
                <w:szCs w:val="20"/>
              </w:rPr>
              <w:t>Descripción</w:t>
            </w:r>
          </w:p>
        </w:tc>
      </w:tr>
      <w:tr w:rsidR="00174534" w:rsidRPr="00026B79" w14:paraId="44BFA74B" w14:textId="77777777" w:rsidTr="00144C2D">
        <w:trPr>
          <w:trHeight w:val="376"/>
        </w:trPr>
        <w:tc>
          <w:tcPr>
            <w:tcW w:w="1349" w:type="dxa"/>
          </w:tcPr>
          <w:p w14:paraId="5926B2FC" w14:textId="0237F194" w:rsidR="007C69E6" w:rsidRPr="00026B79" w:rsidRDefault="006307C2" w:rsidP="003E62BA">
            <w:pPr>
              <w:spacing w:line="360" w:lineRule="auto"/>
              <w:rPr>
                <w:rFonts w:ascii="Verdana" w:hAnsi="Verdana" w:cstheme="minorHAnsi"/>
                <w:color w:val="000000" w:themeColor="text1"/>
                <w:sz w:val="20"/>
                <w:szCs w:val="20"/>
              </w:rPr>
            </w:pPr>
            <w:r w:rsidRPr="00026B79">
              <w:rPr>
                <w:rFonts w:ascii="Verdana" w:hAnsi="Verdana" w:cstheme="minorHAnsi"/>
                <w:color w:val="000000" w:themeColor="text1"/>
                <w:sz w:val="20"/>
                <w:szCs w:val="20"/>
              </w:rPr>
              <w:t>01</w:t>
            </w:r>
          </w:p>
        </w:tc>
        <w:tc>
          <w:tcPr>
            <w:tcW w:w="1629" w:type="dxa"/>
          </w:tcPr>
          <w:p w14:paraId="3CAD4849" w14:textId="70CBF614" w:rsidR="007C69E6" w:rsidRPr="00026B79" w:rsidRDefault="006307C2" w:rsidP="003E62BA">
            <w:pPr>
              <w:spacing w:line="360" w:lineRule="auto"/>
              <w:rPr>
                <w:rFonts w:ascii="Verdana" w:hAnsi="Verdana" w:cstheme="minorHAnsi"/>
                <w:color w:val="000000" w:themeColor="text1"/>
                <w:sz w:val="20"/>
                <w:szCs w:val="20"/>
              </w:rPr>
            </w:pPr>
            <w:r w:rsidRPr="00026B79">
              <w:rPr>
                <w:rFonts w:ascii="Verdana" w:hAnsi="Verdana" w:cstheme="minorHAnsi"/>
                <w:color w:val="000000" w:themeColor="text1"/>
                <w:sz w:val="20"/>
                <w:szCs w:val="20"/>
              </w:rPr>
              <w:t>22/04/2024</w:t>
            </w:r>
          </w:p>
        </w:tc>
        <w:tc>
          <w:tcPr>
            <w:tcW w:w="6456" w:type="dxa"/>
          </w:tcPr>
          <w:p w14:paraId="5EBAF115" w14:textId="507C51FB" w:rsidR="007C69E6" w:rsidRPr="00026B79" w:rsidRDefault="00174534" w:rsidP="00174534">
            <w:pPr>
              <w:spacing w:line="360" w:lineRule="auto"/>
              <w:jc w:val="left"/>
              <w:rPr>
                <w:rFonts w:ascii="Verdana" w:hAnsi="Verdana" w:cstheme="minorHAnsi"/>
                <w:color w:val="000000" w:themeColor="text1"/>
                <w:sz w:val="20"/>
                <w:szCs w:val="20"/>
              </w:rPr>
            </w:pPr>
            <w:r w:rsidRPr="00026B79">
              <w:rPr>
                <w:rFonts w:ascii="Verdana" w:hAnsi="Verdana" w:cstheme="minorHAnsi"/>
                <w:color w:val="000000" w:themeColor="text1"/>
                <w:sz w:val="20"/>
                <w:szCs w:val="20"/>
              </w:rPr>
              <w:t>Creación del formato</w:t>
            </w:r>
          </w:p>
        </w:tc>
      </w:tr>
      <w:tr w:rsidR="00026B79" w:rsidRPr="00026B79" w14:paraId="52270260" w14:textId="77777777" w:rsidTr="00144C2D">
        <w:trPr>
          <w:trHeight w:val="1131"/>
        </w:trPr>
        <w:tc>
          <w:tcPr>
            <w:tcW w:w="1349" w:type="dxa"/>
          </w:tcPr>
          <w:p w14:paraId="7688E81A" w14:textId="4BD8A797" w:rsidR="00026B79" w:rsidRPr="00026B79" w:rsidRDefault="00026B79" w:rsidP="003E62BA">
            <w:pPr>
              <w:spacing w:line="360" w:lineRule="auto"/>
              <w:rPr>
                <w:rFonts w:ascii="Verdana" w:hAnsi="Verdana" w:cstheme="minorHAnsi"/>
                <w:color w:val="000000" w:themeColor="text1"/>
                <w:sz w:val="20"/>
                <w:szCs w:val="20"/>
              </w:rPr>
            </w:pPr>
            <w:r w:rsidRPr="00026B79">
              <w:rPr>
                <w:rFonts w:ascii="Verdana" w:hAnsi="Verdana" w:cstheme="minorHAnsi"/>
                <w:color w:val="000000" w:themeColor="text1"/>
                <w:sz w:val="20"/>
                <w:szCs w:val="20"/>
              </w:rPr>
              <w:t>02</w:t>
            </w:r>
          </w:p>
        </w:tc>
        <w:tc>
          <w:tcPr>
            <w:tcW w:w="1629" w:type="dxa"/>
          </w:tcPr>
          <w:p w14:paraId="7D3D1B96" w14:textId="05C3C104" w:rsidR="00026B79" w:rsidRPr="00026B79" w:rsidRDefault="00972123" w:rsidP="003E62BA">
            <w:pPr>
              <w:spacing w:line="360" w:lineRule="auto"/>
              <w:rPr>
                <w:rFonts w:ascii="Verdana" w:hAnsi="Verdana" w:cstheme="minorHAnsi"/>
                <w:color w:val="000000" w:themeColor="text1"/>
                <w:sz w:val="20"/>
                <w:szCs w:val="20"/>
              </w:rPr>
            </w:pPr>
            <w:r>
              <w:rPr>
                <w:rFonts w:ascii="Verdana" w:hAnsi="Verdana" w:cstheme="minorHAnsi"/>
                <w:color w:val="000000" w:themeColor="text1"/>
                <w:sz w:val="20"/>
                <w:szCs w:val="20"/>
              </w:rPr>
              <w:t>12</w:t>
            </w:r>
            <w:r w:rsidR="00026B79" w:rsidRPr="00026B79">
              <w:rPr>
                <w:rFonts w:ascii="Verdana" w:hAnsi="Verdana" w:cstheme="minorHAnsi"/>
                <w:color w:val="000000" w:themeColor="text1"/>
                <w:sz w:val="20"/>
                <w:szCs w:val="20"/>
              </w:rPr>
              <w:t>/0</w:t>
            </w:r>
            <w:r>
              <w:rPr>
                <w:rFonts w:ascii="Verdana" w:hAnsi="Verdana" w:cstheme="minorHAnsi"/>
                <w:color w:val="000000" w:themeColor="text1"/>
                <w:sz w:val="20"/>
                <w:szCs w:val="20"/>
              </w:rPr>
              <w:t>6</w:t>
            </w:r>
            <w:r w:rsidR="00026B79" w:rsidRPr="00026B79">
              <w:rPr>
                <w:rFonts w:ascii="Verdana" w:hAnsi="Verdana" w:cstheme="minorHAnsi"/>
                <w:color w:val="000000" w:themeColor="text1"/>
                <w:sz w:val="20"/>
                <w:szCs w:val="20"/>
              </w:rPr>
              <w:t>/2025</w:t>
            </w:r>
          </w:p>
        </w:tc>
        <w:tc>
          <w:tcPr>
            <w:tcW w:w="6456" w:type="dxa"/>
          </w:tcPr>
          <w:p w14:paraId="2C584A4C" w14:textId="742D905A" w:rsidR="00026B79" w:rsidRPr="00026B79" w:rsidRDefault="00026B79" w:rsidP="00232C54">
            <w:pPr>
              <w:spacing w:line="360" w:lineRule="auto"/>
              <w:jc w:val="left"/>
              <w:rPr>
                <w:rFonts w:ascii="Verdana" w:hAnsi="Verdana" w:cstheme="minorHAnsi"/>
                <w:color w:val="000000" w:themeColor="text1"/>
                <w:sz w:val="20"/>
                <w:szCs w:val="20"/>
              </w:rPr>
            </w:pPr>
            <w:r w:rsidRPr="00026B79">
              <w:rPr>
                <w:rFonts w:ascii="Verdana" w:hAnsi="Verdana" w:cstheme="minorHAnsi"/>
                <w:color w:val="000000" w:themeColor="text1"/>
                <w:sz w:val="20"/>
                <w:szCs w:val="20"/>
              </w:rPr>
              <w:t>actualización de plantilla por cambio de imagen institucional y</w:t>
            </w:r>
            <w:r w:rsidR="00232C54">
              <w:rPr>
                <w:rFonts w:ascii="Verdana" w:hAnsi="Verdana" w:cstheme="minorHAnsi"/>
                <w:color w:val="000000" w:themeColor="text1"/>
                <w:sz w:val="20"/>
                <w:szCs w:val="20"/>
              </w:rPr>
              <w:t xml:space="preserve"> a</w:t>
            </w:r>
            <w:r w:rsidRPr="00026B79">
              <w:rPr>
                <w:rFonts w:ascii="Verdana" w:hAnsi="Verdana" w:cstheme="minorHAnsi"/>
                <w:color w:val="000000" w:themeColor="text1"/>
                <w:sz w:val="20"/>
                <w:szCs w:val="20"/>
              </w:rPr>
              <w:t xml:space="preserve">ccesibilidad del documento </w:t>
            </w:r>
          </w:p>
        </w:tc>
      </w:tr>
    </w:tbl>
    <w:p w14:paraId="4F30BF05" w14:textId="77777777" w:rsidR="007C69E6" w:rsidRDefault="007C69E6" w:rsidP="003E62BA">
      <w:pPr>
        <w:spacing w:line="360" w:lineRule="auto"/>
        <w:rPr>
          <w:rFonts w:ascii="Verdana" w:hAnsi="Verdana" w:cstheme="minorHAnsi"/>
          <w:color w:val="000000" w:themeColor="text1"/>
        </w:rPr>
      </w:pPr>
    </w:p>
    <w:p w14:paraId="17BE9269" w14:textId="77777777" w:rsidR="00122131" w:rsidRDefault="00122131" w:rsidP="003E62BA">
      <w:pPr>
        <w:spacing w:line="360" w:lineRule="auto"/>
        <w:rPr>
          <w:rFonts w:ascii="Verdana" w:hAnsi="Verdana" w:cstheme="minorHAnsi"/>
          <w:color w:val="000000" w:themeColor="text1"/>
        </w:rPr>
      </w:pPr>
    </w:p>
    <w:p w14:paraId="73602348" w14:textId="77777777" w:rsidR="00122131" w:rsidRDefault="00122131" w:rsidP="003E62BA">
      <w:pPr>
        <w:spacing w:line="360" w:lineRule="auto"/>
        <w:rPr>
          <w:rFonts w:ascii="Verdana" w:hAnsi="Verdana" w:cstheme="minorHAnsi"/>
          <w:color w:val="000000" w:themeColor="text1"/>
        </w:rPr>
      </w:pPr>
    </w:p>
    <w:p w14:paraId="26ABE801" w14:textId="77777777" w:rsidR="00122131" w:rsidRDefault="00122131" w:rsidP="003E62BA">
      <w:pPr>
        <w:spacing w:line="360" w:lineRule="auto"/>
        <w:rPr>
          <w:rFonts w:ascii="Verdana" w:hAnsi="Verdana" w:cstheme="minorHAnsi"/>
          <w:color w:val="000000" w:themeColor="text1"/>
        </w:rPr>
      </w:pPr>
    </w:p>
    <w:p w14:paraId="37771975" w14:textId="77777777" w:rsidR="00122131" w:rsidRDefault="00122131" w:rsidP="003E62BA">
      <w:pPr>
        <w:spacing w:line="360" w:lineRule="auto"/>
        <w:rPr>
          <w:rFonts w:ascii="Verdana" w:hAnsi="Verdana" w:cstheme="minorHAnsi"/>
          <w:color w:val="000000" w:themeColor="text1"/>
        </w:rPr>
      </w:pPr>
    </w:p>
    <w:p w14:paraId="183721B0" w14:textId="77777777" w:rsidR="00122131" w:rsidRDefault="00122131" w:rsidP="003E62BA">
      <w:pPr>
        <w:spacing w:line="360" w:lineRule="auto"/>
        <w:rPr>
          <w:rFonts w:ascii="Verdana" w:hAnsi="Verdana" w:cstheme="minorHAnsi"/>
          <w:color w:val="000000" w:themeColor="text1"/>
        </w:rPr>
      </w:pPr>
    </w:p>
    <w:p w14:paraId="1BCEF849" w14:textId="77777777" w:rsidR="00122131" w:rsidRDefault="00122131" w:rsidP="003E62BA">
      <w:pPr>
        <w:spacing w:line="360" w:lineRule="auto"/>
        <w:rPr>
          <w:rFonts w:ascii="Verdana" w:hAnsi="Verdana" w:cstheme="minorHAnsi"/>
          <w:color w:val="000000" w:themeColor="text1"/>
        </w:rPr>
      </w:pPr>
    </w:p>
    <w:p w14:paraId="202F3054" w14:textId="77777777" w:rsidR="00122131" w:rsidRDefault="00122131" w:rsidP="003E62BA">
      <w:pPr>
        <w:spacing w:line="360" w:lineRule="auto"/>
        <w:rPr>
          <w:rFonts w:ascii="Verdana" w:hAnsi="Verdana" w:cstheme="minorHAnsi"/>
          <w:color w:val="000000" w:themeColor="text1"/>
        </w:rPr>
      </w:pPr>
    </w:p>
    <w:p w14:paraId="20C90A88" w14:textId="77777777" w:rsidR="00122131" w:rsidRDefault="00122131" w:rsidP="003E62BA">
      <w:pPr>
        <w:spacing w:line="360" w:lineRule="auto"/>
        <w:rPr>
          <w:rFonts w:ascii="Verdana" w:hAnsi="Verdana" w:cstheme="minorHAnsi"/>
          <w:color w:val="000000" w:themeColor="text1"/>
        </w:rPr>
      </w:pPr>
    </w:p>
    <w:p w14:paraId="03486108" w14:textId="77777777" w:rsidR="00122131" w:rsidRDefault="00122131" w:rsidP="003E62BA">
      <w:pPr>
        <w:spacing w:line="360" w:lineRule="auto"/>
        <w:rPr>
          <w:rFonts w:ascii="Verdana" w:hAnsi="Verdana" w:cstheme="minorHAnsi"/>
          <w:color w:val="000000" w:themeColor="text1"/>
        </w:rPr>
      </w:pPr>
    </w:p>
    <w:p w14:paraId="60B4C42C" w14:textId="77777777" w:rsidR="00122131" w:rsidRDefault="00122131" w:rsidP="003E62BA">
      <w:pPr>
        <w:spacing w:line="360" w:lineRule="auto"/>
        <w:rPr>
          <w:rFonts w:ascii="Verdana" w:hAnsi="Verdana" w:cstheme="minorHAnsi"/>
          <w:color w:val="000000" w:themeColor="text1"/>
        </w:rPr>
      </w:pPr>
    </w:p>
    <w:p w14:paraId="21C734AB" w14:textId="622A7EE2" w:rsidR="00174534" w:rsidRPr="004B03F1" w:rsidRDefault="00174534" w:rsidP="00174534">
      <w:pPr>
        <w:spacing w:line="360" w:lineRule="auto"/>
        <w:jc w:val="center"/>
        <w:rPr>
          <w:rFonts w:ascii="Verdana" w:hAnsi="Verdana"/>
          <w:b/>
          <w:bCs/>
          <w:color w:val="000000" w:themeColor="text1"/>
        </w:rPr>
      </w:pPr>
      <w:r w:rsidRPr="004B03F1">
        <w:rPr>
          <w:rFonts w:ascii="Verdana" w:hAnsi="Verdana"/>
          <w:b/>
          <w:bCs/>
          <w:color w:val="000000" w:themeColor="text1"/>
        </w:rPr>
        <w:t>INSTRUCCIONES PARA EL DILIGENCIAMIENTO DEL FORMATO</w:t>
      </w:r>
    </w:p>
    <w:p w14:paraId="723C42D5" w14:textId="77777777" w:rsidR="00174534" w:rsidRPr="00174534" w:rsidRDefault="00174534" w:rsidP="00174534">
      <w:pPr>
        <w:spacing w:line="360" w:lineRule="auto"/>
        <w:jc w:val="center"/>
        <w:rPr>
          <w:rFonts w:ascii="Verdana" w:hAnsi="Verdana"/>
          <w:b/>
          <w:bCs/>
          <w:color w:val="000000" w:themeColor="text1"/>
        </w:rPr>
      </w:pPr>
      <w:r w:rsidRPr="004B03F1">
        <w:rPr>
          <w:rFonts w:ascii="Verdana" w:hAnsi="Verdana"/>
          <w:b/>
          <w:bCs/>
          <w:color w:val="000000" w:themeColor="text1"/>
        </w:rPr>
        <w:t>NO SE DEBE IMPRIMIR</w:t>
      </w:r>
      <w:r w:rsidRPr="00174534">
        <w:rPr>
          <w:rFonts w:ascii="Verdana" w:hAnsi="Verdana"/>
          <w:b/>
          <w:bCs/>
          <w:color w:val="000000" w:themeColor="text1"/>
        </w:rPr>
        <w:t xml:space="preserve"> </w:t>
      </w:r>
    </w:p>
    <w:p w14:paraId="77FBC741" w14:textId="77777777" w:rsidR="00174534" w:rsidRPr="00174534" w:rsidRDefault="00174534" w:rsidP="00174534">
      <w:pPr>
        <w:spacing w:after="0"/>
        <w:jc w:val="both"/>
        <w:rPr>
          <w:rFonts w:ascii="Verdana" w:hAnsi="Verdana" w:cs="Arial"/>
          <w:color w:val="000000" w:themeColor="text1"/>
          <w:u w:val="single"/>
        </w:rPr>
      </w:pPr>
      <w:r w:rsidRPr="00174534">
        <w:rPr>
          <w:rFonts w:ascii="Verdana" w:hAnsi="Verdana" w:cs="Arial"/>
          <w:b/>
          <w:color w:val="000000" w:themeColor="text1"/>
          <w:lang w:val="es-ES"/>
        </w:rPr>
        <w:t xml:space="preserve">Fecha solicitud: </w:t>
      </w:r>
      <w:r w:rsidRPr="00174534">
        <w:rPr>
          <w:rFonts w:ascii="Verdana" w:hAnsi="Verdana" w:cs="Arial"/>
          <w:color w:val="000000" w:themeColor="text1"/>
          <w:u w:val="single"/>
        </w:rPr>
        <w:t>dd/mm/aaaa</w:t>
      </w:r>
    </w:p>
    <w:p w14:paraId="1117F616" w14:textId="77777777" w:rsidR="00174534" w:rsidRPr="00174534" w:rsidRDefault="00174534" w:rsidP="00174534">
      <w:pPr>
        <w:spacing w:after="0"/>
        <w:jc w:val="both"/>
        <w:rPr>
          <w:rFonts w:ascii="Verdana" w:hAnsi="Verdana" w:cs="Arial"/>
          <w:color w:val="000000" w:themeColor="text1"/>
          <w:u w:val="single"/>
        </w:rPr>
      </w:pPr>
    </w:p>
    <w:p w14:paraId="5F486C01" w14:textId="77777777" w:rsidR="00174534" w:rsidRPr="00174534" w:rsidRDefault="00174534" w:rsidP="00174534">
      <w:pPr>
        <w:pStyle w:val="Textoindependiente"/>
        <w:spacing w:line="360" w:lineRule="auto"/>
        <w:jc w:val="both"/>
        <w:rPr>
          <w:rFonts w:ascii="Verdana" w:hAnsi="Verdana" w:cstheme="minorHAnsi"/>
          <w:b/>
          <w:bCs/>
          <w:color w:val="000000" w:themeColor="text1"/>
          <w:highlight w:val="yellow"/>
        </w:rPr>
      </w:pPr>
      <w:r w:rsidRPr="00174534">
        <w:rPr>
          <w:rFonts w:ascii="Verdana" w:hAnsi="Verdana" w:cs="Arial"/>
          <w:b/>
          <w:color w:val="000000" w:themeColor="text1"/>
          <w:lang w:val="es-ES"/>
        </w:rPr>
        <w:t xml:space="preserve">Número ORFEO: </w:t>
      </w:r>
      <w:r w:rsidRPr="00174534">
        <w:rPr>
          <w:rFonts w:ascii="Verdana" w:eastAsiaTheme="minorHAnsi" w:hAnsi="Verdana" w:cs="Arial"/>
          <w:i/>
          <w:iCs/>
          <w:color w:val="000000" w:themeColor="text1"/>
          <w:kern w:val="2"/>
          <w14:ligatures w14:val="standardContextual"/>
        </w:rPr>
        <w:t>Relacione el número de radicado de ORFEO con el cual se radica la solicitud.</w:t>
      </w:r>
    </w:p>
    <w:p w14:paraId="78643D2C" w14:textId="77777777" w:rsidR="00174534" w:rsidRPr="00174534" w:rsidRDefault="00174534" w:rsidP="00174534">
      <w:pPr>
        <w:pStyle w:val="Textoindependiente"/>
        <w:numPr>
          <w:ilvl w:val="0"/>
          <w:numId w:val="4"/>
        </w:numPr>
        <w:spacing w:line="360" w:lineRule="auto"/>
        <w:rPr>
          <w:rFonts w:ascii="Verdana" w:hAnsi="Verdana" w:cstheme="minorHAnsi"/>
          <w:b/>
          <w:bCs/>
          <w:color w:val="000000" w:themeColor="text1"/>
        </w:rPr>
      </w:pPr>
      <w:r w:rsidRPr="00174534">
        <w:rPr>
          <w:rFonts w:ascii="Verdana" w:hAnsi="Verdana" w:cstheme="minorHAnsi"/>
          <w:b/>
          <w:bCs/>
          <w:color w:val="000000" w:themeColor="text1"/>
        </w:rPr>
        <w:t xml:space="preserve">Nombre Dependencia Solicitante. </w:t>
      </w:r>
    </w:p>
    <w:p w14:paraId="388BC6E2" w14:textId="77777777" w:rsidR="00174534" w:rsidRPr="00174534" w:rsidRDefault="00174534" w:rsidP="00174534">
      <w:pPr>
        <w:pStyle w:val="Textoindependiente"/>
        <w:spacing w:line="360" w:lineRule="auto"/>
        <w:jc w:val="both"/>
        <w:rPr>
          <w:rFonts w:ascii="Verdana" w:hAnsi="Verdana" w:cstheme="minorHAnsi"/>
          <w:b/>
          <w:bCs/>
          <w:color w:val="000000" w:themeColor="text1"/>
        </w:rPr>
      </w:pPr>
      <w:r w:rsidRPr="00174534">
        <w:rPr>
          <w:rFonts w:ascii="Verdana" w:eastAsiaTheme="minorHAnsi" w:hAnsi="Verdana" w:cs="Arial"/>
          <w:i/>
          <w:iCs/>
          <w:color w:val="000000" w:themeColor="text1"/>
          <w:kern w:val="2"/>
          <w14:ligatures w14:val="standardContextual"/>
        </w:rPr>
        <w:t>Relacionar el nombre de la dependencia de donde se contra acreditan los recursos</w:t>
      </w:r>
    </w:p>
    <w:p w14:paraId="6559965B" w14:textId="77777777" w:rsidR="00174534" w:rsidRPr="00174534" w:rsidRDefault="00174534" w:rsidP="00174534">
      <w:pPr>
        <w:pStyle w:val="Textoindependiente"/>
        <w:numPr>
          <w:ilvl w:val="0"/>
          <w:numId w:val="4"/>
        </w:numPr>
        <w:spacing w:line="360" w:lineRule="auto"/>
        <w:rPr>
          <w:rFonts w:ascii="Verdana" w:hAnsi="Verdana" w:cstheme="minorHAnsi"/>
          <w:b/>
          <w:bCs/>
          <w:color w:val="000000" w:themeColor="text1"/>
        </w:rPr>
      </w:pPr>
      <w:r w:rsidRPr="00174534">
        <w:rPr>
          <w:rFonts w:ascii="Verdana" w:hAnsi="Verdana" w:cstheme="minorHAnsi"/>
          <w:b/>
          <w:bCs/>
          <w:color w:val="000000" w:themeColor="text1"/>
        </w:rPr>
        <w:t>Justificación:</w:t>
      </w:r>
    </w:p>
    <w:p w14:paraId="38E9FB20" w14:textId="77777777" w:rsidR="00174534" w:rsidRPr="00174534" w:rsidRDefault="00174534" w:rsidP="00174534">
      <w:pPr>
        <w:spacing w:after="0"/>
        <w:jc w:val="both"/>
        <w:rPr>
          <w:rFonts w:ascii="Verdana" w:hAnsi="Verdana" w:cs="Arial"/>
          <w:i/>
          <w:iCs/>
          <w:color w:val="000000" w:themeColor="text1"/>
        </w:rPr>
      </w:pPr>
      <w:r w:rsidRPr="00174534">
        <w:rPr>
          <w:rFonts w:ascii="Verdana" w:hAnsi="Verdana" w:cs="Arial"/>
          <w:i/>
          <w:iCs/>
          <w:color w:val="000000" w:themeColor="text1"/>
        </w:rPr>
        <w:t xml:space="preserve">Se realiza la descripción de forma concreta de las razones por las que se solicita el traslado, tanto el crédito como el contra crédito, precisando la necesidad a suplir con el traslado. </w:t>
      </w:r>
    </w:p>
    <w:p w14:paraId="0353BAD8" w14:textId="77777777" w:rsidR="00174534" w:rsidRPr="00174534" w:rsidRDefault="00174534" w:rsidP="00174534">
      <w:pPr>
        <w:spacing w:after="0"/>
        <w:jc w:val="both"/>
        <w:rPr>
          <w:rFonts w:ascii="Verdana" w:hAnsi="Verdana" w:cs="Arial"/>
          <w:i/>
          <w:iCs/>
          <w:color w:val="000000" w:themeColor="text1"/>
        </w:rPr>
      </w:pPr>
    </w:p>
    <w:p w14:paraId="3E339722" w14:textId="77777777" w:rsidR="00174534" w:rsidRPr="00174534" w:rsidRDefault="00174534" w:rsidP="00174534">
      <w:pPr>
        <w:pStyle w:val="Textoindependiente"/>
        <w:numPr>
          <w:ilvl w:val="0"/>
          <w:numId w:val="4"/>
        </w:numPr>
        <w:spacing w:line="360" w:lineRule="auto"/>
        <w:rPr>
          <w:rFonts w:ascii="Verdana" w:hAnsi="Verdana" w:cstheme="minorHAnsi"/>
          <w:b/>
          <w:bCs/>
          <w:color w:val="000000" w:themeColor="text1"/>
        </w:rPr>
      </w:pPr>
      <w:r w:rsidRPr="00174534">
        <w:rPr>
          <w:rFonts w:ascii="Verdana" w:hAnsi="Verdana" w:cstheme="minorHAnsi"/>
          <w:b/>
          <w:bCs/>
          <w:color w:val="000000" w:themeColor="text1"/>
        </w:rPr>
        <w:t>Solicitud:</w:t>
      </w:r>
    </w:p>
    <w:p w14:paraId="5C39C2B4" w14:textId="77777777" w:rsidR="00174534" w:rsidRPr="00174534" w:rsidRDefault="00174534" w:rsidP="00174534">
      <w:pPr>
        <w:pStyle w:val="Descripcin"/>
        <w:keepNext/>
        <w:jc w:val="center"/>
        <w:rPr>
          <w:rFonts w:ascii="Verdana" w:hAnsi="Verdana"/>
          <w:color w:val="000000" w:themeColor="text1"/>
          <w:sz w:val="20"/>
          <w:szCs w:val="20"/>
        </w:rPr>
      </w:pPr>
      <w:r w:rsidRPr="00174534">
        <w:rPr>
          <w:rFonts w:ascii="Verdana" w:hAnsi="Verdana"/>
          <w:color w:val="000000" w:themeColor="text1"/>
          <w:sz w:val="20"/>
          <w:szCs w:val="20"/>
        </w:rPr>
        <w:t xml:space="preserve">Tabla </w:t>
      </w:r>
      <w:r w:rsidRPr="00174534">
        <w:rPr>
          <w:rFonts w:ascii="Verdana" w:hAnsi="Verdana"/>
          <w:color w:val="000000" w:themeColor="text1"/>
          <w:sz w:val="20"/>
          <w:szCs w:val="20"/>
        </w:rPr>
        <w:fldChar w:fldCharType="begin"/>
      </w:r>
      <w:r w:rsidRPr="00174534">
        <w:rPr>
          <w:rFonts w:ascii="Verdana" w:hAnsi="Verdana"/>
          <w:color w:val="000000" w:themeColor="text1"/>
          <w:sz w:val="20"/>
          <w:szCs w:val="20"/>
        </w:rPr>
        <w:instrText xml:space="preserve"> SEQ Tabla \* ARABIC </w:instrText>
      </w:r>
      <w:r w:rsidRPr="00174534">
        <w:rPr>
          <w:rFonts w:ascii="Verdana" w:hAnsi="Verdana"/>
          <w:color w:val="000000" w:themeColor="text1"/>
          <w:sz w:val="20"/>
          <w:szCs w:val="20"/>
        </w:rPr>
        <w:fldChar w:fldCharType="separate"/>
      </w:r>
      <w:r w:rsidRPr="00174534">
        <w:rPr>
          <w:rFonts w:ascii="Verdana" w:hAnsi="Verdana"/>
          <w:noProof/>
          <w:color w:val="000000" w:themeColor="text1"/>
          <w:sz w:val="20"/>
          <w:szCs w:val="20"/>
        </w:rPr>
        <w:t>1</w:t>
      </w:r>
      <w:r w:rsidRPr="00174534">
        <w:rPr>
          <w:rFonts w:ascii="Verdana" w:hAnsi="Verdana"/>
          <w:color w:val="000000" w:themeColor="text1"/>
          <w:sz w:val="20"/>
          <w:szCs w:val="20"/>
        </w:rPr>
        <w:fldChar w:fldCharType="end"/>
      </w:r>
      <w:r w:rsidRPr="00174534">
        <w:rPr>
          <w:rFonts w:ascii="Verdana" w:hAnsi="Verdana"/>
          <w:color w:val="000000" w:themeColor="text1"/>
          <w:sz w:val="20"/>
          <w:szCs w:val="20"/>
        </w:rPr>
        <w:t xml:space="preserve"> Solicitud Traslado PAA</w:t>
      </w:r>
    </w:p>
    <w:tbl>
      <w:tblPr>
        <w:tblStyle w:val="Tablaconcuadrcula"/>
        <w:tblW w:w="8141" w:type="dxa"/>
        <w:tblLook w:val="04A0" w:firstRow="1" w:lastRow="0" w:firstColumn="1" w:lastColumn="0" w:noHBand="0" w:noVBand="1"/>
      </w:tblPr>
      <w:tblGrid>
        <w:gridCol w:w="1327"/>
        <w:gridCol w:w="1018"/>
        <w:gridCol w:w="1204"/>
        <w:gridCol w:w="1259"/>
        <w:gridCol w:w="1164"/>
        <w:gridCol w:w="952"/>
        <w:gridCol w:w="952"/>
        <w:gridCol w:w="952"/>
      </w:tblGrid>
      <w:tr w:rsidR="00174534" w:rsidRPr="00174534" w14:paraId="6CB752E6" w14:textId="77777777" w:rsidTr="00144C2D">
        <w:trPr>
          <w:trHeight w:val="1123"/>
        </w:trPr>
        <w:tc>
          <w:tcPr>
            <w:tcW w:w="1233" w:type="dxa"/>
          </w:tcPr>
          <w:p w14:paraId="2EEF4B95"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Dependencia de Gasto</w:t>
            </w:r>
          </w:p>
        </w:tc>
        <w:tc>
          <w:tcPr>
            <w:tcW w:w="934" w:type="dxa"/>
          </w:tcPr>
          <w:p w14:paraId="2D3364F4"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 xml:space="preserve">Código </w:t>
            </w:r>
            <w:r w:rsidRPr="00174534">
              <w:rPr>
                <w:rFonts w:ascii="Verdana" w:hAnsi="Verdana" w:cstheme="minorHAnsi"/>
                <w:b/>
                <w:bCs/>
                <w:color w:val="000000" w:themeColor="text1"/>
                <w:sz w:val="20"/>
                <w:szCs w:val="20"/>
              </w:rPr>
              <w:br/>
              <w:t>Actividad</w:t>
            </w:r>
          </w:p>
          <w:p w14:paraId="27B4A59B"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PAA</w:t>
            </w:r>
          </w:p>
        </w:tc>
        <w:tc>
          <w:tcPr>
            <w:tcW w:w="1114" w:type="dxa"/>
          </w:tcPr>
          <w:p w14:paraId="5841F14A"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Rubro</w:t>
            </w:r>
          </w:p>
        </w:tc>
        <w:tc>
          <w:tcPr>
            <w:tcW w:w="1168" w:type="dxa"/>
          </w:tcPr>
          <w:p w14:paraId="74D296BF"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Descripción</w:t>
            </w:r>
          </w:p>
          <w:p w14:paraId="4DEE08AF"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Rubro</w:t>
            </w:r>
          </w:p>
        </w:tc>
        <w:tc>
          <w:tcPr>
            <w:tcW w:w="1076" w:type="dxa"/>
          </w:tcPr>
          <w:p w14:paraId="3FCFFF9C"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Fuente</w:t>
            </w:r>
          </w:p>
        </w:tc>
        <w:tc>
          <w:tcPr>
            <w:tcW w:w="871" w:type="dxa"/>
          </w:tcPr>
          <w:p w14:paraId="298DDBF0"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Rec.</w:t>
            </w:r>
          </w:p>
        </w:tc>
        <w:tc>
          <w:tcPr>
            <w:tcW w:w="871" w:type="dxa"/>
          </w:tcPr>
          <w:p w14:paraId="423B5EFA"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Contra créditos</w:t>
            </w:r>
          </w:p>
        </w:tc>
        <w:tc>
          <w:tcPr>
            <w:tcW w:w="871" w:type="dxa"/>
          </w:tcPr>
          <w:p w14:paraId="7AB78006" w14:textId="77777777" w:rsidR="00174534" w:rsidRPr="00174534" w:rsidRDefault="00174534"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t>Crédito</w:t>
            </w:r>
          </w:p>
        </w:tc>
      </w:tr>
      <w:tr w:rsidR="00174534" w:rsidRPr="00174534" w14:paraId="225C69A5" w14:textId="77777777" w:rsidTr="00144C2D">
        <w:trPr>
          <w:trHeight w:val="1425"/>
        </w:trPr>
        <w:tc>
          <w:tcPr>
            <w:tcW w:w="1233" w:type="dxa"/>
          </w:tcPr>
          <w:p w14:paraId="4FF430F9"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Relacionar la dependencia de gasto a afectar.</w:t>
            </w:r>
          </w:p>
        </w:tc>
        <w:tc>
          <w:tcPr>
            <w:tcW w:w="934" w:type="dxa"/>
          </w:tcPr>
          <w:p w14:paraId="66079E31"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Relacionar el código de la actividad a afectar.</w:t>
            </w:r>
          </w:p>
        </w:tc>
        <w:tc>
          <w:tcPr>
            <w:tcW w:w="1114" w:type="dxa"/>
          </w:tcPr>
          <w:p w14:paraId="4D4CA08E"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el código del rubro presupuestal completo.</w:t>
            </w:r>
          </w:p>
        </w:tc>
        <w:tc>
          <w:tcPr>
            <w:tcW w:w="1168" w:type="dxa"/>
          </w:tcPr>
          <w:p w14:paraId="0FB850DD"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la descripción del rubro presupuestal.</w:t>
            </w:r>
          </w:p>
        </w:tc>
        <w:tc>
          <w:tcPr>
            <w:tcW w:w="1076" w:type="dxa"/>
          </w:tcPr>
          <w:p w14:paraId="2D02E9A1"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la fuente de los recursos (Nación o propios), según corresponda</w:t>
            </w:r>
          </w:p>
        </w:tc>
        <w:tc>
          <w:tcPr>
            <w:tcW w:w="871" w:type="dxa"/>
          </w:tcPr>
          <w:p w14:paraId="63C999EE"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el código del recurso (10, 11, 13, etc.).</w:t>
            </w:r>
          </w:p>
        </w:tc>
        <w:tc>
          <w:tcPr>
            <w:tcW w:w="871" w:type="dxa"/>
          </w:tcPr>
          <w:p w14:paraId="48233480"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el valor en pesos de los recursos a contra acreditar</w:t>
            </w:r>
          </w:p>
        </w:tc>
        <w:tc>
          <w:tcPr>
            <w:tcW w:w="871" w:type="dxa"/>
          </w:tcPr>
          <w:p w14:paraId="09A1E1B4" w14:textId="77777777" w:rsidR="00174534" w:rsidRPr="00174534" w:rsidRDefault="00174534" w:rsidP="00875F51">
            <w:pPr>
              <w:jc w:val="both"/>
              <w:rPr>
                <w:rFonts w:ascii="Verdana" w:hAnsi="Verdana" w:cs="Arial"/>
                <w:i/>
                <w:iCs/>
                <w:color w:val="000000" w:themeColor="text1"/>
                <w:sz w:val="20"/>
                <w:szCs w:val="20"/>
              </w:rPr>
            </w:pPr>
            <w:r w:rsidRPr="00174534">
              <w:rPr>
                <w:rFonts w:ascii="Verdana" w:hAnsi="Verdana" w:cs="Arial"/>
                <w:i/>
                <w:iCs/>
                <w:color w:val="000000" w:themeColor="text1"/>
                <w:sz w:val="20"/>
                <w:szCs w:val="20"/>
              </w:rPr>
              <w:t>Relacione el valor en pesos de los recursos a contra acreditar</w:t>
            </w:r>
          </w:p>
        </w:tc>
      </w:tr>
      <w:tr w:rsidR="00C32085" w:rsidRPr="00174534" w14:paraId="433C88D5" w14:textId="77777777" w:rsidTr="00144C2D">
        <w:trPr>
          <w:trHeight w:val="807"/>
        </w:trPr>
        <w:tc>
          <w:tcPr>
            <w:tcW w:w="6399" w:type="dxa"/>
            <w:gridSpan w:val="6"/>
          </w:tcPr>
          <w:p w14:paraId="4E4D9BB5" w14:textId="3728B576" w:rsidR="00C32085" w:rsidRPr="00174534" w:rsidRDefault="00C32085" w:rsidP="00875F51">
            <w:pPr>
              <w:pStyle w:val="Textoindependiente"/>
              <w:spacing w:line="360" w:lineRule="auto"/>
              <w:rPr>
                <w:rFonts w:ascii="Verdana" w:hAnsi="Verdana" w:cstheme="minorHAnsi"/>
                <w:b/>
                <w:bCs/>
                <w:color w:val="000000" w:themeColor="text1"/>
                <w:sz w:val="20"/>
                <w:szCs w:val="20"/>
              </w:rPr>
            </w:pPr>
            <w:r w:rsidRPr="00174534">
              <w:rPr>
                <w:rFonts w:ascii="Verdana" w:hAnsi="Verdana" w:cstheme="minorHAnsi"/>
                <w:b/>
                <w:bCs/>
                <w:color w:val="000000" w:themeColor="text1"/>
                <w:sz w:val="20"/>
                <w:szCs w:val="20"/>
              </w:rPr>
              <w:lastRenderedPageBreak/>
              <w:t>TOTAL</w:t>
            </w:r>
          </w:p>
        </w:tc>
        <w:tc>
          <w:tcPr>
            <w:tcW w:w="871" w:type="dxa"/>
          </w:tcPr>
          <w:p w14:paraId="125B5482" w14:textId="77777777" w:rsidR="00C32085" w:rsidRPr="00174534" w:rsidRDefault="00C32085" w:rsidP="00875F51">
            <w:pPr>
              <w:jc w:val="both"/>
              <w:rPr>
                <w:rFonts w:ascii="Verdana" w:hAnsi="Verdana" w:cstheme="minorHAnsi"/>
                <w:b/>
                <w:bCs/>
                <w:color w:val="000000" w:themeColor="text1"/>
                <w:sz w:val="20"/>
                <w:szCs w:val="20"/>
              </w:rPr>
            </w:pPr>
            <w:r w:rsidRPr="00174534">
              <w:rPr>
                <w:rFonts w:ascii="Verdana" w:hAnsi="Verdana" w:cs="Arial"/>
                <w:i/>
                <w:iCs/>
                <w:color w:val="000000" w:themeColor="text1"/>
                <w:sz w:val="20"/>
                <w:szCs w:val="20"/>
              </w:rPr>
              <w:t>Totalice el total de la solicitud</w:t>
            </w:r>
          </w:p>
        </w:tc>
        <w:tc>
          <w:tcPr>
            <w:tcW w:w="871" w:type="dxa"/>
          </w:tcPr>
          <w:p w14:paraId="54C5CC54" w14:textId="77777777" w:rsidR="00C32085" w:rsidRPr="00174534" w:rsidRDefault="00C32085" w:rsidP="00875F51">
            <w:pPr>
              <w:jc w:val="both"/>
              <w:rPr>
                <w:rFonts w:ascii="Verdana" w:hAnsi="Verdana" w:cstheme="minorHAnsi"/>
                <w:b/>
                <w:bCs/>
                <w:color w:val="000000" w:themeColor="text1"/>
                <w:sz w:val="20"/>
                <w:szCs w:val="20"/>
              </w:rPr>
            </w:pPr>
            <w:r w:rsidRPr="00174534">
              <w:rPr>
                <w:rFonts w:ascii="Verdana" w:hAnsi="Verdana" w:cs="Arial"/>
                <w:i/>
                <w:iCs/>
                <w:color w:val="000000" w:themeColor="text1"/>
                <w:sz w:val="20"/>
                <w:szCs w:val="20"/>
              </w:rPr>
              <w:t>Totalice el total de la solicitud</w:t>
            </w:r>
          </w:p>
        </w:tc>
      </w:tr>
    </w:tbl>
    <w:p w14:paraId="045A36D0" w14:textId="77777777" w:rsidR="00174534" w:rsidRPr="00174534" w:rsidRDefault="00174534" w:rsidP="00174534">
      <w:pPr>
        <w:pStyle w:val="Prrafodelista"/>
        <w:spacing w:before="100" w:beforeAutospacing="1" w:after="100" w:afterAutospacing="1" w:line="360" w:lineRule="auto"/>
        <w:ind w:left="0"/>
        <w:jc w:val="center"/>
        <w:rPr>
          <w:rFonts w:ascii="Verdana" w:hAnsi="Verdana" w:cstheme="minorHAnsi"/>
          <w:bCs/>
          <w:color w:val="000000" w:themeColor="text1"/>
          <w:spacing w:val="2"/>
          <w:sz w:val="20"/>
          <w:szCs w:val="20"/>
        </w:rPr>
      </w:pPr>
      <w:r w:rsidRPr="00174534">
        <w:rPr>
          <w:rFonts w:ascii="Verdana" w:hAnsi="Verdana" w:cstheme="minorHAnsi"/>
          <w:bCs/>
          <w:color w:val="000000" w:themeColor="text1"/>
          <w:spacing w:val="2"/>
          <w:sz w:val="20"/>
          <w:szCs w:val="20"/>
        </w:rPr>
        <w:t>Fuente: OAP, 2024.</w:t>
      </w:r>
    </w:p>
    <w:p w14:paraId="13F57E77" w14:textId="77777777" w:rsidR="00174534" w:rsidRPr="00174534" w:rsidRDefault="00174534" w:rsidP="00174534">
      <w:pPr>
        <w:spacing w:after="0"/>
        <w:jc w:val="both"/>
        <w:rPr>
          <w:rFonts w:ascii="Verdana" w:hAnsi="Verdana" w:cs="Arial"/>
          <w:i/>
          <w:iCs/>
          <w:color w:val="000000" w:themeColor="text1"/>
        </w:rPr>
      </w:pPr>
      <w:r w:rsidRPr="00174534">
        <w:rPr>
          <w:rFonts w:ascii="Verdana" w:hAnsi="Verdana" w:cs="Arial"/>
          <w:i/>
          <w:iCs/>
          <w:color w:val="000000" w:themeColor="text1"/>
        </w:rPr>
        <w:t>Se deberán incluir tantas filas como se requieran, si el traslado es entre dos dependencias se debe registrar el nombre de cada una en la columna “dependencia de gasto”, según corresponda, la suma de los recursos a acreditar debe ser igual a la de los recursos a contra acreditar.</w:t>
      </w:r>
    </w:p>
    <w:p w14:paraId="4C0157D9" w14:textId="77777777" w:rsidR="00174534" w:rsidRPr="00174534" w:rsidRDefault="00174534" w:rsidP="00174534">
      <w:pPr>
        <w:spacing w:after="0"/>
        <w:jc w:val="both"/>
        <w:rPr>
          <w:rFonts w:ascii="Verdana" w:hAnsi="Verdana" w:cs="Arial"/>
          <w:i/>
          <w:iCs/>
          <w:color w:val="000000" w:themeColor="text1"/>
        </w:rPr>
      </w:pPr>
    </w:p>
    <w:p w14:paraId="6A93F7A5" w14:textId="77777777" w:rsidR="00174534" w:rsidRPr="00174534" w:rsidRDefault="00174534" w:rsidP="00174534">
      <w:pPr>
        <w:pStyle w:val="Textoindependiente"/>
        <w:numPr>
          <w:ilvl w:val="0"/>
          <w:numId w:val="4"/>
        </w:numPr>
        <w:spacing w:line="360" w:lineRule="auto"/>
        <w:jc w:val="both"/>
        <w:rPr>
          <w:rFonts w:ascii="Verdana" w:hAnsi="Verdana" w:cstheme="minorHAnsi"/>
          <w:b/>
          <w:bCs/>
          <w:color w:val="000000" w:themeColor="text1"/>
        </w:rPr>
      </w:pPr>
      <w:r w:rsidRPr="00174534">
        <w:rPr>
          <w:rFonts w:ascii="Verdana" w:hAnsi="Verdana" w:cstheme="minorHAnsi"/>
          <w:b/>
          <w:bCs/>
          <w:color w:val="000000" w:themeColor="text1"/>
        </w:rPr>
        <w:t>Impacto en las Metas del Plan de Acción Anual.</w:t>
      </w:r>
    </w:p>
    <w:p w14:paraId="499070A6" w14:textId="77777777" w:rsidR="00174534" w:rsidRPr="00174534" w:rsidRDefault="00174534" w:rsidP="00174534">
      <w:pPr>
        <w:spacing w:after="0"/>
        <w:jc w:val="both"/>
        <w:rPr>
          <w:rFonts w:ascii="Verdana" w:hAnsi="Verdana" w:cs="Arial"/>
          <w:i/>
          <w:iCs/>
          <w:color w:val="000000" w:themeColor="text1"/>
        </w:rPr>
      </w:pPr>
      <w:r w:rsidRPr="00174534">
        <w:rPr>
          <w:rFonts w:ascii="Verdana" w:hAnsi="Verdana" w:cs="Arial"/>
          <w:i/>
          <w:iCs/>
          <w:color w:val="000000" w:themeColor="text1"/>
        </w:rPr>
        <w:t>Marcar con una X según corresponda.</w:t>
      </w:r>
    </w:p>
    <w:p w14:paraId="453E65DF" w14:textId="77777777" w:rsidR="00174534" w:rsidRPr="00174534" w:rsidRDefault="00174534" w:rsidP="00174534">
      <w:pPr>
        <w:spacing w:after="0"/>
        <w:jc w:val="both"/>
        <w:rPr>
          <w:rFonts w:ascii="Verdana" w:hAnsi="Verdana" w:cs="Arial"/>
          <w:i/>
          <w:iCs/>
          <w:color w:val="000000" w:themeColor="text1"/>
        </w:rPr>
      </w:pPr>
    </w:p>
    <w:p w14:paraId="05D7067D" w14:textId="77777777" w:rsidR="00174534" w:rsidRPr="00174534" w:rsidRDefault="00174534" w:rsidP="00174534">
      <w:pPr>
        <w:pStyle w:val="Textoindependiente"/>
        <w:spacing w:line="360" w:lineRule="auto"/>
        <w:jc w:val="both"/>
        <w:rPr>
          <w:rFonts w:ascii="Verdana" w:hAnsi="Verdana" w:cstheme="minorHAnsi"/>
          <w:color w:val="000000" w:themeColor="text1"/>
        </w:rPr>
      </w:pPr>
      <w:r w:rsidRPr="00174534">
        <w:rPr>
          <w:rFonts w:ascii="Verdana" w:hAnsi="Verdana" w:cstheme="minorHAnsi"/>
          <w:color w:val="000000" w:themeColor="text1"/>
        </w:rPr>
        <w:t>El presente traslado modifica las metas del Plan de Acción Anual Si_ / No_</w:t>
      </w:r>
    </w:p>
    <w:p w14:paraId="2520A129" w14:textId="77777777" w:rsidR="00174534" w:rsidRPr="00174534" w:rsidRDefault="00174534" w:rsidP="00174534">
      <w:pPr>
        <w:pStyle w:val="Textoindependiente"/>
        <w:spacing w:line="360" w:lineRule="auto"/>
        <w:jc w:val="both"/>
        <w:rPr>
          <w:rFonts w:ascii="Verdana" w:hAnsi="Verdana" w:cstheme="minorHAnsi"/>
          <w:color w:val="000000" w:themeColor="text1"/>
        </w:rPr>
      </w:pPr>
      <w:r w:rsidRPr="00174534">
        <w:rPr>
          <w:rFonts w:ascii="Verdana" w:hAnsi="Verdana" w:cstheme="minorHAnsi"/>
          <w:b/>
          <w:bCs/>
          <w:color w:val="000000" w:themeColor="text1"/>
        </w:rPr>
        <w:t xml:space="preserve">Nota: </w:t>
      </w:r>
      <w:r w:rsidRPr="00174534">
        <w:rPr>
          <w:rFonts w:ascii="Verdana" w:hAnsi="Verdana" w:cstheme="minorHAnsi"/>
          <w:color w:val="000000" w:themeColor="text1"/>
        </w:rPr>
        <w:t>En caso de que el traslado implique la modificación de metas del Plan de Acción Anual, se debe adjuntar el soporte de la aprobación por parte de la OAP y el consejo directivo del ajuste de la meta, en caso contrario, se rechazará el trámite hasta tanto se surta el proceso de modificación.</w:t>
      </w:r>
    </w:p>
    <w:p w14:paraId="6FD35AC3" w14:textId="77777777" w:rsidR="00174534" w:rsidRPr="00174534" w:rsidRDefault="00174534" w:rsidP="00174534">
      <w:pPr>
        <w:pStyle w:val="Textoindependiente"/>
        <w:numPr>
          <w:ilvl w:val="0"/>
          <w:numId w:val="4"/>
        </w:numPr>
        <w:spacing w:line="360" w:lineRule="auto"/>
        <w:jc w:val="both"/>
        <w:rPr>
          <w:rFonts w:ascii="Verdana" w:hAnsi="Verdana" w:cstheme="minorHAnsi"/>
          <w:b/>
          <w:bCs/>
          <w:color w:val="000000" w:themeColor="text1"/>
        </w:rPr>
      </w:pPr>
      <w:r w:rsidRPr="00174534">
        <w:rPr>
          <w:rFonts w:ascii="Verdana" w:hAnsi="Verdana" w:cstheme="minorHAnsi"/>
          <w:b/>
          <w:bCs/>
          <w:color w:val="000000" w:themeColor="text1"/>
        </w:rPr>
        <w:t>Situación de los recursos.</w:t>
      </w:r>
    </w:p>
    <w:p w14:paraId="1A4DE5E0" w14:textId="77777777" w:rsidR="00174534" w:rsidRPr="00174534" w:rsidRDefault="00174534" w:rsidP="00174534">
      <w:pPr>
        <w:spacing w:after="0"/>
        <w:jc w:val="both"/>
        <w:rPr>
          <w:rFonts w:ascii="Verdana" w:hAnsi="Verdana" w:cs="Arial"/>
          <w:i/>
          <w:iCs/>
          <w:color w:val="000000" w:themeColor="text1"/>
        </w:rPr>
      </w:pPr>
      <w:r w:rsidRPr="00174534">
        <w:rPr>
          <w:rFonts w:ascii="Verdana" w:hAnsi="Verdana" w:cs="Arial"/>
          <w:i/>
          <w:iCs/>
          <w:color w:val="000000" w:themeColor="text1"/>
        </w:rPr>
        <w:t>Marcar con una X según corresponda.</w:t>
      </w:r>
    </w:p>
    <w:p w14:paraId="39787FBE" w14:textId="77777777" w:rsidR="00174534" w:rsidRPr="00174534" w:rsidRDefault="00174534" w:rsidP="00174534">
      <w:pPr>
        <w:spacing w:after="0"/>
        <w:jc w:val="both"/>
        <w:rPr>
          <w:rFonts w:ascii="Verdana" w:hAnsi="Verdana" w:cs="Arial"/>
          <w:i/>
          <w:iCs/>
          <w:color w:val="000000" w:themeColor="text1"/>
        </w:rPr>
      </w:pPr>
    </w:p>
    <w:p w14:paraId="5EC96CCB" w14:textId="77777777" w:rsidR="00174534" w:rsidRPr="00174534" w:rsidRDefault="00174534" w:rsidP="00174534">
      <w:pPr>
        <w:pStyle w:val="Textoindependiente"/>
        <w:spacing w:line="360" w:lineRule="auto"/>
        <w:jc w:val="both"/>
        <w:rPr>
          <w:rFonts w:ascii="Verdana" w:hAnsi="Verdana" w:cstheme="minorHAnsi"/>
          <w:color w:val="000000" w:themeColor="text1"/>
        </w:rPr>
      </w:pPr>
      <w:r w:rsidRPr="00174534">
        <w:rPr>
          <w:rFonts w:ascii="Verdana" w:hAnsi="Verdana" w:cstheme="minorHAnsi"/>
          <w:color w:val="000000" w:themeColor="text1"/>
        </w:rPr>
        <w:t>Los recursos a contra acreditar se encuentran libres de afectación Si_ / No_</w:t>
      </w:r>
    </w:p>
    <w:p w14:paraId="705FA09A" w14:textId="77777777" w:rsidR="00174534" w:rsidRPr="00174534" w:rsidRDefault="00174534" w:rsidP="00174534">
      <w:pPr>
        <w:pStyle w:val="Textoindependiente"/>
        <w:spacing w:line="360" w:lineRule="auto"/>
        <w:jc w:val="both"/>
        <w:rPr>
          <w:rFonts w:ascii="Verdana" w:hAnsi="Verdana" w:cstheme="minorHAnsi"/>
          <w:color w:val="000000" w:themeColor="text1"/>
        </w:rPr>
      </w:pPr>
      <w:r w:rsidRPr="00174534">
        <w:rPr>
          <w:rFonts w:ascii="Verdana" w:hAnsi="Verdana" w:cstheme="minorHAnsi"/>
          <w:b/>
          <w:bCs/>
          <w:color w:val="000000" w:themeColor="text1"/>
        </w:rPr>
        <w:t xml:space="preserve">Nota: </w:t>
      </w:r>
      <w:r w:rsidRPr="00174534">
        <w:rPr>
          <w:rFonts w:ascii="Verdana" w:hAnsi="Verdana" w:cstheme="minorHAnsi"/>
          <w:color w:val="000000" w:themeColor="text1"/>
        </w:rPr>
        <w:t>La Oficina Asesora de Planeación verificará que los recursos a contra acreditar se encuentren dentro de la apropiación disponible de la dependencia (SIIF) y dentro de la apropiación disponible en el seguimiento contractual, en caso contrario, se rechazará el trámite hasta tanto se surta el proceso de liberación.</w:t>
      </w:r>
    </w:p>
    <w:tbl>
      <w:tblPr>
        <w:tblStyle w:val="Tablaconcuadrcula"/>
        <w:tblW w:w="9688" w:type="dxa"/>
        <w:tblLook w:val="04A0" w:firstRow="1" w:lastRow="0" w:firstColumn="1" w:lastColumn="0" w:noHBand="0" w:noVBand="1"/>
      </w:tblPr>
      <w:tblGrid>
        <w:gridCol w:w="4844"/>
        <w:gridCol w:w="4844"/>
      </w:tblGrid>
      <w:tr w:rsidR="00174534" w:rsidRPr="00174534" w14:paraId="24ED4FD7" w14:textId="77777777" w:rsidTr="00144C2D">
        <w:trPr>
          <w:trHeight w:val="435"/>
        </w:trPr>
        <w:tc>
          <w:tcPr>
            <w:tcW w:w="4844" w:type="dxa"/>
          </w:tcPr>
          <w:p w14:paraId="1FA133A0" w14:textId="77777777" w:rsidR="00174534" w:rsidRPr="00174534" w:rsidRDefault="00174534" w:rsidP="00875F51">
            <w:pPr>
              <w:pStyle w:val="Textoindependiente"/>
              <w:spacing w:after="0" w:line="360" w:lineRule="auto"/>
              <w:jc w:val="left"/>
              <w:rPr>
                <w:rFonts w:ascii="Verdana" w:eastAsiaTheme="minorHAnsi" w:hAnsi="Verdana" w:cs="Arial"/>
                <w:i/>
                <w:iCs/>
                <w:color w:val="000000" w:themeColor="text1"/>
                <w:kern w:val="2"/>
                <w14:ligatures w14:val="standardContextual"/>
              </w:rPr>
            </w:pPr>
            <w:r w:rsidRPr="00174534">
              <w:rPr>
                <w:rFonts w:ascii="Verdana" w:hAnsi="Verdana" w:cstheme="minorHAnsi"/>
                <w:b/>
                <w:bCs/>
                <w:color w:val="000000" w:themeColor="text1"/>
              </w:rPr>
              <w:t>Firma:</w:t>
            </w:r>
            <w:r w:rsidRPr="00174534">
              <w:rPr>
                <w:rFonts w:ascii="Verdana" w:hAnsi="Verdana" w:cs="Arial"/>
                <w:i/>
                <w:iCs/>
                <w:color w:val="000000" w:themeColor="text1"/>
              </w:rPr>
              <w:t xml:space="preserve"> </w:t>
            </w:r>
            <w:r w:rsidRPr="00174534">
              <w:rPr>
                <w:rFonts w:ascii="Verdana" w:eastAsiaTheme="minorHAnsi" w:hAnsi="Verdana" w:cs="Arial"/>
                <w:i/>
                <w:iCs/>
                <w:color w:val="000000" w:themeColor="text1"/>
                <w:kern w:val="2"/>
                <w14:ligatures w14:val="standardContextual"/>
              </w:rPr>
              <w:t xml:space="preserve">En caso de que sea un traslado entre dos dependencias, en este campo se incluirá la firma del jefe o subdirector </w:t>
            </w:r>
            <w:r w:rsidRPr="00174534">
              <w:rPr>
                <w:rFonts w:ascii="Verdana" w:eastAsiaTheme="minorHAnsi" w:hAnsi="Verdana" w:cs="Arial"/>
                <w:i/>
                <w:iCs/>
                <w:color w:val="000000" w:themeColor="text1"/>
                <w:kern w:val="2"/>
                <w14:ligatures w14:val="standardContextual"/>
              </w:rPr>
              <w:lastRenderedPageBreak/>
              <w:t>de la dependencia que recibe los contras acredita los recursos.</w:t>
            </w:r>
            <w:r w:rsidRPr="00174534">
              <w:rPr>
                <w:rFonts w:ascii="Verdana" w:eastAsiaTheme="minorHAnsi" w:hAnsi="Verdana" w:cs="Arial"/>
                <w:i/>
                <w:iCs/>
                <w:color w:val="000000" w:themeColor="text1"/>
                <w:kern w:val="2"/>
                <w14:ligatures w14:val="standardContextual"/>
              </w:rPr>
              <w:br/>
            </w:r>
            <w:r w:rsidRPr="00174534">
              <w:rPr>
                <w:rFonts w:ascii="Verdana" w:hAnsi="Verdana" w:cstheme="minorHAnsi"/>
                <w:b/>
                <w:bCs/>
                <w:color w:val="000000" w:themeColor="text1"/>
              </w:rPr>
              <w:br/>
            </w:r>
            <w:r w:rsidRPr="00174534">
              <w:rPr>
                <w:rFonts w:ascii="Verdana" w:eastAsiaTheme="minorHAnsi" w:hAnsi="Verdana" w:cs="Arial"/>
                <w:i/>
                <w:iCs/>
                <w:color w:val="000000" w:themeColor="text1"/>
                <w:kern w:val="2"/>
                <w14:ligatures w14:val="standardContextual"/>
              </w:rPr>
              <w:t>En caso de ser un traslado interno solo se requiere la firma del jefe o subdirector de la dependencia en este campo</w:t>
            </w:r>
          </w:p>
        </w:tc>
        <w:tc>
          <w:tcPr>
            <w:tcW w:w="4844" w:type="dxa"/>
          </w:tcPr>
          <w:p w14:paraId="06464863"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lastRenderedPageBreak/>
              <w:t xml:space="preserve">Firma: </w:t>
            </w:r>
            <w:r w:rsidRPr="00174534">
              <w:rPr>
                <w:rFonts w:ascii="Verdana" w:eastAsiaTheme="minorHAnsi" w:hAnsi="Verdana" w:cs="Arial"/>
                <w:i/>
                <w:iCs/>
                <w:color w:val="000000" w:themeColor="text1"/>
                <w:kern w:val="2"/>
                <w14:ligatures w14:val="standardContextual"/>
              </w:rPr>
              <w:t xml:space="preserve">En caso de que sea un traslado entre dos dependencias, en este campo se incluirá la firma del jefe o subdirector </w:t>
            </w:r>
            <w:r w:rsidRPr="00174534">
              <w:rPr>
                <w:rFonts w:ascii="Verdana" w:eastAsiaTheme="minorHAnsi" w:hAnsi="Verdana" w:cs="Arial"/>
                <w:i/>
                <w:iCs/>
                <w:color w:val="000000" w:themeColor="text1"/>
                <w:kern w:val="2"/>
                <w14:ligatures w14:val="standardContextual"/>
              </w:rPr>
              <w:lastRenderedPageBreak/>
              <w:t>de la dependencia que recibe los recursos</w:t>
            </w:r>
          </w:p>
          <w:p w14:paraId="5153A779" w14:textId="77777777" w:rsidR="00174534" w:rsidRPr="00174534" w:rsidRDefault="00174534" w:rsidP="00875F51">
            <w:pPr>
              <w:pStyle w:val="Textoindependiente"/>
              <w:spacing w:after="0" w:line="360" w:lineRule="auto"/>
              <w:jc w:val="left"/>
              <w:rPr>
                <w:rFonts w:ascii="Verdana" w:eastAsiaTheme="minorHAnsi" w:hAnsi="Verdana" w:cs="Arial"/>
                <w:i/>
                <w:iCs/>
                <w:color w:val="000000" w:themeColor="text1"/>
                <w:kern w:val="2"/>
                <w14:ligatures w14:val="standardContextual"/>
              </w:rPr>
            </w:pPr>
            <w:r w:rsidRPr="00174534">
              <w:rPr>
                <w:rFonts w:ascii="Verdana" w:eastAsiaTheme="minorHAnsi" w:hAnsi="Verdana" w:cs="Arial"/>
                <w:i/>
                <w:iCs/>
                <w:color w:val="000000" w:themeColor="text1"/>
                <w:kern w:val="2"/>
                <w14:ligatures w14:val="standardContextual"/>
              </w:rPr>
              <w:t>En caso de ser un traslado interno no se requiere la firma en este campo.</w:t>
            </w:r>
          </w:p>
          <w:p w14:paraId="114CBEED"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p>
          <w:p w14:paraId="48454823"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p>
        </w:tc>
      </w:tr>
      <w:tr w:rsidR="00174534" w:rsidRPr="00174534" w14:paraId="671857BC" w14:textId="77777777" w:rsidTr="00144C2D">
        <w:trPr>
          <w:trHeight w:val="435"/>
        </w:trPr>
        <w:tc>
          <w:tcPr>
            <w:tcW w:w="4844" w:type="dxa"/>
          </w:tcPr>
          <w:p w14:paraId="3F1CBEE0"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lastRenderedPageBreak/>
              <w:t>Nombre:</w:t>
            </w:r>
          </w:p>
        </w:tc>
        <w:tc>
          <w:tcPr>
            <w:tcW w:w="4844" w:type="dxa"/>
          </w:tcPr>
          <w:p w14:paraId="4CD37410"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Nombre:</w:t>
            </w:r>
          </w:p>
        </w:tc>
      </w:tr>
      <w:tr w:rsidR="00174534" w:rsidRPr="00174534" w14:paraId="51C0D59F" w14:textId="77777777" w:rsidTr="00144C2D">
        <w:trPr>
          <w:trHeight w:val="435"/>
        </w:trPr>
        <w:tc>
          <w:tcPr>
            <w:tcW w:w="4844" w:type="dxa"/>
          </w:tcPr>
          <w:p w14:paraId="2BEAC3E7"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Cargo:</w:t>
            </w:r>
          </w:p>
        </w:tc>
        <w:tc>
          <w:tcPr>
            <w:tcW w:w="4844" w:type="dxa"/>
          </w:tcPr>
          <w:p w14:paraId="686A5161" w14:textId="77777777" w:rsidR="00174534" w:rsidRPr="00174534" w:rsidRDefault="00174534" w:rsidP="00875F51">
            <w:pPr>
              <w:pStyle w:val="Textoindependiente"/>
              <w:spacing w:after="0" w:line="360" w:lineRule="auto"/>
              <w:jc w:val="left"/>
              <w:rPr>
                <w:rFonts w:ascii="Verdana" w:hAnsi="Verdana" w:cstheme="minorHAnsi"/>
                <w:b/>
                <w:bCs/>
                <w:color w:val="000000" w:themeColor="text1"/>
              </w:rPr>
            </w:pPr>
            <w:r w:rsidRPr="00174534">
              <w:rPr>
                <w:rFonts w:ascii="Verdana" w:hAnsi="Verdana" w:cstheme="minorHAnsi"/>
                <w:b/>
                <w:bCs/>
                <w:color w:val="000000" w:themeColor="text1"/>
              </w:rPr>
              <w:t>Cargo:</w:t>
            </w:r>
          </w:p>
        </w:tc>
      </w:tr>
    </w:tbl>
    <w:p w14:paraId="1DE84AC2" w14:textId="77777777" w:rsidR="00174534" w:rsidRPr="00174534" w:rsidRDefault="00174534" w:rsidP="003E62BA">
      <w:pPr>
        <w:spacing w:line="360" w:lineRule="auto"/>
        <w:rPr>
          <w:rFonts w:ascii="Verdana" w:hAnsi="Verdana" w:cstheme="minorHAnsi"/>
          <w:color w:val="000000" w:themeColor="text1"/>
        </w:rPr>
      </w:pPr>
    </w:p>
    <w:sectPr w:rsidR="00174534" w:rsidRPr="00174534">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3E84" w14:textId="77777777" w:rsidR="00EB6C3E" w:rsidRDefault="00EB6C3E" w:rsidP="00B825A6">
      <w:pPr>
        <w:spacing w:after="0" w:line="240" w:lineRule="auto"/>
      </w:pPr>
      <w:r>
        <w:separator/>
      </w:r>
    </w:p>
  </w:endnote>
  <w:endnote w:type="continuationSeparator" w:id="0">
    <w:p w14:paraId="0E0DBC56" w14:textId="77777777" w:rsidR="00EB6C3E" w:rsidRDefault="00EB6C3E"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CB8E5" w14:textId="77777777" w:rsidR="009E7149" w:rsidRDefault="009E71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467211"/>
      <w:docPartObj>
        <w:docPartGallery w:val="Page Numbers (Bottom of Page)"/>
        <w:docPartUnique/>
      </w:docPartObj>
    </w:sdtPr>
    <w:sdtEndPr/>
    <w:sdtContent>
      <w:sdt>
        <w:sdtPr>
          <w:id w:val="-1769616900"/>
          <w:docPartObj>
            <w:docPartGallery w:val="Page Numbers (Top of Page)"/>
            <w:docPartUnique/>
          </w:docPartObj>
        </w:sdtPr>
        <w:sdtEndPr/>
        <w:sdtContent>
          <w:p w14:paraId="22EBE5D4" w14:textId="02D7D30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3D2FC2A" w14:textId="77777777" w:rsidR="00B825A6" w:rsidRDefault="00B825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7B5E" w14:textId="77777777" w:rsidR="009E7149" w:rsidRDefault="009E71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BB6B" w14:textId="77777777" w:rsidR="00EB6C3E" w:rsidRDefault="00EB6C3E" w:rsidP="00B825A6">
      <w:pPr>
        <w:spacing w:after="0" w:line="240" w:lineRule="auto"/>
      </w:pPr>
      <w:r>
        <w:separator/>
      </w:r>
    </w:p>
  </w:footnote>
  <w:footnote w:type="continuationSeparator" w:id="0">
    <w:p w14:paraId="487BB3FA" w14:textId="77777777" w:rsidR="00EB6C3E" w:rsidRDefault="00EB6C3E"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B956" w14:textId="77777777" w:rsidR="009E7149" w:rsidRDefault="009E71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74" w:type="dxa"/>
      <w:tblInd w:w="-998" w:type="dxa"/>
      <w:tblLook w:val="04A0" w:firstRow="1" w:lastRow="0" w:firstColumn="1" w:lastColumn="0" w:noHBand="0" w:noVBand="1"/>
    </w:tblPr>
    <w:tblGrid>
      <w:gridCol w:w="1560"/>
      <w:gridCol w:w="6804"/>
      <w:gridCol w:w="2410"/>
    </w:tblGrid>
    <w:tr w:rsidR="00B825A6" w:rsidRPr="006D4A07" w14:paraId="5B4BB1F9" w14:textId="77777777" w:rsidTr="00407380">
      <w:trPr>
        <w:trHeight w:val="1125"/>
      </w:trPr>
      <w:tc>
        <w:tcPr>
          <w:tcW w:w="1560" w:type="dxa"/>
        </w:tcPr>
        <w:p w14:paraId="0ADB9BB3" w14:textId="095B691E" w:rsidR="00B825A6" w:rsidRPr="006D4A07" w:rsidRDefault="00026B79" w:rsidP="00407380">
          <w:pPr>
            <w:pStyle w:val="Encabezado"/>
            <w:jc w:val="left"/>
            <w:rPr>
              <w:rFonts w:ascii="Verdana" w:hAnsi="Verdana"/>
            </w:rPr>
          </w:pPr>
          <w:r>
            <w:rPr>
              <w:noProof/>
            </w:rPr>
            <w:drawing>
              <wp:inline distT="0" distB="0" distL="0" distR="0" wp14:anchorId="12DC5893" wp14:editId="3D2B5325">
                <wp:extent cx="643335" cy="641985"/>
                <wp:effectExtent l="0" t="0" r="4445" b="5715"/>
                <wp:docPr id="8" name="Imagen 7">
                  <a:extLst xmlns:a="http://schemas.openxmlformats.org/drawingml/2006/main">
                    <a:ext uri="{FF2B5EF4-FFF2-40B4-BE49-F238E27FC236}">
                      <a16:creationId xmlns:a16="http://schemas.microsoft.com/office/drawing/2014/main" id="{C3345C5A-F6B2-490C-AF8D-2D0834AE0CA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C3345C5A-F6B2-490C-AF8D-2D0834AE0CA9}"/>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840" cy="642489"/>
                        </a:xfrm>
                        <a:prstGeom prst="rect">
                          <a:avLst/>
                        </a:prstGeom>
                        <a:noFill/>
                        <a:ln>
                          <a:noFill/>
                        </a:ln>
                      </pic:spPr>
                    </pic:pic>
                  </a:graphicData>
                </a:graphic>
              </wp:inline>
            </w:drawing>
          </w:r>
        </w:p>
      </w:tc>
      <w:tc>
        <w:tcPr>
          <w:tcW w:w="6804" w:type="dxa"/>
        </w:tcPr>
        <w:p w14:paraId="3112AA7F" w14:textId="3E35D57E" w:rsidR="00B825A6" w:rsidRPr="006D4A07" w:rsidRDefault="00955CD3" w:rsidP="00B825A6">
          <w:pPr>
            <w:pStyle w:val="Encabezado"/>
            <w:rPr>
              <w:rFonts w:ascii="Verdana" w:hAnsi="Verdana"/>
              <w:b/>
              <w:bCs/>
              <w:sz w:val="20"/>
              <w:szCs w:val="20"/>
            </w:rPr>
          </w:pPr>
          <w:r>
            <w:rPr>
              <w:rFonts w:ascii="Verdana" w:hAnsi="Verdana"/>
              <w:b/>
              <w:bCs/>
              <w:sz w:val="20"/>
              <w:szCs w:val="20"/>
            </w:rPr>
            <w:t>Gestión de la Planeación</w:t>
          </w:r>
        </w:p>
        <w:p w14:paraId="79F7EE47" w14:textId="5ABF58ED" w:rsidR="00FF3917" w:rsidRDefault="00174534" w:rsidP="00B825A6">
          <w:pPr>
            <w:pStyle w:val="Encabezado"/>
            <w:rPr>
              <w:rFonts w:ascii="Verdana" w:hAnsi="Verdana"/>
              <w:b/>
              <w:bCs/>
              <w:sz w:val="20"/>
              <w:szCs w:val="20"/>
            </w:rPr>
          </w:pPr>
          <w:r>
            <w:rPr>
              <w:rFonts w:ascii="Verdana" w:hAnsi="Verdana"/>
              <w:b/>
              <w:bCs/>
              <w:sz w:val="20"/>
              <w:szCs w:val="20"/>
            </w:rPr>
            <w:t>Formato s</w:t>
          </w:r>
          <w:r w:rsidR="00FF3917">
            <w:rPr>
              <w:rFonts w:ascii="Verdana" w:hAnsi="Verdana"/>
              <w:b/>
              <w:bCs/>
              <w:sz w:val="20"/>
              <w:szCs w:val="20"/>
            </w:rPr>
            <w:t xml:space="preserve">olicitud Traslado </w:t>
          </w:r>
          <w:r w:rsidR="004A0A20">
            <w:rPr>
              <w:rFonts w:ascii="Verdana" w:hAnsi="Verdana"/>
              <w:b/>
              <w:bCs/>
              <w:sz w:val="20"/>
              <w:szCs w:val="20"/>
            </w:rPr>
            <w:t>Recursos</w:t>
          </w:r>
          <w:r w:rsidR="00FF3917">
            <w:rPr>
              <w:rFonts w:ascii="Verdana" w:hAnsi="Verdana"/>
              <w:b/>
              <w:bCs/>
              <w:sz w:val="20"/>
              <w:szCs w:val="20"/>
            </w:rPr>
            <w:t xml:space="preserve"> Actividades</w:t>
          </w:r>
        </w:p>
        <w:p w14:paraId="25F0D701" w14:textId="210E20B7" w:rsidR="00B825A6" w:rsidRPr="006D4A07" w:rsidRDefault="00FF3917" w:rsidP="00B825A6">
          <w:pPr>
            <w:pStyle w:val="Encabezado"/>
            <w:rPr>
              <w:rFonts w:ascii="Verdana" w:hAnsi="Verdana"/>
              <w:sz w:val="20"/>
              <w:szCs w:val="20"/>
            </w:rPr>
          </w:pPr>
          <w:r>
            <w:rPr>
              <w:rFonts w:ascii="Verdana" w:hAnsi="Verdana"/>
              <w:b/>
              <w:bCs/>
              <w:sz w:val="20"/>
              <w:szCs w:val="20"/>
            </w:rPr>
            <w:t>Plan Acción Anual</w:t>
          </w:r>
        </w:p>
      </w:tc>
      <w:tc>
        <w:tcPr>
          <w:tcW w:w="2410" w:type="dxa"/>
        </w:tcPr>
        <w:p w14:paraId="72B5BE90" w14:textId="6EEDF501" w:rsidR="00B825A6" w:rsidRPr="006D4A07" w:rsidRDefault="00B825A6" w:rsidP="006D4A07">
          <w:pPr>
            <w:pStyle w:val="Encabezado"/>
            <w:jc w:val="left"/>
            <w:rPr>
              <w:rFonts w:ascii="Verdana" w:hAnsi="Verdana"/>
              <w:sz w:val="20"/>
              <w:szCs w:val="20"/>
            </w:rPr>
          </w:pPr>
          <w:r w:rsidRPr="006D4A07">
            <w:rPr>
              <w:rFonts w:ascii="Verdana" w:hAnsi="Verdana"/>
              <w:sz w:val="20"/>
              <w:szCs w:val="20"/>
            </w:rPr>
            <w:t xml:space="preserve">Código: </w:t>
          </w:r>
          <w:r w:rsidR="00F65BD6">
            <w:rPr>
              <w:rFonts w:ascii="Verdana" w:hAnsi="Verdana"/>
              <w:sz w:val="20"/>
              <w:szCs w:val="20"/>
            </w:rPr>
            <w:t>GP-</w:t>
          </w:r>
          <w:r w:rsidR="009E7149">
            <w:rPr>
              <w:rFonts w:ascii="Verdana" w:hAnsi="Verdana"/>
              <w:sz w:val="20"/>
              <w:szCs w:val="20"/>
            </w:rPr>
            <w:t>F</w:t>
          </w:r>
          <w:r w:rsidR="00F65BD6">
            <w:rPr>
              <w:rFonts w:ascii="Verdana" w:hAnsi="Verdana"/>
              <w:sz w:val="20"/>
              <w:szCs w:val="20"/>
            </w:rPr>
            <w:t>015</w:t>
          </w:r>
        </w:p>
        <w:p w14:paraId="25A12EEE" w14:textId="4C99C6FF" w:rsidR="00B825A6" w:rsidRPr="006D4A07" w:rsidRDefault="00B825A6" w:rsidP="006D4A07">
          <w:pPr>
            <w:pStyle w:val="Encabezado"/>
            <w:jc w:val="left"/>
            <w:rPr>
              <w:rFonts w:ascii="Verdana" w:hAnsi="Verdana"/>
              <w:sz w:val="20"/>
              <w:szCs w:val="20"/>
            </w:rPr>
          </w:pPr>
          <w:r w:rsidRPr="006D4A07">
            <w:rPr>
              <w:rFonts w:ascii="Verdana" w:hAnsi="Verdana"/>
              <w:sz w:val="20"/>
              <w:szCs w:val="20"/>
            </w:rPr>
            <w:t>Versión</w:t>
          </w:r>
          <w:r w:rsidR="00955CD3">
            <w:rPr>
              <w:rFonts w:ascii="Verdana" w:hAnsi="Verdana"/>
              <w:sz w:val="20"/>
              <w:szCs w:val="20"/>
            </w:rPr>
            <w:t>: 0</w:t>
          </w:r>
          <w:r w:rsidR="00026B79">
            <w:rPr>
              <w:rFonts w:ascii="Verdana" w:hAnsi="Verdana"/>
              <w:sz w:val="20"/>
              <w:szCs w:val="20"/>
            </w:rPr>
            <w:t>2</w:t>
          </w:r>
        </w:p>
        <w:p w14:paraId="237504F3" w14:textId="6163220F" w:rsidR="00B825A6" w:rsidRPr="006D4A07" w:rsidRDefault="00B825A6" w:rsidP="006D4A07">
          <w:pPr>
            <w:pStyle w:val="Encabezado"/>
            <w:jc w:val="left"/>
            <w:rPr>
              <w:rFonts w:ascii="Verdana" w:hAnsi="Verdana"/>
              <w:sz w:val="20"/>
              <w:szCs w:val="20"/>
            </w:rPr>
          </w:pPr>
          <w:r w:rsidRPr="006D4A07">
            <w:rPr>
              <w:rFonts w:ascii="Verdana" w:hAnsi="Verdana"/>
              <w:sz w:val="20"/>
              <w:szCs w:val="20"/>
            </w:rPr>
            <w:t>Fecha</w:t>
          </w:r>
          <w:r w:rsidR="00955CD3">
            <w:rPr>
              <w:rFonts w:ascii="Verdana" w:hAnsi="Verdana"/>
              <w:sz w:val="20"/>
              <w:szCs w:val="20"/>
            </w:rPr>
            <w:t xml:space="preserve">: </w:t>
          </w:r>
          <w:r w:rsidR="00972123">
            <w:rPr>
              <w:rFonts w:ascii="Verdana" w:hAnsi="Verdana"/>
              <w:sz w:val="20"/>
              <w:szCs w:val="20"/>
            </w:rPr>
            <w:t>12</w:t>
          </w:r>
          <w:r w:rsidR="00955CD3">
            <w:rPr>
              <w:rFonts w:ascii="Verdana" w:hAnsi="Verdana"/>
              <w:sz w:val="20"/>
              <w:szCs w:val="20"/>
            </w:rPr>
            <w:t>/0</w:t>
          </w:r>
          <w:r w:rsidR="00972123">
            <w:rPr>
              <w:rFonts w:ascii="Verdana" w:hAnsi="Verdana"/>
              <w:sz w:val="20"/>
              <w:szCs w:val="20"/>
            </w:rPr>
            <w:t>6</w:t>
          </w:r>
          <w:r w:rsidR="00955CD3">
            <w:rPr>
              <w:rFonts w:ascii="Verdana" w:hAnsi="Verdana"/>
              <w:sz w:val="20"/>
              <w:szCs w:val="20"/>
            </w:rPr>
            <w:t>/202</w:t>
          </w:r>
          <w:r w:rsidR="00026B79">
            <w:rPr>
              <w:rFonts w:ascii="Verdana" w:hAnsi="Verdana"/>
              <w:sz w:val="20"/>
              <w:szCs w:val="20"/>
            </w:rPr>
            <w:t>5</w:t>
          </w:r>
        </w:p>
      </w:tc>
    </w:tr>
  </w:tbl>
  <w:p w14:paraId="4114878F" w14:textId="77777777" w:rsidR="00B825A6" w:rsidRDefault="00B825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BB31" w14:textId="77777777" w:rsidR="009E7149" w:rsidRDefault="009E71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1FC3140"/>
    <w:multiLevelType w:val="hybridMultilevel"/>
    <w:tmpl w:val="A90CA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B860A6"/>
    <w:multiLevelType w:val="hybridMultilevel"/>
    <w:tmpl w:val="A90CA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1"/>
  </w:num>
  <w:num w:numId="3" w16cid:durableId="698316013">
    <w:abstractNumId w:val="3"/>
  </w:num>
  <w:num w:numId="4" w16cid:durableId="33183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02E4B"/>
    <w:rsid w:val="0000597F"/>
    <w:rsid w:val="00026B79"/>
    <w:rsid w:val="00060895"/>
    <w:rsid w:val="00067797"/>
    <w:rsid w:val="00072807"/>
    <w:rsid w:val="00075926"/>
    <w:rsid w:val="000A4D41"/>
    <w:rsid w:val="0011118C"/>
    <w:rsid w:val="00122131"/>
    <w:rsid w:val="00124041"/>
    <w:rsid w:val="00144C2D"/>
    <w:rsid w:val="00174534"/>
    <w:rsid w:val="00194415"/>
    <w:rsid w:val="00232C54"/>
    <w:rsid w:val="002745F1"/>
    <w:rsid w:val="00274E0A"/>
    <w:rsid w:val="002A0550"/>
    <w:rsid w:val="002B019E"/>
    <w:rsid w:val="002B31B2"/>
    <w:rsid w:val="0032788F"/>
    <w:rsid w:val="00354946"/>
    <w:rsid w:val="003C03D7"/>
    <w:rsid w:val="003E62BA"/>
    <w:rsid w:val="00407380"/>
    <w:rsid w:val="004A0A20"/>
    <w:rsid w:val="004B03F1"/>
    <w:rsid w:val="004B6185"/>
    <w:rsid w:val="004E3531"/>
    <w:rsid w:val="00525919"/>
    <w:rsid w:val="005E1FF7"/>
    <w:rsid w:val="00622828"/>
    <w:rsid w:val="006307C2"/>
    <w:rsid w:val="00647C1F"/>
    <w:rsid w:val="00687E40"/>
    <w:rsid w:val="006A6ED6"/>
    <w:rsid w:val="006D167F"/>
    <w:rsid w:val="006D4A07"/>
    <w:rsid w:val="006D6278"/>
    <w:rsid w:val="00763BE4"/>
    <w:rsid w:val="007A3265"/>
    <w:rsid w:val="007C69E6"/>
    <w:rsid w:val="00870379"/>
    <w:rsid w:val="0089199E"/>
    <w:rsid w:val="00955CD3"/>
    <w:rsid w:val="00972123"/>
    <w:rsid w:val="009D567B"/>
    <w:rsid w:val="009E1C4E"/>
    <w:rsid w:val="009E27F7"/>
    <w:rsid w:val="009E7149"/>
    <w:rsid w:val="009F4BFC"/>
    <w:rsid w:val="00A0667B"/>
    <w:rsid w:val="00A747E4"/>
    <w:rsid w:val="00AB1937"/>
    <w:rsid w:val="00AB41EA"/>
    <w:rsid w:val="00AC3D1A"/>
    <w:rsid w:val="00AC4AFA"/>
    <w:rsid w:val="00B07825"/>
    <w:rsid w:val="00B1707E"/>
    <w:rsid w:val="00B17960"/>
    <w:rsid w:val="00B74ED8"/>
    <w:rsid w:val="00B825A6"/>
    <w:rsid w:val="00B8632B"/>
    <w:rsid w:val="00BC3127"/>
    <w:rsid w:val="00BC5495"/>
    <w:rsid w:val="00BE3695"/>
    <w:rsid w:val="00C033C8"/>
    <w:rsid w:val="00C26015"/>
    <w:rsid w:val="00C32085"/>
    <w:rsid w:val="00C32C08"/>
    <w:rsid w:val="00C857E7"/>
    <w:rsid w:val="00C92630"/>
    <w:rsid w:val="00CA08AE"/>
    <w:rsid w:val="00CB1000"/>
    <w:rsid w:val="00CD7748"/>
    <w:rsid w:val="00CF6DA6"/>
    <w:rsid w:val="00D313C5"/>
    <w:rsid w:val="00D458F4"/>
    <w:rsid w:val="00E11670"/>
    <w:rsid w:val="00E14E11"/>
    <w:rsid w:val="00E979FB"/>
    <w:rsid w:val="00EB6C3E"/>
    <w:rsid w:val="00EB73B3"/>
    <w:rsid w:val="00F5481C"/>
    <w:rsid w:val="00F65BD6"/>
    <w:rsid w:val="00FA79E9"/>
    <w:rsid w:val="00FF3917"/>
    <w:rsid w:val="00FF5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D7"/>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0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9E322B49-3EDB-440E-A2E8-477C89ED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4.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686</Words>
  <Characters>3777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Luz Yadira Paez Piraban</cp:lastModifiedBy>
  <cp:revision>3</cp:revision>
  <dcterms:created xsi:type="dcterms:W3CDTF">2025-07-01T20:18:00Z</dcterms:created>
  <dcterms:modified xsi:type="dcterms:W3CDTF">2025-07-01T20:20:00Z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ies>
</file>