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8687" w14:textId="77777777" w:rsidR="00A46DBD" w:rsidRDefault="00A46DBD" w:rsidP="007F232E">
      <w:pPr>
        <w:spacing w:line="276" w:lineRule="auto"/>
        <w:jc w:val="both"/>
        <w:rPr>
          <w:rFonts w:ascii="Verdana" w:hAnsi="Verdana" w:cs="Arial"/>
          <w:b/>
          <w:color w:val="7F7F7F"/>
          <w:sz w:val="22"/>
          <w:szCs w:val="22"/>
          <w:lang w:val="es-MX"/>
        </w:rPr>
      </w:pPr>
    </w:p>
    <w:p w14:paraId="6271D5FD" w14:textId="77777777" w:rsidR="007F232E" w:rsidRPr="00A46DBD" w:rsidRDefault="007F232E" w:rsidP="007F232E">
      <w:pPr>
        <w:spacing w:line="276" w:lineRule="auto"/>
        <w:jc w:val="both"/>
        <w:rPr>
          <w:rFonts w:ascii="Verdana" w:hAnsi="Verdana"/>
          <w:sz w:val="22"/>
          <w:szCs w:val="22"/>
        </w:rPr>
      </w:pPr>
      <w:r w:rsidRPr="00A46DBD">
        <w:rPr>
          <w:rFonts w:ascii="Verdana" w:hAnsi="Verdana" w:cs="Arial"/>
          <w:b/>
          <w:color w:val="7F7F7F"/>
          <w:sz w:val="22"/>
          <w:szCs w:val="22"/>
          <w:lang w:val="es-MX"/>
        </w:rPr>
        <w:t xml:space="preserve">PARA: </w:t>
      </w:r>
      <w:r w:rsidRPr="00A46DBD">
        <w:rPr>
          <w:rFonts w:ascii="Verdana" w:hAnsi="Verdana" w:cs="Arial"/>
          <w:b/>
          <w:color w:val="7F7F7F"/>
          <w:sz w:val="22"/>
          <w:szCs w:val="22"/>
          <w:lang w:val="es-MX"/>
        </w:rPr>
        <w:tab/>
      </w:r>
      <w:r w:rsidR="00A46DBD" w:rsidRPr="00A46DBD">
        <w:rPr>
          <w:rFonts w:ascii="Verdana" w:hAnsi="Verdana" w:cs="Arial"/>
          <w:b/>
          <w:color w:val="7F7F7F"/>
          <w:sz w:val="22"/>
          <w:szCs w:val="22"/>
          <w:lang w:val="es-MX"/>
        </w:rPr>
        <w:t>(NOMBRE DE FUNCIONARIO)</w:t>
      </w:r>
    </w:p>
    <w:p w14:paraId="442B28CC" w14:textId="77777777" w:rsidR="007F232E" w:rsidRPr="00A46DBD" w:rsidRDefault="007F232E" w:rsidP="007F232E">
      <w:pPr>
        <w:spacing w:line="276" w:lineRule="auto"/>
        <w:ind w:left="708" w:firstLine="708"/>
        <w:jc w:val="both"/>
        <w:rPr>
          <w:rFonts w:ascii="Verdana" w:hAnsi="Verdana"/>
          <w:sz w:val="22"/>
          <w:szCs w:val="22"/>
        </w:rPr>
      </w:pPr>
      <w:r w:rsidRPr="00A46DBD">
        <w:rPr>
          <w:rFonts w:ascii="Verdana" w:hAnsi="Verdana"/>
          <w:color w:val="7F7F7F"/>
          <w:sz w:val="22"/>
          <w:szCs w:val="22"/>
          <w:lang w:val="es-MX"/>
        </w:rPr>
        <w:t xml:space="preserve">Jefe Oficina Asesora Jurídica </w:t>
      </w:r>
    </w:p>
    <w:p w14:paraId="46C8E470" w14:textId="77777777" w:rsidR="00740898" w:rsidRPr="00A46DBD" w:rsidRDefault="00740898" w:rsidP="007F232E">
      <w:pPr>
        <w:spacing w:line="276" w:lineRule="auto"/>
        <w:jc w:val="both"/>
        <w:rPr>
          <w:rFonts w:ascii="Verdana" w:hAnsi="Verdana" w:cs="Arial"/>
          <w:b/>
          <w:color w:val="7F7F7F"/>
          <w:sz w:val="22"/>
          <w:szCs w:val="22"/>
        </w:rPr>
      </w:pPr>
    </w:p>
    <w:p w14:paraId="23F07DB9" w14:textId="77777777" w:rsidR="007F232E" w:rsidRPr="00A46DBD" w:rsidRDefault="007F232E" w:rsidP="007F232E">
      <w:pPr>
        <w:spacing w:line="276" w:lineRule="auto"/>
        <w:jc w:val="both"/>
        <w:rPr>
          <w:rFonts w:ascii="Verdana" w:hAnsi="Verdana"/>
          <w:sz w:val="22"/>
          <w:szCs w:val="22"/>
        </w:rPr>
      </w:pPr>
      <w:r w:rsidRPr="00A46DBD">
        <w:rPr>
          <w:rFonts w:ascii="Verdana" w:hAnsi="Verdana" w:cs="Arial"/>
          <w:b/>
          <w:color w:val="7F7F7F"/>
          <w:sz w:val="22"/>
          <w:szCs w:val="22"/>
          <w:lang w:val="es-MX"/>
        </w:rPr>
        <w:t xml:space="preserve">DE: </w:t>
      </w:r>
      <w:r w:rsidRPr="00A46DBD">
        <w:rPr>
          <w:rFonts w:ascii="Verdana" w:hAnsi="Verdana" w:cs="Arial"/>
          <w:b/>
          <w:color w:val="7F7F7F"/>
          <w:sz w:val="22"/>
          <w:szCs w:val="22"/>
          <w:lang w:val="es-MX"/>
        </w:rPr>
        <w:tab/>
      </w:r>
      <w:r w:rsidRPr="00A46DBD">
        <w:rPr>
          <w:rFonts w:ascii="Verdana" w:hAnsi="Verdana" w:cs="Arial"/>
          <w:b/>
          <w:color w:val="7F7F7F"/>
          <w:sz w:val="22"/>
          <w:szCs w:val="22"/>
          <w:lang w:val="es-MX"/>
        </w:rPr>
        <w:tab/>
      </w:r>
      <w:r w:rsidRPr="00A46DBD">
        <w:rPr>
          <w:rFonts w:ascii="Verdana" w:hAnsi="Verdana"/>
          <w:b/>
          <w:color w:val="7F7F7F"/>
          <w:sz w:val="22"/>
          <w:szCs w:val="22"/>
        </w:rPr>
        <w:t xml:space="preserve">(Nombre de funcionario que emite la constancia) </w:t>
      </w:r>
    </w:p>
    <w:p w14:paraId="5C13DE4C" w14:textId="77777777" w:rsidR="007F232E" w:rsidRDefault="007F232E" w:rsidP="007F232E">
      <w:pPr>
        <w:spacing w:line="276" w:lineRule="auto"/>
        <w:jc w:val="both"/>
        <w:rPr>
          <w:rFonts w:ascii="Verdana" w:hAnsi="Verdana" w:cs="Arial"/>
          <w:b/>
          <w:color w:val="7F7F7F"/>
          <w:sz w:val="22"/>
          <w:szCs w:val="22"/>
          <w:lang w:val="es-MX"/>
        </w:rPr>
      </w:pPr>
    </w:p>
    <w:p w14:paraId="0143FD61" w14:textId="77777777" w:rsidR="00740898" w:rsidRPr="00A46DBD" w:rsidRDefault="00740898" w:rsidP="007F232E">
      <w:pPr>
        <w:spacing w:line="276" w:lineRule="auto"/>
        <w:jc w:val="both"/>
        <w:rPr>
          <w:rFonts w:ascii="Verdana" w:hAnsi="Verdana" w:cs="Arial"/>
          <w:b/>
          <w:color w:val="7F7F7F"/>
          <w:sz w:val="22"/>
          <w:szCs w:val="22"/>
          <w:lang w:val="es-MX"/>
        </w:rPr>
      </w:pPr>
    </w:p>
    <w:p w14:paraId="285C17B4" w14:textId="77777777" w:rsidR="007F232E" w:rsidRPr="00A46DBD" w:rsidRDefault="007F232E" w:rsidP="007F232E">
      <w:pPr>
        <w:spacing w:line="276" w:lineRule="auto"/>
        <w:ind w:left="1410" w:hanging="1410"/>
        <w:jc w:val="both"/>
        <w:rPr>
          <w:rFonts w:ascii="Verdana" w:hAnsi="Verdana"/>
          <w:sz w:val="22"/>
          <w:szCs w:val="22"/>
        </w:rPr>
      </w:pPr>
      <w:r w:rsidRPr="00A46DBD">
        <w:rPr>
          <w:rFonts w:ascii="Verdana" w:hAnsi="Verdana" w:cs="Arial"/>
          <w:b/>
          <w:color w:val="7F7F7F"/>
          <w:sz w:val="22"/>
          <w:szCs w:val="22"/>
          <w:lang w:val="es-MX"/>
        </w:rPr>
        <w:t xml:space="preserve">ASUNTO: </w:t>
      </w:r>
      <w:r w:rsidRPr="00A46DBD">
        <w:rPr>
          <w:rFonts w:ascii="Verdana" w:hAnsi="Verdana" w:cs="Arial"/>
          <w:b/>
          <w:color w:val="7F7F7F"/>
          <w:sz w:val="22"/>
          <w:szCs w:val="22"/>
          <w:lang w:val="es-MX"/>
        </w:rPr>
        <w:tab/>
        <w:t xml:space="preserve">CONSTANCIA DE CIERRE DE EXPEDIENTE CONTRACTUAL </w:t>
      </w:r>
      <w:r w:rsidRPr="00A46DBD">
        <w:rPr>
          <w:rFonts w:ascii="Verdana" w:hAnsi="Verdana" w:cs="Arial"/>
          <w:b/>
          <w:color w:val="BFBFBF"/>
          <w:sz w:val="22"/>
          <w:szCs w:val="22"/>
          <w:lang w:val="es-MX"/>
        </w:rPr>
        <w:t>(Incluir el número del contrato y expediente de Orfeo)</w:t>
      </w:r>
    </w:p>
    <w:p w14:paraId="70062756" w14:textId="566887CE" w:rsidR="007F232E" w:rsidRPr="00A46DBD" w:rsidRDefault="00665DC5" w:rsidP="007F232E">
      <w:pPr>
        <w:spacing w:line="276" w:lineRule="auto"/>
        <w:jc w:val="both"/>
        <w:rPr>
          <w:rFonts w:ascii="Verdana" w:hAnsi="Verdana"/>
          <w:sz w:val="22"/>
          <w:szCs w:val="22"/>
        </w:rPr>
      </w:pPr>
      <w:r w:rsidRPr="00A46DBD">
        <w:rPr>
          <w:rFonts w:ascii="Verdana" w:hAnsi="Verdana"/>
          <w:noProof/>
          <w:sz w:val="22"/>
          <w:szCs w:val="22"/>
        </w:rPr>
        <mc:AlternateContent>
          <mc:Choice Requires="wps">
            <w:drawing>
              <wp:anchor distT="4294967292" distB="4294967292" distL="114300" distR="114300" simplePos="0" relativeHeight="251657728" behindDoc="0" locked="0" layoutInCell="1" allowOverlap="1" wp14:anchorId="2B320082" wp14:editId="4120F7A3">
                <wp:simplePos x="0" y="0"/>
                <wp:positionH relativeFrom="column">
                  <wp:posOffset>-9525</wp:posOffset>
                </wp:positionH>
                <wp:positionV relativeFrom="paragraph">
                  <wp:posOffset>91439</wp:posOffset>
                </wp:positionV>
                <wp:extent cx="5620385" cy="0"/>
                <wp:effectExtent l="0" t="0" r="0" b="0"/>
                <wp:wrapNone/>
                <wp:docPr id="1" name="Conector recto de flech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0385" cy="0"/>
                        </a:xfrm>
                        <a:prstGeom prst="straightConnector1">
                          <a:avLst/>
                        </a:prstGeom>
                        <a:noFill/>
                        <a:ln w="19046">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4171AB7" id="_x0000_t32" coordsize="21600,21600" o:spt="32" o:oned="t" path="m,l21600,21600e" filled="f">
                <v:path arrowok="t" fillok="f" o:connecttype="none"/>
                <o:lock v:ext="edit" shapetype="t"/>
              </v:shapetype>
              <v:shape id="Conector recto de flecha 1" o:spid="_x0000_s1026" type="#_x0000_t32" alt="&quot;&quot;" style="position:absolute;margin-left:-.75pt;margin-top:7.2pt;width:442.5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" strokecolor="gray" strokeweight=".52906mm"/>
            </w:pict>
          </mc:Fallback>
        </mc:AlternateContent>
      </w:r>
    </w:p>
    <w:p w14:paraId="371FF681" w14:textId="77777777" w:rsidR="007F232E" w:rsidRPr="00A46DBD" w:rsidRDefault="007F232E" w:rsidP="00A46DBD">
      <w:pPr>
        <w:pStyle w:val="Cuerpo"/>
        <w:spacing w:line="276" w:lineRule="auto"/>
        <w:jc w:val="both"/>
        <w:rPr>
          <w:rFonts w:ascii="Verdana" w:hAnsi="Verdana"/>
          <w:lang w:val="es-ES"/>
        </w:rPr>
      </w:pPr>
      <w:r w:rsidRPr="00A46DBD">
        <w:rPr>
          <w:rFonts w:ascii="Verdana" w:hAnsi="Verdana"/>
        </w:rPr>
        <w:t xml:space="preserve">En atención a lo dispuesto en el artículo </w:t>
      </w:r>
      <w:r w:rsidRPr="00A46DBD">
        <w:rPr>
          <w:rFonts w:ascii="Verdana" w:hAnsi="Verdana"/>
          <w:bCs/>
          <w:lang w:val="es-ES"/>
        </w:rPr>
        <w:t xml:space="preserve">2.2.1.1.2.4.3 del Decreto 1082 de 2015, en el cual se ordena que: </w:t>
      </w:r>
      <w:r w:rsidRPr="00A46DBD">
        <w:rPr>
          <w:rFonts w:ascii="Verdana" w:hAnsi="Verdana"/>
          <w:bCs/>
          <w:i/>
          <w:lang w:val="es-ES"/>
        </w:rPr>
        <w:t>“…</w:t>
      </w:r>
      <w:r w:rsidRPr="00A46DBD">
        <w:rPr>
          <w:rFonts w:ascii="Verdana" w:hAnsi="Verdana"/>
          <w:i/>
          <w:lang w:val="es-ES"/>
        </w:rPr>
        <w:t xml:space="preserve">vencidos los términos de las garantías de calidad, estabilidad y mantenimiento, o las condiciones de disposición final o recuperación ambiental de las obras o bienes, la Entidad Estatal debe dejar constancia del cierre del expediente del Proceso de Contratación”, </w:t>
      </w:r>
      <w:r w:rsidRPr="00A46DBD">
        <w:rPr>
          <w:rFonts w:ascii="Verdana" w:hAnsi="Verdana"/>
          <w:lang w:val="es-ES"/>
        </w:rPr>
        <w:t>por medio del presente me permito emitir la constancia de cierre del expediente en los siguientes términos:</w:t>
      </w:r>
    </w:p>
    <w:p w14:paraId="60409671" w14:textId="77777777" w:rsidR="007F232E" w:rsidRPr="00A46DBD" w:rsidRDefault="007F232E" w:rsidP="007F232E">
      <w:pPr>
        <w:pStyle w:val="Cuerpo"/>
        <w:jc w:val="both"/>
        <w:rPr>
          <w:rFonts w:ascii="Verdana" w:hAnsi="Verdana"/>
          <w:lang w:val="es-ES"/>
        </w:rPr>
      </w:pPr>
    </w:p>
    <w:p w14:paraId="28D85640" w14:textId="77777777" w:rsidR="007F232E" w:rsidRPr="00A46DBD" w:rsidRDefault="007F232E" w:rsidP="007F232E">
      <w:pPr>
        <w:pStyle w:val="Cuerpo"/>
        <w:numPr>
          <w:ilvl w:val="0"/>
          <w:numId w:val="49"/>
        </w:numPr>
        <w:jc w:val="both"/>
        <w:rPr>
          <w:rFonts w:ascii="Verdana" w:hAnsi="Verdana"/>
          <w:b/>
          <w:lang w:val="es-ES"/>
        </w:rPr>
      </w:pPr>
      <w:r w:rsidRPr="00A46DBD">
        <w:rPr>
          <w:rFonts w:ascii="Verdana" w:hAnsi="Verdana"/>
          <w:b/>
          <w:lang w:val="es-ES"/>
        </w:rPr>
        <w:t>DATOS GENERALES</w:t>
      </w:r>
    </w:p>
    <w:p w14:paraId="0E71AFFE" w14:textId="77777777" w:rsidR="007F232E" w:rsidRPr="00A46DBD" w:rsidRDefault="007F232E" w:rsidP="007F232E">
      <w:pPr>
        <w:pStyle w:val="Cuerpo"/>
        <w:jc w:val="both"/>
        <w:rPr>
          <w:rFonts w:ascii="Verdana" w:hAnsi="Verdana"/>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65"/>
      </w:tblGrid>
      <w:tr w:rsidR="007F232E" w:rsidRPr="00A46DBD" w14:paraId="7AB8617B" w14:textId="77777777" w:rsidTr="00A46DBD">
        <w:trPr>
          <w:trHeight w:val="454"/>
        </w:trPr>
        <w:tc>
          <w:tcPr>
            <w:tcW w:w="1432" w:type="pct"/>
            <w:vAlign w:val="center"/>
          </w:tcPr>
          <w:p w14:paraId="3A79557A"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rPr>
            </w:pPr>
            <w:r w:rsidRPr="00A46DBD">
              <w:rPr>
                <w:rFonts w:ascii="Verdana" w:hAnsi="Verdana"/>
              </w:rPr>
              <w:t>Número del contrato</w:t>
            </w:r>
          </w:p>
        </w:tc>
        <w:tc>
          <w:tcPr>
            <w:tcW w:w="3568" w:type="pct"/>
            <w:vAlign w:val="center"/>
          </w:tcPr>
          <w:p w14:paraId="5BD0F79E"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rPr>
            </w:pPr>
          </w:p>
        </w:tc>
      </w:tr>
      <w:tr w:rsidR="007F232E" w:rsidRPr="00A46DBD" w14:paraId="031EB338" w14:textId="77777777" w:rsidTr="00A46DBD">
        <w:trPr>
          <w:trHeight w:val="454"/>
        </w:trPr>
        <w:tc>
          <w:tcPr>
            <w:tcW w:w="1432" w:type="pct"/>
            <w:vAlign w:val="center"/>
          </w:tcPr>
          <w:p w14:paraId="0E8099E8"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rPr>
            </w:pPr>
            <w:r w:rsidRPr="00A46DBD">
              <w:rPr>
                <w:rFonts w:ascii="Verdana" w:hAnsi="Verdana"/>
              </w:rPr>
              <w:t>Objeto</w:t>
            </w:r>
          </w:p>
        </w:tc>
        <w:tc>
          <w:tcPr>
            <w:tcW w:w="3568" w:type="pct"/>
            <w:vAlign w:val="center"/>
          </w:tcPr>
          <w:p w14:paraId="769D143F"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rPr>
            </w:pPr>
          </w:p>
        </w:tc>
      </w:tr>
      <w:tr w:rsidR="007F232E" w:rsidRPr="00A46DBD" w14:paraId="434ED2C4" w14:textId="77777777" w:rsidTr="00A46DBD">
        <w:trPr>
          <w:trHeight w:val="454"/>
        </w:trPr>
        <w:tc>
          <w:tcPr>
            <w:tcW w:w="1432" w:type="pct"/>
            <w:vAlign w:val="center"/>
          </w:tcPr>
          <w:p w14:paraId="4BCE2869"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auto"/>
              </w:rPr>
            </w:pPr>
            <w:r w:rsidRPr="00A46DBD">
              <w:rPr>
                <w:rFonts w:ascii="Verdana" w:hAnsi="Verdana"/>
                <w:color w:val="auto"/>
              </w:rPr>
              <w:t xml:space="preserve">Contratista </w:t>
            </w:r>
          </w:p>
        </w:tc>
        <w:tc>
          <w:tcPr>
            <w:tcW w:w="3568" w:type="pct"/>
            <w:vAlign w:val="center"/>
          </w:tcPr>
          <w:p w14:paraId="3EF11F69"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FF0000"/>
              </w:rPr>
            </w:pPr>
          </w:p>
        </w:tc>
      </w:tr>
      <w:tr w:rsidR="007F232E" w:rsidRPr="00A46DBD" w14:paraId="563257B1" w14:textId="77777777" w:rsidTr="00A46DBD">
        <w:trPr>
          <w:trHeight w:val="454"/>
        </w:trPr>
        <w:tc>
          <w:tcPr>
            <w:tcW w:w="1432" w:type="pct"/>
            <w:vAlign w:val="center"/>
          </w:tcPr>
          <w:p w14:paraId="41F877F4"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auto"/>
              </w:rPr>
            </w:pPr>
            <w:r w:rsidRPr="00A46DBD">
              <w:rPr>
                <w:rFonts w:ascii="Verdana" w:hAnsi="Verdana"/>
                <w:color w:val="auto"/>
              </w:rPr>
              <w:t xml:space="preserve">Identificación </w:t>
            </w:r>
          </w:p>
        </w:tc>
        <w:tc>
          <w:tcPr>
            <w:tcW w:w="3568" w:type="pct"/>
            <w:vAlign w:val="center"/>
          </w:tcPr>
          <w:p w14:paraId="741EA1CE"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FF0000"/>
              </w:rPr>
            </w:pPr>
          </w:p>
        </w:tc>
      </w:tr>
      <w:tr w:rsidR="007F232E" w:rsidRPr="00A46DBD" w14:paraId="604B15ED" w14:textId="77777777" w:rsidTr="00A46DBD">
        <w:trPr>
          <w:trHeight w:val="454"/>
        </w:trPr>
        <w:tc>
          <w:tcPr>
            <w:tcW w:w="1432" w:type="pct"/>
            <w:vAlign w:val="center"/>
          </w:tcPr>
          <w:p w14:paraId="645B04E1"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auto"/>
              </w:rPr>
            </w:pPr>
            <w:r w:rsidRPr="00A46DBD">
              <w:rPr>
                <w:rFonts w:ascii="Verdana" w:hAnsi="Verdana"/>
                <w:color w:val="auto"/>
              </w:rPr>
              <w:t>Cesionario</w:t>
            </w:r>
          </w:p>
        </w:tc>
        <w:tc>
          <w:tcPr>
            <w:tcW w:w="3568" w:type="pct"/>
            <w:vAlign w:val="center"/>
          </w:tcPr>
          <w:p w14:paraId="12D714F1" w14:textId="77777777" w:rsidR="007F232E" w:rsidRPr="00A46DBD" w:rsidRDefault="007F232E">
            <w:pPr>
              <w:rPr>
                <w:rFonts w:ascii="Verdana" w:hAnsi="Verdana"/>
                <w:sz w:val="22"/>
                <w:szCs w:val="22"/>
              </w:rPr>
            </w:pPr>
            <w:r w:rsidRPr="00A46DBD">
              <w:rPr>
                <w:rFonts w:ascii="Verdana" w:hAnsi="Verdana"/>
                <w:sz w:val="22"/>
                <w:szCs w:val="22"/>
              </w:rPr>
              <w:t>(Si no se presentaron cesiones del contrato, eliminar la casilla)</w:t>
            </w:r>
          </w:p>
        </w:tc>
      </w:tr>
      <w:tr w:rsidR="007F232E" w:rsidRPr="00A46DBD" w14:paraId="306ADF2C" w14:textId="77777777" w:rsidTr="00A46DBD">
        <w:trPr>
          <w:trHeight w:val="454"/>
        </w:trPr>
        <w:tc>
          <w:tcPr>
            <w:tcW w:w="1432" w:type="pct"/>
            <w:vAlign w:val="center"/>
          </w:tcPr>
          <w:p w14:paraId="3B94FDAA"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auto"/>
              </w:rPr>
            </w:pPr>
            <w:r w:rsidRPr="00A46DBD">
              <w:rPr>
                <w:rFonts w:ascii="Verdana" w:hAnsi="Verdana"/>
                <w:color w:val="auto"/>
              </w:rPr>
              <w:t>Identificación</w:t>
            </w:r>
          </w:p>
        </w:tc>
        <w:tc>
          <w:tcPr>
            <w:tcW w:w="3568" w:type="pct"/>
            <w:vAlign w:val="center"/>
          </w:tcPr>
          <w:p w14:paraId="5DD4310E" w14:textId="77777777" w:rsidR="007F232E" w:rsidRPr="00A46DBD" w:rsidRDefault="007F232E">
            <w:pPr>
              <w:rPr>
                <w:rFonts w:ascii="Verdana" w:hAnsi="Verdana"/>
                <w:color w:val="FF0000"/>
                <w:sz w:val="22"/>
                <w:szCs w:val="22"/>
              </w:rPr>
            </w:pPr>
          </w:p>
        </w:tc>
      </w:tr>
      <w:tr w:rsidR="007F232E" w:rsidRPr="00A46DBD" w14:paraId="59D9C7C8" w14:textId="77777777" w:rsidTr="00A46DBD">
        <w:trPr>
          <w:trHeight w:val="454"/>
        </w:trPr>
        <w:tc>
          <w:tcPr>
            <w:tcW w:w="1432" w:type="pct"/>
            <w:vAlign w:val="center"/>
          </w:tcPr>
          <w:p w14:paraId="0F0062D8"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rPr>
            </w:pPr>
            <w:r w:rsidRPr="00A46DBD">
              <w:rPr>
                <w:rFonts w:ascii="Verdana" w:hAnsi="Verdana"/>
              </w:rPr>
              <w:t>Plazo de ejecución (incluyendo prórrogas)</w:t>
            </w:r>
          </w:p>
        </w:tc>
        <w:tc>
          <w:tcPr>
            <w:tcW w:w="3568" w:type="pct"/>
            <w:vAlign w:val="center"/>
          </w:tcPr>
          <w:p w14:paraId="1CDCB35D"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rPr>
            </w:pPr>
          </w:p>
        </w:tc>
      </w:tr>
      <w:tr w:rsidR="007F232E" w:rsidRPr="00A46DBD" w14:paraId="311E56CD" w14:textId="77777777" w:rsidTr="00A46DBD">
        <w:trPr>
          <w:trHeight w:val="454"/>
        </w:trPr>
        <w:tc>
          <w:tcPr>
            <w:tcW w:w="1432" w:type="pct"/>
            <w:vAlign w:val="center"/>
          </w:tcPr>
          <w:p w14:paraId="12D22B0F"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rPr>
            </w:pPr>
            <w:r w:rsidRPr="00A46DBD">
              <w:rPr>
                <w:rFonts w:ascii="Verdana" w:hAnsi="Verdana"/>
              </w:rPr>
              <w:t xml:space="preserve">Suspensiones </w:t>
            </w:r>
          </w:p>
        </w:tc>
        <w:tc>
          <w:tcPr>
            <w:tcW w:w="3568" w:type="pct"/>
            <w:vAlign w:val="center"/>
          </w:tcPr>
          <w:p w14:paraId="23CAAB67"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767171" w:themeColor="background2" w:themeShade="80"/>
              </w:rPr>
            </w:pPr>
            <w:r w:rsidRPr="00665DC5">
              <w:rPr>
                <w:rFonts w:ascii="Verdana" w:hAnsi="Verdana"/>
                <w:color w:val="767171" w:themeColor="background2" w:themeShade="80"/>
              </w:rPr>
              <w:t>(Si no se presentaron suspensiones del plazo de ejecución, dejar en blanco)</w:t>
            </w:r>
          </w:p>
        </w:tc>
      </w:tr>
      <w:tr w:rsidR="007F232E" w:rsidRPr="00A46DBD" w14:paraId="1329D5A6" w14:textId="77777777" w:rsidTr="00A46DBD">
        <w:trPr>
          <w:trHeight w:val="454"/>
        </w:trPr>
        <w:tc>
          <w:tcPr>
            <w:tcW w:w="1432" w:type="pct"/>
            <w:vAlign w:val="center"/>
          </w:tcPr>
          <w:p w14:paraId="73F4BBC7"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rPr>
            </w:pPr>
            <w:r w:rsidRPr="00A46DBD">
              <w:rPr>
                <w:rFonts w:ascii="Verdana" w:hAnsi="Verdana"/>
              </w:rPr>
              <w:t>Valor total del contrato (incluyendo adiciones)</w:t>
            </w:r>
          </w:p>
        </w:tc>
        <w:tc>
          <w:tcPr>
            <w:tcW w:w="3568" w:type="pct"/>
            <w:vAlign w:val="center"/>
          </w:tcPr>
          <w:p w14:paraId="0ED4C22C"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rPr>
            </w:pPr>
          </w:p>
        </w:tc>
      </w:tr>
      <w:tr w:rsidR="007F232E" w:rsidRPr="00A46DBD" w14:paraId="68E7F2B3" w14:textId="77777777" w:rsidTr="00A46DBD">
        <w:trPr>
          <w:trHeight w:val="454"/>
        </w:trPr>
        <w:tc>
          <w:tcPr>
            <w:tcW w:w="1432" w:type="pct"/>
            <w:vAlign w:val="center"/>
          </w:tcPr>
          <w:p w14:paraId="46F5F59B"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rPr>
            </w:pPr>
            <w:r w:rsidRPr="00A46DBD">
              <w:rPr>
                <w:rFonts w:ascii="Verdana" w:hAnsi="Verdana"/>
              </w:rPr>
              <w:t xml:space="preserve">Fecha de terminación del plazo contractual </w:t>
            </w:r>
          </w:p>
        </w:tc>
        <w:tc>
          <w:tcPr>
            <w:tcW w:w="3568" w:type="pct"/>
            <w:vAlign w:val="center"/>
          </w:tcPr>
          <w:p w14:paraId="64DC0CE7"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BFBFBF"/>
              </w:rPr>
            </w:pPr>
          </w:p>
        </w:tc>
      </w:tr>
      <w:tr w:rsidR="007F232E" w:rsidRPr="00A46DBD" w14:paraId="73275221" w14:textId="77777777" w:rsidTr="00A46DBD">
        <w:trPr>
          <w:trHeight w:val="454"/>
        </w:trPr>
        <w:tc>
          <w:tcPr>
            <w:tcW w:w="1432" w:type="pct"/>
            <w:vAlign w:val="center"/>
          </w:tcPr>
          <w:p w14:paraId="2556B5BD"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rPr>
            </w:pPr>
            <w:r w:rsidRPr="00A46DBD">
              <w:rPr>
                <w:rFonts w:ascii="Verdana" w:hAnsi="Verdana"/>
              </w:rPr>
              <w:t>Fecha efectiva de recepción del bien o servicio contratado</w:t>
            </w:r>
          </w:p>
        </w:tc>
        <w:tc>
          <w:tcPr>
            <w:tcW w:w="3568" w:type="pct"/>
            <w:vAlign w:val="center"/>
          </w:tcPr>
          <w:p w14:paraId="0A86DF0B"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767171" w:themeColor="background2" w:themeShade="80"/>
              </w:rPr>
            </w:pPr>
            <w:r w:rsidRPr="00665DC5">
              <w:rPr>
                <w:rFonts w:ascii="Verdana" w:hAnsi="Verdana"/>
                <w:color w:val="767171" w:themeColor="background2" w:themeShade="80"/>
              </w:rPr>
              <w:t>(Indicar la fecha en la que se recibió a satisfacción el bien adquirido por el Instituto o en la que se recibió a satisfacción el servicio)</w:t>
            </w:r>
          </w:p>
        </w:tc>
      </w:tr>
    </w:tbl>
    <w:p w14:paraId="4686B17A" w14:textId="77777777" w:rsidR="007F232E" w:rsidRPr="00A46DBD" w:rsidRDefault="007F232E" w:rsidP="007F232E">
      <w:pPr>
        <w:pStyle w:val="Cuerpo"/>
        <w:jc w:val="both"/>
        <w:rPr>
          <w:rFonts w:ascii="Verdana" w:hAnsi="Verdana"/>
        </w:rPr>
      </w:pPr>
    </w:p>
    <w:p w14:paraId="385367F8" w14:textId="77777777" w:rsidR="007F232E" w:rsidRPr="00A46DBD" w:rsidRDefault="007F232E" w:rsidP="007F232E">
      <w:pPr>
        <w:pStyle w:val="Cuerpo"/>
        <w:numPr>
          <w:ilvl w:val="0"/>
          <w:numId w:val="49"/>
        </w:numPr>
        <w:jc w:val="both"/>
        <w:rPr>
          <w:rFonts w:ascii="Verdana" w:hAnsi="Verdana"/>
          <w:b/>
        </w:rPr>
      </w:pPr>
      <w:r w:rsidRPr="00A46DBD">
        <w:rPr>
          <w:rFonts w:ascii="Verdana" w:hAnsi="Verdana"/>
          <w:b/>
        </w:rPr>
        <w:lastRenderedPageBreak/>
        <w:t>SUPERVISIÓN Y/O INTERVENTORÍA</w:t>
      </w:r>
    </w:p>
    <w:p w14:paraId="72C855FB" w14:textId="77777777" w:rsidR="007F232E" w:rsidRPr="00A46DBD" w:rsidRDefault="007F232E" w:rsidP="007F232E">
      <w:pPr>
        <w:pStyle w:val="Cuerpo"/>
        <w:ind w:left="720"/>
        <w:jc w:val="both"/>
        <w:rPr>
          <w:rFonts w:ascii="Verdana" w:hAnsi="Verdana"/>
          <w:b/>
        </w:rPr>
      </w:pPr>
      <w:r w:rsidRPr="00A46DBD">
        <w:rPr>
          <w:rFonts w:ascii="Verdana" w:hAnsi="Verdana"/>
          <w:b/>
        </w:rPr>
        <w:t xml:space="preserve"> </w:t>
      </w:r>
    </w:p>
    <w:p w14:paraId="0A976391" w14:textId="77777777" w:rsidR="007F232E" w:rsidRPr="00A46DBD" w:rsidRDefault="007F232E" w:rsidP="007F232E">
      <w:pPr>
        <w:jc w:val="both"/>
        <w:rPr>
          <w:rFonts w:ascii="Verdana" w:hAnsi="Verdana"/>
          <w:b/>
          <w:sz w:val="22"/>
          <w:szCs w:val="22"/>
        </w:rPr>
      </w:pPr>
      <w:r w:rsidRPr="00A46DBD">
        <w:rPr>
          <w:rFonts w:ascii="Verdana" w:hAnsi="Verdana"/>
          <w:sz w:val="22"/>
          <w:szCs w:val="22"/>
        </w:rPr>
        <w:t>La supervisión</w:t>
      </w:r>
      <w:r w:rsidRPr="00A46DBD">
        <w:rPr>
          <w:rFonts w:ascii="Verdana" w:hAnsi="Verdana"/>
          <w:b/>
          <w:sz w:val="22"/>
          <w:szCs w:val="22"/>
        </w:rPr>
        <w:t xml:space="preserve"> </w:t>
      </w:r>
      <w:r w:rsidRPr="00A46DBD">
        <w:rPr>
          <w:rFonts w:ascii="Verdana" w:hAnsi="Verdana"/>
          <w:b/>
          <w:color w:val="BFBFBF"/>
          <w:sz w:val="22"/>
          <w:szCs w:val="22"/>
        </w:rPr>
        <w:t>y/o interventoría</w:t>
      </w:r>
      <w:r w:rsidRPr="00A46DBD">
        <w:rPr>
          <w:rFonts w:ascii="Verdana" w:hAnsi="Verdana"/>
          <w:b/>
          <w:sz w:val="22"/>
          <w:szCs w:val="22"/>
        </w:rPr>
        <w:t xml:space="preserve"> </w:t>
      </w:r>
      <w:r w:rsidRPr="00A46DBD">
        <w:rPr>
          <w:rFonts w:ascii="Verdana" w:hAnsi="Verdana"/>
          <w:sz w:val="22"/>
          <w:szCs w:val="22"/>
        </w:rPr>
        <w:t>de la ejecución del contrato estuvo a cargo de las personas que se relacionan a continuación antes de ser asumida por el suscrito:</w:t>
      </w:r>
    </w:p>
    <w:p w14:paraId="6CD35C02" w14:textId="77777777" w:rsidR="007F232E" w:rsidRPr="00A46DBD" w:rsidRDefault="007F232E" w:rsidP="007F232E">
      <w:pPr>
        <w:pStyle w:val="Cuerpo"/>
        <w:jc w:val="both"/>
        <w:rPr>
          <w:rFonts w:ascii="Verdana" w:hAnsi="Verdana"/>
          <w:b/>
        </w:rPr>
      </w:pPr>
    </w:p>
    <w:tbl>
      <w:tblPr>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053"/>
        <w:gridCol w:w="2386"/>
        <w:gridCol w:w="2125"/>
      </w:tblGrid>
      <w:tr w:rsidR="007F232E" w:rsidRPr="00A46DBD" w14:paraId="021F5B87" w14:textId="77777777" w:rsidTr="00A46DBD">
        <w:trPr>
          <w:trHeight w:val="733"/>
        </w:trPr>
        <w:tc>
          <w:tcPr>
            <w:tcW w:w="2410" w:type="dxa"/>
            <w:vAlign w:val="center"/>
          </w:tcPr>
          <w:p w14:paraId="037DAA9F" w14:textId="77777777" w:rsidR="007F232E" w:rsidRPr="00A46DBD" w:rsidRDefault="007F232E"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A46DBD">
              <w:rPr>
                <w:rFonts w:ascii="Verdana" w:hAnsi="Verdana"/>
                <w:b/>
              </w:rPr>
              <w:t>Nombre</w:t>
            </w:r>
          </w:p>
        </w:tc>
        <w:tc>
          <w:tcPr>
            <w:tcW w:w="2053" w:type="dxa"/>
            <w:vAlign w:val="center"/>
          </w:tcPr>
          <w:p w14:paraId="07074CD6" w14:textId="77777777" w:rsidR="007F232E" w:rsidRPr="00A46DBD" w:rsidRDefault="007F232E"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A46DBD">
              <w:rPr>
                <w:rFonts w:ascii="Verdana" w:hAnsi="Verdana"/>
                <w:b/>
              </w:rPr>
              <w:t>Cargo</w:t>
            </w:r>
          </w:p>
        </w:tc>
        <w:tc>
          <w:tcPr>
            <w:tcW w:w="2386" w:type="dxa"/>
            <w:vAlign w:val="center"/>
          </w:tcPr>
          <w:p w14:paraId="3E1B74A0" w14:textId="77777777" w:rsidR="007F232E" w:rsidRPr="00A46DBD" w:rsidRDefault="007F232E"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A46DBD">
              <w:rPr>
                <w:rFonts w:ascii="Verdana" w:hAnsi="Verdana"/>
                <w:b/>
              </w:rPr>
              <w:t>Fecha de designación</w:t>
            </w:r>
          </w:p>
        </w:tc>
        <w:tc>
          <w:tcPr>
            <w:tcW w:w="2124" w:type="dxa"/>
            <w:vAlign w:val="center"/>
          </w:tcPr>
          <w:p w14:paraId="3E55F185" w14:textId="77777777" w:rsidR="007F232E" w:rsidRPr="00A46DBD" w:rsidRDefault="007F232E"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A46DBD">
              <w:rPr>
                <w:rFonts w:ascii="Verdana" w:hAnsi="Verdana"/>
                <w:b/>
              </w:rPr>
              <w:t>Fecha de finalización de designación.</w:t>
            </w:r>
          </w:p>
        </w:tc>
      </w:tr>
      <w:tr w:rsidR="007F232E" w:rsidRPr="00A46DBD" w14:paraId="1AB3ED44" w14:textId="77777777" w:rsidTr="00A46DBD">
        <w:trPr>
          <w:trHeight w:val="454"/>
        </w:trPr>
        <w:tc>
          <w:tcPr>
            <w:tcW w:w="2410" w:type="dxa"/>
          </w:tcPr>
          <w:p w14:paraId="08070637"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color w:val="767171" w:themeColor="background2" w:themeShade="80"/>
              </w:rPr>
            </w:pPr>
            <w:r w:rsidRPr="00665DC5">
              <w:rPr>
                <w:rFonts w:ascii="Verdana" w:hAnsi="Verdana"/>
                <w:b/>
                <w:color w:val="767171" w:themeColor="background2" w:themeShade="80"/>
              </w:rPr>
              <w:t>(Indique el nombre del funcionario o contratista) – Recuerde que la interventoría siempre se contrata a través de la celebración de un contrato de consultoría.</w:t>
            </w:r>
          </w:p>
        </w:tc>
        <w:tc>
          <w:tcPr>
            <w:tcW w:w="2053" w:type="dxa"/>
          </w:tcPr>
          <w:p w14:paraId="108619FE"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2386" w:type="dxa"/>
          </w:tcPr>
          <w:p w14:paraId="039FDD9D"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color w:val="767171" w:themeColor="background2" w:themeShade="80"/>
              </w:rPr>
            </w:pPr>
            <w:r w:rsidRPr="00665DC5">
              <w:rPr>
                <w:rFonts w:ascii="Verdana" w:hAnsi="Verdana"/>
                <w:b/>
                <w:color w:val="767171" w:themeColor="background2" w:themeShade="80"/>
              </w:rPr>
              <w:t>(Si se trata de un interventor – indique el número del contrato de consultoría)</w:t>
            </w:r>
          </w:p>
        </w:tc>
        <w:tc>
          <w:tcPr>
            <w:tcW w:w="2124" w:type="dxa"/>
          </w:tcPr>
          <w:p w14:paraId="27058B0B"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color w:val="767171" w:themeColor="background2" w:themeShade="80"/>
              </w:rPr>
            </w:pPr>
            <w:r w:rsidRPr="00665DC5">
              <w:rPr>
                <w:rFonts w:ascii="Verdana" w:hAnsi="Verdana"/>
                <w:b/>
                <w:color w:val="767171" w:themeColor="background2" w:themeShade="80"/>
              </w:rPr>
              <w:t>(Indique la fecha en la que el funcionario dejó el seguimiento del contrato para posteriormente ser asignada a la persona que se describe abajo)</w:t>
            </w:r>
          </w:p>
        </w:tc>
      </w:tr>
      <w:tr w:rsidR="007F232E" w:rsidRPr="00A46DBD" w14:paraId="7EED2F7E" w14:textId="77777777" w:rsidTr="00A46DBD">
        <w:trPr>
          <w:trHeight w:val="454"/>
        </w:trPr>
        <w:tc>
          <w:tcPr>
            <w:tcW w:w="2410" w:type="dxa"/>
          </w:tcPr>
          <w:p w14:paraId="03A217BF"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2053" w:type="dxa"/>
          </w:tcPr>
          <w:p w14:paraId="7C75A189"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2386" w:type="dxa"/>
          </w:tcPr>
          <w:p w14:paraId="47C2EE3B"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2124" w:type="dxa"/>
          </w:tcPr>
          <w:p w14:paraId="1C3A2D6B"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r>
      <w:tr w:rsidR="007F232E" w:rsidRPr="00A46DBD" w14:paraId="3B0004D7" w14:textId="77777777" w:rsidTr="00A46DBD">
        <w:trPr>
          <w:trHeight w:val="454"/>
        </w:trPr>
        <w:tc>
          <w:tcPr>
            <w:tcW w:w="2410" w:type="dxa"/>
          </w:tcPr>
          <w:p w14:paraId="6C43FBDE"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2053" w:type="dxa"/>
          </w:tcPr>
          <w:p w14:paraId="072260AC"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2386" w:type="dxa"/>
          </w:tcPr>
          <w:p w14:paraId="4CE3650D"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2124" w:type="dxa"/>
          </w:tcPr>
          <w:p w14:paraId="4AA870E6"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r>
    </w:tbl>
    <w:p w14:paraId="0AC68B6B" w14:textId="77777777" w:rsidR="007F232E" w:rsidRPr="00A46DBD" w:rsidRDefault="007F232E" w:rsidP="007F232E">
      <w:pPr>
        <w:pStyle w:val="Cuerpo"/>
        <w:jc w:val="both"/>
        <w:rPr>
          <w:rFonts w:ascii="Verdana" w:hAnsi="Verdana"/>
          <w:b/>
        </w:rPr>
      </w:pPr>
    </w:p>
    <w:p w14:paraId="7DDF3D24" w14:textId="77777777" w:rsidR="007F232E" w:rsidRPr="00A46DBD" w:rsidRDefault="007F232E" w:rsidP="007F232E">
      <w:pPr>
        <w:pStyle w:val="Prrafodelista"/>
        <w:numPr>
          <w:ilvl w:val="0"/>
          <w:numId w:val="49"/>
        </w:numPr>
        <w:tabs>
          <w:tab w:val="left" w:pos="709"/>
        </w:tabs>
        <w:spacing w:after="200" w:line="276" w:lineRule="auto"/>
        <w:ind w:right="193"/>
        <w:jc w:val="both"/>
        <w:rPr>
          <w:rFonts w:ascii="Verdana" w:hAnsi="Verdana" w:cs="Arial"/>
          <w:spacing w:val="-3"/>
          <w:sz w:val="22"/>
          <w:szCs w:val="22"/>
        </w:rPr>
      </w:pPr>
      <w:r w:rsidRPr="00A46DBD">
        <w:rPr>
          <w:rFonts w:ascii="Verdana" w:hAnsi="Verdana" w:cs="Arial"/>
          <w:b/>
          <w:spacing w:val="-3"/>
          <w:sz w:val="22"/>
          <w:szCs w:val="22"/>
        </w:rPr>
        <w:t>INFORME FINANCIERO DEL CONTRATO:</w:t>
      </w:r>
    </w:p>
    <w:p w14:paraId="783993E6" w14:textId="77777777" w:rsidR="007F232E" w:rsidRDefault="007F232E" w:rsidP="007F232E">
      <w:pPr>
        <w:jc w:val="both"/>
        <w:rPr>
          <w:rFonts w:ascii="Verdana" w:hAnsi="Verdana" w:cs="Arial"/>
          <w:sz w:val="22"/>
          <w:szCs w:val="22"/>
        </w:rPr>
      </w:pPr>
      <w:r w:rsidRPr="00A46DBD">
        <w:rPr>
          <w:rFonts w:ascii="Verdana" w:hAnsi="Verdana" w:cs="Arial"/>
          <w:spacing w:val="-3"/>
          <w:sz w:val="22"/>
          <w:szCs w:val="22"/>
        </w:rPr>
        <w:t xml:space="preserve">De acuerdo con los informes de supervisión, la ejecución de los recursos del </w:t>
      </w:r>
      <w:r w:rsidRPr="00A46DBD">
        <w:rPr>
          <w:rFonts w:ascii="Verdana" w:hAnsi="Verdana" w:cs="Arial"/>
          <w:sz w:val="22"/>
          <w:szCs w:val="22"/>
        </w:rPr>
        <w:t xml:space="preserve">Contrato </w:t>
      </w:r>
      <w:proofErr w:type="spellStart"/>
      <w:r w:rsidRPr="00A46DBD">
        <w:rPr>
          <w:rFonts w:ascii="Verdana" w:hAnsi="Verdana" w:cs="Arial"/>
          <w:sz w:val="22"/>
          <w:szCs w:val="22"/>
        </w:rPr>
        <w:t>Nº</w:t>
      </w:r>
      <w:proofErr w:type="spellEnd"/>
      <w:r w:rsidRPr="00A46DBD">
        <w:rPr>
          <w:rFonts w:ascii="Verdana" w:hAnsi="Verdana" w:cs="Arial"/>
          <w:sz w:val="22"/>
          <w:szCs w:val="22"/>
        </w:rPr>
        <w:t xml:space="preserve"> ____ de 20__, presenta el siguiente estado</w:t>
      </w:r>
      <w:r w:rsidR="00A46DBD">
        <w:rPr>
          <w:rFonts w:ascii="Verdana" w:hAnsi="Verdana" w:cs="Arial"/>
          <w:sz w:val="22"/>
          <w:szCs w:val="22"/>
        </w:rPr>
        <w:t>:</w:t>
      </w:r>
    </w:p>
    <w:p w14:paraId="53EBC847" w14:textId="77777777" w:rsidR="00A46DBD" w:rsidRPr="00A46DBD" w:rsidRDefault="00A46DBD" w:rsidP="007F232E">
      <w:pPr>
        <w:jc w:val="both"/>
        <w:rPr>
          <w:rFonts w:ascii="Verdana" w:hAnsi="Verdana" w:cs="Arial"/>
          <w:sz w:val="22"/>
          <w:szCs w:val="22"/>
        </w:rPr>
      </w:pPr>
    </w:p>
    <w:tbl>
      <w:tblPr>
        <w:tblpPr w:leftFromText="141" w:rightFromText="141" w:vertAnchor="text" w:horzAnchor="margin" w:tblpY="1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4"/>
        <w:gridCol w:w="1576"/>
      </w:tblGrid>
      <w:tr w:rsidR="007F232E" w:rsidRPr="00A46DBD" w14:paraId="028E9274" w14:textId="77777777" w:rsidTr="00A46DBD">
        <w:trPr>
          <w:trHeight w:val="454"/>
        </w:trPr>
        <w:tc>
          <w:tcPr>
            <w:tcW w:w="4130" w:type="pct"/>
            <w:vAlign w:val="center"/>
          </w:tcPr>
          <w:p w14:paraId="176F3106" w14:textId="77777777" w:rsidR="007F232E" w:rsidRPr="00A46DBD" w:rsidRDefault="007F232E">
            <w:pPr>
              <w:rPr>
                <w:rFonts w:ascii="Verdana" w:eastAsia="Calibri" w:hAnsi="Verdana" w:cs="Arial"/>
                <w:b/>
                <w:sz w:val="22"/>
                <w:szCs w:val="22"/>
              </w:rPr>
            </w:pPr>
            <w:r w:rsidRPr="00A46DBD">
              <w:rPr>
                <w:rFonts w:ascii="Verdana" w:eastAsia="Calibri" w:hAnsi="Verdana" w:cs="Arial"/>
                <w:b/>
                <w:sz w:val="22"/>
                <w:szCs w:val="22"/>
              </w:rPr>
              <w:t xml:space="preserve">CERTIFICADO DE DISPONIBILIDAD PRESUPUESTAL </w:t>
            </w:r>
            <w:proofErr w:type="spellStart"/>
            <w:r w:rsidRPr="00665DC5">
              <w:rPr>
                <w:rFonts w:ascii="Verdana" w:hAnsi="Verdana" w:cs="Arial"/>
                <w:bCs/>
                <w:color w:val="767171" w:themeColor="background2" w:themeShade="80"/>
                <w:sz w:val="22"/>
                <w:szCs w:val="22"/>
              </w:rPr>
              <w:t>Nº</w:t>
            </w:r>
            <w:proofErr w:type="spellEnd"/>
            <w:r w:rsidRPr="00665DC5">
              <w:rPr>
                <w:rFonts w:ascii="Verdana" w:hAnsi="Verdana" w:cs="Arial"/>
                <w:bCs/>
                <w:color w:val="767171" w:themeColor="background2" w:themeShade="80"/>
                <w:sz w:val="22"/>
                <w:szCs w:val="22"/>
              </w:rPr>
              <w:t xml:space="preserve"> _____ de </w:t>
            </w:r>
            <w:proofErr w:type="spellStart"/>
            <w:r w:rsidRPr="00665DC5">
              <w:rPr>
                <w:rFonts w:ascii="Verdana" w:hAnsi="Verdana" w:cs="Arial"/>
                <w:bCs/>
                <w:color w:val="767171" w:themeColor="background2" w:themeShade="80"/>
                <w:sz w:val="22"/>
                <w:szCs w:val="22"/>
              </w:rPr>
              <w:t>dd</w:t>
            </w:r>
            <w:proofErr w:type="spellEnd"/>
            <w:r w:rsidRPr="00665DC5">
              <w:rPr>
                <w:rFonts w:ascii="Verdana" w:hAnsi="Verdana" w:cs="Arial"/>
                <w:bCs/>
                <w:color w:val="767171" w:themeColor="background2" w:themeShade="80"/>
                <w:sz w:val="22"/>
                <w:szCs w:val="22"/>
              </w:rPr>
              <w:t>/mm/</w:t>
            </w:r>
            <w:proofErr w:type="spellStart"/>
            <w:r w:rsidRPr="00665DC5">
              <w:rPr>
                <w:rFonts w:ascii="Verdana" w:hAnsi="Verdana" w:cs="Arial"/>
                <w:bCs/>
                <w:color w:val="767171" w:themeColor="background2" w:themeShade="80"/>
                <w:sz w:val="22"/>
                <w:szCs w:val="22"/>
              </w:rPr>
              <w:t>aaaa</w:t>
            </w:r>
            <w:proofErr w:type="spellEnd"/>
            <w:r w:rsidRPr="00665DC5">
              <w:rPr>
                <w:rFonts w:ascii="Verdana" w:hAnsi="Verdana" w:cs="Arial"/>
                <w:bCs/>
                <w:color w:val="767171" w:themeColor="background2" w:themeShade="80"/>
                <w:sz w:val="22"/>
                <w:szCs w:val="22"/>
              </w:rPr>
              <w:t>.</w:t>
            </w:r>
          </w:p>
        </w:tc>
        <w:tc>
          <w:tcPr>
            <w:tcW w:w="870" w:type="pct"/>
            <w:vAlign w:val="center"/>
          </w:tcPr>
          <w:p w14:paraId="1FB875DE" w14:textId="77777777" w:rsidR="007F232E" w:rsidRPr="00A46DBD" w:rsidRDefault="007F232E">
            <w:pPr>
              <w:rPr>
                <w:rFonts w:ascii="Verdana" w:eastAsia="Calibri" w:hAnsi="Verdana" w:cs="Arial"/>
                <w:sz w:val="22"/>
                <w:szCs w:val="22"/>
              </w:rPr>
            </w:pPr>
            <w:r w:rsidRPr="00A46DBD">
              <w:rPr>
                <w:rFonts w:ascii="Verdana" w:eastAsia="Calibri" w:hAnsi="Verdana" w:cs="Arial"/>
                <w:sz w:val="22"/>
                <w:szCs w:val="22"/>
              </w:rPr>
              <w:t>$</w:t>
            </w:r>
          </w:p>
        </w:tc>
      </w:tr>
      <w:tr w:rsidR="007F232E" w:rsidRPr="00A46DBD" w14:paraId="61B894C3" w14:textId="77777777" w:rsidTr="00A46DBD">
        <w:trPr>
          <w:trHeight w:val="454"/>
        </w:trPr>
        <w:tc>
          <w:tcPr>
            <w:tcW w:w="4130" w:type="pct"/>
            <w:vAlign w:val="center"/>
          </w:tcPr>
          <w:p w14:paraId="32952696" w14:textId="77777777" w:rsidR="007F232E" w:rsidRPr="00A46DBD" w:rsidRDefault="007F232E">
            <w:pPr>
              <w:rPr>
                <w:rFonts w:ascii="Verdana" w:eastAsia="Calibri" w:hAnsi="Verdana" w:cs="Arial"/>
                <w:b/>
                <w:sz w:val="22"/>
                <w:szCs w:val="22"/>
              </w:rPr>
            </w:pPr>
            <w:r w:rsidRPr="00A46DBD">
              <w:rPr>
                <w:rFonts w:ascii="Verdana" w:eastAsia="Calibri" w:hAnsi="Verdana" w:cs="Arial"/>
                <w:b/>
                <w:sz w:val="22"/>
                <w:szCs w:val="22"/>
              </w:rPr>
              <w:t xml:space="preserve">REGISTRO PRESUPUESTAL </w:t>
            </w:r>
            <w:proofErr w:type="spellStart"/>
            <w:r w:rsidRPr="00665DC5">
              <w:rPr>
                <w:rFonts w:ascii="Verdana" w:hAnsi="Verdana" w:cs="Arial"/>
                <w:bCs/>
                <w:color w:val="767171" w:themeColor="background2" w:themeShade="80"/>
                <w:sz w:val="22"/>
                <w:szCs w:val="22"/>
              </w:rPr>
              <w:t>Nº</w:t>
            </w:r>
            <w:proofErr w:type="spellEnd"/>
            <w:r w:rsidRPr="00665DC5">
              <w:rPr>
                <w:rFonts w:ascii="Verdana" w:hAnsi="Verdana" w:cs="Arial"/>
                <w:bCs/>
                <w:color w:val="767171" w:themeColor="background2" w:themeShade="80"/>
                <w:sz w:val="22"/>
                <w:szCs w:val="22"/>
              </w:rPr>
              <w:t xml:space="preserve"> _____ de </w:t>
            </w:r>
            <w:proofErr w:type="spellStart"/>
            <w:r w:rsidRPr="00665DC5">
              <w:rPr>
                <w:rFonts w:ascii="Verdana" w:hAnsi="Verdana" w:cs="Arial"/>
                <w:bCs/>
                <w:color w:val="767171" w:themeColor="background2" w:themeShade="80"/>
                <w:sz w:val="22"/>
                <w:szCs w:val="22"/>
              </w:rPr>
              <w:t>dd</w:t>
            </w:r>
            <w:proofErr w:type="spellEnd"/>
            <w:r w:rsidRPr="00665DC5">
              <w:rPr>
                <w:rFonts w:ascii="Verdana" w:hAnsi="Verdana" w:cs="Arial"/>
                <w:bCs/>
                <w:color w:val="767171" w:themeColor="background2" w:themeShade="80"/>
                <w:sz w:val="22"/>
                <w:szCs w:val="22"/>
              </w:rPr>
              <w:t>/mm/</w:t>
            </w:r>
            <w:proofErr w:type="spellStart"/>
            <w:r w:rsidRPr="00665DC5">
              <w:rPr>
                <w:rFonts w:ascii="Verdana" w:hAnsi="Verdana" w:cs="Arial"/>
                <w:bCs/>
                <w:color w:val="767171" w:themeColor="background2" w:themeShade="80"/>
                <w:sz w:val="22"/>
                <w:szCs w:val="22"/>
              </w:rPr>
              <w:t>aaaa</w:t>
            </w:r>
            <w:proofErr w:type="spellEnd"/>
            <w:r w:rsidRPr="00665DC5">
              <w:rPr>
                <w:rFonts w:ascii="Verdana" w:hAnsi="Verdana" w:cs="Arial"/>
                <w:bCs/>
                <w:color w:val="767171" w:themeColor="background2" w:themeShade="80"/>
                <w:sz w:val="22"/>
                <w:szCs w:val="22"/>
              </w:rPr>
              <w:t>.</w:t>
            </w:r>
          </w:p>
        </w:tc>
        <w:tc>
          <w:tcPr>
            <w:tcW w:w="870" w:type="pct"/>
            <w:vAlign w:val="center"/>
          </w:tcPr>
          <w:p w14:paraId="1EF6160C" w14:textId="77777777" w:rsidR="007F232E" w:rsidRPr="00A46DBD" w:rsidRDefault="007F232E">
            <w:pPr>
              <w:rPr>
                <w:rFonts w:ascii="Verdana" w:eastAsia="Calibri" w:hAnsi="Verdana" w:cs="Arial"/>
                <w:sz w:val="22"/>
                <w:szCs w:val="22"/>
              </w:rPr>
            </w:pPr>
            <w:r w:rsidRPr="00A46DBD">
              <w:rPr>
                <w:rFonts w:ascii="Verdana" w:eastAsia="Calibri" w:hAnsi="Verdana" w:cs="Arial"/>
                <w:sz w:val="22"/>
                <w:szCs w:val="22"/>
              </w:rPr>
              <w:t>$</w:t>
            </w:r>
          </w:p>
        </w:tc>
      </w:tr>
      <w:tr w:rsidR="007F232E" w:rsidRPr="00A46DBD" w14:paraId="11B0BED5" w14:textId="77777777" w:rsidTr="00A46DBD">
        <w:trPr>
          <w:trHeight w:val="454"/>
        </w:trPr>
        <w:tc>
          <w:tcPr>
            <w:tcW w:w="4130" w:type="pct"/>
            <w:vAlign w:val="center"/>
          </w:tcPr>
          <w:p w14:paraId="012FE4D8" w14:textId="77777777" w:rsidR="007F232E" w:rsidRPr="00A46DBD" w:rsidRDefault="007F232E">
            <w:pPr>
              <w:rPr>
                <w:rFonts w:ascii="Verdana" w:eastAsia="Calibri" w:hAnsi="Verdana" w:cs="Arial"/>
                <w:b/>
                <w:sz w:val="22"/>
                <w:szCs w:val="22"/>
              </w:rPr>
            </w:pPr>
            <w:r w:rsidRPr="00A46DBD">
              <w:rPr>
                <w:rFonts w:ascii="Verdana" w:eastAsia="Calibri" w:hAnsi="Verdana" w:cs="Arial"/>
                <w:b/>
                <w:sz w:val="22"/>
                <w:szCs w:val="22"/>
              </w:rPr>
              <w:t>VALOR INICIAL CONTRATO</w:t>
            </w:r>
          </w:p>
        </w:tc>
        <w:tc>
          <w:tcPr>
            <w:tcW w:w="870" w:type="pct"/>
            <w:vAlign w:val="center"/>
          </w:tcPr>
          <w:p w14:paraId="256AEA71" w14:textId="77777777" w:rsidR="007F232E" w:rsidRPr="00A46DBD" w:rsidRDefault="007F232E">
            <w:pPr>
              <w:rPr>
                <w:rFonts w:ascii="Verdana" w:eastAsia="Calibri" w:hAnsi="Verdana" w:cs="Arial"/>
                <w:sz w:val="22"/>
                <w:szCs w:val="22"/>
              </w:rPr>
            </w:pPr>
            <w:r w:rsidRPr="00A46DBD">
              <w:rPr>
                <w:rFonts w:ascii="Verdana" w:eastAsia="Calibri" w:hAnsi="Verdana" w:cs="Arial"/>
                <w:sz w:val="22"/>
                <w:szCs w:val="22"/>
              </w:rPr>
              <w:t xml:space="preserve">$ </w:t>
            </w:r>
          </w:p>
        </w:tc>
      </w:tr>
      <w:tr w:rsidR="007F232E" w:rsidRPr="00A46DBD" w14:paraId="43495F96" w14:textId="77777777" w:rsidTr="00A46DBD">
        <w:trPr>
          <w:trHeight w:val="454"/>
        </w:trPr>
        <w:tc>
          <w:tcPr>
            <w:tcW w:w="4130" w:type="pct"/>
            <w:vAlign w:val="center"/>
          </w:tcPr>
          <w:p w14:paraId="44959ED3" w14:textId="77777777" w:rsidR="007F232E" w:rsidRPr="00A46DBD" w:rsidRDefault="007F232E">
            <w:pPr>
              <w:rPr>
                <w:rFonts w:ascii="Verdana" w:eastAsia="Calibri" w:hAnsi="Verdana" w:cs="Arial"/>
                <w:b/>
                <w:sz w:val="22"/>
                <w:szCs w:val="22"/>
              </w:rPr>
            </w:pPr>
            <w:r w:rsidRPr="00A46DBD">
              <w:rPr>
                <w:rFonts w:ascii="Verdana" w:eastAsia="Calibri" w:hAnsi="Verdana" w:cs="Arial"/>
                <w:b/>
                <w:sz w:val="22"/>
                <w:szCs w:val="22"/>
              </w:rPr>
              <w:t>VALOR ADICIONAL CONTRATO</w:t>
            </w:r>
          </w:p>
        </w:tc>
        <w:tc>
          <w:tcPr>
            <w:tcW w:w="870" w:type="pct"/>
            <w:vAlign w:val="center"/>
          </w:tcPr>
          <w:p w14:paraId="3AFAD1A4" w14:textId="77777777" w:rsidR="007F232E" w:rsidRPr="00A46DBD" w:rsidRDefault="007F232E">
            <w:pPr>
              <w:rPr>
                <w:rFonts w:ascii="Verdana" w:eastAsia="Calibri" w:hAnsi="Verdana" w:cs="Arial"/>
                <w:sz w:val="22"/>
                <w:szCs w:val="22"/>
              </w:rPr>
            </w:pPr>
            <w:r w:rsidRPr="00A46DBD">
              <w:rPr>
                <w:rFonts w:ascii="Verdana" w:eastAsia="Calibri" w:hAnsi="Verdana" w:cs="Arial"/>
                <w:sz w:val="22"/>
                <w:szCs w:val="22"/>
              </w:rPr>
              <w:t>$</w:t>
            </w:r>
          </w:p>
        </w:tc>
      </w:tr>
      <w:tr w:rsidR="007F232E" w:rsidRPr="00A46DBD" w14:paraId="630235D4" w14:textId="77777777" w:rsidTr="00A46DBD">
        <w:trPr>
          <w:trHeight w:val="454"/>
        </w:trPr>
        <w:tc>
          <w:tcPr>
            <w:tcW w:w="4130" w:type="pct"/>
            <w:vAlign w:val="center"/>
          </w:tcPr>
          <w:p w14:paraId="70E4E39E" w14:textId="77777777" w:rsidR="007F232E" w:rsidRPr="00A46DBD" w:rsidRDefault="007F232E">
            <w:pPr>
              <w:rPr>
                <w:rFonts w:ascii="Verdana" w:eastAsia="Calibri" w:hAnsi="Verdana" w:cs="Arial"/>
                <w:b/>
                <w:sz w:val="22"/>
                <w:szCs w:val="22"/>
              </w:rPr>
            </w:pPr>
            <w:r w:rsidRPr="00A46DBD">
              <w:rPr>
                <w:rFonts w:ascii="Verdana" w:eastAsia="Calibri" w:hAnsi="Verdana" w:cs="Arial"/>
                <w:b/>
                <w:sz w:val="22"/>
                <w:szCs w:val="22"/>
              </w:rPr>
              <w:t>VALOR TOTAL CONTRATO</w:t>
            </w:r>
          </w:p>
        </w:tc>
        <w:tc>
          <w:tcPr>
            <w:tcW w:w="870" w:type="pct"/>
            <w:vAlign w:val="center"/>
          </w:tcPr>
          <w:p w14:paraId="17FD1458" w14:textId="77777777" w:rsidR="007F232E" w:rsidRPr="00A46DBD" w:rsidRDefault="007F232E">
            <w:pPr>
              <w:rPr>
                <w:rFonts w:ascii="Verdana" w:eastAsia="Calibri" w:hAnsi="Verdana" w:cs="Arial"/>
                <w:sz w:val="22"/>
                <w:szCs w:val="22"/>
              </w:rPr>
            </w:pPr>
            <w:r w:rsidRPr="00A46DBD">
              <w:rPr>
                <w:rFonts w:ascii="Verdana" w:eastAsia="Calibri" w:hAnsi="Verdana" w:cs="Arial"/>
                <w:sz w:val="22"/>
                <w:szCs w:val="22"/>
              </w:rPr>
              <w:t xml:space="preserve">$ </w:t>
            </w:r>
          </w:p>
        </w:tc>
      </w:tr>
      <w:tr w:rsidR="007F232E" w:rsidRPr="00A46DBD" w14:paraId="483B37C2" w14:textId="77777777" w:rsidTr="00A46DBD">
        <w:trPr>
          <w:trHeight w:val="454"/>
        </w:trPr>
        <w:tc>
          <w:tcPr>
            <w:tcW w:w="4130" w:type="pct"/>
            <w:vAlign w:val="center"/>
          </w:tcPr>
          <w:p w14:paraId="66D7F941" w14:textId="77777777" w:rsidR="007F232E" w:rsidRPr="00A46DBD" w:rsidRDefault="007F232E">
            <w:pPr>
              <w:rPr>
                <w:rFonts w:ascii="Verdana" w:eastAsia="Calibri" w:hAnsi="Verdana" w:cs="Arial"/>
                <w:b/>
                <w:sz w:val="22"/>
                <w:szCs w:val="22"/>
              </w:rPr>
            </w:pPr>
            <w:r w:rsidRPr="00A46DBD">
              <w:rPr>
                <w:rFonts w:ascii="Verdana" w:eastAsia="Calibri" w:hAnsi="Verdana" w:cs="Arial"/>
                <w:b/>
                <w:sz w:val="22"/>
                <w:szCs w:val="22"/>
              </w:rPr>
              <w:t>VALOR EJECUTADO</w:t>
            </w:r>
          </w:p>
        </w:tc>
        <w:tc>
          <w:tcPr>
            <w:tcW w:w="870" w:type="pct"/>
            <w:vAlign w:val="center"/>
          </w:tcPr>
          <w:p w14:paraId="06821A65" w14:textId="77777777" w:rsidR="007F232E" w:rsidRPr="00A46DBD" w:rsidRDefault="007F232E">
            <w:pPr>
              <w:rPr>
                <w:rFonts w:ascii="Verdana" w:eastAsia="Calibri" w:hAnsi="Verdana" w:cs="Arial"/>
                <w:sz w:val="22"/>
                <w:szCs w:val="22"/>
              </w:rPr>
            </w:pPr>
            <w:r w:rsidRPr="00A46DBD">
              <w:rPr>
                <w:rFonts w:ascii="Verdana" w:eastAsia="Calibri" w:hAnsi="Verdana" w:cs="Arial"/>
                <w:sz w:val="22"/>
                <w:szCs w:val="22"/>
              </w:rPr>
              <w:t>$</w:t>
            </w:r>
          </w:p>
        </w:tc>
      </w:tr>
      <w:tr w:rsidR="007F232E" w:rsidRPr="00A46DBD" w14:paraId="3CDFA009" w14:textId="77777777" w:rsidTr="00A46DBD">
        <w:trPr>
          <w:trHeight w:val="454"/>
        </w:trPr>
        <w:tc>
          <w:tcPr>
            <w:tcW w:w="4130" w:type="pct"/>
            <w:vAlign w:val="center"/>
          </w:tcPr>
          <w:p w14:paraId="22D6E79E" w14:textId="77777777" w:rsidR="007F232E" w:rsidRPr="00A46DBD" w:rsidRDefault="007F232E">
            <w:pPr>
              <w:rPr>
                <w:rFonts w:ascii="Verdana" w:eastAsia="Calibri" w:hAnsi="Verdana" w:cs="Arial"/>
                <w:b/>
                <w:sz w:val="22"/>
                <w:szCs w:val="22"/>
              </w:rPr>
            </w:pPr>
            <w:r w:rsidRPr="00A46DBD">
              <w:rPr>
                <w:rFonts w:ascii="Verdana" w:eastAsia="Calibri" w:hAnsi="Verdana" w:cs="Arial"/>
                <w:b/>
                <w:sz w:val="22"/>
                <w:szCs w:val="22"/>
              </w:rPr>
              <w:t>VALOR PAGADO</w:t>
            </w:r>
          </w:p>
        </w:tc>
        <w:tc>
          <w:tcPr>
            <w:tcW w:w="870" w:type="pct"/>
            <w:vAlign w:val="center"/>
          </w:tcPr>
          <w:p w14:paraId="29805F95" w14:textId="77777777" w:rsidR="007F232E" w:rsidRPr="00A46DBD" w:rsidRDefault="007F232E">
            <w:pPr>
              <w:rPr>
                <w:rFonts w:ascii="Verdana" w:eastAsia="Calibri" w:hAnsi="Verdana" w:cs="Arial"/>
                <w:sz w:val="22"/>
                <w:szCs w:val="22"/>
              </w:rPr>
            </w:pPr>
            <w:r w:rsidRPr="00A46DBD">
              <w:rPr>
                <w:rFonts w:ascii="Verdana" w:eastAsia="Calibri" w:hAnsi="Verdana" w:cs="Arial"/>
                <w:sz w:val="22"/>
                <w:szCs w:val="22"/>
              </w:rPr>
              <w:t>$</w:t>
            </w:r>
          </w:p>
        </w:tc>
      </w:tr>
      <w:tr w:rsidR="007F232E" w:rsidRPr="00A46DBD" w14:paraId="5BD6A29E" w14:textId="77777777" w:rsidTr="00A46DBD">
        <w:trPr>
          <w:trHeight w:val="454"/>
        </w:trPr>
        <w:tc>
          <w:tcPr>
            <w:tcW w:w="4130" w:type="pct"/>
            <w:vAlign w:val="center"/>
          </w:tcPr>
          <w:p w14:paraId="6A0B48FE" w14:textId="77777777" w:rsidR="007F232E" w:rsidRPr="00A46DBD" w:rsidRDefault="007F232E">
            <w:pPr>
              <w:rPr>
                <w:rFonts w:ascii="Verdana" w:eastAsia="Calibri" w:hAnsi="Verdana" w:cs="Arial"/>
                <w:b/>
                <w:sz w:val="22"/>
                <w:szCs w:val="22"/>
              </w:rPr>
            </w:pPr>
            <w:proofErr w:type="gramStart"/>
            <w:r w:rsidRPr="00A46DBD">
              <w:rPr>
                <w:rFonts w:ascii="Verdana" w:eastAsia="Calibri" w:hAnsi="Verdana" w:cs="Arial"/>
                <w:b/>
                <w:sz w:val="22"/>
                <w:szCs w:val="22"/>
              </w:rPr>
              <w:t>SALDO A PAGAR</w:t>
            </w:r>
            <w:proofErr w:type="gramEnd"/>
            <w:r w:rsidRPr="00A46DBD">
              <w:rPr>
                <w:rFonts w:ascii="Verdana" w:eastAsia="Calibri" w:hAnsi="Verdana" w:cs="Arial"/>
                <w:b/>
                <w:sz w:val="22"/>
                <w:szCs w:val="22"/>
              </w:rPr>
              <w:t xml:space="preserve"> AL CONTRATISTA</w:t>
            </w:r>
          </w:p>
        </w:tc>
        <w:tc>
          <w:tcPr>
            <w:tcW w:w="870" w:type="pct"/>
            <w:vAlign w:val="center"/>
          </w:tcPr>
          <w:p w14:paraId="4DFC1C4D" w14:textId="77777777" w:rsidR="007F232E" w:rsidRPr="00A46DBD" w:rsidRDefault="007F232E">
            <w:pPr>
              <w:rPr>
                <w:rFonts w:ascii="Verdana" w:eastAsia="Calibri" w:hAnsi="Verdana" w:cs="Arial"/>
                <w:sz w:val="22"/>
                <w:szCs w:val="22"/>
              </w:rPr>
            </w:pPr>
            <w:r w:rsidRPr="00A46DBD">
              <w:rPr>
                <w:rFonts w:ascii="Verdana" w:eastAsia="Calibri" w:hAnsi="Verdana" w:cs="Arial"/>
                <w:sz w:val="22"/>
                <w:szCs w:val="22"/>
              </w:rPr>
              <w:t xml:space="preserve">$ </w:t>
            </w:r>
          </w:p>
        </w:tc>
      </w:tr>
      <w:tr w:rsidR="007F232E" w:rsidRPr="00A46DBD" w14:paraId="45FB2D8F" w14:textId="77777777" w:rsidTr="00A46DBD">
        <w:trPr>
          <w:trHeight w:val="454"/>
        </w:trPr>
        <w:tc>
          <w:tcPr>
            <w:tcW w:w="4130" w:type="pct"/>
            <w:vAlign w:val="center"/>
          </w:tcPr>
          <w:p w14:paraId="54296FC6" w14:textId="77777777" w:rsidR="007F232E" w:rsidRPr="00A46DBD" w:rsidRDefault="007F232E">
            <w:pPr>
              <w:rPr>
                <w:rFonts w:ascii="Verdana" w:eastAsia="Calibri" w:hAnsi="Verdana" w:cs="Arial"/>
                <w:b/>
                <w:sz w:val="22"/>
                <w:szCs w:val="22"/>
              </w:rPr>
            </w:pPr>
            <w:proofErr w:type="gramStart"/>
            <w:r w:rsidRPr="00A46DBD">
              <w:rPr>
                <w:rFonts w:ascii="Verdana" w:eastAsia="Calibri" w:hAnsi="Verdana" w:cs="Arial"/>
                <w:b/>
                <w:sz w:val="22"/>
                <w:szCs w:val="22"/>
              </w:rPr>
              <w:t>SALDO A LIBERAR</w:t>
            </w:r>
            <w:proofErr w:type="gramEnd"/>
            <w:r w:rsidRPr="00A46DBD">
              <w:rPr>
                <w:rFonts w:ascii="Verdana" w:eastAsia="Calibri" w:hAnsi="Verdana" w:cs="Arial"/>
                <w:b/>
                <w:sz w:val="22"/>
                <w:szCs w:val="22"/>
              </w:rPr>
              <w:t xml:space="preserve"> A FAVOR DEL IDEAM</w:t>
            </w:r>
          </w:p>
        </w:tc>
        <w:tc>
          <w:tcPr>
            <w:tcW w:w="870" w:type="pct"/>
            <w:vAlign w:val="center"/>
          </w:tcPr>
          <w:p w14:paraId="54B1D9BE" w14:textId="77777777" w:rsidR="007F232E" w:rsidRPr="00A46DBD" w:rsidRDefault="007F232E">
            <w:pPr>
              <w:rPr>
                <w:rFonts w:ascii="Verdana" w:eastAsia="Calibri" w:hAnsi="Verdana" w:cs="Arial"/>
                <w:sz w:val="22"/>
                <w:szCs w:val="22"/>
              </w:rPr>
            </w:pPr>
            <w:r w:rsidRPr="00A46DBD">
              <w:rPr>
                <w:rFonts w:ascii="Verdana" w:eastAsia="Calibri" w:hAnsi="Verdana" w:cs="Arial"/>
                <w:sz w:val="22"/>
                <w:szCs w:val="22"/>
              </w:rPr>
              <w:t>$</w:t>
            </w:r>
          </w:p>
        </w:tc>
      </w:tr>
    </w:tbl>
    <w:p w14:paraId="500F9121" w14:textId="77777777" w:rsidR="007F232E" w:rsidRPr="00A46DBD" w:rsidRDefault="007F232E" w:rsidP="007F232E">
      <w:pPr>
        <w:autoSpaceDE w:val="0"/>
        <w:autoSpaceDN w:val="0"/>
        <w:adjustRightInd w:val="0"/>
        <w:jc w:val="both"/>
        <w:rPr>
          <w:rFonts w:ascii="Verdana" w:hAnsi="Verdana" w:cs="Arial"/>
          <w:b/>
          <w:sz w:val="22"/>
          <w:szCs w:val="22"/>
        </w:rPr>
      </w:pPr>
    </w:p>
    <w:p w14:paraId="003F7217" w14:textId="77777777" w:rsidR="007F232E" w:rsidRPr="00A46DBD" w:rsidRDefault="007F232E" w:rsidP="007F232E">
      <w:pPr>
        <w:pStyle w:val="Cuerpo"/>
        <w:numPr>
          <w:ilvl w:val="0"/>
          <w:numId w:val="49"/>
        </w:numPr>
        <w:jc w:val="both"/>
        <w:rPr>
          <w:rFonts w:ascii="Verdana" w:hAnsi="Verdana"/>
          <w:b/>
        </w:rPr>
      </w:pPr>
      <w:r w:rsidRPr="00A46DBD">
        <w:rPr>
          <w:rFonts w:ascii="Verdana" w:hAnsi="Verdana"/>
          <w:b/>
        </w:rPr>
        <w:t>GARANTÍAS</w:t>
      </w:r>
    </w:p>
    <w:p w14:paraId="1D087A54" w14:textId="77777777" w:rsidR="007F232E" w:rsidRPr="00A46DBD" w:rsidRDefault="007F232E" w:rsidP="007F232E">
      <w:pPr>
        <w:pStyle w:val="Cuerpo"/>
        <w:jc w:val="both"/>
        <w:rPr>
          <w:rFonts w:ascii="Verdana" w:hAnsi="Verdan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253"/>
        <w:gridCol w:w="1768"/>
        <w:gridCol w:w="1462"/>
        <w:gridCol w:w="1268"/>
        <w:gridCol w:w="1678"/>
      </w:tblGrid>
      <w:tr w:rsidR="007F232E" w:rsidRPr="00A46DBD" w14:paraId="0DA605FD" w14:textId="77777777" w:rsidTr="00A46DBD">
        <w:trPr>
          <w:trHeight w:val="748"/>
        </w:trPr>
        <w:tc>
          <w:tcPr>
            <w:tcW w:w="765" w:type="pct"/>
            <w:vAlign w:val="center"/>
          </w:tcPr>
          <w:p w14:paraId="6949B52B" w14:textId="77777777" w:rsidR="007F232E" w:rsidRPr="00A46DBD" w:rsidRDefault="007F232E"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A46DBD">
              <w:rPr>
                <w:rFonts w:ascii="Verdana" w:hAnsi="Verdana"/>
                <w:b/>
              </w:rPr>
              <w:t>Garantía</w:t>
            </w:r>
          </w:p>
        </w:tc>
        <w:tc>
          <w:tcPr>
            <w:tcW w:w="746" w:type="pct"/>
            <w:vAlign w:val="center"/>
          </w:tcPr>
          <w:p w14:paraId="4BB813E1" w14:textId="77777777" w:rsidR="007F232E" w:rsidRPr="00A46DBD" w:rsidRDefault="007F232E"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A46DBD">
              <w:rPr>
                <w:rFonts w:ascii="Verdana" w:hAnsi="Verdana"/>
                <w:b/>
              </w:rPr>
              <w:t>No. De garantía</w:t>
            </w:r>
          </w:p>
        </w:tc>
        <w:tc>
          <w:tcPr>
            <w:tcW w:w="852" w:type="pct"/>
            <w:vAlign w:val="center"/>
          </w:tcPr>
          <w:p w14:paraId="6FDF6FBC" w14:textId="77777777" w:rsidR="007F232E" w:rsidRPr="00A46DBD" w:rsidRDefault="007F232E"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A46DBD">
              <w:rPr>
                <w:rFonts w:ascii="Verdana" w:hAnsi="Verdana"/>
                <w:b/>
              </w:rPr>
              <w:t>Compañía aseguradora</w:t>
            </w:r>
          </w:p>
        </w:tc>
        <w:tc>
          <w:tcPr>
            <w:tcW w:w="882" w:type="pct"/>
            <w:vAlign w:val="center"/>
          </w:tcPr>
          <w:p w14:paraId="69CE66B2" w14:textId="77777777" w:rsidR="007F232E" w:rsidRPr="00A46DBD" w:rsidRDefault="007F232E"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A46DBD">
              <w:rPr>
                <w:rFonts w:ascii="Verdana" w:hAnsi="Verdana"/>
                <w:b/>
              </w:rPr>
              <w:t>Vigencia inicial</w:t>
            </w:r>
          </w:p>
        </w:tc>
        <w:tc>
          <w:tcPr>
            <w:tcW w:w="729" w:type="pct"/>
            <w:vAlign w:val="center"/>
          </w:tcPr>
          <w:p w14:paraId="2E46ADFB" w14:textId="77777777" w:rsidR="007F232E" w:rsidRPr="00A46DBD" w:rsidRDefault="007F232E"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A46DBD">
              <w:rPr>
                <w:rFonts w:ascii="Verdana" w:hAnsi="Verdana"/>
                <w:b/>
              </w:rPr>
              <w:t>Vigencia final</w:t>
            </w:r>
          </w:p>
        </w:tc>
        <w:tc>
          <w:tcPr>
            <w:tcW w:w="1026" w:type="pct"/>
            <w:vAlign w:val="center"/>
          </w:tcPr>
          <w:p w14:paraId="688D3E90" w14:textId="77777777" w:rsidR="007F232E" w:rsidRPr="00A46DBD" w:rsidRDefault="007F232E"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A46DBD">
              <w:rPr>
                <w:rFonts w:ascii="Verdana" w:hAnsi="Verdana"/>
                <w:b/>
              </w:rPr>
              <w:t>Valor asegurado</w:t>
            </w:r>
          </w:p>
        </w:tc>
      </w:tr>
      <w:tr w:rsidR="007F232E" w:rsidRPr="00A46DBD" w14:paraId="49F8014E" w14:textId="77777777" w:rsidTr="00A46DBD">
        <w:trPr>
          <w:trHeight w:val="454"/>
        </w:trPr>
        <w:tc>
          <w:tcPr>
            <w:tcW w:w="765" w:type="pct"/>
            <w:vAlign w:val="center"/>
          </w:tcPr>
          <w:p w14:paraId="35406F10"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color w:val="767171" w:themeColor="background2" w:themeShade="80"/>
              </w:rPr>
            </w:pPr>
            <w:r w:rsidRPr="00665DC5">
              <w:rPr>
                <w:rFonts w:ascii="Verdana" w:hAnsi="Verdana"/>
                <w:b/>
                <w:color w:val="767171" w:themeColor="background2" w:themeShade="80"/>
              </w:rPr>
              <w:t>(Indique el riesgo asegurado)</w:t>
            </w:r>
          </w:p>
        </w:tc>
        <w:tc>
          <w:tcPr>
            <w:tcW w:w="746" w:type="pct"/>
            <w:vAlign w:val="center"/>
          </w:tcPr>
          <w:p w14:paraId="03F17C7A"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852" w:type="pct"/>
            <w:vAlign w:val="center"/>
          </w:tcPr>
          <w:p w14:paraId="6241089E"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882" w:type="pct"/>
            <w:vAlign w:val="center"/>
          </w:tcPr>
          <w:p w14:paraId="73F48D5B"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729" w:type="pct"/>
            <w:vAlign w:val="center"/>
          </w:tcPr>
          <w:p w14:paraId="07DFD4D9"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1026" w:type="pct"/>
            <w:vAlign w:val="center"/>
          </w:tcPr>
          <w:p w14:paraId="30F534D1"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r>
      <w:tr w:rsidR="007F232E" w:rsidRPr="00A46DBD" w14:paraId="0F6ADF9A" w14:textId="77777777" w:rsidTr="00A46DBD">
        <w:trPr>
          <w:trHeight w:val="454"/>
        </w:trPr>
        <w:tc>
          <w:tcPr>
            <w:tcW w:w="765" w:type="pct"/>
            <w:vAlign w:val="center"/>
          </w:tcPr>
          <w:p w14:paraId="4A56DCD6"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746" w:type="pct"/>
            <w:vAlign w:val="center"/>
          </w:tcPr>
          <w:p w14:paraId="0162CCDF"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852" w:type="pct"/>
            <w:vAlign w:val="center"/>
          </w:tcPr>
          <w:p w14:paraId="465A334B"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882" w:type="pct"/>
            <w:vAlign w:val="center"/>
          </w:tcPr>
          <w:p w14:paraId="0D6EAB80"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729" w:type="pct"/>
            <w:vAlign w:val="center"/>
          </w:tcPr>
          <w:p w14:paraId="69B617FA"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1026" w:type="pct"/>
            <w:vAlign w:val="center"/>
          </w:tcPr>
          <w:p w14:paraId="09C2C0CB"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r>
      <w:tr w:rsidR="007F232E" w:rsidRPr="00A46DBD" w14:paraId="4D6574B2" w14:textId="77777777" w:rsidTr="00A46DBD">
        <w:trPr>
          <w:trHeight w:val="454"/>
        </w:trPr>
        <w:tc>
          <w:tcPr>
            <w:tcW w:w="765" w:type="pct"/>
            <w:vAlign w:val="center"/>
          </w:tcPr>
          <w:p w14:paraId="1210BEBC"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746" w:type="pct"/>
            <w:vAlign w:val="center"/>
          </w:tcPr>
          <w:p w14:paraId="2771F715"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852" w:type="pct"/>
            <w:vAlign w:val="center"/>
          </w:tcPr>
          <w:p w14:paraId="5A20B0BA"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882" w:type="pct"/>
            <w:vAlign w:val="center"/>
          </w:tcPr>
          <w:p w14:paraId="3328B014"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729" w:type="pct"/>
            <w:vAlign w:val="center"/>
          </w:tcPr>
          <w:p w14:paraId="3AF7C74F"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c>
          <w:tcPr>
            <w:tcW w:w="1026" w:type="pct"/>
            <w:vAlign w:val="center"/>
          </w:tcPr>
          <w:p w14:paraId="4EA5E595"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p>
        </w:tc>
      </w:tr>
      <w:tr w:rsidR="007F232E" w:rsidRPr="00A46DBD" w14:paraId="2E34B13F" w14:textId="77777777" w:rsidTr="00A46DBD">
        <w:trPr>
          <w:trHeight w:val="454"/>
        </w:trPr>
        <w:tc>
          <w:tcPr>
            <w:tcW w:w="765" w:type="pct"/>
            <w:vAlign w:val="center"/>
          </w:tcPr>
          <w:p w14:paraId="483ABC43"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b/>
              </w:rPr>
            </w:pPr>
            <w:r w:rsidRPr="00A46DBD">
              <w:rPr>
                <w:rFonts w:ascii="Verdana" w:hAnsi="Verdana"/>
                <w:b/>
              </w:rPr>
              <w:t xml:space="preserve">Fecha del cierre del expediente </w:t>
            </w:r>
          </w:p>
        </w:tc>
        <w:tc>
          <w:tcPr>
            <w:tcW w:w="4235" w:type="pct"/>
            <w:gridSpan w:val="5"/>
            <w:vAlign w:val="center"/>
          </w:tcPr>
          <w:p w14:paraId="105529E3" w14:textId="77777777" w:rsidR="007F232E" w:rsidRPr="00A46DBD"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BFBFBF"/>
              </w:rPr>
            </w:pPr>
            <w:r w:rsidRPr="00665DC5">
              <w:rPr>
                <w:rFonts w:ascii="Verdana" w:hAnsi="Verdana"/>
                <w:color w:val="767171" w:themeColor="background2" w:themeShade="80"/>
              </w:rPr>
              <w:t>(Indique la fecha en la que se cierra el expediente)</w:t>
            </w:r>
          </w:p>
        </w:tc>
      </w:tr>
    </w:tbl>
    <w:p w14:paraId="3680982D" w14:textId="77777777" w:rsidR="007F232E" w:rsidRPr="00A46DBD" w:rsidRDefault="007F232E" w:rsidP="007F232E">
      <w:pPr>
        <w:pStyle w:val="Cuerpo"/>
        <w:jc w:val="both"/>
        <w:rPr>
          <w:rFonts w:ascii="Verdana" w:hAnsi="Verdana"/>
          <w:b/>
        </w:rPr>
      </w:pPr>
    </w:p>
    <w:p w14:paraId="7E5ACB76" w14:textId="77777777" w:rsidR="007F232E" w:rsidRPr="00A46DBD" w:rsidRDefault="007F232E" w:rsidP="007F232E">
      <w:pPr>
        <w:pStyle w:val="Cuerpo"/>
        <w:numPr>
          <w:ilvl w:val="0"/>
          <w:numId w:val="49"/>
        </w:numPr>
        <w:jc w:val="both"/>
        <w:rPr>
          <w:rFonts w:ascii="Verdana" w:hAnsi="Verdana"/>
          <w:b/>
        </w:rPr>
      </w:pPr>
      <w:r w:rsidRPr="00A46DBD">
        <w:rPr>
          <w:rFonts w:ascii="Verdana" w:hAnsi="Verdana"/>
          <w:b/>
        </w:rPr>
        <w:t xml:space="preserve">EJECUCIÓN PRESUPUESTAL </w:t>
      </w:r>
    </w:p>
    <w:p w14:paraId="7C3C7B41" w14:textId="77777777" w:rsidR="007F232E" w:rsidRPr="00A46DBD" w:rsidRDefault="007F232E" w:rsidP="007F232E">
      <w:pPr>
        <w:pStyle w:val="Cuerpo"/>
        <w:jc w:val="both"/>
        <w:rPr>
          <w:rFonts w:ascii="Verdana" w:hAnsi="Verdana"/>
        </w:rPr>
      </w:pPr>
    </w:p>
    <w:p w14:paraId="37516386" w14:textId="77777777" w:rsidR="007F232E" w:rsidRPr="00A46DBD" w:rsidRDefault="007F232E" w:rsidP="007F232E">
      <w:pPr>
        <w:pStyle w:val="Cuerpo"/>
        <w:jc w:val="both"/>
        <w:rPr>
          <w:rFonts w:ascii="Verdana" w:hAnsi="Verdana"/>
        </w:rPr>
      </w:pPr>
      <w:r w:rsidRPr="00A46DBD">
        <w:rPr>
          <w:rFonts w:ascii="Verdana" w:hAnsi="Verdana"/>
        </w:rPr>
        <w:t>Anexo la constancia de ejecución presupuestal emitida por el Grupo de Tesorería del IDEAM.</w:t>
      </w:r>
    </w:p>
    <w:p w14:paraId="4863EFB5" w14:textId="77777777" w:rsidR="007F232E" w:rsidRPr="00A46DBD" w:rsidRDefault="007F232E" w:rsidP="007F232E">
      <w:pPr>
        <w:pStyle w:val="Cuerpo"/>
        <w:jc w:val="both"/>
        <w:rPr>
          <w:rFonts w:ascii="Verdana" w:hAnsi="Verdana"/>
        </w:rPr>
      </w:pPr>
    </w:p>
    <w:p w14:paraId="3CEFDF67" w14:textId="77777777" w:rsidR="007F232E" w:rsidRPr="00A46DBD" w:rsidRDefault="007F232E" w:rsidP="007F232E">
      <w:pPr>
        <w:pStyle w:val="Cuerpo"/>
        <w:jc w:val="both"/>
        <w:rPr>
          <w:rFonts w:ascii="Verdana" w:hAnsi="Verdana"/>
          <w:color w:val="808080"/>
        </w:rPr>
      </w:pPr>
      <w:r w:rsidRPr="00A46DBD">
        <w:rPr>
          <w:rFonts w:ascii="Verdana" w:hAnsi="Verdana"/>
          <w:color w:val="808080"/>
        </w:rPr>
        <w:t>(</w:t>
      </w:r>
      <w:r w:rsidRPr="00665DC5">
        <w:rPr>
          <w:rFonts w:ascii="Verdana" w:hAnsi="Verdana"/>
          <w:color w:val="767171" w:themeColor="background2" w:themeShade="80"/>
        </w:rPr>
        <w:t>El supervisor debe solicitar al Grupo de Tesorería la emisión del certificado de ejecución presupuestal del contrato cuyo expediente se cierra y anexarlo a esta constancia)</w:t>
      </w:r>
    </w:p>
    <w:p w14:paraId="595A346E" w14:textId="77777777" w:rsidR="007F232E" w:rsidRPr="00A46DBD" w:rsidRDefault="007F232E" w:rsidP="007F232E">
      <w:pPr>
        <w:pStyle w:val="Cuerpo"/>
        <w:jc w:val="both"/>
        <w:rPr>
          <w:rFonts w:ascii="Verdana" w:hAnsi="Verdana"/>
        </w:rPr>
      </w:pPr>
    </w:p>
    <w:p w14:paraId="749A3AC5" w14:textId="77777777" w:rsidR="007F232E" w:rsidRPr="00665DC5" w:rsidRDefault="007F232E" w:rsidP="007F232E">
      <w:pPr>
        <w:pStyle w:val="Cuerpo"/>
        <w:jc w:val="both"/>
        <w:rPr>
          <w:rFonts w:ascii="Verdana" w:hAnsi="Verdana"/>
          <w:color w:val="767171" w:themeColor="background2" w:themeShade="80"/>
        </w:rPr>
      </w:pPr>
      <w:r w:rsidRPr="00A46DBD">
        <w:rPr>
          <w:rFonts w:ascii="Verdana" w:hAnsi="Verdana"/>
        </w:rPr>
        <w:t xml:space="preserve">En constancia de lo anterior, se suscribe la presente acta a los </w:t>
      </w:r>
      <w:r w:rsidRPr="00A46DBD">
        <w:rPr>
          <w:rFonts w:ascii="Verdana" w:hAnsi="Verdana"/>
          <w:color w:val="BFBFBF"/>
        </w:rPr>
        <w:t>(día)</w:t>
      </w:r>
      <w:r w:rsidRPr="00A46DBD">
        <w:rPr>
          <w:rFonts w:ascii="Verdana" w:hAnsi="Verdana"/>
        </w:rPr>
        <w:t xml:space="preserve"> del mes </w:t>
      </w:r>
      <w:r w:rsidRPr="00A46DBD">
        <w:rPr>
          <w:rFonts w:ascii="Verdana" w:hAnsi="Verdana"/>
          <w:color w:val="BFBFBF"/>
        </w:rPr>
        <w:t>(mes)</w:t>
      </w:r>
      <w:r w:rsidRPr="00A46DBD">
        <w:rPr>
          <w:rFonts w:ascii="Verdana" w:hAnsi="Verdana"/>
        </w:rPr>
        <w:t xml:space="preserve"> del </w:t>
      </w:r>
      <w:r w:rsidRPr="00665DC5">
        <w:rPr>
          <w:rFonts w:ascii="Verdana" w:hAnsi="Verdana"/>
          <w:color w:val="767171" w:themeColor="background2" w:themeShade="80"/>
        </w:rPr>
        <w:t>(año).</w:t>
      </w:r>
    </w:p>
    <w:p w14:paraId="5BCD9D76" w14:textId="77777777" w:rsidR="002D364B" w:rsidRPr="00665DC5" w:rsidRDefault="002D364B" w:rsidP="002D364B">
      <w:pPr>
        <w:pStyle w:val="Cuerpo"/>
        <w:jc w:val="both"/>
        <w:rPr>
          <w:rFonts w:ascii="Verdana" w:hAnsi="Verdana"/>
          <w:color w:val="767171" w:themeColor="background2" w:themeShade="80"/>
        </w:rPr>
      </w:pPr>
    </w:p>
    <w:p w14:paraId="7A1EA87B" w14:textId="77777777" w:rsidR="002D364B" w:rsidRPr="00665DC5" w:rsidRDefault="002D364B" w:rsidP="002D364B">
      <w:pPr>
        <w:pStyle w:val="Cuerpo"/>
        <w:numPr>
          <w:ilvl w:val="0"/>
          <w:numId w:val="49"/>
        </w:numPr>
        <w:jc w:val="both"/>
        <w:rPr>
          <w:rFonts w:ascii="Verdana" w:hAnsi="Verdana"/>
          <w:b/>
          <w:bCs/>
          <w:color w:val="767171" w:themeColor="background2" w:themeShade="80"/>
        </w:rPr>
      </w:pPr>
      <w:r w:rsidRPr="00665DC5">
        <w:rPr>
          <w:rFonts w:ascii="Verdana" w:hAnsi="Verdana"/>
          <w:b/>
          <w:bCs/>
          <w:color w:val="767171" w:themeColor="background2" w:themeShade="80"/>
        </w:rPr>
        <w:t>GESTIONES DE LIQUIDACIÓN</w:t>
      </w:r>
    </w:p>
    <w:p w14:paraId="0532771D" w14:textId="77777777" w:rsidR="0089205C" w:rsidRPr="00665DC5" w:rsidRDefault="0089205C" w:rsidP="0089205C">
      <w:pPr>
        <w:pStyle w:val="Cuerpo"/>
        <w:jc w:val="both"/>
        <w:rPr>
          <w:rFonts w:ascii="Verdana" w:hAnsi="Verdana"/>
          <w:b/>
          <w:bCs/>
          <w:color w:val="767171" w:themeColor="background2" w:themeShade="80"/>
        </w:rPr>
      </w:pPr>
    </w:p>
    <w:p w14:paraId="7C1053E5" w14:textId="77777777" w:rsidR="0089205C" w:rsidRPr="00665DC5" w:rsidRDefault="0089205C" w:rsidP="0089205C">
      <w:pPr>
        <w:pStyle w:val="Cuerpo"/>
        <w:jc w:val="both"/>
        <w:rPr>
          <w:rFonts w:ascii="Verdana" w:hAnsi="Verdana"/>
          <w:b/>
          <w:bCs/>
          <w:color w:val="767171" w:themeColor="background2" w:themeShade="80"/>
        </w:rPr>
      </w:pPr>
      <w:r w:rsidRPr="00665DC5">
        <w:rPr>
          <w:rFonts w:ascii="Verdana" w:hAnsi="Verdana"/>
          <w:b/>
          <w:bCs/>
          <w:color w:val="767171" w:themeColor="background2" w:themeShade="80"/>
        </w:rPr>
        <w:t>(INCLUYA ESTE NUMERAL SEXTO SOLO SI EL CONTRATO AL QUE SE LE GENERA ESTE FORMATO ESPECIFICO DE CIERRE ES PORQUE NO FUE POSIBLE LIQUIDARLO POR LA PERDIDA DE COMPETENCIA ANTE LA EXPIRACIÓN DE LOS PLAZOS CONTENIDOS EN EL ART. 11 DE LA LEY 1150 DE 2007)</w:t>
      </w:r>
    </w:p>
    <w:p w14:paraId="196F7985" w14:textId="77777777" w:rsidR="002D364B" w:rsidRPr="00A46DBD" w:rsidRDefault="002D364B" w:rsidP="002D364B">
      <w:pPr>
        <w:pStyle w:val="Cuerpo"/>
        <w:jc w:val="both"/>
        <w:rPr>
          <w:rFonts w:ascii="Verdana" w:hAnsi="Verdana"/>
          <w:color w:val="808080"/>
        </w:rPr>
      </w:pPr>
    </w:p>
    <w:p w14:paraId="6495AA92" w14:textId="77777777" w:rsidR="0089205C" w:rsidRPr="00A46DBD" w:rsidRDefault="002C255F" w:rsidP="002D364B">
      <w:pPr>
        <w:pStyle w:val="Cuerpo"/>
        <w:jc w:val="both"/>
        <w:rPr>
          <w:rFonts w:ascii="Verdana" w:hAnsi="Verdana"/>
          <w:color w:val="808080"/>
        </w:rPr>
      </w:pPr>
      <w:r w:rsidRPr="00A46DBD">
        <w:rPr>
          <w:rFonts w:ascii="Verdana" w:hAnsi="Verdana"/>
          <w:color w:val="808080"/>
        </w:rPr>
        <w:t xml:space="preserve">Se relacionan a continuación las gestiones y evidencias realizadas por la supervisión del contrato o convenio para lograr la materialización del acuerdo: </w:t>
      </w:r>
    </w:p>
    <w:p w14:paraId="5CBD9946" w14:textId="77777777" w:rsidR="0089205C" w:rsidRPr="00A46DBD" w:rsidRDefault="0089205C" w:rsidP="002D364B">
      <w:pPr>
        <w:pStyle w:val="Cuerpo"/>
        <w:jc w:val="both"/>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20"/>
        <w:gridCol w:w="3025"/>
      </w:tblGrid>
      <w:tr w:rsidR="002C255F" w:rsidRPr="00A46DBD" w14:paraId="0904A23E" w14:textId="77777777" w:rsidTr="00A46DBD">
        <w:trPr>
          <w:trHeight w:val="454"/>
        </w:trPr>
        <w:tc>
          <w:tcPr>
            <w:tcW w:w="3070" w:type="dxa"/>
            <w:vAlign w:val="center"/>
          </w:tcPr>
          <w:p w14:paraId="70AE0465" w14:textId="77777777" w:rsidR="002C255F" w:rsidRPr="00665DC5" w:rsidRDefault="002C255F"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767171" w:themeColor="background2" w:themeShade="80"/>
              </w:rPr>
            </w:pPr>
            <w:r w:rsidRPr="00665DC5">
              <w:rPr>
                <w:rFonts w:ascii="Verdana" w:hAnsi="Verdana"/>
                <w:color w:val="767171" w:themeColor="background2" w:themeShade="80"/>
              </w:rPr>
              <w:t>Fecha</w:t>
            </w:r>
          </w:p>
        </w:tc>
        <w:tc>
          <w:tcPr>
            <w:tcW w:w="3070" w:type="dxa"/>
            <w:vAlign w:val="center"/>
          </w:tcPr>
          <w:p w14:paraId="5EEB7B18" w14:textId="77777777" w:rsidR="002C255F" w:rsidRPr="00665DC5" w:rsidRDefault="002C255F"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767171" w:themeColor="background2" w:themeShade="80"/>
              </w:rPr>
            </w:pPr>
            <w:r w:rsidRPr="00665DC5">
              <w:rPr>
                <w:rFonts w:ascii="Verdana" w:hAnsi="Verdana"/>
                <w:color w:val="767171" w:themeColor="background2" w:themeShade="80"/>
              </w:rPr>
              <w:t>Gestión</w:t>
            </w:r>
          </w:p>
        </w:tc>
        <w:tc>
          <w:tcPr>
            <w:tcW w:w="3070" w:type="dxa"/>
            <w:vAlign w:val="center"/>
          </w:tcPr>
          <w:p w14:paraId="0ADE30D9" w14:textId="77777777" w:rsidR="002C255F" w:rsidRPr="00665DC5" w:rsidRDefault="002C255F" w:rsidP="00A46DB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767171" w:themeColor="background2" w:themeShade="80"/>
              </w:rPr>
            </w:pPr>
            <w:r w:rsidRPr="00665DC5">
              <w:rPr>
                <w:rFonts w:ascii="Verdana" w:hAnsi="Verdana"/>
                <w:color w:val="767171" w:themeColor="background2" w:themeShade="80"/>
              </w:rPr>
              <w:t>Evidencia</w:t>
            </w:r>
          </w:p>
        </w:tc>
      </w:tr>
      <w:tr w:rsidR="002C255F" w:rsidRPr="00A46DBD" w14:paraId="5D555B4E" w14:textId="77777777" w:rsidTr="00A46DBD">
        <w:trPr>
          <w:trHeight w:val="454"/>
        </w:trPr>
        <w:tc>
          <w:tcPr>
            <w:tcW w:w="3070" w:type="dxa"/>
            <w:vAlign w:val="center"/>
          </w:tcPr>
          <w:p w14:paraId="11D0DAD9" w14:textId="77777777" w:rsidR="002C255F" w:rsidRPr="00665DC5" w:rsidRDefault="002C255F" w:rsidP="00797F4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767171" w:themeColor="background2" w:themeShade="80"/>
              </w:rPr>
            </w:pPr>
          </w:p>
        </w:tc>
        <w:tc>
          <w:tcPr>
            <w:tcW w:w="3070" w:type="dxa"/>
            <w:vAlign w:val="center"/>
          </w:tcPr>
          <w:p w14:paraId="146884C3" w14:textId="77777777" w:rsidR="002C255F" w:rsidRPr="00665DC5" w:rsidRDefault="002C255F" w:rsidP="00797F4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767171" w:themeColor="background2" w:themeShade="80"/>
              </w:rPr>
            </w:pPr>
          </w:p>
        </w:tc>
        <w:tc>
          <w:tcPr>
            <w:tcW w:w="3070" w:type="dxa"/>
            <w:vAlign w:val="center"/>
          </w:tcPr>
          <w:p w14:paraId="08B9DCB9" w14:textId="77777777" w:rsidR="002C255F" w:rsidRPr="00665DC5" w:rsidRDefault="002C255F" w:rsidP="00797F4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767171" w:themeColor="background2" w:themeShade="80"/>
              </w:rPr>
            </w:pPr>
          </w:p>
        </w:tc>
      </w:tr>
      <w:tr w:rsidR="002C255F" w:rsidRPr="00A46DBD" w14:paraId="670D907B" w14:textId="77777777" w:rsidTr="00A46DBD">
        <w:trPr>
          <w:trHeight w:val="454"/>
        </w:trPr>
        <w:tc>
          <w:tcPr>
            <w:tcW w:w="3070" w:type="dxa"/>
            <w:vAlign w:val="center"/>
          </w:tcPr>
          <w:p w14:paraId="2E9C9EB9" w14:textId="77777777" w:rsidR="002C255F" w:rsidRPr="00A46DBD" w:rsidRDefault="002C255F" w:rsidP="00797F4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808080"/>
              </w:rPr>
            </w:pPr>
          </w:p>
        </w:tc>
        <w:tc>
          <w:tcPr>
            <w:tcW w:w="3070" w:type="dxa"/>
            <w:vAlign w:val="center"/>
          </w:tcPr>
          <w:p w14:paraId="4981DB73" w14:textId="77777777" w:rsidR="002C255F" w:rsidRPr="00A46DBD" w:rsidRDefault="002C255F" w:rsidP="00797F4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808080"/>
              </w:rPr>
            </w:pPr>
          </w:p>
        </w:tc>
        <w:tc>
          <w:tcPr>
            <w:tcW w:w="3070" w:type="dxa"/>
            <w:vAlign w:val="center"/>
          </w:tcPr>
          <w:p w14:paraId="15CCA61E" w14:textId="77777777" w:rsidR="002C255F" w:rsidRPr="00A46DBD" w:rsidRDefault="002C255F" w:rsidP="00797F4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808080"/>
              </w:rPr>
            </w:pPr>
          </w:p>
        </w:tc>
      </w:tr>
      <w:tr w:rsidR="002C255F" w:rsidRPr="00A46DBD" w14:paraId="7E159D7A" w14:textId="77777777" w:rsidTr="00A46DBD">
        <w:trPr>
          <w:trHeight w:val="454"/>
        </w:trPr>
        <w:tc>
          <w:tcPr>
            <w:tcW w:w="3070" w:type="dxa"/>
            <w:vAlign w:val="center"/>
          </w:tcPr>
          <w:p w14:paraId="0E6CB8BF" w14:textId="77777777" w:rsidR="002C255F" w:rsidRPr="00A46DBD" w:rsidRDefault="002C255F" w:rsidP="00797F4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808080"/>
              </w:rPr>
            </w:pPr>
          </w:p>
        </w:tc>
        <w:tc>
          <w:tcPr>
            <w:tcW w:w="3070" w:type="dxa"/>
            <w:vAlign w:val="center"/>
          </w:tcPr>
          <w:p w14:paraId="7BF826BD" w14:textId="77777777" w:rsidR="002C255F" w:rsidRPr="00A46DBD" w:rsidRDefault="002C255F" w:rsidP="00797F4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808080"/>
              </w:rPr>
            </w:pPr>
          </w:p>
        </w:tc>
        <w:tc>
          <w:tcPr>
            <w:tcW w:w="3070" w:type="dxa"/>
            <w:vAlign w:val="center"/>
          </w:tcPr>
          <w:p w14:paraId="79F31911" w14:textId="77777777" w:rsidR="002C255F" w:rsidRPr="00A46DBD" w:rsidRDefault="002C255F" w:rsidP="00797F4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808080"/>
              </w:rPr>
            </w:pPr>
          </w:p>
        </w:tc>
      </w:tr>
      <w:tr w:rsidR="002C255F" w:rsidRPr="00A46DBD" w14:paraId="517210CB" w14:textId="77777777" w:rsidTr="00A46DBD">
        <w:trPr>
          <w:trHeight w:val="454"/>
        </w:trPr>
        <w:tc>
          <w:tcPr>
            <w:tcW w:w="3070" w:type="dxa"/>
            <w:vAlign w:val="center"/>
          </w:tcPr>
          <w:p w14:paraId="1E475EB6" w14:textId="77777777" w:rsidR="002C255F" w:rsidRPr="00A46DBD" w:rsidRDefault="002C255F" w:rsidP="00797F4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808080"/>
              </w:rPr>
            </w:pPr>
          </w:p>
        </w:tc>
        <w:tc>
          <w:tcPr>
            <w:tcW w:w="3070" w:type="dxa"/>
            <w:vAlign w:val="center"/>
          </w:tcPr>
          <w:p w14:paraId="33093CAB" w14:textId="77777777" w:rsidR="002C255F" w:rsidRPr="00A46DBD" w:rsidRDefault="002C255F" w:rsidP="00797F4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808080"/>
              </w:rPr>
            </w:pPr>
          </w:p>
        </w:tc>
        <w:tc>
          <w:tcPr>
            <w:tcW w:w="3070" w:type="dxa"/>
            <w:vAlign w:val="center"/>
          </w:tcPr>
          <w:p w14:paraId="046929B7" w14:textId="77777777" w:rsidR="002C255F" w:rsidRPr="00A46DBD" w:rsidRDefault="002C255F" w:rsidP="00797F4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olor w:val="808080"/>
              </w:rPr>
            </w:pPr>
          </w:p>
        </w:tc>
      </w:tr>
    </w:tbl>
    <w:p w14:paraId="1FFB283F" w14:textId="77777777" w:rsidR="002D364B" w:rsidRPr="00A46DBD" w:rsidRDefault="002D364B" w:rsidP="002D364B">
      <w:pPr>
        <w:pStyle w:val="Cuerpo"/>
        <w:jc w:val="both"/>
        <w:rPr>
          <w:rFonts w:ascii="Verdana" w:hAnsi="Verdana"/>
          <w:color w:val="808080"/>
        </w:rPr>
      </w:pPr>
    </w:p>
    <w:p w14:paraId="0143ACF7" w14:textId="77777777" w:rsidR="002C255F" w:rsidRPr="00A46DBD" w:rsidRDefault="002C255F" w:rsidP="002D364B">
      <w:pPr>
        <w:pStyle w:val="Cuerpo"/>
        <w:jc w:val="both"/>
        <w:rPr>
          <w:rFonts w:ascii="Verdana" w:hAnsi="Verdana"/>
          <w:color w:val="808080"/>
        </w:rPr>
      </w:pPr>
      <w:r w:rsidRPr="00A46DBD">
        <w:rPr>
          <w:rFonts w:ascii="Verdana" w:hAnsi="Verdana"/>
          <w:color w:val="808080"/>
        </w:rPr>
        <w:t xml:space="preserve">Se adjuntan los documentos relacionados como evidencias </w:t>
      </w:r>
    </w:p>
    <w:p w14:paraId="1C4F3C6D" w14:textId="77777777" w:rsidR="002C255F" w:rsidRPr="00A46DBD" w:rsidRDefault="002C255F" w:rsidP="002D364B">
      <w:pPr>
        <w:pStyle w:val="Cuerpo"/>
        <w:jc w:val="both"/>
        <w:rPr>
          <w:rFonts w:ascii="Verdana" w:hAnsi="Verdana"/>
        </w:rPr>
      </w:pPr>
    </w:p>
    <w:p w14:paraId="26CDDA06" w14:textId="77777777" w:rsidR="002D364B" w:rsidRPr="00A46DBD" w:rsidRDefault="002D364B" w:rsidP="002D364B">
      <w:pPr>
        <w:pStyle w:val="Cuerpo"/>
        <w:jc w:val="both"/>
        <w:rPr>
          <w:rFonts w:ascii="Verdana" w:hAnsi="Verdana"/>
        </w:rPr>
      </w:pPr>
      <w:r w:rsidRPr="00A46DBD">
        <w:rPr>
          <w:rFonts w:ascii="Verdana" w:hAnsi="Verdana"/>
        </w:rPr>
        <w:t xml:space="preserve">En constancia de lo anterior, se suscribe la presente acta a los </w:t>
      </w:r>
      <w:r w:rsidRPr="00665DC5">
        <w:rPr>
          <w:rFonts w:ascii="Verdana" w:hAnsi="Verdana"/>
          <w:color w:val="767171" w:themeColor="background2" w:themeShade="80"/>
        </w:rPr>
        <w:t xml:space="preserve">(día) </w:t>
      </w:r>
      <w:r w:rsidRPr="00A46DBD">
        <w:rPr>
          <w:rFonts w:ascii="Verdana" w:hAnsi="Verdana"/>
        </w:rPr>
        <w:t xml:space="preserve">del mes </w:t>
      </w:r>
      <w:r w:rsidRPr="00665DC5">
        <w:rPr>
          <w:rFonts w:ascii="Verdana" w:hAnsi="Verdana"/>
          <w:color w:val="767171" w:themeColor="background2" w:themeShade="80"/>
        </w:rPr>
        <w:t xml:space="preserve">(mes) </w:t>
      </w:r>
      <w:r w:rsidRPr="00A46DBD">
        <w:rPr>
          <w:rFonts w:ascii="Verdana" w:hAnsi="Verdana"/>
        </w:rPr>
        <w:t xml:space="preserve">del </w:t>
      </w:r>
      <w:r w:rsidRPr="00665DC5">
        <w:rPr>
          <w:rFonts w:ascii="Verdana" w:hAnsi="Verdana"/>
          <w:color w:val="767171" w:themeColor="background2" w:themeShade="80"/>
        </w:rPr>
        <w:t>(año).</w:t>
      </w:r>
    </w:p>
    <w:p w14:paraId="4231CE8A" w14:textId="77777777" w:rsidR="002D364B" w:rsidRPr="00A46DBD" w:rsidRDefault="002D364B" w:rsidP="007F232E">
      <w:pPr>
        <w:pStyle w:val="Cuerpo"/>
        <w:jc w:val="both"/>
        <w:rPr>
          <w:rFonts w:ascii="Verdana" w:hAnsi="Verdana"/>
        </w:rPr>
      </w:pPr>
    </w:p>
    <w:p w14:paraId="0BCD68BA" w14:textId="77777777" w:rsidR="007F232E" w:rsidRPr="00A46DBD" w:rsidRDefault="007F232E" w:rsidP="007F232E">
      <w:pPr>
        <w:pStyle w:val="Cuerpo"/>
        <w:jc w:val="both"/>
        <w:rPr>
          <w:rFonts w:ascii="Verdana" w:hAnsi="Verdana"/>
        </w:rPr>
      </w:pPr>
    </w:p>
    <w:p w14:paraId="6237689B" w14:textId="77777777" w:rsidR="007F232E" w:rsidRPr="00A46DBD" w:rsidRDefault="007F232E" w:rsidP="007F232E">
      <w:pPr>
        <w:pStyle w:val="Cuerpo"/>
        <w:jc w:val="both"/>
        <w:rPr>
          <w:rFonts w:ascii="Verdana" w:hAnsi="Verdana"/>
        </w:rPr>
      </w:pPr>
      <w:r w:rsidRPr="00A46DBD">
        <w:rPr>
          <w:rFonts w:ascii="Verdana" w:hAnsi="Verdana"/>
        </w:rPr>
        <w:t>Atentamente,</w:t>
      </w:r>
    </w:p>
    <w:p w14:paraId="02B4F5A1" w14:textId="77777777" w:rsidR="007F232E" w:rsidRDefault="007F232E" w:rsidP="007F232E">
      <w:pPr>
        <w:pStyle w:val="Cuerpo"/>
        <w:jc w:val="both"/>
        <w:rPr>
          <w:rFonts w:ascii="Verdana" w:hAnsi="Verdana"/>
        </w:rPr>
      </w:pPr>
    </w:p>
    <w:p w14:paraId="733FC381" w14:textId="77777777" w:rsidR="00A46DBD" w:rsidRDefault="00A46DBD" w:rsidP="007F232E">
      <w:pPr>
        <w:pStyle w:val="Cuerpo"/>
        <w:jc w:val="both"/>
        <w:rPr>
          <w:rFonts w:ascii="Verdana" w:hAnsi="Verdana"/>
        </w:rPr>
      </w:pPr>
    </w:p>
    <w:p w14:paraId="703C1789" w14:textId="77777777" w:rsidR="00A46DBD" w:rsidRDefault="00A46DBD" w:rsidP="007F232E">
      <w:pPr>
        <w:pStyle w:val="Cuerpo"/>
        <w:jc w:val="both"/>
        <w:rPr>
          <w:rFonts w:ascii="Verdana" w:hAnsi="Verdana"/>
        </w:rPr>
      </w:pPr>
    </w:p>
    <w:p w14:paraId="4C5FD449" w14:textId="77777777" w:rsidR="00A46DBD" w:rsidRPr="00A46DBD" w:rsidRDefault="00A46DBD" w:rsidP="007F232E">
      <w:pPr>
        <w:pStyle w:val="Cuerpo"/>
        <w:jc w:val="both"/>
        <w:rPr>
          <w:rFonts w:ascii="Verdana" w:hAnsi="Verdana"/>
        </w:rPr>
      </w:pPr>
    </w:p>
    <w:p w14:paraId="135FD58E" w14:textId="77777777" w:rsidR="007F232E" w:rsidRPr="00A46DBD" w:rsidRDefault="007F232E" w:rsidP="007F232E">
      <w:pPr>
        <w:pStyle w:val="Cuerpo"/>
        <w:jc w:val="both"/>
        <w:rPr>
          <w:rFonts w:ascii="Verdana" w:hAnsi="Verdana"/>
          <w:b/>
          <w:bCs/>
        </w:rPr>
      </w:pPr>
      <w:r w:rsidRPr="00A46DBD">
        <w:rPr>
          <w:rFonts w:ascii="Verdana" w:hAnsi="Verdana"/>
          <w:b/>
          <w:bCs/>
        </w:rPr>
        <w:t>(NOMBRE DEL SUPERVISOR O INTERVENTOR)</w:t>
      </w:r>
    </w:p>
    <w:p w14:paraId="5E9064AD" w14:textId="77777777" w:rsidR="007F232E" w:rsidRPr="00A46DBD" w:rsidRDefault="007F232E" w:rsidP="007F232E">
      <w:pPr>
        <w:pStyle w:val="Cuerpo"/>
        <w:jc w:val="both"/>
        <w:rPr>
          <w:rFonts w:ascii="Verdana" w:hAnsi="Verdana"/>
          <w:b/>
          <w:bCs/>
        </w:rPr>
      </w:pPr>
      <w:r w:rsidRPr="00A46DBD">
        <w:rPr>
          <w:rFonts w:ascii="Verdana" w:hAnsi="Verdana"/>
          <w:b/>
          <w:bCs/>
        </w:rPr>
        <w:t>(CARGO)</w:t>
      </w:r>
    </w:p>
    <w:p w14:paraId="6473349C" w14:textId="77777777" w:rsidR="007F232E" w:rsidRDefault="007F232E" w:rsidP="007F232E">
      <w:pPr>
        <w:pStyle w:val="Cuerpo"/>
        <w:jc w:val="both"/>
        <w:rPr>
          <w:rFonts w:ascii="Verdana" w:hAnsi="Verdana"/>
          <w:b/>
          <w:bCs/>
        </w:rPr>
      </w:pPr>
    </w:p>
    <w:p w14:paraId="32B636DD" w14:textId="77777777" w:rsidR="00A46DBD" w:rsidRPr="00A46DBD" w:rsidRDefault="00A46DBD" w:rsidP="007F232E">
      <w:pPr>
        <w:pStyle w:val="Cuerpo"/>
        <w:jc w:val="both"/>
        <w:rPr>
          <w:rFonts w:ascii="Verdana" w:hAnsi="Verdana"/>
          <w:b/>
          <w:bCs/>
        </w:rPr>
      </w:pPr>
    </w:p>
    <w:p w14:paraId="13638F3C" w14:textId="77777777" w:rsidR="007F232E" w:rsidRPr="00A46DBD" w:rsidRDefault="007F232E" w:rsidP="007F232E">
      <w:pPr>
        <w:pStyle w:val="Cuerpo"/>
        <w:jc w:val="both"/>
        <w:rPr>
          <w:rFonts w:ascii="Verdana" w:hAnsi="Verdana"/>
          <w:b/>
          <w:bCs/>
        </w:rPr>
      </w:pPr>
      <w:r w:rsidRPr="00A46DBD">
        <w:rPr>
          <w:rFonts w:ascii="Verdana" w:hAnsi="Verdana"/>
          <w:b/>
          <w:bCs/>
        </w:rPr>
        <w:t>CONTROL DE CAMBIOS</w:t>
      </w:r>
    </w:p>
    <w:p w14:paraId="6D7AA731" w14:textId="77777777" w:rsidR="007F232E" w:rsidRPr="00A46DBD" w:rsidRDefault="007F232E" w:rsidP="007F232E">
      <w:pPr>
        <w:pStyle w:val="Cuerpo"/>
        <w:jc w:val="both"/>
        <w:rPr>
          <w:rFonts w:ascii="Verdana" w:hAnsi="Verdana"/>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395"/>
        <w:gridCol w:w="4410"/>
      </w:tblGrid>
      <w:tr w:rsidR="007F232E" w:rsidRPr="00665DC5" w14:paraId="0613CF22" w14:textId="77777777">
        <w:trPr>
          <w:trHeight w:val="381"/>
        </w:trPr>
        <w:tc>
          <w:tcPr>
            <w:tcW w:w="1244" w:type="pct"/>
            <w:vAlign w:val="center"/>
          </w:tcPr>
          <w:p w14:paraId="156CFE10"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iCs/>
              </w:rPr>
            </w:pPr>
            <w:r w:rsidRPr="00665DC5">
              <w:rPr>
                <w:rFonts w:ascii="Verdana" w:hAnsi="Verdana"/>
                <w:b/>
                <w:iCs/>
              </w:rPr>
              <w:t>VERSIÓN</w:t>
            </w:r>
          </w:p>
        </w:tc>
        <w:tc>
          <w:tcPr>
            <w:tcW w:w="1322" w:type="pct"/>
            <w:vAlign w:val="center"/>
          </w:tcPr>
          <w:p w14:paraId="115B57A6"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iCs/>
              </w:rPr>
            </w:pPr>
            <w:r w:rsidRPr="00665DC5">
              <w:rPr>
                <w:rFonts w:ascii="Verdana" w:hAnsi="Verdana"/>
                <w:b/>
                <w:iCs/>
              </w:rPr>
              <w:t>FECHA</w:t>
            </w:r>
          </w:p>
        </w:tc>
        <w:tc>
          <w:tcPr>
            <w:tcW w:w="2434" w:type="pct"/>
            <w:vAlign w:val="center"/>
          </w:tcPr>
          <w:p w14:paraId="783E38BE"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iCs/>
              </w:rPr>
            </w:pPr>
            <w:r w:rsidRPr="00665DC5">
              <w:rPr>
                <w:rFonts w:ascii="Verdana" w:hAnsi="Verdana"/>
                <w:b/>
                <w:iCs/>
              </w:rPr>
              <w:t>DESCRIPCIÓN</w:t>
            </w:r>
          </w:p>
        </w:tc>
      </w:tr>
      <w:tr w:rsidR="007F232E" w:rsidRPr="00665DC5" w14:paraId="0DA536EC" w14:textId="77777777">
        <w:trPr>
          <w:trHeight w:val="414"/>
        </w:trPr>
        <w:tc>
          <w:tcPr>
            <w:tcW w:w="1244" w:type="pct"/>
            <w:vAlign w:val="center"/>
          </w:tcPr>
          <w:p w14:paraId="40FDF370"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rPr>
            </w:pPr>
            <w:r w:rsidRPr="00665DC5">
              <w:rPr>
                <w:rFonts w:ascii="Verdana" w:hAnsi="Verdana"/>
                <w:iCs/>
              </w:rPr>
              <w:t>1</w:t>
            </w:r>
          </w:p>
        </w:tc>
        <w:tc>
          <w:tcPr>
            <w:tcW w:w="1322" w:type="pct"/>
            <w:vAlign w:val="center"/>
          </w:tcPr>
          <w:p w14:paraId="6970F058"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rPr>
            </w:pPr>
            <w:r w:rsidRPr="00665DC5">
              <w:rPr>
                <w:rFonts w:ascii="Verdana" w:hAnsi="Verdana"/>
                <w:iCs/>
              </w:rPr>
              <w:t>05/02/2016</w:t>
            </w:r>
          </w:p>
        </w:tc>
        <w:tc>
          <w:tcPr>
            <w:tcW w:w="2434" w:type="pct"/>
            <w:vAlign w:val="center"/>
          </w:tcPr>
          <w:p w14:paraId="2CC145F3"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rPr>
            </w:pPr>
            <w:r w:rsidRPr="00665DC5">
              <w:rPr>
                <w:rFonts w:ascii="Verdana" w:hAnsi="Verdana"/>
                <w:iCs/>
              </w:rPr>
              <w:t>Creación del documento.</w:t>
            </w:r>
          </w:p>
        </w:tc>
      </w:tr>
      <w:tr w:rsidR="007F232E" w:rsidRPr="00665DC5" w14:paraId="5D1AD47C" w14:textId="77777777">
        <w:trPr>
          <w:trHeight w:val="420"/>
        </w:trPr>
        <w:tc>
          <w:tcPr>
            <w:tcW w:w="1244" w:type="pct"/>
            <w:vAlign w:val="center"/>
          </w:tcPr>
          <w:p w14:paraId="1638C5B1"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rPr>
            </w:pPr>
            <w:r w:rsidRPr="00665DC5">
              <w:rPr>
                <w:rFonts w:ascii="Verdana" w:hAnsi="Verdana"/>
                <w:iCs/>
              </w:rPr>
              <w:t>2</w:t>
            </w:r>
          </w:p>
        </w:tc>
        <w:tc>
          <w:tcPr>
            <w:tcW w:w="1322" w:type="pct"/>
            <w:vAlign w:val="center"/>
          </w:tcPr>
          <w:p w14:paraId="1B04D57E"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rPr>
            </w:pPr>
            <w:r w:rsidRPr="00665DC5">
              <w:rPr>
                <w:rFonts w:ascii="Verdana" w:hAnsi="Verdana"/>
                <w:iCs/>
              </w:rPr>
              <w:t>04/01/2017</w:t>
            </w:r>
          </w:p>
        </w:tc>
        <w:tc>
          <w:tcPr>
            <w:tcW w:w="2434" w:type="pct"/>
            <w:vAlign w:val="center"/>
          </w:tcPr>
          <w:p w14:paraId="237F1379"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rPr>
            </w:pPr>
            <w:r w:rsidRPr="00665DC5">
              <w:rPr>
                <w:rFonts w:ascii="Verdana" w:hAnsi="Verdana"/>
                <w:iCs/>
              </w:rPr>
              <w:t xml:space="preserve">Incluye numeral 3 </w:t>
            </w:r>
            <w:r w:rsidRPr="00665DC5">
              <w:rPr>
                <w:rFonts w:ascii="Verdana" w:hAnsi="Verdana"/>
                <w:i/>
                <w:iCs/>
              </w:rPr>
              <w:t>“Informe financiero del contrato”.</w:t>
            </w:r>
          </w:p>
        </w:tc>
      </w:tr>
      <w:tr w:rsidR="007F232E" w:rsidRPr="00665DC5" w14:paraId="6206DBC4" w14:textId="77777777">
        <w:trPr>
          <w:trHeight w:val="680"/>
        </w:trPr>
        <w:tc>
          <w:tcPr>
            <w:tcW w:w="1244" w:type="pct"/>
            <w:vAlign w:val="center"/>
          </w:tcPr>
          <w:p w14:paraId="6956767B"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color w:val="auto"/>
              </w:rPr>
            </w:pPr>
            <w:r w:rsidRPr="00665DC5">
              <w:rPr>
                <w:rFonts w:ascii="Verdana" w:hAnsi="Verdana"/>
                <w:iCs/>
                <w:color w:val="auto"/>
              </w:rPr>
              <w:t>3</w:t>
            </w:r>
          </w:p>
        </w:tc>
        <w:tc>
          <w:tcPr>
            <w:tcW w:w="1322" w:type="pct"/>
            <w:vAlign w:val="center"/>
          </w:tcPr>
          <w:p w14:paraId="350C39EE"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color w:val="auto"/>
              </w:rPr>
            </w:pPr>
            <w:r w:rsidRPr="00665DC5">
              <w:rPr>
                <w:rFonts w:ascii="Verdana" w:hAnsi="Verdana"/>
                <w:iCs/>
                <w:color w:val="auto"/>
              </w:rPr>
              <w:t>25/06/2019</w:t>
            </w:r>
          </w:p>
        </w:tc>
        <w:tc>
          <w:tcPr>
            <w:tcW w:w="2434" w:type="pct"/>
            <w:vAlign w:val="center"/>
          </w:tcPr>
          <w:p w14:paraId="311732DB"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color w:val="auto"/>
              </w:rPr>
            </w:pPr>
            <w:r w:rsidRPr="00665DC5">
              <w:rPr>
                <w:rFonts w:ascii="Verdana" w:hAnsi="Verdana"/>
                <w:iCs/>
                <w:color w:val="auto"/>
              </w:rPr>
              <w:t xml:space="preserve">Se incluye el nombre e identificación del contratista, se eliminó la casilla de No. Memorando de designación supervisor. </w:t>
            </w:r>
          </w:p>
        </w:tc>
      </w:tr>
      <w:tr w:rsidR="007F232E" w:rsidRPr="00665DC5" w14:paraId="0AEC1357" w14:textId="77777777">
        <w:trPr>
          <w:trHeight w:val="680"/>
        </w:trPr>
        <w:tc>
          <w:tcPr>
            <w:tcW w:w="1244" w:type="pct"/>
            <w:vAlign w:val="center"/>
          </w:tcPr>
          <w:p w14:paraId="3C29D0BC"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color w:val="auto"/>
              </w:rPr>
            </w:pPr>
            <w:r w:rsidRPr="00665DC5">
              <w:rPr>
                <w:rFonts w:ascii="Verdana" w:hAnsi="Verdana"/>
                <w:iCs/>
                <w:color w:val="auto"/>
              </w:rPr>
              <w:t>4</w:t>
            </w:r>
          </w:p>
        </w:tc>
        <w:tc>
          <w:tcPr>
            <w:tcW w:w="1322" w:type="pct"/>
            <w:vAlign w:val="center"/>
          </w:tcPr>
          <w:p w14:paraId="2B3990AB"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color w:val="auto"/>
              </w:rPr>
            </w:pPr>
            <w:r w:rsidRPr="00665DC5">
              <w:rPr>
                <w:rFonts w:ascii="Verdana" w:hAnsi="Verdana"/>
                <w:iCs/>
                <w:color w:val="auto"/>
              </w:rPr>
              <w:t>22/07/2025</w:t>
            </w:r>
          </w:p>
        </w:tc>
        <w:tc>
          <w:tcPr>
            <w:tcW w:w="2434" w:type="pct"/>
            <w:vAlign w:val="center"/>
          </w:tcPr>
          <w:p w14:paraId="5A6FB7D4" w14:textId="77777777" w:rsidR="007F232E" w:rsidRPr="00665DC5" w:rsidRDefault="007F232E">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color w:val="auto"/>
              </w:rPr>
            </w:pPr>
            <w:r w:rsidRPr="00665DC5">
              <w:rPr>
                <w:rFonts w:ascii="Verdana" w:hAnsi="Verdana"/>
                <w:iCs/>
                <w:color w:val="auto"/>
              </w:rPr>
              <w:t>Se actualiza el Formato de acuerdo con el memorando enviado por la OAP memorando 20251100097283 lineamientos para la actualización documental en el marco de la implementación del aplicativo suite visión. El código pasa de A-GJ-F029 a GJC-F029</w:t>
            </w:r>
          </w:p>
        </w:tc>
      </w:tr>
      <w:tr w:rsidR="0089205C" w:rsidRPr="00665DC5" w14:paraId="79B35663" w14:textId="77777777">
        <w:trPr>
          <w:trHeight w:val="680"/>
        </w:trPr>
        <w:tc>
          <w:tcPr>
            <w:tcW w:w="1244" w:type="pct"/>
            <w:vAlign w:val="center"/>
          </w:tcPr>
          <w:p w14:paraId="1DAEA37C" w14:textId="77777777" w:rsidR="0089205C" w:rsidRPr="00665DC5" w:rsidRDefault="0089205C">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color w:val="auto"/>
              </w:rPr>
            </w:pPr>
            <w:r w:rsidRPr="00665DC5">
              <w:rPr>
                <w:rFonts w:ascii="Verdana" w:hAnsi="Verdana"/>
                <w:iCs/>
                <w:color w:val="auto"/>
              </w:rPr>
              <w:t>5</w:t>
            </w:r>
          </w:p>
        </w:tc>
        <w:tc>
          <w:tcPr>
            <w:tcW w:w="1322" w:type="pct"/>
            <w:vAlign w:val="center"/>
          </w:tcPr>
          <w:p w14:paraId="4FC28C56" w14:textId="54049791" w:rsidR="0089205C" w:rsidRPr="00665DC5" w:rsidRDefault="00665DC5">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color w:val="auto"/>
              </w:rPr>
            </w:pPr>
            <w:r>
              <w:rPr>
                <w:rFonts w:ascii="Verdana" w:hAnsi="Verdana"/>
                <w:iCs/>
                <w:color w:val="auto"/>
              </w:rPr>
              <w:t>02</w:t>
            </w:r>
            <w:r w:rsidR="0089205C" w:rsidRPr="00665DC5">
              <w:rPr>
                <w:rFonts w:ascii="Verdana" w:hAnsi="Verdana"/>
                <w:iCs/>
                <w:color w:val="auto"/>
              </w:rPr>
              <w:t>/</w:t>
            </w:r>
            <w:r>
              <w:rPr>
                <w:rFonts w:ascii="Verdana" w:hAnsi="Verdana"/>
                <w:iCs/>
                <w:color w:val="auto"/>
              </w:rPr>
              <w:t>0</w:t>
            </w:r>
            <w:r w:rsidR="0089205C" w:rsidRPr="00665DC5">
              <w:rPr>
                <w:rFonts w:ascii="Verdana" w:hAnsi="Verdana"/>
                <w:iCs/>
                <w:color w:val="auto"/>
              </w:rPr>
              <w:t>9/2025</w:t>
            </w:r>
          </w:p>
        </w:tc>
        <w:tc>
          <w:tcPr>
            <w:tcW w:w="2434" w:type="pct"/>
            <w:vAlign w:val="center"/>
          </w:tcPr>
          <w:p w14:paraId="758E933C" w14:textId="77777777" w:rsidR="0089205C" w:rsidRPr="00665DC5" w:rsidRDefault="002C255F">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iCs/>
                <w:color w:val="auto"/>
              </w:rPr>
            </w:pPr>
            <w:r w:rsidRPr="00665DC5">
              <w:rPr>
                <w:rFonts w:ascii="Verdana" w:hAnsi="Verdana"/>
                <w:iCs/>
                <w:color w:val="auto"/>
              </w:rPr>
              <w:t xml:space="preserve">Se actualiza formato a fin de relacionar la gestión en los casos en que el cierre sea producto de la imposibilidad de materializar la liquidación del acuerdo. </w:t>
            </w:r>
          </w:p>
        </w:tc>
      </w:tr>
    </w:tbl>
    <w:p w14:paraId="7005FBE3" w14:textId="77777777" w:rsidR="007F232E" w:rsidRPr="00A46DBD" w:rsidRDefault="007F232E" w:rsidP="007F232E">
      <w:pPr>
        <w:pStyle w:val="Cuerpo"/>
        <w:jc w:val="both"/>
        <w:rPr>
          <w:rFonts w:ascii="Verdana" w:hAnsi="Verdana"/>
          <w:i/>
          <w:iCs/>
        </w:rPr>
      </w:pPr>
    </w:p>
    <w:p w14:paraId="309D3145" w14:textId="77777777" w:rsidR="007F232E" w:rsidRPr="00A46DBD" w:rsidRDefault="007F232E" w:rsidP="007F232E">
      <w:pPr>
        <w:pStyle w:val="Cuerpo"/>
        <w:jc w:val="both"/>
        <w:rPr>
          <w:rFonts w:ascii="Verdana" w:hAnsi="Verdana"/>
          <w:i/>
          <w:iCs/>
        </w:rPr>
      </w:pPr>
    </w:p>
    <w:p w14:paraId="1977FD02" w14:textId="77777777" w:rsidR="00DC4377" w:rsidRPr="00A46DBD" w:rsidRDefault="00DC4377" w:rsidP="007F232E">
      <w:pPr>
        <w:rPr>
          <w:rFonts w:ascii="Verdana" w:hAnsi="Verdana"/>
          <w:sz w:val="22"/>
          <w:szCs w:val="22"/>
        </w:rPr>
      </w:pPr>
    </w:p>
    <w:sectPr w:rsidR="00DC4377" w:rsidRPr="00A46DBD" w:rsidSect="00797F43">
      <w:headerReference w:type="even" r:id="rId8"/>
      <w:headerReference w:type="default" r:id="rId9"/>
      <w:headerReference w:type="first" r:id="rId10"/>
      <w:pgSz w:w="12240" w:h="15840" w:code="1"/>
      <w:pgMar w:top="1418" w:right="1469" w:bottom="1418"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520D" w14:textId="77777777" w:rsidR="00A57C21" w:rsidRDefault="00A57C21" w:rsidP="00D47842">
      <w:r>
        <w:separator/>
      </w:r>
    </w:p>
  </w:endnote>
  <w:endnote w:type="continuationSeparator" w:id="0">
    <w:p w14:paraId="6A0A6DC1" w14:textId="77777777" w:rsidR="00A57C21" w:rsidRDefault="00A57C21" w:rsidP="00D4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3958" w14:textId="77777777" w:rsidR="00A57C21" w:rsidRDefault="00A57C21" w:rsidP="00D47842">
      <w:r>
        <w:separator/>
      </w:r>
    </w:p>
  </w:footnote>
  <w:footnote w:type="continuationSeparator" w:id="0">
    <w:p w14:paraId="53E8D8AD" w14:textId="77777777" w:rsidR="00A57C21" w:rsidRDefault="00A57C21" w:rsidP="00D4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7AEA" w14:textId="77777777" w:rsidR="00D815DC" w:rsidRDefault="00D815DC" w:rsidP="00D05120">
    <w:pPr>
      <w:pStyle w:val="Encabezado"/>
      <w:tabs>
        <w:tab w:val="clear" w:pos="4252"/>
        <w:tab w:val="clear" w:pos="8504"/>
        <w:tab w:val="center" w:pos="4680"/>
        <w:tab w:val="right" w:pos="9360"/>
      </w:tabs>
    </w:pPr>
    <w:r>
      <w:rPr>
        <w:lang w:val="es-ES"/>
      </w:rPr>
      <w:t>[Escriba texto]</w:t>
    </w:r>
    <w:r>
      <w:rPr>
        <w:lang w:val="es-ES"/>
      </w:rPr>
      <w:tab/>
      <w:t>[Escriba texto]</w:t>
    </w:r>
    <w:r>
      <w:rPr>
        <w:lang w:val="es-ES"/>
      </w:rPr>
      <w:tab/>
      <w:t>[Escriba texto]</w:t>
    </w:r>
  </w:p>
  <w:p w14:paraId="36B96E13" w14:textId="77777777" w:rsidR="00D815DC" w:rsidRDefault="00D815DC">
    <w:pPr>
      <w:pStyle w:val="Encabezado"/>
    </w:pPr>
    <w:r w:rsidRPr="00B6378D">
      <w:rPr>
        <w:noProof/>
        <w:lang w:val="es-ES"/>
      </w:rPr>
      <w:pict w14:anchorId="150DD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45pt;height:807.3pt;z-index:-251659264;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4979"/>
      <w:gridCol w:w="2453"/>
    </w:tblGrid>
    <w:tr w:rsidR="008E344F" w:rsidRPr="00D80AD1" w14:paraId="55EAD3BA" w14:textId="77777777" w:rsidTr="00665DC5">
      <w:trPr>
        <w:trHeight w:val="334"/>
        <w:jc w:val="center"/>
      </w:trPr>
      <w:tc>
        <w:tcPr>
          <w:tcW w:w="898" w:type="pct"/>
          <w:vAlign w:val="center"/>
        </w:tcPr>
        <w:p w14:paraId="34CE4A6B" w14:textId="6A574197" w:rsidR="008E344F" w:rsidRPr="00D80AD1" w:rsidRDefault="00665DC5" w:rsidP="00DE707F">
          <w:pPr>
            <w:pStyle w:val="Encabezado"/>
            <w:jc w:val="center"/>
            <w:rPr>
              <w:rFonts w:ascii="Arial" w:hAnsi="Arial" w:cs="Arial"/>
              <w:sz w:val="18"/>
              <w:szCs w:val="18"/>
            </w:rPr>
          </w:pPr>
          <w:r w:rsidRPr="00B348F0">
            <w:rPr>
              <w:noProof/>
            </w:rPr>
            <w:drawing>
              <wp:inline distT="0" distB="0" distL="0" distR="0" wp14:anchorId="7FA6FB60" wp14:editId="1C6F0674">
                <wp:extent cx="628650" cy="628650"/>
                <wp:effectExtent l="0" t="0" r="0" b="0"/>
                <wp:docPr id="3" name="Imagen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2748" w:type="pct"/>
          <w:vAlign w:val="center"/>
        </w:tcPr>
        <w:p w14:paraId="2B970C3A" w14:textId="7C93E78D" w:rsidR="00665DC5" w:rsidRDefault="00665DC5" w:rsidP="00D375B3">
          <w:pPr>
            <w:pStyle w:val="Encabezado"/>
            <w:jc w:val="center"/>
            <w:rPr>
              <w:rFonts w:ascii="Verdana" w:hAnsi="Verdana" w:cs="Arial"/>
              <w:b/>
              <w:sz w:val="22"/>
              <w:szCs w:val="22"/>
            </w:rPr>
          </w:pPr>
          <w:r>
            <w:rPr>
              <w:rFonts w:ascii="Verdana" w:hAnsi="Verdana" w:cs="Arial"/>
              <w:b/>
              <w:sz w:val="22"/>
              <w:szCs w:val="22"/>
            </w:rPr>
            <w:t>Gestión Jurídica y Contractual</w:t>
          </w:r>
        </w:p>
        <w:p w14:paraId="613FCCEA" w14:textId="77777777" w:rsidR="00665DC5" w:rsidRDefault="00665DC5" w:rsidP="00D375B3">
          <w:pPr>
            <w:pStyle w:val="Encabezado"/>
            <w:jc w:val="center"/>
            <w:rPr>
              <w:rFonts w:ascii="Verdana" w:hAnsi="Verdana" w:cs="Arial"/>
              <w:b/>
              <w:sz w:val="22"/>
              <w:szCs w:val="22"/>
            </w:rPr>
          </w:pPr>
        </w:p>
        <w:p w14:paraId="6909C90E" w14:textId="6D36F6CD" w:rsidR="008E344F" w:rsidRPr="007F232E" w:rsidRDefault="007F232E" w:rsidP="00D375B3">
          <w:pPr>
            <w:pStyle w:val="Encabezado"/>
            <w:jc w:val="center"/>
            <w:rPr>
              <w:rFonts w:ascii="Verdana" w:hAnsi="Verdana" w:cs="Arial"/>
              <w:b/>
              <w:sz w:val="22"/>
              <w:szCs w:val="22"/>
            </w:rPr>
          </w:pPr>
          <w:r w:rsidRPr="005E360B">
            <w:rPr>
              <w:rFonts w:ascii="Verdana" w:hAnsi="Verdana" w:cs="Arial"/>
              <w:b/>
              <w:sz w:val="22"/>
              <w:szCs w:val="22"/>
            </w:rPr>
            <w:t>F</w:t>
          </w:r>
          <w:r w:rsidR="00665DC5" w:rsidRPr="005E360B">
            <w:rPr>
              <w:rFonts w:ascii="Verdana" w:hAnsi="Verdana" w:cs="Arial"/>
              <w:b/>
              <w:sz w:val="22"/>
              <w:szCs w:val="22"/>
            </w:rPr>
            <w:t>ormato constancia de cierre de expediente contractual</w:t>
          </w:r>
        </w:p>
      </w:tc>
      <w:tc>
        <w:tcPr>
          <w:tcW w:w="1354" w:type="pct"/>
          <w:vAlign w:val="center"/>
        </w:tcPr>
        <w:p w14:paraId="398D02BD" w14:textId="77777777" w:rsidR="008E344F" w:rsidRDefault="008E344F" w:rsidP="00DE707F">
          <w:pPr>
            <w:pStyle w:val="Encabezado"/>
            <w:rPr>
              <w:rFonts w:ascii="Verdana" w:hAnsi="Verdana" w:cs="Arial"/>
              <w:sz w:val="22"/>
              <w:szCs w:val="22"/>
            </w:rPr>
          </w:pPr>
          <w:r w:rsidRPr="00665DC5">
            <w:rPr>
              <w:rFonts w:ascii="Verdana" w:hAnsi="Verdana" w:cs="Arial"/>
              <w:b/>
              <w:bCs/>
              <w:sz w:val="22"/>
              <w:szCs w:val="22"/>
            </w:rPr>
            <w:t>Código:</w:t>
          </w:r>
          <w:r w:rsidRPr="007F232E">
            <w:rPr>
              <w:rFonts w:ascii="Verdana" w:hAnsi="Verdana" w:cs="Arial"/>
              <w:sz w:val="22"/>
              <w:szCs w:val="22"/>
            </w:rPr>
            <w:t xml:space="preserve"> </w:t>
          </w:r>
          <w:r w:rsidR="0009035B" w:rsidRPr="007F232E">
            <w:rPr>
              <w:rFonts w:ascii="Verdana" w:hAnsi="Verdana" w:cs="Arial"/>
              <w:sz w:val="22"/>
              <w:szCs w:val="22"/>
            </w:rPr>
            <w:t>GJC</w:t>
          </w:r>
          <w:r w:rsidRPr="007F232E">
            <w:rPr>
              <w:rFonts w:ascii="Verdana" w:hAnsi="Verdana" w:cs="Arial"/>
              <w:sz w:val="22"/>
              <w:szCs w:val="22"/>
            </w:rPr>
            <w:t>-F0</w:t>
          </w:r>
          <w:r w:rsidR="007F232E" w:rsidRPr="007F232E">
            <w:rPr>
              <w:rFonts w:ascii="Verdana" w:hAnsi="Verdana" w:cs="Arial"/>
              <w:sz w:val="22"/>
              <w:szCs w:val="22"/>
            </w:rPr>
            <w:t>29</w:t>
          </w:r>
        </w:p>
        <w:p w14:paraId="72908E0C" w14:textId="70A700DE" w:rsidR="00665DC5" w:rsidRDefault="00665DC5" w:rsidP="00DE707F">
          <w:pPr>
            <w:pStyle w:val="Encabezado"/>
            <w:rPr>
              <w:rFonts w:ascii="Verdana" w:hAnsi="Verdana" w:cs="Arial"/>
              <w:sz w:val="22"/>
              <w:szCs w:val="22"/>
            </w:rPr>
          </w:pPr>
          <w:r w:rsidRPr="00665DC5">
            <w:rPr>
              <w:rFonts w:ascii="Verdana" w:hAnsi="Verdana" w:cs="Arial"/>
              <w:b/>
              <w:bCs/>
              <w:sz w:val="22"/>
              <w:szCs w:val="22"/>
            </w:rPr>
            <w:t>Versión:</w:t>
          </w:r>
          <w:r>
            <w:rPr>
              <w:rFonts w:ascii="Verdana" w:hAnsi="Verdana" w:cs="Arial"/>
              <w:sz w:val="22"/>
              <w:szCs w:val="22"/>
            </w:rPr>
            <w:t>05</w:t>
          </w:r>
        </w:p>
        <w:p w14:paraId="37731B4B" w14:textId="7C0498BC" w:rsidR="00665DC5" w:rsidRPr="007F232E" w:rsidRDefault="00665DC5" w:rsidP="00DE707F">
          <w:pPr>
            <w:pStyle w:val="Encabezado"/>
            <w:rPr>
              <w:rFonts w:ascii="Verdana" w:hAnsi="Verdana" w:cs="Arial"/>
              <w:sz w:val="22"/>
              <w:szCs w:val="22"/>
            </w:rPr>
          </w:pPr>
          <w:r w:rsidRPr="00665DC5">
            <w:rPr>
              <w:rFonts w:ascii="Verdana" w:hAnsi="Verdana" w:cs="Arial"/>
              <w:b/>
              <w:bCs/>
              <w:sz w:val="22"/>
              <w:szCs w:val="22"/>
            </w:rPr>
            <w:t>Fecha:</w:t>
          </w:r>
          <w:r>
            <w:rPr>
              <w:rFonts w:ascii="Verdana" w:hAnsi="Verdana" w:cs="Arial"/>
              <w:sz w:val="22"/>
              <w:szCs w:val="22"/>
            </w:rPr>
            <w:t xml:space="preserve"> 02/09/2025</w:t>
          </w:r>
        </w:p>
      </w:tc>
    </w:tr>
  </w:tbl>
  <w:p w14:paraId="2738F7BA" w14:textId="77777777" w:rsidR="008E344F" w:rsidRDefault="008E344F" w:rsidP="00A77F73">
    <w:pPr>
      <w:pStyle w:val="Encabezado"/>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9E0C" w14:textId="77777777" w:rsidR="00D815DC" w:rsidRDefault="00D815DC">
    <w:pPr>
      <w:pStyle w:val="Encabezado"/>
    </w:pPr>
    <w:r w:rsidRPr="00B6378D">
      <w:rPr>
        <w:noProof/>
        <w:lang w:val="es-ES"/>
      </w:rPr>
      <w:pict w14:anchorId="472C0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0;margin-top:0;width:612.45pt;height:807.3pt;z-index:-251658240;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A3D"/>
    <w:multiLevelType w:val="hybridMultilevel"/>
    <w:tmpl w:val="9490EA0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8DD4966"/>
    <w:multiLevelType w:val="hybridMultilevel"/>
    <w:tmpl w:val="43C2E2BE"/>
    <w:lvl w:ilvl="0" w:tplc="0F520406">
      <w:start w:val="1"/>
      <w:numFmt w:val="decimal"/>
      <w:lvlText w:val="%1."/>
      <w:lvlJc w:val="left"/>
      <w:pPr>
        <w:ind w:left="360" w:hanging="360"/>
      </w:pPr>
      <w:rPr>
        <w:rFonts w:cs="Times New Roman"/>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9BC0FEC"/>
    <w:multiLevelType w:val="hybridMultilevel"/>
    <w:tmpl w:val="C1602756"/>
    <w:lvl w:ilvl="0" w:tplc="F5BE3878">
      <w:start w:val="100"/>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13398F"/>
    <w:multiLevelType w:val="hybridMultilevel"/>
    <w:tmpl w:val="06D44574"/>
    <w:lvl w:ilvl="0" w:tplc="974A9D82">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4554E9"/>
    <w:multiLevelType w:val="hybridMultilevel"/>
    <w:tmpl w:val="A4802BCC"/>
    <w:lvl w:ilvl="0" w:tplc="42AE75BC">
      <w:start w:val="2"/>
      <w:numFmt w:val="decimal"/>
      <w:lvlText w:val="%1"/>
      <w:lvlJc w:val="left"/>
      <w:pPr>
        <w:tabs>
          <w:tab w:val="num" w:pos="502"/>
        </w:tabs>
        <w:ind w:left="502" w:hanging="360"/>
      </w:pPr>
      <w:rPr>
        <w:rFonts w:hint="default"/>
      </w:rPr>
    </w:lvl>
    <w:lvl w:ilvl="1" w:tplc="240A0001">
      <w:start w:val="1"/>
      <w:numFmt w:val="bullet"/>
      <w:lvlText w:val=""/>
      <w:lvlJc w:val="left"/>
      <w:pPr>
        <w:tabs>
          <w:tab w:val="num" w:pos="1080"/>
        </w:tabs>
        <w:ind w:left="1080" w:hanging="360"/>
      </w:pPr>
      <w:rPr>
        <w:rFonts w:ascii="Symbol" w:hAnsi="Symbol" w:hint="default"/>
        <w:sz w:val="24"/>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10FA0B1D"/>
    <w:multiLevelType w:val="hybridMultilevel"/>
    <w:tmpl w:val="DFEC1354"/>
    <w:lvl w:ilvl="0" w:tplc="AC8CEF96">
      <w:start w:val="8"/>
      <w:numFmt w:val="bullet"/>
      <w:lvlText w:val="-"/>
      <w:lvlJc w:val="left"/>
      <w:pPr>
        <w:ind w:left="720" w:hanging="360"/>
      </w:pPr>
      <w:rPr>
        <w:rFonts w:ascii="Arial Narrow" w:eastAsia="Times New Roman" w:hAnsi="Arial Narrow" w:cs="Tahoma"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65588B"/>
    <w:multiLevelType w:val="hybridMultilevel"/>
    <w:tmpl w:val="7C9E2320"/>
    <w:lvl w:ilvl="0" w:tplc="E9EE0286">
      <w:start w:val="1"/>
      <w:numFmt w:val="lowerLetter"/>
      <w:lvlText w:val="%1."/>
      <w:lvlJc w:val="left"/>
      <w:pPr>
        <w:ind w:left="360" w:hanging="360"/>
      </w:pPr>
      <w:rPr>
        <w:b/>
        <w:color w:val="auto"/>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873379F"/>
    <w:multiLevelType w:val="hybridMultilevel"/>
    <w:tmpl w:val="E9C48714"/>
    <w:lvl w:ilvl="0" w:tplc="7318C512">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957732"/>
    <w:multiLevelType w:val="hybridMultilevel"/>
    <w:tmpl w:val="2DF46E56"/>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0837E01"/>
    <w:multiLevelType w:val="hybridMultilevel"/>
    <w:tmpl w:val="CC160020"/>
    <w:lvl w:ilvl="0" w:tplc="3B22EFDE">
      <w:start w:val="1"/>
      <w:numFmt w:val="decimal"/>
      <w:lvlText w:val="%1."/>
      <w:lvlJc w:val="left"/>
      <w:pPr>
        <w:ind w:left="705" w:hanging="360"/>
      </w:pPr>
      <w:rPr>
        <w:rFonts w:ascii="Arial Narrow" w:hAnsi="Arial Narrow" w:hint="default"/>
        <w:b/>
        <w:i w:val="0"/>
        <w:sz w:val="24"/>
        <w:szCs w:val="24"/>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10" w15:restartNumberingAfterBreak="0">
    <w:nsid w:val="2111369F"/>
    <w:multiLevelType w:val="hybridMultilevel"/>
    <w:tmpl w:val="3C9A31FA"/>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954A4E"/>
    <w:multiLevelType w:val="hybridMultilevel"/>
    <w:tmpl w:val="12BE8936"/>
    <w:lvl w:ilvl="0" w:tplc="DF5A3FD4">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2" w15:restartNumberingAfterBreak="0">
    <w:nsid w:val="25683936"/>
    <w:multiLevelType w:val="hybridMultilevel"/>
    <w:tmpl w:val="0DE8FF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26F81F67"/>
    <w:multiLevelType w:val="hybridMultilevel"/>
    <w:tmpl w:val="CA4EBB6C"/>
    <w:lvl w:ilvl="0" w:tplc="240A0001">
      <w:start w:val="1"/>
      <w:numFmt w:val="bullet"/>
      <w:lvlText w:val=""/>
      <w:lvlJc w:val="left"/>
      <w:pPr>
        <w:ind w:left="-273" w:hanging="360"/>
      </w:pPr>
      <w:rPr>
        <w:rFonts w:ascii="Symbol" w:hAnsi="Symbol" w:hint="default"/>
      </w:rPr>
    </w:lvl>
    <w:lvl w:ilvl="1" w:tplc="240A0003" w:tentative="1">
      <w:start w:val="1"/>
      <w:numFmt w:val="bullet"/>
      <w:lvlText w:val="o"/>
      <w:lvlJc w:val="left"/>
      <w:pPr>
        <w:ind w:left="447" w:hanging="360"/>
      </w:pPr>
      <w:rPr>
        <w:rFonts w:ascii="Courier New" w:hAnsi="Courier New" w:cs="Courier New" w:hint="default"/>
      </w:rPr>
    </w:lvl>
    <w:lvl w:ilvl="2" w:tplc="240A0005" w:tentative="1">
      <w:start w:val="1"/>
      <w:numFmt w:val="bullet"/>
      <w:lvlText w:val=""/>
      <w:lvlJc w:val="left"/>
      <w:pPr>
        <w:ind w:left="1167" w:hanging="360"/>
      </w:pPr>
      <w:rPr>
        <w:rFonts w:ascii="Wingdings" w:hAnsi="Wingdings" w:hint="default"/>
      </w:rPr>
    </w:lvl>
    <w:lvl w:ilvl="3" w:tplc="240A0001" w:tentative="1">
      <w:start w:val="1"/>
      <w:numFmt w:val="bullet"/>
      <w:lvlText w:val=""/>
      <w:lvlJc w:val="left"/>
      <w:pPr>
        <w:ind w:left="1887" w:hanging="360"/>
      </w:pPr>
      <w:rPr>
        <w:rFonts w:ascii="Symbol" w:hAnsi="Symbol" w:hint="default"/>
      </w:rPr>
    </w:lvl>
    <w:lvl w:ilvl="4" w:tplc="240A0003" w:tentative="1">
      <w:start w:val="1"/>
      <w:numFmt w:val="bullet"/>
      <w:lvlText w:val="o"/>
      <w:lvlJc w:val="left"/>
      <w:pPr>
        <w:ind w:left="2607" w:hanging="360"/>
      </w:pPr>
      <w:rPr>
        <w:rFonts w:ascii="Courier New" w:hAnsi="Courier New" w:cs="Courier New" w:hint="default"/>
      </w:rPr>
    </w:lvl>
    <w:lvl w:ilvl="5" w:tplc="240A0005" w:tentative="1">
      <w:start w:val="1"/>
      <w:numFmt w:val="bullet"/>
      <w:lvlText w:val=""/>
      <w:lvlJc w:val="left"/>
      <w:pPr>
        <w:ind w:left="3327" w:hanging="360"/>
      </w:pPr>
      <w:rPr>
        <w:rFonts w:ascii="Wingdings" w:hAnsi="Wingdings" w:hint="default"/>
      </w:rPr>
    </w:lvl>
    <w:lvl w:ilvl="6" w:tplc="240A0001" w:tentative="1">
      <w:start w:val="1"/>
      <w:numFmt w:val="bullet"/>
      <w:lvlText w:val=""/>
      <w:lvlJc w:val="left"/>
      <w:pPr>
        <w:ind w:left="4047" w:hanging="360"/>
      </w:pPr>
      <w:rPr>
        <w:rFonts w:ascii="Symbol" w:hAnsi="Symbol" w:hint="default"/>
      </w:rPr>
    </w:lvl>
    <w:lvl w:ilvl="7" w:tplc="240A0003" w:tentative="1">
      <w:start w:val="1"/>
      <w:numFmt w:val="bullet"/>
      <w:lvlText w:val="o"/>
      <w:lvlJc w:val="left"/>
      <w:pPr>
        <w:ind w:left="4767" w:hanging="360"/>
      </w:pPr>
      <w:rPr>
        <w:rFonts w:ascii="Courier New" w:hAnsi="Courier New" w:cs="Courier New" w:hint="default"/>
      </w:rPr>
    </w:lvl>
    <w:lvl w:ilvl="8" w:tplc="240A0005" w:tentative="1">
      <w:start w:val="1"/>
      <w:numFmt w:val="bullet"/>
      <w:lvlText w:val=""/>
      <w:lvlJc w:val="left"/>
      <w:pPr>
        <w:ind w:left="5487" w:hanging="360"/>
      </w:pPr>
      <w:rPr>
        <w:rFonts w:ascii="Wingdings" w:hAnsi="Wingdings" w:hint="default"/>
      </w:rPr>
    </w:lvl>
  </w:abstractNum>
  <w:abstractNum w:abstractNumId="14" w15:restartNumberingAfterBreak="0">
    <w:nsid w:val="2C23644E"/>
    <w:multiLevelType w:val="singleLevel"/>
    <w:tmpl w:val="E05E1C40"/>
    <w:lvl w:ilvl="0">
      <w:start w:val="1"/>
      <w:numFmt w:val="decimal"/>
      <w:lvlText w:val="%1."/>
      <w:lvlJc w:val="left"/>
      <w:pPr>
        <w:tabs>
          <w:tab w:val="num" w:pos="360"/>
        </w:tabs>
        <w:ind w:left="360" w:hanging="360"/>
      </w:pPr>
      <w:rPr>
        <w:rFonts w:ascii="Arial" w:hAnsi="Arial" w:cs="Times New Roman" w:hint="default"/>
        <w:b w:val="0"/>
        <w:i w:val="0"/>
        <w:sz w:val="24"/>
      </w:rPr>
    </w:lvl>
  </w:abstractNum>
  <w:abstractNum w:abstractNumId="15" w15:restartNumberingAfterBreak="0">
    <w:nsid w:val="2E1055A2"/>
    <w:multiLevelType w:val="hybridMultilevel"/>
    <w:tmpl w:val="DE8409DE"/>
    <w:lvl w:ilvl="0" w:tplc="BB645D6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529EA"/>
    <w:multiLevelType w:val="hybridMultilevel"/>
    <w:tmpl w:val="74D23220"/>
    <w:lvl w:ilvl="0" w:tplc="DC80C844">
      <w:start w:val="3"/>
      <w:numFmt w:val="bullet"/>
      <w:lvlText w:val="-"/>
      <w:lvlJc w:val="left"/>
      <w:pPr>
        <w:tabs>
          <w:tab w:val="num" w:pos="720"/>
        </w:tabs>
        <w:ind w:left="720" w:hanging="360"/>
      </w:pPr>
      <w:rPr>
        <w:rFonts w:ascii="Arial Narrow" w:eastAsia="Times New Roman" w:hAnsi="Arial Narro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3157F0"/>
    <w:multiLevelType w:val="hybridMultilevel"/>
    <w:tmpl w:val="94CA7DEC"/>
    <w:lvl w:ilvl="0" w:tplc="E05E1C40">
      <w:start w:val="1"/>
      <w:numFmt w:val="decimal"/>
      <w:lvlText w:val="%1."/>
      <w:lvlJc w:val="left"/>
      <w:pPr>
        <w:tabs>
          <w:tab w:val="num" w:pos="360"/>
        </w:tabs>
        <w:ind w:left="360" w:hanging="360"/>
      </w:pPr>
      <w:rPr>
        <w:rFonts w:ascii="Arial" w:hAnsi="Arial" w:cs="Times New Roman" w:hint="default"/>
        <w:b w:val="0"/>
        <w:i w:val="0"/>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975"/>
    <w:multiLevelType w:val="hybridMultilevel"/>
    <w:tmpl w:val="EE606B88"/>
    <w:lvl w:ilvl="0" w:tplc="9468E920">
      <w:start w:val="1"/>
      <w:numFmt w:val="decimal"/>
      <w:lvlText w:val="(%1)"/>
      <w:lvlJc w:val="left"/>
      <w:pPr>
        <w:ind w:left="394" w:hanging="36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9" w15:restartNumberingAfterBreak="0">
    <w:nsid w:val="35507C11"/>
    <w:multiLevelType w:val="hybridMultilevel"/>
    <w:tmpl w:val="EF3C5F1C"/>
    <w:lvl w:ilvl="0" w:tplc="34AAA6F6">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7F6DD8"/>
    <w:multiLevelType w:val="hybridMultilevel"/>
    <w:tmpl w:val="6AA486C4"/>
    <w:lvl w:ilvl="0" w:tplc="B7A6FE2E">
      <w:start w:val="1"/>
      <w:numFmt w:val="lowerLetter"/>
      <w:lvlText w:val="%1."/>
      <w:lvlJc w:val="left"/>
      <w:pPr>
        <w:ind w:left="720" w:hanging="360"/>
      </w:pPr>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9175D59"/>
    <w:multiLevelType w:val="hybridMultilevel"/>
    <w:tmpl w:val="CEBED9F6"/>
    <w:lvl w:ilvl="0" w:tplc="5C140568">
      <w:start w:val="1"/>
      <w:numFmt w:val="decimal"/>
      <w:lvlText w:val="%1."/>
      <w:lvlJc w:val="left"/>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EFD3780"/>
    <w:multiLevelType w:val="hybridMultilevel"/>
    <w:tmpl w:val="C73E2D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3D7497E"/>
    <w:multiLevelType w:val="hybridMultilevel"/>
    <w:tmpl w:val="590A4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4BB78A3"/>
    <w:multiLevelType w:val="hybridMultilevel"/>
    <w:tmpl w:val="12BE893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5B44430"/>
    <w:multiLevelType w:val="hybridMultilevel"/>
    <w:tmpl w:val="5BD0D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8885BE7"/>
    <w:multiLevelType w:val="hybridMultilevel"/>
    <w:tmpl w:val="97B6957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A62E05"/>
    <w:multiLevelType w:val="hybridMultilevel"/>
    <w:tmpl w:val="37FADA20"/>
    <w:lvl w:ilvl="0" w:tplc="9C0E2D46">
      <w:start w:val="4"/>
      <w:numFmt w:val="upperRoman"/>
      <w:lvlText w:val="%1."/>
      <w:lvlJc w:val="left"/>
      <w:pPr>
        <w:ind w:left="1080" w:hanging="720"/>
      </w:pPr>
      <w:rPr>
        <w:rFonts w:eastAsia="Times New Roman"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9BF5746"/>
    <w:multiLevelType w:val="hybridMultilevel"/>
    <w:tmpl w:val="5576122C"/>
    <w:lvl w:ilvl="0" w:tplc="0C0A0019">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BC642E0"/>
    <w:multiLevelType w:val="hybridMultilevel"/>
    <w:tmpl w:val="FD0C4DBA"/>
    <w:lvl w:ilvl="0" w:tplc="0D74720E">
      <w:start w:val="1"/>
      <w:numFmt w:val="upperLetter"/>
      <w:lvlText w:val="%1."/>
      <w:lvlJc w:val="left"/>
      <w:pPr>
        <w:ind w:left="720" w:hanging="360"/>
      </w:pPr>
      <w:rPr>
        <w:rFonts w:cs="Aria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C37172C"/>
    <w:multiLevelType w:val="hybridMultilevel"/>
    <w:tmpl w:val="7C204AFC"/>
    <w:lvl w:ilvl="0" w:tplc="09F0A25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EA37B0B"/>
    <w:multiLevelType w:val="hybridMultilevel"/>
    <w:tmpl w:val="10BAEFB6"/>
    <w:lvl w:ilvl="0" w:tplc="E88CFACC">
      <w:start w:val="10"/>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F5E0050"/>
    <w:multiLevelType w:val="hybridMultilevel"/>
    <w:tmpl w:val="97B69578"/>
    <w:lvl w:ilvl="0" w:tplc="84123E2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037162A"/>
    <w:multiLevelType w:val="hybridMultilevel"/>
    <w:tmpl w:val="166CA1AA"/>
    <w:lvl w:ilvl="0" w:tplc="74740A4C">
      <w:start w:val="1"/>
      <w:numFmt w:val="decimal"/>
      <w:lvlText w:val="%1."/>
      <w:lvlJc w:val="left"/>
      <w:pPr>
        <w:ind w:left="360" w:hanging="360"/>
      </w:pPr>
      <w:rPr>
        <w:rFonts w:hint="default"/>
        <w:b/>
      </w:rPr>
    </w:lvl>
    <w:lvl w:ilvl="1" w:tplc="926EE91C">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505C1556"/>
    <w:multiLevelType w:val="hybridMultilevel"/>
    <w:tmpl w:val="2806F16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4643BE5"/>
    <w:multiLevelType w:val="hybridMultilevel"/>
    <w:tmpl w:val="F7529980"/>
    <w:lvl w:ilvl="0" w:tplc="3F4A7288">
      <w:start w:val="1"/>
      <w:numFmt w:val="decimal"/>
      <w:lvlText w:val="%1."/>
      <w:lvlJc w:val="left"/>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64679CE"/>
    <w:multiLevelType w:val="hybridMultilevel"/>
    <w:tmpl w:val="FA646D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F854CD6"/>
    <w:multiLevelType w:val="hybridMultilevel"/>
    <w:tmpl w:val="B624F4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DD59D3"/>
    <w:multiLevelType w:val="hybridMultilevel"/>
    <w:tmpl w:val="59823A6E"/>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1413485"/>
    <w:multiLevelType w:val="hybridMultilevel"/>
    <w:tmpl w:val="8176F8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3AA3E5F"/>
    <w:multiLevelType w:val="hybridMultilevel"/>
    <w:tmpl w:val="6AA486C4"/>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2E7709"/>
    <w:multiLevelType w:val="hybridMultilevel"/>
    <w:tmpl w:val="B622A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A4A6FAE"/>
    <w:multiLevelType w:val="hybridMultilevel"/>
    <w:tmpl w:val="17986F7C"/>
    <w:lvl w:ilvl="0" w:tplc="D7509212">
      <w:start w:val="1"/>
      <w:numFmt w:val="upperRoman"/>
      <w:lvlText w:val="%1."/>
      <w:lvlJc w:val="left"/>
      <w:pPr>
        <w:ind w:left="720" w:hanging="720"/>
      </w:pPr>
      <w:rPr>
        <w:rFonts w:hint="default"/>
        <w:b/>
        <w:color w:val="auto"/>
      </w:rPr>
    </w:lvl>
    <w:lvl w:ilvl="1" w:tplc="B15C8E92">
      <w:start w:val="1"/>
      <w:numFmt w:val="lowerLetter"/>
      <w:lvlText w:val="%2."/>
      <w:lvlJc w:val="left"/>
      <w:pPr>
        <w:ind w:left="1080" w:hanging="360"/>
      </w:pPr>
      <w:rPr>
        <w:b w:val="0"/>
        <w:color w:val="auto"/>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6E9D4A77"/>
    <w:multiLevelType w:val="hybridMultilevel"/>
    <w:tmpl w:val="452AD1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724C29F6"/>
    <w:multiLevelType w:val="hybridMultilevel"/>
    <w:tmpl w:val="A712D61E"/>
    <w:lvl w:ilvl="0" w:tplc="D2E4F4B0">
      <w:start w:val="1"/>
      <w:numFmt w:val="decimal"/>
      <w:lvlText w:val="(%1)"/>
      <w:lvlJc w:val="left"/>
      <w:pPr>
        <w:ind w:left="720" w:hanging="360"/>
      </w:pPr>
      <w:rPr>
        <w:rFonts w:ascii="Arial Narrow" w:eastAsia="Times New Roman"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34203EB"/>
    <w:multiLevelType w:val="hybridMultilevel"/>
    <w:tmpl w:val="DF22BA38"/>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76AC65A1"/>
    <w:multiLevelType w:val="hybridMultilevel"/>
    <w:tmpl w:val="09AA0F4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A671B98"/>
    <w:multiLevelType w:val="hybridMultilevel"/>
    <w:tmpl w:val="BCA6D59C"/>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48" w15:restartNumberingAfterBreak="0">
    <w:nsid w:val="7D974FE6"/>
    <w:multiLevelType w:val="hybridMultilevel"/>
    <w:tmpl w:val="CE541970"/>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EAB30AF"/>
    <w:multiLevelType w:val="hybridMultilevel"/>
    <w:tmpl w:val="AAEC8B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41155800">
    <w:abstractNumId w:val="14"/>
    <w:lvlOverride w:ilvl="0">
      <w:startOverride w:val="1"/>
    </w:lvlOverride>
  </w:num>
  <w:num w:numId="2" w16cid:durableId="1073157915">
    <w:abstractNumId w:val="5"/>
  </w:num>
  <w:num w:numId="3" w16cid:durableId="711079455">
    <w:abstractNumId w:val="45"/>
  </w:num>
  <w:num w:numId="4" w16cid:durableId="333648254">
    <w:abstractNumId w:val="4"/>
  </w:num>
  <w:num w:numId="5" w16cid:durableId="1324773568">
    <w:abstractNumId w:val="22"/>
  </w:num>
  <w:num w:numId="6" w16cid:durableId="1347362267">
    <w:abstractNumId w:val="16"/>
  </w:num>
  <w:num w:numId="7" w16cid:durableId="141970907">
    <w:abstractNumId w:val="28"/>
  </w:num>
  <w:num w:numId="8" w16cid:durableId="89812275">
    <w:abstractNumId w:val="43"/>
  </w:num>
  <w:num w:numId="9" w16cid:durableId="528837256">
    <w:abstractNumId w:val="0"/>
  </w:num>
  <w:num w:numId="10" w16cid:durableId="669336043">
    <w:abstractNumId w:val="37"/>
  </w:num>
  <w:num w:numId="11" w16cid:durableId="661083621">
    <w:abstractNumId w:val="33"/>
  </w:num>
  <w:num w:numId="12" w16cid:durableId="1804276262">
    <w:abstractNumId w:val="34"/>
  </w:num>
  <w:num w:numId="13" w16cid:durableId="1875920463">
    <w:abstractNumId w:val="47"/>
  </w:num>
  <w:num w:numId="14" w16cid:durableId="403533976">
    <w:abstractNumId w:val="12"/>
  </w:num>
  <w:num w:numId="15" w16cid:durableId="895823996">
    <w:abstractNumId w:val="42"/>
  </w:num>
  <w:num w:numId="16" w16cid:durableId="1166095592">
    <w:abstractNumId w:val="21"/>
  </w:num>
  <w:num w:numId="17" w16cid:durableId="1784416111">
    <w:abstractNumId w:val="15"/>
  </w:num>
  <w:num w:numId="18" w16cid:durableId="1430270805">
    <w:abstractNumId w:val="17"/>
  </w:num>
  <w:num w:numId="19" w16cid:durableId="2021277820">
    <w:abstractNumId w:val="9"/>
  </w:num>
  <w:num w:numId="20" w16cid:durableId="131562316">
    <w:abstractNumId w:val="11"/>
  </w:num>
  <w:num w:numId="21" w16cid:durableId="1700548911">
    <w:abstractNumId w:val="6"/>
  </w:num>
  <w:num w:numId="22" w16cid:durableId="1260026414">
    <w:abstractNumId w:val="49"/>
  </w:num>
  <w:num w:numId="23" w16cid:durableId="2069692752">
    <w:abstractNumId w:val="3"/>
  </w:num>
  <w:num w:numId="24" w16cid:durableId="410658134">
    <w:abstractNumId w:val="13"/>
  </w:num>
  <w:num w:numId="25" w16cid:durableId="188766227">
    <w:abstractNumId w:val="10"/>
  </w:num>
  <w:num w:numId="26" w16cid:durableId="295844371">
    <w:abstractNumId w:val="38"/>
  </w:num>
  <w:num w:numId="27" w16cid:durableId="764157720">
    <w:abstractNumId w:val="19"/>
  </w:num>
  <w:num w:numId="28" w16cid:durableId="492838372">
    <w:abstractNumId w:val="8"/>
  </w:num>
  <w:num w:numId="29" w16cid:durableId="1688825303">
    <w:abstractNumId w:val="48"/>
  </w:num>
  <w:num w:numId="30" w16cid:durableId="478305867">
    <w:abstractNumId w:val="1"/>
  </w:num>
  <w:num w:numId="31" w16cid:durableId="925503474">
    <w:abstractNumId w:val="25"/>
  </w:num>
  <w:num w:numId="32" w16cid:durableId="2082830285">
    <w:abstractNumId w:val="41"/>
  </w:num>
  <w:num w:numId="33" w16cid:durableId="1255359632">
    <w:abstractNumId w:val="39"/>
  </w:num>
  <w:num w:numId="34" w16cid:durableId="2043550877">
    <w:abstractNumId w:val="44"/>
  </w:num>
  <w:num w:numId="35" w16cid:durableId="1848976760">
    <w:abstractNumId w:val="30"/>
  </w:num>
  <w:num w:numId="36" w16cid:durableId="721100835">
    <w:abstractNumId w:val="18"/>
  </w:num>
  <w:num w:numId="37" w16cid:durableId="573662040">
    <w:abstractNumId w:val="20"/>
  </w:num>
  <w:num w:numId="38" w16cid:durableId="2089187360">
    <w:abstractNumId w:val="29"/>
  </w:num>
  <w:num w:numId="39" w16cid:durableId="1048453051">
    <w:abstractNumId w:val="27"/>
  </w:num>
  <w:num w:numId="40" w16cid:durableId="319627293">
    <w:abstractNumId w:val="2"/>
  </w:num>
  <w:num w:numId="41" w16cid:durableId="824322864">
    <w:abstractNumId w:val="35"/>
  </w:num>
  <w:num w:numId="42" w16cid:durableId="64106926">
    <w:abstractNumId w:val="31"/>
  </w:num>
  <w:num w:numId="43" w16cid:durableId="681663868">
    <w:abstractNumId w:val="24"/>
  </w:num>
  <w:num w:numId="44" w16cid:durableId="920869664">
    <w:abstractNumId w:val="46"/>
  </w:num>
  <w:num w:numId="45" w16cid:durableId="542250028">
    <w:abstractNumId w:val="36"/>
  </w:num>
  <w:num w:numId="46" w16cid:durableId="240334250">
    <w:abstractNumId w:val="23"/>
  </w:num>
  <w:num w:numId="47" w16cid:durableId="1718357028">
    <w:abstractNumId w:val="40"/>
  </w:num>
  <w:num w:numId="48" w16cid:durableId="1865318286">
    <w:abstractNumId w:val="7"/>
  </w:num>
  <w:num w:numId="49" w16cid:durableId="1087768597">
    <w:abstractNumId w:val="32"/>
  </w:num>
  <w:num w:numId="50" w16cid:durableId="7959544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42"/>
    <w:rsid w:val="000003F3"/>
    <w:rsid w:val="00002A97"/>
    <w:rsid w:val="0000540A"/>
    <w:rsid w:val="0000636D"/>
    <w:rsid w:val="00006ED0"/>
    <w:rsid w:val="00007034"/>
    <w:rsid w:val="00010C4D"/>
    <w:rsid w:val="00013950"/>
    <w:rsid w:val="00015CBB"/>
    <w:rsid w:val="00016589"/>
    <w:rsid w:val="00016A0D"/>
    <w:rsid w:val="00016B77"/>
    <w:rsid w:val="00020D66"/>
    <w:rsid w:val="000226F0"/>
    <w:rsid w:val="00023387"/>
    <w:rsid w:val="00023F23"/>
    <w:rsid w:val="000248F7"/>
    <w:rsid w:val="00026428"/>
    <w:rsid w:val="000277A1"/>
    <w:rsid w:val="00031EE8"/>
    <w:rsid w:val="00032CB6"/>
    <w:rsid w:val="00033AC5"/>
    <w:rsid w:val="000352CC"/>
    <w:rsid w:val="0003537B"/>
    <w:rsid w:val="000376D1"/>
    <w:rsid w:val="00042041"/>
    <w:rsid w:val="0004322A"/>
    <w:rsid w:val="0004375E"/>
    <w:rsid w:val="000516E7"/>
    <w:rsid w:val="00052853"/>
    <w:rsid w:val="00052855"/>
    <w:rsid w:val="00052BC5"/>
    <w:rsid w:val="00053E86"/>
    <w:rsid w:val="00056397"/>
    <w:rsid w:val="00057E0E"/>
    <w:rsid w:val="0006179F"/>
    <w:rsid w:val="00061CB7"/>
    <w:rsid w:val="00063A64"/>
    <w:rsid w:val="00064A2B"/>
    <w:rsid w:val="00064EA7"/>
    <w:rsid w:val="00066285"/>
    <w:rsid w:val="00066A9A"/>
    <w:rsid w:val="0007016B"/>
    <w:rsid w:val="000711C2"/>
    <w:rsid w:val="000719A6"/>
    <w:rsid w:val="00071D69"/>
    <w:rsid w:val="00072AD8"/>
    <w:rsid w:val="00075C43"/>
    <w:rsid w:val="000805E1"/>
    <w:rsid w:val="00081ED1"/>
    <w:rsid w:val="00082E16"/>
    <w:rsid w:val="00083064"/>
    <w:rsid w:val="000832D7"/>
    <w:rsid w:val="000834B9"/>
    <w:rsid w:val="0008680B"/>
    <w:rsid w:val="00087AAD"/>
    <w:rsid w:val="0009035B"/>
    <w:rsid w:val="00091A89"/>
    <w:rsid w:val="00094F59"/>
    <w:rsid w:val="000975A4"/>
    <w:rsid w:val="00097DE0"/>
    <w:rsid w:val="00097DF9"/>
    <w:rsid w:val="000A4BB2"/>
    <w:rsid w:val="000A59FA"/>
    <w:rsid w:val="000A5A6F"/>
    <w:rsid w:val="000A74F2"/>
    <w:rsid w:val="000B014E"/>
    <w:rsid w:val="000B1BD2"/>
    <w:rsid w:val="000B3F90"/>
    <w:rsid w:val="000B6B61"/>
    <w:rsid w:val="000C0735"/>
    <w:rsid w:val="000C1590"/>
    <w:rsid w:val="000C186E"/>
    <w:rsid w:val="000C290E"/>
    <w:rsid w:val="000C4DD0"/>
    <w:rsid w:val="000C53EC"/>
    <w:rsid w:val="000C7F2C"/>
    <w:rsid w:val="000D1342"/>
    <w:rsid w:val="000D7003"/>
    <w:rsid w:val="000E0B56"/>
    <w:rsid w:val="000E6585"/>
    <w:rsid w:val="000E763F"/>
    <w:rsid w:val="000F2957"/>
    <w:rsid w:val="000F5266"/>
    <w:rsid w:val="000F531F"/>
    <w:rsid w:val="000F70F1"/>
    <w:rsid w:val="000F7470"/>
    <w:rsid w:val="00103AA7"/>
    <w:rsid w:val="001049EE"/>
    <w:rsid w:val="0010569F"/>
    <w:rsid w:val="00105F2D"/>
    <w:rsid w:val="001061D6"/>
    <w:rsid w:val="001074C9"/>
    <w:rsid w:val="00110E2F"/>
    <w:rsid w:val="00111D01"/>
    <w:rsid w:val="00114EB7"/>
    <w:rsid w:val="001166E8"/>
    <w:rsid w:val="001209A7"/>
    <w:rsid w:val="00123FBA"/>
    <w:rsid w:val="001315F2"/>
    <w:rsid w:val="00132F12"/>
    <w:rsid w:val="00133C25"/>
    <w:rsid w:val="0013415C"/>
    <w:rsid w:val="00134708"/>
    <w:rsid w:val="0013664B"/>
    <w:rsid w:val="001408AC"/>
    <w:rsid w:val="00143084"/>
    <w:rsid w:val="0014533C"/>
    <w:rsid w:val="00146B84"/>
    <w:rsid w:val="00151878"/>
    <w:rsid w:val="00154AC1"/>
    <w:rsid w:val="00154BD3"/>
    <w:rsid w:val="00156DF6"/>
    <w:rsid w:val="00161ACF"/>
    <w:rsid w:val="00161CF1"/>
    <w:rsid w:val="00162F68"/>
    <w:rsid w:val="001634BC"/>
    <w:rsid w:val="00164314"/>
    <w:rsid w:val="00167598"/>
    <w:rsid w:val="00170A01"/>
    <w:rsid w:val="00170E30"/>
    <w:rsid w:val="001753FC"/>
    <w:rsid w:val="00176182"/>
    <w:rsid w:val="00176FAA"/>
    <w:rsid w:val="00177827"/>
    <w:rsid w:val="00180423"/>
    <w:rsid w:val="00180DEE"/>
    <w:rsid w:val="00182A3B"/>
    <w:rsid w:val="00182ED3"/>
    <w:rsid w:val="00183D89"/>
    <w:rsid w:val="00186C02"/>
    <w:rsid w:val="00190FDD"/>
    <w:rsid w:val="00193657"/>
    <w:rsid w:val="001936BD"/>
    <w:rsid w:val="00193D67"/>
    <w:rsid w:val="00195FEB"/>
    <w:rsid w:val="001A258A"/>
    <w:rsid w:val="001A3793"/>
    <w:rsid w:val="001A3CA8"/>
    <w:rsid w:val="001A5F2D"/>
    <w:rsid w:val="001B1312"/>
    <w:rsid w:val="001B47DC"/>
    <w:rsid w:val="001B6716"/>
    <w:rsid w:val="001B7E37"/>
    <w:rsid w:val="001C0321"/>
    <w:rsid w:val="001C0F73"/>
    <w:rsid w:val="001C19F0"/>
    <w:rsid w:val="001C321B"/>
    <w:rsid w:val="001C4F09"/>
    <w:rsid w:val="001C5D51"/>
    <w:rsid w:val="001D087D"/>
    <w:rsid w:val="001D3A54"/>
    <w:rsid w:val="001E0A8D"/>
    <w:rsid w:val="001E2DFD"/>
    <w:rsid w:val="001E45F5"/>
    <w:rsid w:val="001E7B31"/>
    <w:rsid w:val="001F0931"/>
    <w:rsid w:val="001F193B"/>
    <w:rsid w:val="001F6C31"/>
    <w:rsid w:val="00201794"/>
    <w:rsid w:val="00202522"/>
    <w:rsid w:val="00202E1A"/>
    <w:rsid w:val="002063F5"/>
    <w:rsid w:val="002153A3"/>
    <w:rsid w:val="00220F6E"/>
    <w:rsid w:val="0022294B"/>
    <w:rsid w:val="00223718"/>
    <w:rsid w:val="002240B9"/>
    <w:rsid w:val="00224B70"/>
    <w:rsid w:val="002258A7"/>
    <w:rsid w:val="0023081D"/>
    <w:rsid w:val="002316D2"/>
    <w:rsid w:val="00232846"/>
    <w:rsid w:val="0023391C"/>
    <w:rsid w:val="00234A5A"/>
    <w:rsid w:val="0023734B"/>
    <w:rsid w:val="00240B88"/>
    <w:rsid w:val="00241590"/>
    <w:rsid w:val="00241BD5"/>
    <w:rsid w:val="00242B56"/>
    <w:rsid w:val="0024450F"/>
    <w:rsid w:val="002462EF"/>
    <w:rsid w:val="00246B26"/>
    <w:rsid w:val="002507FD"/>
    <w:rsid w:val="00251A4C"/>
    <w:rsid w:val="00253CAD"/>
    <w:rsid w:val="00254E71"/>
    <w:rsid w:val="00256D85"/>
    <w:rsid w:val="002613B6"/>
    <w:rsid w:val="00261F67"/>
    <w:rsid w:val="00262DE6"/>
    <w:rsid w:val="00263881"/>
    <w:rsid w:val="002642F1"/>
    <w:rsid w:val="00265D0F"/>
    <w:rsid w:val="00265FF5"/>
    <w:rsid w:val="0027030F"/>
    <w:rsid w:val="0027113C"/>
    <w:rsid w:val="00271E4F"/>
    <w:rsid w:val="002724B3"/>
    <w:rsid w:val="00273186"/>
    <w:rsid w:val="002747D1"/>
    <w:rsid w:val="00274B52"/>
    <w:rsid w:val="0028058E"/>
    <w:rsid w:val="0028101E"/>
    <w:rsid w:val="00283CC4"/>
    <w:rsid w:val="002847BE"/>
    <w:rsid w:val="00286159"/>
    <w:rsid w:val="0028669B"/>
    <w:rsid w:val="002872A0"/>
    <w:rsid w:val="00287479"/>
    <w:rsid w:val="00287AB0"/>
    <w:rsid w:val="002946E9"/>
    <w:rsid w:val="00294D78"/>
    <w:rsid w:val="00294E91"/>
    <w:rsid w:val="00297266"/>
    <w:rsid w:val="002A117F"/>
    <w:rsid w:val="002A119D"/>
    <w:rsid w:val="002A14B7"/>
    <w:rsid w:val="002A1AC5"/>
    <w:rsid w:val="002A1B7E"/>
    <w:rsid w:val="002A1E50"/>
    <w:rsid w:val="002A2B3F"/>
    <w:rsid w:val="002A3968"/>
    <w:rsid w:val="002A5652"/>
    <w:rsid w:val="002A632D"/>
    <w:rsid w:val="002A6C51"/>
    <w:rsid w:val="002A7341"/>
    <w:rsid w:val="002B1541"/>
    <w:rsid w:val="002B1B1C"/>
    <w:rsid w:val="002B2F9C"/>
    <w:rsid w:val="002B4568"/>
    <w:rsid w:val="002B4D58"/>
    <w:rsid w:val="002B6567"/>
    <w:rsid w:val="002B6593"/>
    <w:rsid w:val="002C255F"/>
    <w:rsid w:val="002C58EE"/>
    <w:rsid w:val="002D1AD0"/>
    <w:rsid w:val="002D364B"/>
    <w:rsid w:val="002D3AA0"/>
    <w:rsid w:val="002D413E"/>
    <w:rsid w:val="002D4745"/>
    <w:rsid w:val="002D707D"/>
    <w:rsid w:val="002E13BB"/>
    <w:rsid w:val="002E1F55"/>
    <w:rsid w:val="002E387E"/>
    <w:rsid w:val="002E391C"/>
    <w:rsid w:val="002E66AE"/>
    <w:rsid w:val="002E7B77"/>
    <w:rsid w:val="002F0D38"/>
    <w:rsid w:val="002F45D4"/>
    <w:rsid w:val="002F4ED3"/>
    <w:rsid w:val="00300C51"/>
    <w:rsid w:val="003019F5"/>
    <w:rsid w:val="00302788"/>
    <w:rsid w:val="0030639F"/>
    <w:rsid w:val="00306892"/>
    <w:rsid w:val="003069EF"/>
    <w:rsid w:val="00307735"/>
    <w:rsid w:val="003107AF"/>
    <w:rsid w:val="00310956"/>
    <w:rsid w:val="0031770B"/>
    <w:rsid w:val="00317D4A"/>
    <w:rsid w:val="00322EE9"/>
    <w:rsid w:val="0033387D"/>
    <w:rsid w:val="0033435C"/>
    <w:rsid w:val="00336625"/>
    <w:rsid w:val="00337710"/>
    <w:rsid w:val="00337F0B"/>
    <w:rsid w:val="00340297"/>
    <w:rsid w:val="00340A10"/>
    <w:rsid w:val="0034263C"/>
    <w:rsid w:val="003446C6"/>
    <w:rsid w:val="003477A9"/>
    <w:rsid w:val="00350B35"/>
    <w:rsid w:val="003532BC"/>
    <w:rsid w:val="0035447A"/>
    <w:rsid w:val="00355400"/>
    <w:rsid w:val="00356978"/>
    <w:rsid w:val="003606C1"/>
    <w:rsid w:val="003614A3"/>
    <w:rsid w:val="003626BC"/>
    <w:rsid w:val="00363051"/>
    <w:rsid w:val="00363225"/>
    <w:rsid w:val="00364FA8"/>
    <w:rsid w:val="00370BD6"/>
    <w:rsid w:val="00370F0D"/>
    <w:rsid w:val="0037128E"/>
    <w:rsid w:val="00371BBA"/>
    <w:rsid w:val="00372301"/>
    <w:rsid w:val="00376CB9"/>
    <w:rsid w:val="0037734B"/>
    <w:rsid w:val="00381676"/>
    <w:rsid w:val="0038171E"/>
    <w:rsid w:val="0038239F"/>
    <w:rsid w:val="00385A2E"/>
    <w:rsid w:val="00387520"/>
    <w:rsid w:val="00387D42"/>
    <w:rsid w:val="0039220D"/>
    <w:rsid w:val="00393EAB"/>
    <w:rsid w:val="00394489"/>
    <w:rsid w:val="003944F0"/>
    <w:rsid w:val="0039489A"/>
    <w:rsid w:val="00394CAC"/>
    <w:rsid w:val="003961E4"/>
    <w:rsid w:val="00397F97"/>
    <w:rsid w:val="003A3861"/>
    <w:rsid w:val="003A646C"/>
    <w:rsid w:val="003A6CDA"/>
    <w:rsid w:val="003A7D1C"/>
    <w:rsid w:val="003B0536"/>
    <w:rsid w:val="003B30DF"/>
    <w:rsid w:val="003B55EB"/>
    <w:rsid w:val="003B733B"/>
    <w:rsid w:val="003C112D"/>
    <w:rsid w:val="003C1C05"/>
    <w:rsid w:val="003C43B4"/>
    <w:rsid w:val="003C613B"/>
    <w:rsid w:val="003D2555"/>
    <w:rsid w:val="003D3434"/>
    <w:rsid w:val="003D3C65"/>
    <w:rsid w:val="003D6FF1"/>
    <w:rsid w:val="003D747D"/>
    <w:rsid w:val="003E14CA"/>
    <w:rsid w:val="003E292E"/>
    <w:rsid w:val="003E3A02"/>
    <w:rsid w:val="003E40D3"/>
    <w:rsid w:val="003E4B7D"/>
    <w:rsid w:val="003E5622"/>
    <w:rsid w:val="003F0A03"/>
    <w:rsid w:val="003F14D9"/>
    <w:rsid w:val="003F189F"/>
    <w:rsid w:val="003F6350"/>
    <w:rsid w:val="003F6624"/>
    <w:rsid w:val="003F75BC"/>
    <w:rsid w:val="00400560"/>
    <w:rsid w:val="00401310"/>
    <w:rsid w:val="00402065"/>
    <w:rsid w:val="00403F4D"/>
    <w:rsid w:val="004045DF"/>
    <w:rsid w:val="004078DD"/>
    <w:rsid w:val="00413080"/>
    <w:rsid w:val="004132D8"/>
    <w:rsid w:val="0041366F"/>
    <w:rsid w:val="00414121"/>
    <w:rsid w:val="00415947"/>
    <w:rsid w:val="00416E93"/>
    <w:rsid w:val="004176A1"/>
    <w:rsid w:val="004179D0"/>
    <w:rsid w:val="00421C02"/>
    <w:rsid w:val="00422984"/>
    <w:rsid w:val="00422CEF"/>
    <w:rsid w:val="0042362C"/>
    <w:rsid w:val="004269D0"/>
    <w:rsid w:val="004278DA"/>
    <w:rsid w:val="00427CBC"/>
    <w:rsid w:val="00430FC4"/>
    <w:rsid w:val="00432AE7"/>
    <w:rsid w:val="00432B85"/>
    <w:rsid w:val="004333F6"/>
    <w:rsid w:val="00434240"/>
    <w:rsid w:val="00434527"/>
    <w:rsid w:val="00434882"/>
    <w:rsid w:val="0044087A"/>
    <w:rsid w:val="00444FC7"/>
    <w:rsid w:val="00447CFE"/>
    <w:rsid w:val="00447F75"/>
    <w:rsid w:val="0045263D"/>
    <w:rsid w:val="00453695"/>
    <w:rsid w:val="00453E03"/>
    <w:rsid w:val="00454646"/>
    <w:rsid w:val="0045478E"/>
    <w:rsid w:val="00454C88"/>
    <w:rsid w:val="00461B9E"/>
    <w:rsid w:val="004621E9"/>
    <w:rsid w:val="00464559"/>
    <w:rsid w:val="00465228"/>
    <w:rsid w:val="004652F5"/>
    <w:rsid w:val="00466229"/>
    <w:rsid w:val="00466ED8"/>
    <w:rsid w:val="00470CAE"/>
    <w:rsid w:val="00472886"/>
    <w:rsid w:val="0047391B"/>
    <w:rsid w:val="00473DDD"/>
    <w:rsid w:val="00476F55"/>
    <w:rsid w:val="00482124"/>
    <w:rsid w:val="00485C82"/>
    <w:rsid w:val="0048676B"/>
    <w:rsid w:val="00487782"/>
    <w:rsid w:val="004903D8"/>
    <w:rsid w:val="004929AC"/>
    <w:rsid w:val="00492A15"/>
    <w:rsid w:val="00492A59"/>
    <w:rsid w:val="004976E7"/>
    <w:rsid w:val="004A05E6"/>
    <w:rsid w:val="004A3EC4"/>
    <w:rsid w:val="004A746B"/>
    <w:rsid w:val="004B05DC"/>
    <w:rsid w:val="004B0684"/>
    <w:rsid w:val="004B2FFE"/>
    <w:rsid w:val="004B5A68"/>
    <w:rsid w:val="004B5B6B"/>
    <w:rsid w:val="004B5E0F"/>
    <w:rsid w:val="004B6C0A"/>
    <w:rsid w:val="004B6CDF"/>
    <w:rsid w:val="004C303D"/>
    <w:rsid w:val="004C3E08"/>
    <w:rsid w:val="004C628B"/>
    <w:rsid w:val="004C78A7"/>
    <w:rsid w:val="004D1849"/>
    <w:rsid w:val="004D2673"/>
    <w:rsid w:val="004E0EF2"/>
    <w:rsid w:val="004E1334"/>
    <w:rsid w:val="004E2246"/>
    <w:rsid w:val="004E2919"/>
    <w:rsid w:val="004E520B"/>
    <w:rsid w:val="004F17D4"/>
    <w:rsid w:val="004F2BC8"/>
    <w:rsid w:val="004F6A05"/>
    <w:rsid w:val="004F6F79"/>
    <w:rsid w:val="004F7C68"/>
    <w:rsid w:val="00501C87"/>
    <w:rsid w:val="0050214A"/>
    <w:rsid w:val="0050270D"/>
    <w:rsid w:val="00502B9E"/>
    <w:rsid w:val="00504E12"/>
    <w:rsid w:val="005055F0"/>
    <w:rsid w:val="005077F2"/>
    <w:rsid w:val="005100F3"/>
    <w:rsid w:val="00510D77"/>
    <w:rsid w:val="005179C5"/>
    <w:rsid w:val="00517E4B"/>
    <w:rsid w:val="005238AD"/>
    <w:rsid w:val="0052460E"/>
    <w:rsid w:val="005253C2"/>
    <w:rsid w:val="00527EC4"/>
    <w:rsid w:val="005309B2"/>
    <w:rsid w:val="00532707"/>
    <w:rsid w:val="00533E93"/>
    <w:rsid w:val="00536DAA"/>
    <w:rsid w:val="00540F5C"/>
    <w:rsid w:val="00541FEE"/>
    <w:rsid w:val="005431BA"/>
    <w:rsid w:val="00543C22"/>
    <w:rsid w:val="005454ED"/>
    <w:rsid w:val="005466AF"/>
    <w:rsid w:val="00547641"/>
    <w:rsid w:val="00547AD3"/>
    <w:rsid w:val="00550C7B"/>
    <w:rsid w:val="00551633"/>
    <w:rsid w:val="00554A1C"/>
    <w:rsid w:val="0055635E"/>
    <w:rsid w:val="00556D03"/>
    <w:rsid w:val="005607BA"/>
    <w:rsid w:val="0056166C"/>
    <w:rsid w:val="005626DA"/>
    <w:rsid w:val="00563E8B"/>
    <w:rsid w:val="00571D96"/>
    <w:rsid w:val="00572143"/>
    <w:rsid w:val="00573AD2"/>
    <w:rsid w:val="00577F58"/>
    <w:rsid w:val="00580072"/>
    <w:rsid w:val="00582446"/>
    <w:rsid w:val="00583C06"/>
    <w:rsid w:val="00583E4A"/>
    <w:rsid w:val="00591DAF"/>
    <w:rsid w:val="00593945"/>
    <w:rsid w:val="00595111"/>
    <w:rsid w:val="00595667"/>
    <w:rsid w:val="005963B2"/>
    <w:rsid w:val="00596FF5"/>
    <w:rsid w:val="00597D84"/>
    <w:rsid w:val="005A0BC0"/>
    <w:rsid w:val="005A0C06"/>
    <w:rsid w:val="005A2072"/>
    <w:rsid w:val="005A30DE"/>
    <w:rsid w:val="005A44B8"/>
    <w:rsid w:val="005A519B"/>
    <w:rsid w:val="005A5744"/>
    <w:rsid w:val="005B2E41"/>
    <w:rsid w:val="005B2F6F"/>
    <w:rsid w:val="005B3FBF"/>
    <w:rsid w:val="005B6FC6"/>
    <w:rsid w:val="005C128A"/>
    <w:rsid w:val="005C18CD"/>
    <w:rsid w:val="005C1A7E"/>
    <w:rsid w:val="005C2D48"/>
    <w:rsid w:val="005C4A38"/>
    <w:rsid w:val="005C5245"/>
    <w:rsid w:val="005C57C2"/>
    <w:rsid w:val="005C6172"/>
    <w:rsid w:val="005D1B17"/>
    <w:rsid w:val="005D3262"/>
    <w:rsid w:val="005D3325"/>
    <w:rsid w:val="005D6140"/>
    <w:rsid w:val="005D75D0"/>
    <w:rsid w:val="005E0D5B"/>
    <w:rsid w:val="005E11EC"/>
    <w:rsid w:val="005E1500"/>
    <w:rsid w:val="005F010E"/>
    <w:rsid w:val="005F01CE"/>
    <w:rsid w:val="005F4C97"/>
    <w:rsid w:val="005F7963"/>
    <w:rsid w:val="005F7D06"/>
    <w:rsid w:val="00602F71"/>
    <w:rsid w:val="00603890"/>
    <w:rsid w:val="00604180"/>
    <w:rsid w:val="00604716"/>
    <w:rsid w:val="0060784F"/>
    <w:rsid w:val="00610BE6"/>
    <w:rsid w:val="00610C64"/>
    <w:rsid w:val="00611B61"/>
    <w:rsid w:val="00612A72"/>
    <w:rsid w:val="00615A90"/>
    <w:rsid w:val="00615CB9"/>
    <w:rsid w:val="00617E18"/>
    <w:rsid w:val="00623C77"/>
    <w:rsid w:val="00627024"/>
    <w:rsid w:val="00627E49"/>
    <w:rsid w:val="00630289"/>
    <w:rsid w:val="006305E8"/>
    <w:rsid w:val="006312EF"/>
    <w:rsid w:val="00631775"/>
    <w:rsid w:val="006325D8"/>
    <w:rsid w:val="006335A2"/>
    <w:rsid w:val="00637317"/>
    <w:rsid w:val="006374C0"/>
    <w:rsid w:val="006414E6"/>
    <w:rsid w:val="00641E33"/>
    <w:rsid w:val="0064289F"/>
    <w:rsid w:val="00642915"/>
    <w:rsid w:val="0065100D"/>
    <w:rsid w:val="006524B8"/>
    <w:rsid w:val="00653025"/>
    <w:rsid w:val="006622AD"/>
    <w:rsid w:val="006624F8"/>
    <w:rsid w:val="00664281"/>
    <w:rsid w:val="00665DC5"/>
    <w:rsid w:val="0067094C"/>
    <w:rsid w:val="006714A5"/>
    <w:rsid w:val="0067213F"/>
    <w:rsid w:val="00672DBD"/>
    <w:rsid w:val="0067376E"/>
    <w:rsid w:val="006756ED"/>
    <w:rsid w:val="00676F7B"/>
    <w:rsid w:val="00680510"/>
    <w:rsid w:val="00682272"/>
    <w:rsid w:val="006830CB"/>
    <w:rsid w:val="00683730"/>
    <w:rsid w:val="00684604"/>
    <w:rsid w:val="00685D40"/>
    <w:rsid w:val="00686E8D"/>
    <w:rsid w:val="00687585"/>
    <w:rsid w:val="006877AE"/>
    <w:rsid w:val="00692B08"/>
    <w:rsid w:val="00694F03"/>
    <w:rsid w:val="00695356"/>
    <w:rsid w:val="00697537"/>
    <w:rsid w:val="006A0BBC"/>
    <w:rsid w:val="006A22E8"/>
    <w:rsid w:val="006A3C33"/>
    <w:rsid w:val="006A45F8"/>
    <w:rsid w:val="006A60D1"/>
    <w:rsid w:val="006A63F9"/>
    <w:rsid w:val="006B2905"/>
    <w:rsid w:val="006B3808"/>
    <w:rsid w:val="006B3C3B"/>
    <w:rsid w:val="006B6E33"/>
    <w:rsid w:val="006B7C4C"/>
    <w:rsid w:val="006C2111"/>
    <w:rsid w:val="006C2DB0"/>
    <w:rsid w:val="006C4AD1"/>
    <w:rsid w:val="006C501F"/>
    <w:rsid w:val="006C6394"/>
    <w:rsid w:val="006C69F0"/>
    <w:rsid w:val="006C7B99"/>
    <w:rsid w:val="006D1BE0"/>
    <w:rsid w:val="006D1FE9"/>
    <w:rsid w:val="006D3F63"/>
    <w:rsid w:val="006D433D"/>
    <w:rsid w:val="006D6BD4"/>
    <w:rsid w:val="006E0233"/>
    <w:rsid w:val="006E086D"/>
    <w:rsid w:val="006E1ADE"/>
    <w:rsid w:val="006E4400"/>
    <w:rsid w:val="006E47EF"/>
    <w:rsid w:val="006E61CD"/>
    <w:rsid w:val="006F1F26"/>
    <w:rsid w:val="006F6236"/>
    <w:rsid w:val="006F6CE0"/>
    <w:rsid w:val="006F7109"/>
    <w:rsid w:val="00700A1B"/>
    <w:rsid w:val="007016BC"/>
    <w:rsid w:val="00703207"/>
    <w:rsid w:val="00704C24"/>
    <w:rsid w:val="00707A3D"/>
    <w:rsid w:val="00713BAD"/>
    <w:rsid w:val="00720247"/>
    <w:rsid w:val="00720CAA"/>
    <w:rsid w:val="007218A0"/>
    <w:rsid w:val="00721E23"/>
    <w:rsid w:val="0072673A"/>
    <w:rsid w:val="00726C1B"/>
    <w:rsid w:val="00727D89"/>
    <w:rsid w:val="0073092C"/>
    <w:rsid w:val="00733404"/>
    <w:rsid w:val="00736F0B"/>
    <w:rsid w:val="00737F69"/>
    <w:rsid w:val="00740550"/>
    <w:rsid w:val="00740898"/>
    <w:rsid w:val="00741202"/>
    <w:rsid w:val="007433DD"/>
    <w:rsid w:val="00745110"/>
    <w:rsid w:val="00745C25"/>
    <w:rsid w:val="0074702F"/>
    <w:rsid w:val="007475A5"/>
    <w:rsid w:val="00750B6F"/>
    <w:rsid w:val="0075127E"/>
    <w:rsid w:val="007566FB"/>
    <w:rsid w:val="00762EFA"/>
    <w:rsid w:val="007637C3"/>
    <w:rsid w:val="007638EB"/>
    <w:rsid w:val="00763D54"/>
    <w:rsid w:val="0076435E"/>
    <w:rsid w:val="00765439"/>
    <w:rsid w:val="007670DB"/>
    <w:rsid w:val="007701BF"/>
    <w:rsid w:val="00771F33"/>
    <w:rsid w:val="00772890"/>
    <w:rsid w:val="00773764"/>
    <w:rsid w:val="00773A8A"/>
    <w:rsid w:val="00774342"/>
    <w:rsid w:val="00774C2D"/>
    <w:rsid w:val="007766EF"/>
    <w:rsid w:val="00776FDC"/>
    <w:rsid w:val="00777D07"/>
    <w:rsid w:val="0078121D"/>
    <w:rsid w:val="00782E95"/>
    <w:rsid w:val="00783776"/>
    <w:rsid w:val="007844AF"/>
    <w:rsid w:val="007864C4"/>
    <w:rsid w:val="007871A0"/>
    <w:rsid w:val="00791A3B"/>
    <w:rsid w:val="007929F4"/>
    <w:rsid w:val="007941A3"/>
    <w:rsid w:val="00796BB2"/>
    <w:rsid w:val="00796C4A"/>
    <w:rsid w:val="00797F43"/>
    <w:rsid w:val="007A181F"/>
    <w:rsid w:val="007A3BDF"/>
    <w:rsid w:val="007A4D40"/>
    <w:rsid w:val="007A4D6F"/>
    <w:rsid w:val="007A599C"/>
    <w:rsid w:val="007A6144"/>
    <w:rsid w:val="007A706D"/>
    <w:rsid w:val="007A7DC0"/>
    <w:rsid w:val="007B1A6C"/>
    <w:rsid w:val="007B4762"/>
    <w:rsid w:val="007C296C"/>
    <w:rsid w:val="007C4008"/>
    <w:rsid w:val="007C492D"/>
    <w:rsid w:val="007C6EB6"/>
    <w:rsid w:val="007D0D97"/>
    <w:rsid w:val="007D3634"/>
    <w:rsid w:val="007D3689"/>
    <w:rsid w:val="007D37E2"/>
    <w:rsid w:val="007D386B"/>
    <w:rsid w:val="007D4BFF"/>
    <w:rsid w:val="007D636E"/>
    <w:rsid w:val="007D684D"/>
    <w:rsid w:val="007E037D"/>
    <w:rsid w:val="007E3AE2"/>
    <w:rsid w:val="007E5F64"/>
    <w:rsid w:val="007E6C75"/>
    <w:rsid w:val="007F1B58"/>
    <w:rsid w:val="007F232E"/>
    <w:rsid w:val="007F4F3E"/>
    <w:rsid w:val="007F51C1"/>
    <w:rsid w:val="007F6566"/>
    <w:rsid w:val="007F6747"/>
    <w:rsid w:val="007F6D41"/>
    <w:rsid w:val="008008B6"/>
    <w:rsid w:val="0080204F"/>
    <w:rsid w:val="00803516"/>
    <w:rsid w:val="00807CD5"/>
    <w:rsid w:val="00807FBF"/>
    <w:rsid w:val="00811199"/>
    <w:rsid w:val="00811729"/>
    <w:rsid w:val="00811C74"/>
    <w:rsid w:val="00812E37"/>
    <w:rsid w:val="00814E5E"/>
    <w:rsid w:val="00815D2C"/>
    <w:rsid w:val="008164EE"/>
    <w:rsid w:val="0081665E"/>
    <w:rsid w:val="00817897"/>
    <w:rsid w:val="00820049"/>
    <w:rsid w:val="00820496"/>
    <w:rsid w:val="00820B85"/>
    <w:rsid w:val="00820F0A"/>
    <w:rsid w:val="00822FAE"/>
    <w:rsid w:val="0082317E"/>
    <w:rsid w:val="0082367D"/>
    <w:rsid w:val="008246B8"/>
    <w:rsid w:val="008268BC"/>
    <w:rsid w:val="00826EA8"/>
    <w:rsid w:val="008310FF"/>
    <w:rsid w:val="00833E71"/>
    <w:rsid w:val="008348DD"/>
    <w:rsid w:val="00834A68"/>
    <w:rsid w:val="00834EEE"/>
    <w:rsid w:val="00834F19"/>
    <w:rsid w:val="00835A57"/>
    <w:rsid w:val="00836C36"/>
    <w:rsid w:val="00840035"/>
    <w:rsid w:val="008457DB"/>
    <w:rsid w:val="00845EB0"/>
    <w:rsid w:val="00846FC7"/>
    <w:rsid w:val="00851BD2"/>
    <w:rsid w:val="00851CE8"/>
    <w:rsid w:val="00853357"/>
    <w:rsid w:val="008544B4"/>
    <w:rsid w:val="00854D0C"/>
    <w:rsid w:val="008559D0"/>
    <w:rsid w:val="008561DA"/>
    <w:rsid w:val="00856BAC"/>
    <w:rsid w:val="00861E87"/>
    <w:rsid w:val="00862540"/>
    <w:rsid w:val="00862C1F"/>
    <w:rsid w:val="00865505"/>
    <w:rsid w:val="0087200B"/>
    <w:rsid w:val="00876935"/>
    <w:rsid w:val="00876A47"/>
    <w:rsid w:val="00877143"/>
    <w:rsid w:val="00877EDE"/>
    <w:rsid w:val="00880540"/>
    <w:rsid w:val="00885916"/>
    <w:rsid w:val="00890815"/>
    <w:rsid w:val="0089088C"/>
    <w:rsid w:val="0089205C"/>
    <w:rsid w:val="0089235B"/>
    <w:rsid w:val="00892986"/>
    <w:rsid w:val="00894131"/>
    <w:rsid w:val="0089549A"/>
    <w:rsid w:val="00896645"/>
    <w:rsid w:val="00896C3C"/>
    <w:rsid w:val="008A2777"/>
    <w:rsid w:val="008A2F43"/>
    <w:rsid w:val="008A5241"/>
    <w:rsid w:val="008A5C46"/>
    <w:rsid w:val="008B4E70"/>
    <w:rsid w:val="008B50FA"/>
    <w:rsid w:val="008B73D4"/>
    <w:rsid w:val="008C3DBE"/>
    <w:rsid w:val="008C6C7A"/>
    <w:rsid w:val="008D058B"/>
    <w:rsid w:val="008D18E0"/>
    <w:rsid w:val="008D2121"/>
    <w:rsid w:val="008D3329"/>
    <w:rsid w:val="008D3826"/>
    <w:rsid w:val="008D536F"/>
    <w:rsid w:val="008D6377"/>
    <w:rsid w:val="008D65FD"/>
    <w:rsid w:val="008D739A"/>
    <w:rsid w:val="008E004C"/>
    <w:rsid w:val="008E0B93"/>
    <w:rsid w:val="008E2477"/>
    <w:rsid w:val="008E344F"/>
    <w:rsid w:val="008E5B9B"/>
    <w:rsid w:val="008E75D3"/>
    <w:rsid w:val="008E76CD"/>
    <w:rsid w:val="008F1614"/>
    <w:rsid w:val="00901C57"/>
    <w:rsid w:val="0090214D"/>
    <w:rsid w:val="00902443"/>
    <w:rsid w:val="00902FF3"/>
    <w:rsid w:val="009042E1"/>
    <w:rsid w:val="009059D4"/>
    <w:rsid w:val="00905CA4"/>
    <w:rsid w:val="00906DDD"/>
    <w:rsid w:val="0091138E"/>
    <w:rsid w:val="00911EBF"/>
    <w:rsid w:val="009153AB"/>
    <w:rsid w:val="00920579"/>
    <w:rsid w:val="00920B69"/>
    <w:rsid w:val="00920D1D"/>
    <w:rsid w:val="0092324A"/>
    <w:rsid w:val="009248FE"/>
    <w:rsid w:val="00925CA4"/>
    <w:rsid w:val="00925DCA"/>
    <w:rsid w:val="009305A5"/>
    <w:rsid w:val="009368FA"/>
    <w:rsid w:val="009370E7"/>
    <w:rsid w:val="00940B43"/>
    <w:rsid w:val="009418EB"/>
    <w:rsid w:val="009453E7"/>
    <w:rsid w:val="0094555D"/>
    <w:rsid w:val="00951FBA"/>
    <w:rsid w:val="00952D9C"/>
    <w:rsid w:val="00953D1F"/>
    <w:rsid w:val="0095489D"/>
    <w:rsid w:val="00954B9A"/>
    <w:rsid w:val="009559B9"/>
    <w:rsid w:val="00955F28"/>
    <w:rsid w:val="0095780C"/>
    <w:rsid w:val="009615C7"/>
    <w:rsid w:val="00961F57"/>
    <w:rsid w:val="00966CF7"/>
    <w:rsid w:val="00971166"/>
    <w:rsid w:val="00971D2C"/>
    <w:rsid w:val="00972AC5"/>
    <w:rsid w:val="00974500"/>
    <w:rsid w:val="00976F65"/>
    <w:rsid w:val="0098035E"/>
    <w:rsid w:val="00982B5D"/>
    <w:rsid w:val="00984EC2"/>
    <w:rsid w:val="00985582"/>
    <w:rsid w:val="00986484"/>
    <w:rsid w:val="00986552"/>
    <w:rsid w:val="00987815"/>
    <w:rsid w:val="00987F62"/>
    <w:rsid w:val="009931C4"/>
    <w:rsid w:val="0099406D"/>
    <w:rsid w:val="00995AD3"/>
    <w:rsid w:val="009A1EB0"/>
    <w:rsid w:val="009A2662"/>
    <w:rsid w:val="009A2EB6"/>
    <w:rsid w:val="009A4BA8"/>
    <w:rsid w:val="009A4E3A"/>
    <w:rsid w:val="009A55F3"/>
    <w:rsid w:val="009A5B3C"/>
    <w:rsid w:val="009A6054"/>
    <w:rsid w:val="009A657D"/>
    <w:rsid w:val="009A7A46"/>
    <w:rsid w:val="009B236C"/>
    <w:rsid w:val="009B2BC5"/>
    <w:rsid w:val="009C044D"/>
    <w:rsid w:val="009C0822"/>
    <w:rsid w:val="009C1358"/>
    <w:rsid w:val="009C4F3A"/>
    <w:rsid w:val="009C548B"/>
    <w:rsid w:val="009C5FE0"/>
    <w:rsid w:val="009C7674"/>
    <w:rsid w:val="009D0C41"/>
    <w:rsid w:val="009D2DF9"/>
    <w:rsid w:val="009D3D49"/>
    <w:rsid w:val="009D425F"/>
    <w:rsid w:val="009E2534"/>
    <w:rsid w:val="009E6A26"/>
    <w:rsid w:val="009E7289"/>
    <w:rsid w:val="009E7D36"/>
    <w:rsid w:val="009F00C1"/>
    <w:rsid w:val="009F1FFE"/>
    <w:rsid w:val="009F3837"/>
    <w:rsid w:val="009F516F"/>
    <w:rsid w:val="009F5583"/>
    <w:rsid w:val="009F73A3"/>
    <w:rsid w:val="009F7A38"/>
    <w:rsid w:val="00A00610"/>
    <w:rsid w:val="00A017A1"/>
    <w:rsid w:val="00A01864"/>
    <w:rsid w:val="00A037EA"/>
    <w:rsid w:val="00A063E7"/>
    <w:rsid w:val="00A10B61"/>
    <w:rsid w:val="00A13E6F"/>
    <w:rsid w:val="00A15AB2"/>
    <w:rsid w:val="00A17199"/>
    <w:rsid w:val="00A1793D"/>
    <w:rsid w:val="00A24BE4"/>
    <w:rsid w:val="00A3013A"/>
    <w:rsid w:val="00A30BE4"/>
    <w:rsid w:val="00A3199B"/>
    <w:rsid w:val="00A36FA1"/>
    <w:rsid w:val="00A4008C"/>
    <w:rsid w:val="00A40290"/>
    <w:rsid w:val="00A444D1"/>
    <w:rsid w:val="00A44861"/>
    <w:rsid w:val="00A46DBD"/>
    <w:rsid w:val="00A47094"/>
    <w:rsid w:val="00A501B6"/>
    <w:rsid w:val="00A50557"/>
    <w:rsid w:val="00A51B08"/>
    <w:rsid w:val="00A52CAE"/>
    <w:rsid w:val="00A5374D"/>
    <w:rsid w:val="00A570C0"/>
    <w:rsid w:val="00A571B9"/>
    <w:rsid w:val="00A57C21"/>
    <w:rsid w:val="00A57CFE"/>
    <w:rsid w:val="00A60321"/>
    <w:rsid w:val="00A629E2"/>
    <w:rsid w:val="00A63A94"/>
    <w:rsid w:val="00A6428B"/>
    <w:rsid w:val="00A65C82"/>
    <w:rsid w:val="00A65E14"/>
    <w:rsid w:val="00A702E5"/>
    <w:rsid w:val="00A732C4"/>
    <w:rsid w:val="00A73518"/>
    <w:rsid w:val="00A73AC7"/>
    <w:rsid w:val="00A75550"/>
    <w:rsid w:val="00A77ACD"/>
    <w:rsid w:val="00A77F73"/>
    <w:rsid w:val="00A8071B"/>
    <w:rsid w:val="00A81EAE"/>
    <w:rsid w:val="00A8263B"/>
    <w:rsid w:val="00A8271D"/>
    <w:rsid w:val="00A84D4A"/>
    <w:rsid w:val="00A87016"/>
    <w:rsid w:val="00A874BB"/>
    <w:rsid w:val="00A913DA"/>
    <w:rsid w:val="00A922B9"/>
    <w:rsid w:val="00A93017"/>
    <w:rsid w:val="00A96883"/>
    <w:rsid w:val="00AA222A"/>
    <w:rsid w:val="00AA7F39"/>
    <w:rsid w:val="00AB0AB6"/>
    <w:rsid w:val="00AB15BF"/>
    <w:rsid w:val="00AB16BC"/>
    <w:rsid w:val="00AB1AA7"/>
    <w:rsid w:val="00AB1E96"/>
    <w:rsid w:val="00AB25E1"/>
    <w:rsid w:val="00AC6396"/>
    <w:rsid w:val="00AC6BC8"/>
    <w:rsid w:val="00AC70C4"/>
    <w:rsid w:val="00AC75F1"/>
    <w:rsid w:val="00AD17F1"/>
    <w:rsid w:val="00AD2D7E"/>
    <w:rsid w:val="00AD3DA2"/>
    <w:rsid w:val="00AD4EFE"/>
    <w:rsid w:val="00AD513D"/>
    <w:rsid w:val="00AD58BE"/>
    <w:rsid w:val="00AD6915"/>
    <w:rsid w:val="00AD6BF3"/>
    <w:rsid w:val="00AD6D95"/>
    <w:rsid w:val="00AD76A2"/>
    <w:rsid w:val="00AE09FE"/>
    <w:rsid w:val="00AE16F3"/>
    <w:rsid w:val="00AE2B93"/>
    <w:rsid w:val="00AE31F3"/>
    <w:rsid w:val="00AE3425"/>
    <w:rsid w:val="00AE487F"/>
    <w:rsid w:val="00AE7BFF"/>
    <w:rsid w:val="00AF415E"/>
    <w:rsid w:val="00AF416D"/>
    <w:rsid w:val="00AF518C"/>
    <w:rsid w:val="00AF5322"/>
    <w:rsid w:val="00AF583E"/>
    <w:rsid w:val="00B01A4C"/>
    <w:rsid w:val="00B023E4"/>
    <w:rsid w:val="00B058D5"/>
    <w:rsid w:val="00B06745"/>
    <w:rsid w:val="00B07776"/>
    <w:rsid w:val="00B07C2A"/>
    <w:rsid w:val="00B10148"/>
    <w:rsid w:val="00B10265"/>
    <w:rsid w:val="00B11E79"/>
    <w:rsid w:val="00B12BA2"/>
    <w:rsid w:val="00B1559F"/>
    <w:rsid w:val="00B15A48"/>
    <w:rsid w:val="00B16F23"/>
    <w:rsid w:val="00B17347"/>
    <w:rsid w:val="00B17AF8"/>
    <w:rsid w:val="00B23505"/>
    <w:rsid w:val="00B235F7"/>
    <w:rsid w:val="00B246E4"/>
    <w:rsid w:val="00B24BB8"/>
    <w:rsid w:val="00B26F55"/>
    <w:rsid w:val="00B30569"/>
    <w:rsid w:val="00B321CF"/>
    <w:rsid w:val="00B37CB3"/>
    <w:rsid w:val="00B40ECF"/>
    <w:rsid w:val="00B428E2"/>
    <w:rsid w:val="00B44824"/>
    <w:rsid w:val="00B44834"/>
    <w:rsid w:val="00B51AB5"/>
    <w:rsid w:val="00B52A7B"/>
    <w:rsid w:val="00B53FA5"/>
    <w:rsid w:val="00B57193"/>
    <w:rsid w:val="00B5770A"/>
    <w:rsid w:val="00B60D5D"/>
    <w:rsid w:val="00B6378D"/>
    <w:rsid w:val="00B6436C"/>
    <w:rsid w:val="00B667C8"/>
    <w:rsid w:val="00B71892"/>
    <w:rsid w:val="00B7350B"/>
    <w:rsid w:val="00B756E3"/>
    <w:rsid w:val="00B75A58"/>
    <w:rsid w:val="00B768A6"/>
    <w:rsid w:val="00B82453"/>
    <w:rsid w:val="00B84B44"/>
    <w:rsid w:val="00B8570C"/>
    <w:rsid w:val="00B86B3C"/>
    <w:rsid w:val="00B876DA"/>
    <w:rsid w:val="00B902B0"/>
    <w:rsid w:val="00B91B96"/>
    <w:rsid w:val="00B95CAD"/>
    <w:rsid w:val="00B95E51"/>
    <w:rsid w:val="00B97FA5"/>
    <w:rsid w:val="00BA5568"/>
    <w:rsid w:val="00BA7DE7"/>
    <w:rsid w:val="00BB0985"/>
    <w:rsid w:val="00BB0A28"/>
    <w:rsid w:val="00BB1D02"/>
    <w:rsid w:val="00BB363A"/>
    <w:rsid w:val="00BB3A2F"/>
    <w:rsid w:val="00BC0F77"/>
    <w:rsid w:val="00BC217B"/>
    <w:rsid w:val="00BC5132"/>
    <w:rsid w:val="00BC5634"/>
    <w:rsid w:val="00BC6BDB"/>
    <w:rsid w:val="00BD0DFC"/>
    <w:rsid w:val="00BD2C24"/>
    <w:rsid w:val="00BD7917"/>
    <w:rsid w:val="00BE18E0"/>
    <w:rsid w:val="00BE2BF7"/>
    <w:rsid w:val="00BE650D"/>
    <w:rsid w:val="00BF044E"/>
    <w:rsid w:val="00BF2655"/>
    <w:rsid w:val="00BF5932"/>
    <w:rsid w:val="00BF637D"/>
    <w:rsid w:val="00BF7E9F"/>
    <w:rsid w:val="00C010ED"/>
    <w:rsid w:val="00C01B26"/>
    <w:rsid w:val="00C025D4"/>
    <w:rsid w:val="00C02F91"/>
    <w:rsid w:val="00C04295"/>
    <w:rsid w:val="00C04A89"/>
    <w:rsid w:val="00C06A2A"/>
    <w:rsid w:val="00C1188B"/>
    <w:rsid w:val="00C1463D"/>
    <w:rsid w:val="00C15D6B"/>
    <w:rsid w:val="00C20B35"/>
    <w:rsid w:val="00C22781"/>
    <w:rsid w:val="00C229DB"/>
    <w:rsid w:val="00C23353"/>
    <w:rsid w:val="00C23815"/>
    <w:rsid w:val="00C240AD"/>
    <w:rsid w:val="00C2526B"/>
    <w:rsid w:val="00C27E3D"/>
    <w:rsid w:val="00C30EBB"/>
    <w:rsid w:val="00C31286"/>
    <w:rsid w:val="00C3184A"/>
    <w:rsid w:val="00C31E3C"/>
    <w:rsid w:val="00C32EB1"/>
    <w:rsid w:val="00C3697D"/>
    <w:rsid w:val="00C371AF"/>
    <w:rsid w:val="00C37AFC"/>
    <w:rsid w:val="00C40C5A"/>
    <w:rsid w:val="00C42E7B"/>
    <w:rsid w:val="00C4355E"/>
    <w:rsid w:val="00C45914"/>
    <w:rsid w:val="00C461D6"/>
    <w:rsid w:val="00C46C8B"/>
    <w:rsid w:val="00C47459"/>
    <w:rsid w:val="00C56456"/>
    <w:rsid w:val="00C57F4B"/>
    <w:rsid w:val="00C60164"/>
    <w:rsid w:val="00C62C4F"/>
    <w:rsid w:val="00C63AC8"/>
    <w:rsid w:val="00C6784B"/>
    <w:rsid w:val="00C72491"/>
    <w:rsid w:val="00C7263D"/>
    <w:rsid w:val="00C737AC"/>
    <w:rsid w:val="00C754D0"/>
    <w:rsid w:val="00C82120"/>
    <w:rsid w:val="00C9069B"/>
    <w:rsid w:val="00C92D5C"/>
    <w:rsid w:val="00C950B7"/>
    <w:rsid w:val="00CA2AFC"/>
    <w:rsid w:val="00CA4AFE"/>
    <w:rsid w:val="00CA4D99"/>
    <w:rsid w:val="00CA760C"/>
    <w:rsid w:val="00CA7FC8"/>
    <w:rsid w:val="00CB0F46"/>
    <w:rsid w:val="00CB1CD0"/>
    <w:rsid w:val="00CB1F98"/>
    <w:rsid w:val="00CB46FE"/>
    <w:rsid w:val="00CB78D5"/>
    <w:rsid w:val="00CC539B"/>
    <w:rsid w:val="00CD283A"/>
    <w:rsid w:val="00CD46A7"/>
    <w:rsid w:val="00CD4727"/>
    <w:rsid w:val="00CD7C57"/>
    <w:rsid w:val="00CE0C73"/>
    <w:rsid w:val="00CE320B"/>
    <w:rsid w:val="00CE7F06"/>
    <w:rsid w:val="00CF1D94"/>
    <w:rsid w:val="00CF264A"/>
    <w:rsid w:val="00CF2BFB"/>
    <w:rsid w:val="00CF5366"/>
    <w:rsid w:val="00D00161"/>
    <w:rsid w:val="00D0240E"/>
    <w:rsid w:val="00D05120"/>
    <w:rsid w:val="00D057C7"/>
    <w:rsid w:val="00D0701F"/>
    <w:rsid w:val="00D071C2"/>
    <w:rsid w:val="00D106F1"/>
    <w:rsid w:val="00D10771"/>
    <w:rsid w:val="00D2005F"/>
    <w:rsid w:val="00D20155"/>
    <w:rsid w:val="00D2130A"/>
    <w:rsid w:val="00D23993"/>
    <w:rsid w:val="00D23F1C"/>
    <w:rsid w:val="00D2485D"/>
    <w:rsid w:val="00D24B87"/>
    <w:rsid w:val="00D25709"/>
    <w:rsid w:val="00D2591E"/>
    <w:rsid w:val="00D275CB"/>
    <w:rsid w:val="00D30446"/>
    <w:rsid w:val="00D32493"/>
    <w:rsid w:val="00D37276"/>
    <w:rsid w:val="00D375B3"/>
    <w:rsid w:val="00D37F49"/>
    <w:rsid w:val="00D41D94"/>
    <w:rsid w:val="00D4223A"/>
    <w:rsid w:val="00D42A64"/>
    <w:rsid w:val="00D440F8"/>
    <w:rsid w:val="00D44B38"/>
    <w:rsid w:val="00D47842"/>
    <w:rsid w:val="00D5171F"/>
    <w:rsid w:val="00D5197E"/>
    <w:rsid w:val="00D52C02"/>
    <w:rsid w:val="00D538FA"/>
    <w:rsid w:val="00D57211"/>
    <w:rsid w:val="00D57694"/>
    <w:rsid w:val="00D57AA6"/>
    <w:rsid w:val="00D57F47"/>
    <w:rsid w:val="00D60B51"/>
    <w:rsid w:val="00D61FAA"/>
    <w:rsid w:val="00D6297B"/>
    <w:rsid w:val="00D62C9A"/>
    <w:rsid w:val="00D62E72"/>
    <w:rsid w:val="00D63582"/>
    <w:rsid w:val="00D63594"/>
    <w:rsid w:val="00D6513F"/>
    <w:rsid w:val="00D6559B"/>
    <w:rsid w:val="00D65CF2"/>
    <w:rsid w:val="00D66927"/>
    <w:rsid w:val="00D66C55"/>
    <w:rsid w:val="00D75168"/>
    <w:rsid w:val="00D76858"/>
    <w:rsid w:val="00D76B59"/>
    <w:rsid w:val="00D76C2C"/>
    <w:rsid w:val="00D80AD1"/>
    <w:rsid w:val="00D815DC"/>
    <w:rsid w:val="00D83EBB"/>
    <w:rsid w:val="00D85024"/>
    <w:rsid w:val="00D96FF7"/>
    <w:rsid w:val="00D97244"/>
    <w:rsid w:val="00DA0CB2"/>
    <w:rsid w:val="00DA3402"/>
    <w:rsid w:val="00DA5ECE"/>
    <w:rsid w:val="00DA5EFF"/>
    <w:rsid w:val="00DA6790"/>
    <w:rsid w:val="00DB064A"/>
    <w:rsid w:val="00DB0A4C"/>
    <w:rsid w:val="00DB17A3"/>
    <w:rsid w:val="00DB52EE"/>
    <w:rsid w:val="00DB58F0"/>
    <w:rsid w:val="00DC1A35"/>
    <w:rsid w:val="00DC238D"/>
    <w:rsid w:val="00DC4377"/>
    <w:rsid w:val="00DC69CC"/>
    <w:rsid w:val="00DC71BE"/>
    <w:rsid w:val="00DD0906"/>
    <w:rsid w:val="00DD160F"/>
    <w:rsid w:val="00DD1C63"/>
    <w:rsid w:val="00DD3D1D"/>
    <w:rsid w:val="00DD44A9"/>
    <w:rsid w:val="00DD4FC2"/>
    <w:rsid w:val="00DD587F"/>
    <w:rsid w:val="00DD6AEE"/>
    <w:rsid w:val="00DD7675"/>
    <w:rsid w:val="00DE0F65"/>
    <w:rsid w:val="00DE1DBE"/>
    <w:rsid w:val="00DE28D2"/>
    <w:rsid w:val="00DE5700"/>
    <w:rsid w:val="00DE707F"/>
    <w:rsid w:val="00DF1355"/>
    <w:rsid w:val="00DF2343"/>
    <w:rsid w:val="00DF268D"/>
    <w:rsid w:val="00DF2F27"/>
    <w:rsid w:val="00DF682C"/>
    <w:rsid w:val="00DF7B3D"/>
    <w:rsid w:val="00E0122D"/>
    <w:rsid w:val="00E01D85"/>
    <w:rsid w:val="00E02D4F"/>
    <w:rsid w:val="00E04C4C"/>
    <w:rsid w:val="00E04ED1"/>
    <w:rsid w:val="00E059F1"/>
    <w:rsid w:val="00E05F62"/>
    <w:rsid w:val="00E07C4F"/>
    <w:rsid w:val="00E13360"/>
    <w:rsid w:val="00E13A3B"/>
    <w:rsid w:val="00E1465A"/>
    <w:rsid w:val="00E154A8"/>
    <w:rsid w:val="00E179FE"/>
    <w:rsid w:val="00E2018E"/>
    <w:rsid w:val="00E22E87"/>
    <w:rsid w:val="00E23024"/>
    <w:rsid w:val="00E26470"/>
    <w:rsid w:val="00E26A64"/>
    <w:rsid w:val="00E27294"/>
    <w:rsid w:val="00E30829"/>
    <w:rsid w:val="00E35BCF"/>
    <w:rsid w:val="00E3621B"/>
    <w:rsid w:val="00E3644E"/>
    <w:rsid w:val="00E36B18"/>
    <w:rsid w:val="00E37D4E"/>
    <w:rsid w:val="00E409CD"/>
    <w:rsid w:val="00E44F6F"/>
    <w:rsid w:val="00E467C4"/>
    <w:rsid w:val="00E473CD"/>
    <w:rsid w:val="00E47D9D"/>
    <w:rsid w:val="00E5073B"/>
    <w:rsid w:val="00E519FD"/>
    <w:rsid w:val="00E5364D"/>
    <w:rsid w:val="00E55C19"/>
    <w:rsid w:val="00E56C4B"/>
    <w:rsid w:val="00E60D9B"/>
    <w:rsid w:val="00E61275"/>
    <w:rsid w:val="00E63771"/>
    <w:rsid w:val="00E63AE9"/>
    <w:rsid w:val="00E6478E"/>
    <w:rsid w:val="00E6484E"/>
    <w:rsid w:val="00E654F8"/>
    <w:rsid w:val="00E656FB"/>
    <w:rsid w:val="00E65BE0"/>
    <w:rsid w:val="00E661A6"/>
    <w:rsid w:val="00E672BE"/>
    <w:rsid w:val="00E70262"/>
    <w:rsid w:val="00E715CB"/>
    <w:rsid w:val="00E73983"/>
    <w:rsid w:val="00E749A7"/>
    <w:rsid w:val="00E752E5"/>
    <w:rsid w:val="00E81CCD"/>
    <w:rsid w:val="00E821D9"/>
    <w:rsid w:val="00E82909"/>
    <w:rsid w:val="00E830FE"/>
    <w:rsid w:val="00E835D7"/>
    <w:rsid w:val="00E84A9B"/>
    <w:rsid w:val="00E84EF6"/>
    <w:rsid w:val="00E85ADB"/>
    <w:rsid w:val="00E85EC0"/>
    <w:rsid w:val="00E87ADE"/>
    <w:rsid w:val="00E87D02"/>
    <w:rsid w:val="00E97231"/>
    <w:rsid w:val="00EA0296"/>
    <w:rsid w:val="00EA0686"/>
    <w:rsid w:val="00EA11E6"/>
    <w:rsid w:val="00EA130F"/>
    <w:rsid w:val="00EA1F14"/>
    <w:rsid w:val="00EA52B6"/>
    <w:rsid w:val="00EA643D"/>
    <w:rsid w:val="00EA6BD7"/>
    <w:rsid w:val="00EA7C35"/>
    <w:rsid w:val="00EB00BA"/>
    <w:rsid w:val="00EB00F7"/>
    <w:rsid w:val="00EB0582"/>
    <w:rsid w:val="00EB35C9"/>
    <w:rsid w:val="00EB4E2F"/>
    <w:rsid w:val="00EB6435"/>
    <w:rsid w:val="00EB66BE"/>
    <w:rsid w:val="00EB7063"/>
    <w:rsid w:val="00EC2C6B"/>
    <w:rsid w:val="00EC40D9"/>
    <w:rsid w:val="00EC53D3"/>
    <w:rsid w:val="00ED1B59"/>
    <w:rsid w:val="00ED1D7F"/>
    <w:rsid w:val="00ED3B35"/>
    <w:rsid w:val="00ED3D17"/>
    <w:rsid w:val="00ED7682"/>
    <w:rsid w:val="00EE499F"/>
    <w:rsid w:val="00EE572A"/>
    <w:rsid w:val="00EE670F"/>
    <w:rsid w:val="00EE7135"/>
    <w:rsid w:val="00EE728B"/>
    <w:rsid w:val="00EF271C"/>
    <w:rsid w:val="00EF3E4D"/>
    <w:rsid w:val="00EF5CF8"/>
    <w:rsid w:val="00EF7DBB"/>
    <w:rsid w:val="00F017AB"/>
    <w:rsid w:val="00F02C9D"/>
    <w:rsid w:val="00F043F1"/>
    <w:rsid w:val="00F0670C"/>
    <w:rsid w:val="00F10E02"/>
    <w:rsid w:val="00F131CD"/>
    <w:rsid w:val="00F13804"/>
    <w:rsid w:val="00F13992"/>
    <w:rsid w:val="00F14F2D"/>
    <w:rsid w:val="00F16664"/>
    <w:rsid w:val="00F24545"/>
    <w:rsid w:val="00F24A8A"/>
    <w:rsid w:val="00F26D24"/>
    <w:rsid w:val="00F2740B"/>
    <w:rsid w:val="00F27D8D"/>
    <w:rsid w:val="00F35753"/>
    <w:rsid w:val="00F36BC4"/>
    <w:rsid w:val="00F36C9F"/>
    <w:rsid w:val="00F40B54"/>
    <w:rsid w:val="00F4132E"/>
    <w:rsid w:val="00F439C0"/>
    <w:rsid w:val="00F522FD"/>
    <w:rsid w:val="00F60654"/>
    <w:rsid w:val="00F61391"/>
    <w:rsid w:val="00F6160B"/>
    <w:rsid w:val="00F62F3E"/>
    <w:rsid w:val="00F63FEC"/>
    <w:rsid w:val="00F64D41"/>
    <w:rsid w:val="00F70958"/>
    <w:rsid w:val="00F7275F"/>
    <w:rsid w:val="00F75312"/>
    <w:rsid w:val="00F77CD9"/>
    <w:rsid w:val="00F77FF9"/>
    <w:rsid w:val="00F80028"/>
    <w:rsid w:val="00F80A94"/>
    <w:rsid w:val="00F8219D"/>
    <w:rsid w:val="00F82484"/>
    <w:rsid w:val="00F846C3"/>
    <w:rsid w:val="00F8471E"/>
    <w:rsid w:val="00F86FD3"/>
    <w:rsid w:val="00F87410"/>
    <w:rsid w:val="00F87514"/>
    <w:rsid w:val="00F913C2"/>
    <w:rsid w:val="00F95DD8"/>
    <w:rsid w:val="00F97690"/>
    <w:rsid w:val="00FA0C04"/>
    <w:rsid w:val="00FA0F92"/>
    <w:rsid w:val="00FA1488"/>
    <w:rsid w:val="00FA1B11"/>
    <w:rsid w:val="00FA26AD"/>
    <w:rsid w:val="00FA2AD0"/>
    <w:rsid w:val="00FA32CF"/>
    <w:rsid w:val="00FA3C9F"/>
    <w:rsid w:val="00FA43F4"/>
    <w:rsid w:val="00FA5EFA"/>
    <w:rsid w:val="00FB0AC4"/>
    <w:rsid w:val="00FB0C3C"/>
    <w:rsid w:val="00FB3F01"/>
    <w:rsid w:val="00FB616B"/>
    <w:rsid w:val="00FC0235"/>
    <w:rsid w:val="00FC22E4"/>
    <w:rsid w:val="00FC436E"/>
    <w:rsid w:val="00FC63A1"/>
    <w:rsid w:val="00FC7820"/>
    <w:rsid w:val="00FD13E1"/>
    <w:rsid w:val="00FD6951"/>
    <w:rsid w:val="00FE002F"/>
    <w:rsid w:val="00FE12DB"/>
    <w:rsid w:val="00FE1328"/>
    <w:rsid w:val="00FE1F40"/>
    <w:rsid w:val="00FE6319"/>
    <w:rsid w:val="00FF06B6"/>
    <w:rsid w:val="00FF1935"/>
    <w:rsid w:val="00FF362E"/>
    <w:rsid w:val="00FF44C5"/>
    <w:rsid w:val="00FF4897"/>
    <w:rsid w:val="00FF5046"/>
    <w:rsid w:val="00FF5CE8"/>
    <w:rsid w:val="00FF7E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rules v:ext="edit">
        <o:r id="V:Rule1" type="connector" idref="#AutoShape 2"/>
      </o:rules>
    </o:shapelayout>
  </w:shapeDefaults>
  <w:decimalSymbol w:val=","/>
  <w:listSeparator w:val=";"/>
  <w14:docId w14:val="55F6939A"/>
  <w15:chartTrackingRefBased/>
  <w15:docId w15:val="{5EEE98D5-99CE-42E7-B5D0-CD2E725A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E7"/>
    <w:rPr>
      <w:sz w:val="24"/>
      <w:szCs w:val="24"/>
      <w:lang w:val="es-ES_tradnl" w:eastAsia="es-ES"/>
    </w:rPr>
  </w:style>
  <w:style w:type="paragraph" w:styleId="Ttulo1">
    <w:name w:val="heading 1"/>
    <w:basedOn w:val="Normal"/>
    <w:next w:val="Normal"/>
    <w:link w:val="Ttulo1Car"/>
    <w:qFormat/>
    <w:rsid w:val="006A0BBC"/>
    <w:pPr>
      <w:keepNext/>
      <w:jc w:val="both"/>
      <w:outlineLvl w:val="0"/>
    </w:pPr>
    <w:rPr>
      <w:rFonts w:ascii="Arial" w:hAnsi="Arial"/>
      <w:i/>
      <w:sz w:val="22"/>
      <w:szCs w:val="20"/>
      <w:lang w:val="es-ES" w:eastAsia="x-none"/>
    </w:rPr>
  </w:style>
  <w:style w:type="paragraph" w:styleId="Ttulo4">
    <w:name w:val="heading 4"/>
    <w:basedOn w:val="Normal"/>
    <w:next w:val="Normal"/>
    <w:link w:val="Ttulo4Car"/>
    <w:uiPriority w:val="9"/>
    <w:semiHidden/>
    <w:unhideWhenUsed/>
    <w:qFormat/>
    <w:rsid w:val="005B2E41"/>
    <w:pPr>
      <w:keepNext/>
      <w:keepLines/>
      <w:spacing w:before="200"/>
      <w:outlineLvl w:val="3"/>
    </w:pPr>
    <w:rPr>
      <w:b/>
      <w:bCs/>
      <w:i/>
      <w:iCs/>
      <w:color w:val="4F81BD"/>
    </w:rPr>
  </w:style>
  <w:style w:type="paragraph" w:styleId="Ttulo5">
    <w:name w:val="heading 5"/>
    <w:basedOn w:val="Normal"/>
    <w:next w:val="Normal"/>
    <w:link w:val="Ttulo5Car"/>
    <w:uiPriority w:val="9"/>
    <w:semiHidden/>
    <w:unhideWhenUsed/>
    <w:qFormat/>
    <w:rsid w:val="00240B88"/>
    <w:pPr>
      <w:spacing w:before="240" w:after="60"/>
      <w:outlineLvl w:val="4"/>
    </w:pPr>
    <w:rPr>
      <w:rFonts w:ascii="Aptos" w:hAnsi="Aptos"/>
      <w:b/>
      <w:bCs/>
      <w:i/>
      <w:iCs/>
      <w:sz w:val="26"/>
      <w:szCs w:val="26"/>
    </w:rPr>
  </w:style>
  <w:style w:type="paragraph" w:styleId="Ttulo6">
    <w:name w:val="heading 6"/>
    <w:basedOn w:val="Normal"/>
    <w:next w:val="Normal"/>
    <w:link w:val="Ttulo6Car"/>
    <w:uiPriority w:val="9"/>
    <w:semiHidden/>
    <w:unhideWhenUsed/>
    <w:qFormat/>
    <w:rsid w:val="0004322A"/>
    <w:pPr>
      <w:spacing w:before="240" w:after="60"/>
      <w:outlineLvl w:val="5"/>
    </w:pPr>
    <w:rPr>
      <w:rFonts w:ascii="Calibri" w:hAnsi="Calibri"/>
      <w:b/>
      <w:bCs/>
      <w:sz w:val="22"/>
      <w:szCs w:val="22"/>
    </w:rPr>
  </w:style>
  <w:style w:type="paragraph" w:styleId="Ttulo8">
    <w:name w:val="heading 8"/>
    <w:basedOn w:val="Normal"/>
    <w:next w:val="Normal"/>
    <w:link w:val="Ttulo8Car"/>
    <w:unhideWhenUsed/>
    <w:qFormat/>
    <w:rsid w:val="006A0BBC"/>
    <w:pPr>
      <w:keepNext/>
      <w:jc w:val="both"/>
      <w:outlineLvl w:val="7"/>
    </w:pPr>
    <w:rPr>
      <w:rFonts w:ascii="Arial Narrow" w:hAnsi="Arial Narrow"/>
      <w:i/>
      <w:sz w:val="20"/>
      <w:szCs w:val="20"/>
      <w:lang w:val="es-ES" w:eastAsia="x-none"/>
    </w:rPr>
  </w:style>
  <w:style w:type="paragraph" w:styleId="Ttulo9">
    <w:name w:val="heading 9"/>
    <w:basedOn w:val="Normal"/>
    <w:next w:val="Normal"/>
    <w:link w:val="Ttulo9Car"/>
    <w:uiPriority w:val="99"/>
    <w:semiHidden/>
    <w:unhideWhenUsed/>
    <w:qFormat/>
    <w:rsid w:val="001C4F09"/>
    <w:pPr>
      <w:keepNext/>
      <w:keepLines/>
      <w:spacing w:before="200"/>
      <w:outlineLvl w:val="8"/>
    </w:pPr>
    <w:rPr>
      <w:rFonts w:ascii="Calibri" w:hAnsi="Calibri"/>
      <w:i/>
      <w:iCs/>
      <w:color w:val="404040"/>
      <w:sz w:val="20"/>
      <w:szCs w:val="20"/>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7842"/>
    <w:rPr>
      <w:rFonts w:ascii="Lucida Grande" w:hAnsi="Lucida Grande"/>
      <w:sz w:val="18"/>
      <w:szCs w:val="18"/>
      <w:lang w:val="x-none" w:eastAsia="x-none"/>
    </w:rPr>
  </w:style>
  <w:style w:type="character" w:customStyle="1" w:styleId="TextodegloboCar">
    <w:name w:val="Texto de globo Car"/>
    <w:link w:val="Textodeglobo"/>
    <w:uiPriority w:val="99"/>
    <w:semiHidden/>
    <w:rsid w:val="00D47842"/>
    <w:rPr>
      <w:rFonts w:ascii="Lucida Grande" w:hAnsi="Lucida Grande"/>
      <w:sz w:val="18"/>
      <w:szCs w:val="18"/>
    </w:rPr>
  </w:style>
  <w:style w:type="paragraph" w:styleId="Encabezado">
    <w:name w:val="header"/>
    <w:basedOn w:val="Normal"/>
    <w:link w:val="EncabezadoCar"/>
    <w:uiPriority w:val="99"/>
    <w:unhideWhenUsed/>
    <w:rsid w:val="00D47842"/>
    <w:pPr>
      <w:tabs>
        <w:tab w:val="center" w:pos="4252"/>
        <w:tab w:val="right" w:pos="8504"/>
      </w:tabs>
    </w:pPr>
  </w:style>
  <w:style w:type="character" w:customStyle="1" w:styleId="EncabezadoCar">
    <w:name w:val="Encabezado Car"/>
    <w:basedOn w:val="Fuentedeprrafopredeter"/>
    <w:link w:val="Encabezado"/>
    <w:uiPriority w:val="99"/>
    <w:rsid w:val="00D47842"/>
  </w:style>
  <w:style w:type="paragraph" w:styleId="Piedepgina">
    <w:name w:val="footer"/>
    <w:basedOn w:val="Normal"/>
    <w:link w:val="PiedepginaCar"/>
    <w:uiPriority w:val="99"/>
    <w:unhideWhenUsed/>
    <w:rsid w:val="00D47842"/>
    <w:pPr>
      <w:tabs>
        <w:tab w:val="center" w:pos="4252"/>
        <w:tab w:val="right" w:pos="8504"/>
      </w:tabs>
    </w:pPr>
  </w:style>
  <w:style w:type="character" w:customStyle="1" w:styleId="PiedepginaCar">
    <w:name w:val="Pie de página Car"/>
    <w:basedOn w:val="Fuentedeprrafopredeter"/>
    <w:link w:val="Piedepgina"/>
    <w:uiPriority w:val="99"/>
    <w:rsid w:val="00D47842"/>
  </w:style>
  <w:style w:type="character" w:customStyle="1" w:styleId="Ttulo1Car">
    <w:name w:val="Título 1 Car"/>
    <w:link w:val="Ttulo1"/>
    <w:rsid w:val="006A0BBC"/>
    <w:rPr>
      <w:rFonts w:ascii="Arial" w:eastAsia="Times New Roman" w:hAnsi="Arial" w:cs="Times New Roman"/>
      <w:i/>
      <w:sz w:val="22"/>
      <w:lang w:val="es-ES"/>
    </w:rPr>
  </w:style>
  <w:style w:type="character" w:customStyle="1" w:styleId="Ttulo8Car">
    <w:name w:val="Título 8 Car"/>
    <w:link w:val="Ttulo8"/>
    <w:rsid w:val="006A0BBC"/>
    <w:rPr>
      <w:rFonts w:ascii="Arial Narrow" w:eastAsia="Times New Roman" w:hAnsi="Arial Narrow" w:cs="Times New Roman"/>
      <w:i/>
      <w:sz w:val="20"/>
      <w:lang w:val="es-ES"/>
    </w:rPr>
  </w:style>
  <w:style w:type="paragraph" w:styleId="Prrafodelista">
    <w:name w:val="List Paragraph"/>
    <w:aliases w:val="MIBEX B,Bolita,List Paragraph,Colorful List Accent 1,Colorful List - Accent 11,Lista vistosa - Énfasis 11,Bullet List,Ha,titulo 3,HOJA,Párrafo de lista4,BOLADEF,Párrafo de lista3,Párrafo de lista21,BOLA,Nivel 1 OS,Normal_viñetas_ICONTEC"/>
    <w:basedOn w:val="Normal"/>
    <w:link w:val="PrrafodelistaCar"/>
    <w:uiPriority w:val="99"/>
    <w:qFormat/>
    <w:rsid w:val="006A0BBC"/>
    <w:pPr>
      <w:ind w:left="720"/>
      <w:contextualSpacing/>
    </w:pPr>
    <w:rPr>
      <w:rFonts w:ascii="Times New Roman" w:hAnsi="Times New Roman"/>
      <w:lang w:val="es-ES"/>
    </w:rPr>
  </w:style>
  <w:style w:type="character" w:customStyle="1" w:styleId="Ttulo9Car">
    <w:name w:val="Título 9 Car"/>
    <w:link w:val="Ttulo9"/>
    <w:uiPriority w:val="99"/>
    <w:semiHidden/>
    <w:rsid w:val="001C4F09"/>
    <w:rPr>
      <w:rFonts w:ascii="Calibri" w:eastAsia="Times New Roman" w:hAnsi="Calibri" w:cs="Times New Roman"/>
      <w:i/>
      <w:iCs/>
      <w:color w:val="404040"/>
      <w:sz w:val="20"/>
      <w:szCs w:val="20"/>
    </w:rPr>
  </w:style>
  <w:style w:type="paragraph" w:styleId="Sinespaciado">
    <w:name w:val="No Spacing"/>
    <w:uiPriority w:val="1"/>
    <w:qFormat/>
    <w:rsid w:val="00180423"/>
    <w:rPr>
      <w:sz w:val="24"/>
      <w:szCs w:val="24"/>
      <w:lang w:val="es-ES_tradnl" w:eastAsia="es-ES"/>
    </w:rPr>
  </w:style>
  <w:style w:type="character" w:customStyle="1" w:styleId="Ttulo6Car">
    <w:name w:val="Título 6 Car"/>
    <w:link w:val="Ttulo6"/>
    <w:uiPriority w:val="9"/>
    <w:semiHidden/>
    <w:rsid w:val="0004322A"/>
    <w:rPr>
      <w:rFonts w:ascii="Calibri" w:hAnsi="Calibri"/>
      <w:b/>
      <w:bCs/>
      <w:sz w:val="22"/>
      <w:szCs w:val="22"/>
      <w:lang w:val="es-ES_tradnl" w:eastAsia="es-ES"/>
    </w:rPr>
  </w:style>
  <w:style w:type="table" w:styleId="Tablaconcuadrcula">
    <w:name w:val="Table Grid"/>
    <w:basedOn w:val="Tablanormal"/>
    <w:uiPriority w:val="59"/>
    <w:rsid w:val="009C0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A15AB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PrrafodelistaCar">
    <w:name w:val="Párrafo de lista Car"/>
    <w:aliases w:val="MIBEX B Car,Bolita Car,List Paragraph Car,Colorful List Accent 1 Car,Colorful List - Accent 11 Car,Lista vistosa - Énfasis 11 Car,Bullet List Car,Ha Car,titulo 3 Car,HOJA Car,Párrafo de lista4 Car,BOLADEF Car,Párrafo de lista3 Car"/>
    <w:link w:val="Prrafodelista"/>
    <w:uiPriority w:val="99"/>
    <w:qFormat/>
    <w:locked/>
    <w:rsid w:val="002316D2"/>
    <w:rPr>
      <w:rFonts w:ascii="Times New Roman" w:hAnsi="Times New Roman"/>
      <w:sz w:val="24"/>
      <w:szCs w:val="24"/>
      <w:lang w:val="es-ES" w:eastAsia="es-ES"/>
    </w:rPr>
  </w:style>
  <w:style w:type="character" w:customStyle="1" w:styleId="Ttulo4Car">
    <w:name w:val="Título 4 Car"/>
    <w:link w:val="Ttulo4"/>
    <w:uiPriority w:val="9"/>
    <w:semiHidden/>
    <w:rsid w:val="005B2E41"/>
    <w:rPr>
      <w:rFonts w:ascii="Cambria" w:eastAsia="Times New Roman" w:hAnsi="Cambria" w:cs="Times New Roman"/>
      <w:b/>
      <w:bCs/>
      <w:i/>
      <w:iCs/>
      <w:color w:val="4F81BD"/>
      <w:sz w:val="24"/>
      <w:szCs w:val="24"/>
      <w:lang w:val="es-ES_tradnl" w:eastAsia="es-ES"/>
    </w:rPr>
  </w:style>
  <w:style w:type="character" w:styleId="nfasissutil">
    <w:name w:val="Subtle Emphasis"/>
    <w:uiPriority w:val="19"/>
    <w:qFormat/>
    <w:rsid w:val="002507FD"/>
    <w:rPr>
      <w:i/>
      <w:iCs/>
      <w:color w:val="808080"/>
    </w:rPr>
  </w:style>
  <w:style w:type="table" w:customStyle="1" w:styleId="Tablaconcuadrcula1">
    <w:name w:val="Tabla con cuadrícula1"/>
    <w:basedOn w:val="Tablanormal"/>
    <w:next w:val="Tablaconcuadrcula"/>
    <w:uiPriority w:val="59"/>
    <w:rsid w:val="00B321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E5073B"/>
    <w:pPr>
      <w:spacing w:after="120"/>
      <w:ind w:left="283"/>
    </w:pPr>
    <w:rPr>
      <w:rFonts w:ascii="Times New Roman" w:hAnsi="Times New Roman"/>
      <w:sz w:val="16"/>
      <w:szCs w:val="16"/>
      <w:lang w:val="es-ES"/>
    </w:rPr>
  </w:style>
  <w:style w:type="character" w:customStyle="1" w:styleId="Sangra3detindependienteCar">
    <w:name w:val="Sangría 3 de t. independiente Car"/>
    <w:link w:val="Sangra3detindependiente"/>
    <w:uiPriority w:val="99"/>
    <w:rsid w:val="00E5073B"/>
    <w:rPr>
      <w:rFonts w:ascii="Times New Roman" w:hAnsi="Times New Roman"/>
      <w:sz w:val="16"/>
      <w:szCs w:val="16"/>
      <w:lang w:val="es-ES" w:eastAsia="es-ES"/>
    </w:rPr>
  </w:style>
  <w:style w:type="character" w:styleId="Refdecomentario">
    <w:name w:val="annotation reference"/>
    <w:uiPriority w:val="99"/>
    <w:semiHidden/>
    <w:unhideWhenUsed/>
    <w:rsid w:val="008310FF"/>
    <w:rPr>
      <w:sz w:val="16"/>
      <w:szCs w:val="16"/>
    </w:rPr>
  </w:style>
  <w:style w:type="paragraph" w:styleId="Textocomentario">
    <w:name w:val="annotation text"/>
    <w:basedOn w:val="Normal"/>
    <w:link w:val="TextocomentarioCar"/>
    <w:uiPriority w:val="99"/>
    <w:unhideWhenUsed/>
    <w:rsid w:val="008310FF"/>
    <w:rPr>
      <w:sz w:val="20"/>
      <w:szCs w:val="20"/>
    </w:rPr>
  </w:style>
  <w:style w:type="character" w:customStyle="1" w:styleId="TextocomentarioCar">
    <w:name w:val="Texto comentario Car"/>
    <w:link w:val="Textocomentario"/>
    <w:uiPriority w:val="99"/>
    <w:rsid w:val="008310FF"/>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8310FF"/>
    <w:rPr>
      <w:b/>
      <w:bCs/>
    </w:rPr>
  </w:style>
  <w:style w:type="character" w:customStyle="1" w:styleId="AsuntodelcomentarioCar">
    <w:name w:val="Asunto del comentario Car"/>
    <w:link w:val="Asuntodelcomentario"/>
    <w:uiPriority w:val="99"/>
    <w:semiHidden/>
    <w:rsid w:val="008310FF"/>
    <w:rPr>
      <w:b/>
      <w:bCs/>
      <w:lang w:val="es-ES_tradnl" w:eastAsia="es-ES"/>
    </w:rPr>
  </w:style>
  <w:style w:type="paragraph" w:customStyle="1" w:styleId="Default">
    <w:name w:val="Default"/>
    <w:rsid w:val="00C950B7"/>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AB15BF"/>
    <w:rPr>
      <w:color w:val="0563C1"/>
      <w:u w:val="single"/>
    </w:rPr>
  </w:style>
  <w:style w:type="character" w:styleId="Mencinsinresolver">
    <w:name w:val="Unresolved Mention"/>
    <w:uiPriority w:val="99"/>
    <w:semiHidden/>
    <w:unhideWhenUsed/>
    <w:rsid w:val="00AB15BF"/>
    <w:rPr>
      <w:color w:val="605E5C"/>
      <w:shd w:val="clear" w:color="auto" w:fill="E1DFDD"/>
    </w:rPr>
  </w:style>
  <w:style w:type="paragraph" w:styleId="NormalWeb">
    <w:name w:val="Normal (Web)"/>
    <w:basedOn w:val="Normal"/>
    <w:uiPriority w:val="99"/>
    <w:semiHidden/>
    <w:unhideWhenUsed/>
    <w:rsid w:val="00AB15BF"/>
    <w:pPr>
      <w:spacing w:before="100" w:beforeAutospacing="1" w:after="100" w:afterAutospacing="1"/>
    </w:pPr>
    <w:rPr>
      <w:rFonts w:ascii="Times New Roman" w:hAnsi="Times New Roman"/>
      <w:lang w:val="es-CO" w:eastAsia="es-CO"/>
    </w:rPr>
  </w:style>
  <w:style w:type="character" w:customStyle="1" w:styleId="il">
    <w:name w:val="il"/>
    <w:basedOn w:val="Fuentedeprrafopredeter"/>
    <w:rsid w:val="00AB15BF"/>
  </w:style>
  <w:style w:type="paragraph" w:styleId="Revisin">
    <w:name w:val="Revision"/>
    <w:hidden/>
    <w:uiPriority w:val="99"/>
    <w:semiHidden/>
    <w:rsid w:val="00782E95"/>
    <w:rPr>
      <w:sz w:val="24"/>
      <w:szCs w:val="24"/>
      <w:lang w:val="es-ES_tradnl" w:eastAsia="es-ES"/>
    </w:rPr>
  </w:style>
  <w:style w:type="character" w:customStyle="1" w:styleId="Ttulo5Car">
    <w:name w:val="Título 5 Car"/>
    <w:link w:val="Ttulo5"/>
    <w:uiPriority w:val="9"/>
    <w:semiHidden/>
    <w:rsid w:val="00240B88"/>
    <w:rPr>
      <w:rFonts w:ascii="Aptos" w:eastAsia="Times New Roman" w:hAnsi="Aptos" w:cs="Times New Roman"/>
      <w:b/>
      <w:bCs/>
      <w:i/>
      <w:iCs/>
      <w:sz w:val="26"/>
      <w:szCs w:val="26"/>
      <w:lang w:val="es-ES_tradnl" w:eastAsia="es-ES"/>
    </w:rPr>
  </w:style>
  <w:style w:type="paragraph" w:styleId="Textonotapie">
    <w:name w:val="footnote text"/>
    <w:basedOn w:val="Normal"/>
    <w:link w:val="TextonotapieCar"/>
    <w:uiPriority w:val="99"/>
    <w:semiHidden/>
    <w:unhideWhenUsed/>
    <w:rsid w:val="006B7C4C"/>
    <w:rPr>
      <w:sz w:val="20"/>
      <w:szCs w:val="20"/>
    </w:rPr>
  </w:style>
  <w:style w:type="character" w:customStyle="1" w:styleId="TextonotapieCar">
    <w:name w:val="Texto nota pie Car"/>
    <w:link w:val="Textonotapie"/>
    <w:uiPriority w:val="99"/>
    <w:semiHidden/>
    <w:rsid w:val="006B7C4C"/>
    <w:rPr>
      <w:lang w:val="es-ES_tradnl" w:eastAsia="es-ES"/>
    </w:rPr>
  </w:style>
  <w:style w:type="character" w:styleId="Refdenotaalpie">
    <w:name w:val="footnote reference"/>
    <w:uiPriority w:val="99"/>
    <w:semiHidden/>
    <w:unhideWhenUsed/>
    <w:rsid w:val="006B7C4C"/>
    <w:rPr>
      <w:vertAlign w:val="superscript"/>
    </w:rPr>
  </w:style>
  <w:style w:type="paragraph" w:customStyle="1" w:styleId="Cuerpo">
    <w:name w:val="Cuerpo"/>
    <w:rsid w:val="007F232E"/>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1758">
      <w:bodyDiv w:val="1"/>
      <w:marLeft w:val="0"/>
      <w:marRight w:val="0"/>
      <w:marTop w:val="0"/>
      <w:marBottom w:val="0"/>
      <w:divBdr>
        <w:top w:val="none" w:sz="0" w:space="0" w:color="auto"/>
        <w:left w:val="none" w:sz="0" w:space="0" w:color="auto"/>
        <w:bottom w:val="none" w:sz="0" w:space="0" w:color="auto"/>
        <w:right w:val="none" w:sz="0" w:space="0" w:color="auto"/>
      </w:divBdr>
      <w:divsChild>
        <w:div w:id="390274120">
          <w:marLeft w:val="0"/>
          <w:marRight w:val="0"/>
          <w:marTop w:val="0"/>
          <w:marBottom w:val="0"/>
          <w:divBdr>
            <w:top w:val="none" w:sz="0" w:space="0" w:color="auto"/>
            <w:left w:val="none" w:sz="0" w:space="0" w:color="auto"/>
            <w:bottom w:val="none" w:sz="0" w:space="0" w:color="auto"/>
            <w:right w:val="none" w:sz="0" w:space="0" w:color="auto"/>
          </w:divBdr>
        </w:div>
        <w:div w:id="901215344">
          <w:marLeft w:val="0"/>
          <w:marRight w:val="0"/>
          <w:marTop w:val="0"/>
          <w:marBottom w:val="0"/>
          <w:divBdr>
            <w:top w:val="none" w:sz="0" w:space="0" w:color="auto"/>
            <w:left w:val="none" w:sz="0" w:space="0" w:color="auto"/>
            <w:bottom w:val="none" w:sz="0" w:space="0" w:color="auto"/>
            <w:right w:val="none" w:sz="0" w:space="0" w:color="auto"/>
          </w:divBdr>
        </w:div>
      </w:divsChild>
    </w:div>
    <w:div w:id="234631583">
      <w:bodyDiv w:val="1"/>
      <w:marLeft w:val="0"/>
      <w:marRight w:val="0"/>
      <w:marTop w:val="0"/>
      <w:marBottom w:val="0"/>
      <w:divBdr>
        <w:top w:val="none" w:sz="0" w:space="0" w:color="auto"/>
        <w:left w:val="none" w:sz="0" w:space="0" w:color="auto"/>
        <w:bottom w:val="none" w:sz="0" w:space="0" w:color="auto"/>
        <w:right w:val="none" w:sz="0" w:space="0" w:color="auto"/>
      </w:divBdr>
    </w:div>
    <w:div w:id="412556235">
      <w:bodyDiv w:val="1"/>
      <w:marLeft w:val="0"/>
      <w:marRight w:val="0"/>
      <w:marTop w:val="0"/>
      <w:marBottom w:val="0"/>
      <w:divBdr>
        <w:top w:val="none" w:sz="0" w:space="0" w:color="auto"/>
        <w:left w:val="none" w:sz="0" w:space="0" w:color="auto"/>
        <w:bottom w:val="none" w:sz="0" w:space="0" w:color="auto"/>
        <w:right w:val="none" w:sz="0" w:space="0" w:color="auto"/>
      </w:divBdr>
    </w:div>
    <w:div w:id="455947975">
      <w:bodyDiv w:val="1"/>
      <w:marLeft w:val="0"/>
      <w:marRight w:val="0"/>
      <w:marTop w:val="0"/>
      <w:marBottom w:val="0"/>
      <w:divBdr>
        <w:top w:val="none" w:sz="0" w:space="0" w:color="auto"/>
        <w:left w:val="none" w:sz="0" w:space="0" w:color="auto"/>
        <w:bottom w:val="none" w:sz="0" w:space="0" w:color="auto"/>
        <w:right w:val="none" w:sz="0" w:space="0" w:color="auto"/>
      </w:divBdr>
      <w:divsChild>
        <w:div w:id="58670802">
          <w:marLeft w:val="0"/>
          <w:marRight w:val="0"/>
          <w:marTop w:val="0"/>
          <w:marBottom w:val="0"/>
          <w:divBdr>
            <w:top w:val="none" w:sz="0" w:space="0" w:color="auto"/>
            <w:left w:val="none" w:sz="0" w:space="0" w:color="auto"/>
            <w:bottom w:val="none" w:sz="0" w:space="0" w:color="auto"/>
            <w:right w:val="none" w:sz="0" w:space="0" w:color="auto"/>
          </w:divBdr>
        </w:div>
      </w:divsChild>
    </w:div>
    <w:div w:id="475026514">
      <w:bodyDiv w:val="1"/>
      <w:marLeft w:val="0"/>
      <w:marRight w:val="0"/>
      <w:marTop w:val="0"/>
      <w:marBottom w:val="0"/>
      <w:divBdr>
        <w:top w:val="none" w:sz="0" w:space="0" w:color="auto"/>
        <w:left w:val="none" w:sz="0" w:space="0" w:color="auto"/>
        <w:bottom w:val="none" w:sz="0" w:space="0" w:color="auto"/>
        <w:right w:val="none" w:sz="0" w:space="0" w:color="auto"/>
      </w:divBdr>
      <w:divsChild>
        <w:div w:id="156382392">
          <w:marLeft w:val="0"/>
          <w:marRight w:val="0"/>
          <w:marTop w:val="0"/>
          <w:marBottom w:val="0"/>
          <w:divBdr>
            <w:top w:val="none" w:sz="0" w:space="0" w:color="auto"/>
            <w:left w:val="none" w:sz="0" w:space="0" w:color="auto"/>
            <w:bottom w:val="none" w:sz="0" w:space="0" w:color="auto"/>
            <w:right w:val="none" w:sz="0" w:space="0" w:color="auto"/>
          </w:divBdr>
        </w:div>
        <w:div w:id="453450309">
          <w:marLeft w:val="0"/>
          <w:marRight w:val="0"/>
          <w:marTop w:val="0"/>
          <w:marBottom w:val="0"/>
          <w:divBdr>
            <w:top w:val="none" w:sz="0" w:space="0" w:color="auto"/>
            <w:left w:val="none" w:sz="0" w:space="0" w:color="auto"/>
            <w:bottom w:val="none" w:sz="0" w:space="0" w:color="auto"/>
            <w:right w:val="none" w:sz="0" w:space="0" w:color="auto"/>
          </w:divBdr>
        </w:div>
        <w:div w:id="1281112986">
          <w:marLeft w:val="0"/>
          <w:marRight w:val="0"/>
          <w:marTop w:val="0"/>
          <w:marBottom w:val="0"/>
          <w:divBdr>
            <w:top w:val="none" w:sz="0" w:space="0" w:color="auto"/>
            <w:left w:val="none" w:sz="0" w:space="0" w:color="auto"/>
            <w:bottom w:val="none" w:sz="0" w:space="0" w:color="auto"/>
            <w:right w:val="none" w:sz="0" w:space="0" w:color="auto"/>
          </w:divBdr>
        </w:div>
        <w:div w:id="1556701180">
          <w:marLeft w:val="0"/>
          <w:marRight w:val="0"/>
          <w:marTop w:val="0"/>
          <w:marBottom w:val="0"/>
          <w:divBdr>
            <w:top w:val="none" w:sz="0" w:space="0" w:color="auto"/>
            <w:left w:val="none" w:sz="0" w:space="0" w:color="auto"/>
            <w:bottom w:val="none" w:sz="0" w:space="0" w:color="auto"/>
            <w:right w:val="none" w:sz="0" w:space="0" w:color="auto"/>
          </w:divBdr>
        </w:div>
        <w:div w:id="2114476799">
          <w:marLeft w:val="0"/>
          <w:marRight w:val="0"/>
          <w:marTop w:val="0"/>
          <w:marBottom w:val="0"/>
          <w:divBdr>
            <w:top w:val="none" w:sz="0" w:space="0" w:color="auto"/>
            <w:left w:val="none" w:sz="0" w:space="0" w:color="auto"/>
            <w:bottom w:val="none" w:sz="0" w:space="0" w:color="auto"/>
            <w:right w:val="none" w:sz="0" w:space="0" w:color="auto"/>
          </w:divBdr>
        </w:div>
      </w:divsChild>
    </w:div>
    <w:div w:id="632560123">
      <w:bodyDiv w:val="1"/>
      <w:marLeft w:val="0"/>
      <w:marRight w:val="0"/>
      <w:marTop w:val="0"/>
      <w:marBottom w:val="0"/>
      <w:divBdr>
        <w:top w:val="none" w:sz="0" w:space="0" w:color="auto"/>
        <w:left w:val="none" w:sz="0" w:space="0" w:color="auto"/>
        <w:bottom w:val="none" w:sz="0" w:space="0" w:color="auto"/>
        <w:right w:val="none" w:sz="0" w:space="0" w:color="auto"/>
      </w:divBdr>
    </w:div>
    <w:div w:id="693380325">
      <w:bodyDiv w:val="1"/>
      <w:marLeft w:val="0"/>
      <w:marRight w:val="0"/>
      <w:marTop w:val="0"/>
      <w:marBottom w:val="0"/>
      <w:divBdr>
        <w:top w:val="none" w:sz="0" w:space="0" w:color="auto"/>
        <w:left w:val="none" w:sz="0" w:space="0" w:color="auto"/>
        <w:bottom w:val="none" w:sz="0" w:space="0" w:color="auto"/>
        <w:right w:val="none" w:sz="0" w:space="0" w:color="auto"/>
      </w:divBdr>
    </w:div>
    <w:div w:id="866865851">
      <w:bodyDiv w:val="1"/>
      <w:marLeft w:val="0"/>
      <w:marRight w:val="0"/>
      <w:marTop w:val="0"/>
      <w:marBottom w:val="0"/>
      <w:divBdr>
        <w:top w:val="none" w:sz="0" w:space="0" w:color="auto"/>
        <w:left w:val="none" w:sz="0" w:space="0" w:color="auto"/>
        <w:bottom w:val="none" w:sz="0" w:space="0" w:color="auto"/>
        <w:right w:val="none" w:sz="0" w:space="0" w:color="auto"/>
      </w:divBdr>
    </w:div>
    <w:div w:id="943726780">
      <w:bodyDiv w:val="1"/>
      <w:marLeft w:val="0"/>
      <w:marRight w:val="0"/>
      <w:marTop w:val="0"/>
      <w:marBottom w:val="0"/>
      <w:divBdr>
        <w:top w:val="none" w:sz="0" w:space="0" w:color="auto"/>
        <w:left w:val="none" w:sz="0" w:space="0" w:color="auto"/>
        <w:bottom w:val="none" w:sz="0" w:space="0" w:color="auto"/>
        <w:right w:val="none" w:sz="0" w:space="0" w:color="auto"/>
      </w:divBdr>
    </w:div>
    <w:div w:id="1087968028">
      <w:bodyDiv w:val="1"/>
      <w:marLeft w:val="0"/>
      <w:marRight w:val="0"/>
      <w:marTop w:val="0"/>
      <w:marBottom w:val="0"/>
      <w:divBdr>
        <w:top w:val="none" w:sz="0" w:space="0" w:color="auto"/>
        <w:left w:val="none" w:sz="0" w:space="0" w:color="auto"/>
        <w:bottom w:val="none" w:sz="0" w:space="0" w:color="auto"/>
        <w:right w:val="none" w:sz="0" w:space="0" w:color="auto"/>
      </w:divBdr>
    </w:div>
    <w:div w:id="1263344062">
      <w:bodyDiv w:val="1"/>
      <w:marLeft w:val="0"/>
      <w:marRight w:val="0"/>
      <w:marTop w:val="0"/>
      <w:marBottom w:val="0"/>
      <w:divBdr>
        <w:top w:val="none" w:sz="0" w:space="0" w:color="auto"/>
        <w:left w:val="none" w:sz="0" w:space="0" w:color="auto"/>
        <w:bottom w:val="none" w:sz="0" w:space="0" w:color="auto"/>
        <w:right w:val="none" w:sz="0" w:space="0" w:color="auto"/>
      </w:divBdr>
    </w:div>
    <w:div w:id="1294170733">
      <w:bodyDiv w:val="1"/>
      <w:marLeft w:val="0"/>
      <w:marRight w:val="0"/>
      <w:marTop w:val="0"/>
      <w:marBottom w:val="0"/>
      <w:divBdr>
        <w:top w:val="none" w:sz="0" w:space="0" w:color="auto"/>
        <w:left w:val="none" w:sz="0" w:space="0" w:color="auto"/>
        <w:bottom w:val="none" w:sz="0" w:space="0" w:color="auto"/>
        <w:right w:val="none" w:sz="0" w:space="0" w:color="auto"/>
      </w:divBdr>
      <w:divsChild>
        <w:div w:id="1637835662">
          <w:marLeft w:val="0"/>
          <w:marRight w:val="0"/>
          <w:marTop w:val="0"/>
          <w:marBottom w:val="0"/>
          <w:divBdr>
            <w:top w:val="none" w:sz="0" w:space="0" w:color="auto"/>
            <w:left w:val="none" w:sz="0" w:space="0" w:color="auto"/>
            <w:bottom w:val="none" w:sz="0" w:space="0" w:color="auto"/>
            <w:right w:val="none" w:sz="0" w:space="0" w:color="auto"/>
          </w:divBdr>
        </w:div>
        <w:div w:id="1701280332">
          <w:marLeft w:val="0"/>
          <w:marRight w:val="0"/>
          <w:marTop w:val="0"/>
          <w:marBottom w:val="0"/>
          <w:divBdr>
            <w:top w:val="none" w:sz="0" w:space="0" w:color="auto"/>
            <w:left w:val="none" w:sz="0" w:space="0" w:color="auto"/>
            <w:bottom w:val="none" w:sz="0" w:space="0" w:color="auto"/>
            <w:right w:val="none" w:sz="0" w:space="0" w:color="auto"/>
          </w:divBdr>
        </w:div>
        <w:div w:id="1710761298">
          <w:marLeft w:val="0"/>
          <w:marRight w:val="0"/>
          <w:marTop w:val="0"/>
          <w:marBottom w:val="0"/>
          <w:divBdr>
            <w:top w:val="none" w:sz="0" w:space="0" w:color="auto"/>
            <w:left w:val="none" w:sz="0" w:space="0" w:color="auto"/>
            <w:bottom w:val="none" w:sz="0" w:space="0" w:color="auto"/>
            <w:right w:val="none" w:sz="0" w:space="0" w:color="auto"/>
          </w:divBdr>
        </w:div>
        <w:div w:id="1949658696">
          <w:marLeft w:val="0"/>
          <w:marRight w:val="0"/>
          <w:marTop w:val="0"/>
          <w:marBottom w:val="0"/>
          <w:divBdr>
            <w:top w:val="none" w:sz="0" w:space="0" w:color="auto"/>
            <w:left w:val="none" w:sz="0" w:space="0" w:color="auto"/>
            <w:bottom w:val="none" w:sz="0" w:space="0" w:color="auto"/>
            <w:right w:val="none" w:sz="0" w:space="0" w:color="auto"/>
          </w:divBdr>
        </w:div>
        <w:div w:id="1957252921">
          <w:marLeft w:val="0"/>
          <w:marRight w:val="0"/>
          <w:marTop w:val="0"/>
          <w:marBottom w:val="0"/>
          <w:divBdr>
            <w:top w:val="none" w:sz="0" w:space="0" w:color="auto"/>
            <w:left w:val="none" w:sz="0" w:space="0" w:color="auto"/>
            <w:bottom w:val="none" w:sz="0" w:space="0" w:color="auto"/>
            <w:right w:val="none" w:sz="0" w:space="0" w:color="auto"/>
          </w:divBdr>
        </w:div>
      </w:divsChild>
    </w:div>
    <w:div w:id="1439062979">
      <w:bodyDiv w:val="1"/>
      <w:marLeft w:val="0"/>
      <w:marRight w:val="0"/>
      <w:marTop w:val="0"/>
      <w:marBottom w:val="0"/>
      <w:divBdr>
        <w:top w:val="none" w:sz="0" w:space="0" w:color="auto"/>
        <w:left w:val="none" w:sz="0" w:space="0" w:color="auto"/>
        <w:bottom w:val="none" w:sz="0" w:space="0" w:color="auto"/>
        <w:right w:val="none" w:sz="0" w:space="0" w:color="auto"/>
      </w:divBdr>
    </w:div>
    <w:div w:id="1539272991">
      <w:bodyDiv w:val="1"/>
      <w:marLeft w:val="0"/>
      <w:marRight w:val="0"/>
      <w:marTop w:val="0"/>
      <w:marBottom w:val="0"/>
      <w:divBdr>
        <w:top w:val="none" w:sz="0" w:space="0" w:color="auto"/>
        <w:left w:val="none" w:sz="0" w:space="0" w:color="auto"/>
        <w:bottom w:val="none" w:sz="0" w:space="0" w:color="auto"/>
        <w:right w:val="none" w:sz="0" w:space="0" w:color="auto"/>
      </w:divBdr>
    </w:div>
    <w:div w:id="1631009263">
      <w:bodyDiv w:val="1"/>
      <w:marLeft w:val="0"/>
      <w:marRight w:val="0"/>
      <w:marTop w:val="0"/>
      <w:marBottom w:val="0"/>
      <w:divBdr>
        <w:top w:val="none" w:sz="0" w:space="0" w:color="auto"/>
        <w:left w:val="none" w:sz="0" w:space="0" w:color="auto"/>
        <w:bottom w:val="none" w:sz="0" w:space="0" w:color="auto"/>
        <w:right w:val="none" w:sz="0" w:space="0" w:color="auto"/>
      </w:divBdr>
    </w:div>
    <w:div w:id="1783839797">
      <w:bodyDiv w:val="1"/>
      <w:marLeft w:val="0"/>
      <w:marRight w:val="0"/>
      <w:marTop w:val="0"/>
      <w:marBottom w:val="0"/>
      <w:divBdr>
        <w:top w:val="none" w:sz="0" w:space="0" w:color="auto"/>
        <w:left w:val="none" w:sz="0" w:space="0" w:color="auto"/>
        <w:bottom w:val="none" w:sz="0" w:space="0" w:color="auto"/>
        <w:right w:val="none" w:sz="0" w:space="0" w:color="auto"/>
      </w:divBdr>
    </w:div>
    <w:div w:id="1854997369">
      <w:bodyDiv w:val="1"/>
      <w:marLeft w:val="0"/>
      <w:marRight w:val="0"/>
      <w:marTop w:val="0"/>
      <w:marBottom w:val="0"/>
      <w:divBdr>
        <w:top w:val="none" w:sz="0" w:space="0" w:color="auto"/>
        <w:left w:val="none" w:sz="0" w:space="0" w:color="auto"/>
        <w:bottom w:val="none" w:sz="0" w:space="0" w:color="auto"/>
        <w:right w:val="none" w:sz="0" w:space="0" w:color="auto"/>
      </w:divBdr>
    </w:div>
    <w:div w:id="1949502270">
      <w:bodyDiv w:val="1"/>
      <w:marLeft w:val="0"/>
      <w:marRight w:val="0"/>
      <w:marTop w:val="0"/>
      <w:marBottom w:val="0"/>
      <w:divBdr>
        <w:top w:val="none" w:sz="0" w:space="0" w:color="auto"/>
        <w:left w:val="none" w:sz="0" w:space="0" w:color="auto"/>
        <w:bottom w:val="none" w:sz="0" w:space="0" w:color="auto"/>
        <w:right w:val="none" w:sz="0" w:space="0" w:color="auto"/>
      </w:divBdr>
    </w:div>
    <w:div w:id="2012370762">
      <w:bodyDiv w:val="1"/>
      <w:marLeft w:val="0"/>
      <w:marRight w:val="0"/>
      <w:marTop w:val="0"/>
      <w:marBottom w:val="0"/>
      <w:divBdr>
        <w:top w:val="none" w:sz="0" w:space="0" w:color="auto"/>
        <w:left w:val="none" w:sz="0" w:space="0" w:color="auto"/>
        <w:bottom w:val="none" w:sz="0" w:space="0" w:color="auto"/>
        <w:right w:val="none" w:sz="0" w:space="0" w:color="auto"/>
      </w:divBdr>
      <w:divsChild>
        <w:div w:id="602615030">
          <w:marLeft w:val="0"/>
          <w:marRight w:val="0"/>
          <w:marTop w:val="0"/>
          <w:marBottom w:val="0"/>
          <w:divBdr>
            <w:top w:val="none" w:sz="0" w:space="0" w:color="auto"/>
            <w:left w:val="none" w:sz="0" w:space="0" w:color="auto"/>
            <w:bottom w:val="none" w:sz="0" w:space="0" w:color="auto"/>
            <w:right w:val="none" w:sz="0" w:space="0" w:color="auto"/>
          </w:divBdr>
        </w:div>
      </w:divsChild>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78A1A-CB43-490A-80AC-E095CE85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694</Words>
  <Characters>3822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MAVDT</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Antonia Alzate Londoño</dc:creator>
  <cp:keywords/>
  <cp:lastModifiedBy>Natalia Andrea FIQUE GUTIERREZ</cp:lastModifiedBy>
  <cp:revision>2</cp:revision>
  <cp:lastPrinted>2025-03-30T01:17:00Z</cp:lastPrinted>
  <dcterms:created xsi:type="dcterms:W3CDTF">2025-09-02T19:17:00Z</dcterms:created>
  <dcterms:modified xsi:type="dcterms:W3CDTF">2025-09-02T19:17:00Z</dcterms:modified>
</cp:coreProperties>
</file>