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AAA7" w14:textId="77777777" w:rsidR="008D6373" w:rsidRPr="008D6373" w:rsidRDefault="008D6373" w:rsidP="008D6373">
      <w:pPr>
        <w:shd w:val="clear" w:color="auto" w:fill="FFFFFF"/>
        <w:spacing w:after="0"/>
        <w:jc w:val="both"/>
        <w:rPr>
          <w:rFonts w:ascii="Verdana" w:hAnsi="Verdana" w:cstheme="minorHAnsi"/>
        </w:rPr>
      </w:pPr>
      <w:r w:rsidRPr="008D6373">
        <w:rPr>
          <w:rFonts w:ascii="Verdana" w:hAnsi="Verdana" w:cstheme="minorHAnsi"/>
        </w:rPr>
        <w:t>El IDEAM en aras de mejorar sus procesos, solicita su colaboración para diligenciar cada uno de los campos requeridos, lo cual contribuirá a medir el impacto y la percepción en relación con las actividades de bienestar social realizadas en la Entidad para determinar acciones que contribuyan al mejoramiento continuo de los planes de bienestar.</w:t>
      </w:r>
    </w:p>
    <w:p w14:paraId="37439698" w14:textId="77777777" w:rsidR="008D6373" w:rsidRPr="008D6373" w:rsidRDefault="008D6373" w:rsidP="008D6373">
      <w:pPr>
        <w:spacing w:after="0" w:line="240" w:lineRule="auto"/>
        <w:rPr>
          <w:rFonts w:ascii="Verdana" w:hAnsi="Verdana" w:cstheme="minorHAnsi"/>
        </w:rPr>
      </w:pPr>
    </w:p>
    <w:p w14:paraId="36F51B76" w14:textId="39502362" w:rsidR="008D6373" w:rsidRPr="008D6373" w:rsidRDefault="008D6373" w:rsidP="00F02D47">
      <w:pPr>
        <w:spacing w:after="0" w:line="240" w:lineRule="auto"/>
        <w:rPr>
          <w:rFonts w:ascii="Verdana" w:hAnsi="Verdana" w:cstheme="minorHAnsi"/>
        </w:rPr>
      </w:pPr>
      <w:r w:rsidRPr="008D6373">
        <w:rPr>
          <w:rFonts w:ascii="Verdana" w:hAnsi="Verdana" w:cstheme="minorHAnsi"/>
        </w:rPr>
        <w:t xml:space="preserve">Dependencia </w:t>
      </w:r>
      <w:r>
        <w:rPr>
          <w:rFonts w:ascii="Verdana" w:hAnsi="Verdana" w:cstheme="minorHAnsi"/>
        </w:rPr>
        <w:t>_____</w:t>
      </w:r>
      <w:r w:rsidRPr="008D6373">
        <w:rPr>
          <w:rFonts w:ascii="Verdana" w:hAnsi="Verdana" w:cstheme="minorHAnsi"/>
        </w:rPr>
        <w:t>_______________________________________________</w:t>
      </w:r>
    </w:p>
    <w:p w14:paraId="3E3527E6" w14:textId="2337CC85" w:rsidR="008D6373" w:rsidRDefault="008D6373" w:rsidP="008D6373">
      <w:pPr>
        <w:spacing w:after="0" w:line="240" w:lineRule="auto"/>
        <w:jc w:val="both"/>
        <w:rPr>
          <w:rFonts w:ascii="Verdana" w:hAnsi="Verdana" w:cstheme="minorHAnsi"/>
        </w:rPr>
      </w:pPr>
      <w:r w:rsidRPr="008D6373">
        <w:rPr>
          <w:rFonts w:ascii="Verdana" w:hAnsi="Verdana" w:cstheme="minorHAnsi"/>
        </w:rPr>
        <w:t>Fecha de diligenciamiento __</w:t>
      </w:r>
      <w:proofErr w:type="spellStart"/>
      <w:r w:rsidRPr="008D6373">
        <w:rPr>
          <w:rFonts w:ascii="Verdana" w:hAnsi="Verdana" w:cstheme="minorHAnsi"/>
          <w:color w:val="BFBFBF" w:themeColor="background1" w:themeShade="BF"/>
          <w:u w:val="single"/>
        </w:rPr>
        <w:t>dd</w:t>
      </w:r>
      <w:proofErr w:type="spellEnd"/>
      <w:r w:rsidRPr="008D6373">
        <w:rPr>
          <w:rFonts w:ascii="Verdana" w:hAnsi="Verdana" w:cstheme="minorHAnsi"/>
          <w:color w:val="BFBFBF" w:themeColor="background1" w:themeShade="BF"/>
          <w:u w:val="single"/>
        </w:rPr>
        <w:t>/mm/</w:t>
      </w:r>
      <w:proofErr w:type="spellStart"/>
      <w:r w:rsidRPr="008D6373">
        <w:rPr>
          <w:rFonts w:ascii="Verdana" w:hAnsi="Verdana" w:cstheme="minorHAnsi"/>
          <w:color w:val="BFBFBF" w:themeColor="background1" w:themeShade="BF"/>
          <w:u w:val="single"/>
        </w:rPr>
        <w:t>aaaa</w:t>
      </w:r>
      <w:proofErr w:type="spellEnd"/>
      <w:r w:rsidRPr="008D6373">
        <w:rPr>
          <w:rFonts w:ascii="Verdana" w:hAnsi="Verdana" w:cstheme="minorHAnsi"/>
        </w:rPr>
        <w:t>___</w:t>
      </w:r>
    </w:p>
    <w:p w14:paraId="20B85615" w14:textId="2B825DA1" w:rsidR="00F02D47" w:rsidRPr="008D6373" w:rsidRDefault="00F02D47" w:rsidP="008D6373">
      <w:pPr>
        <w:spacing w:after="0" w:line="240" w:lineRule="auto"/>
        <w:jc w:val="both"/>
        <w:rPr>
          <w:rFonts w:ascii="Verdana" w:hAnsi="Verdana" w:cstheme="minorHAnsi"/>
        </w:rPr>
      </w:pPr>
      <w:r>
        <w:rPr>
          <w:rFonts w:ascii="Verdana" w:hAnsi="Verdana" w:cstheme="minorHAnsi"/>
        </w:rPr>
        <w:t>Nombre de la actividad de bienestar: __________________________________</w:t>
      </w:r>
    </w:p>
    <w:p w14:paraId="1848853D" w14:textId="77777777" w:rsidR="008D6373" w:rsidRPr="008D6373" w:rsidRDefault="008D6373" w:rsidP="008D6373">
      <w:pPr>
        <w:spacing w:after="0" w:line="240" w:lineRule="auto"/>
        <w:jc w:val="center"/>
        <w:rPr>
          <w:rFonts w:ascii="Verdana" w:hAnsi="Verdana" w:cstheme="minorHAnsi"/>
        </w:rPr>
      </w:pPr>
      <w:r w:rsidRPr="008D6373">
        <w:rPr>
          <w:rFonts w:ascii="Verdana" w:hAnsi="Verdana" w:cstheme="minorHAnsi"/>
        </w:rPr>
        <w:t xml:space="preserve"> </w:t>
      </w:r>
    </w:p>
    <w:p w14:paraId="312C311B" w14:textId="36FA7BC5" w:rsidR="008D6373" w:rsidRDefault="008D6373" w:rsidP="008D6373">
      <w:pPr>
        <w:shd w:val="clear" w:color="auto" w:fill="FFFFFF"/>
        <w:spacing w:after="0"/>
        <w:jc w:val="both"/>
        <w:rPr>
          <w:rFonts w:ascii="Verdana" w:hAnsi="Verdana" w:cstheme="minorHAnsi"/>
        </w:rPr>
      </w:pPr>
      <w:r w:rsidRPr="008D6373">
        <w:rPr>
          <w:rFonts w:ascii="Verdana" w:hAnsi="Verdana" w:cstheme="minorHAnsi"/>
        </w:rPr>
        <w:t xml:space="preserve">Califique de </w:t>
      </w:r>
      <w:r>
        <w:rPr>
          <w:rFonts w:ascii="Verdana" w:hAnsi="Verdana" w:cstheme="minorHAnsi"/>
        </w:rPr>
        <w:t xml:space="preserve">cero (0) a dos (2) </w:t>
      </w:r>
      <w:r w:rsidRPr="008D6373">
        <w:rPr>
          <w:rFonts w:ascii="Verdana" w:hAnsi="Verdana" w:cstheme="minorHAnsi"/>
        </w:rPr>
        <w:t xml:space="preserve">las actividades de bienestar realizadas, </w:t>
      </w:r>
      <w:r>
        <w:rPr>
          <w:rFonts w:ascii="Verdana" w:hAnsi="Verdana" w:cstheme="minorHAnsi"/>
        </w:rPr>
        <w:t xml:space="preserve">de acuerdo </w:t>
      </w:r>
      <w:r w:rsidR="00F02D47">
        <w:rPr>
          <w:rFonts w:ascii="Verdana" w:hAnsi="Verdana" w:cstheme="minorHAnsi"/>
        </w:rPr>
        <w:t>con</w:t>
      </w:r>
      <w:r>
        <w:rPr>
          <w:rFonts w:ascii="Verdana" w:hAnsi="Verdana" w:cstheme="minorHAnsi"/>
        </w:rPr>
        <w:t xml:space="preserve"> los siguientes criterios:</w:t>
      </w:r>
    </w:p>
    <w:p w14:paraId="48303517" w14:textId="77777777" w:rsidR="00F02D47" w:rsidRDefault="00F02D47" w:rsidP="008D6373">
      <w:pPr>
        <w:shd w:val="clear" w:color="auto" w:fill="FFFFFF"/>
        <w:spacing w:after="0"/>
        <w:jc w:val="both"/>
        <w:rPr>
          <w:rFonts w:ascii="Verdana" w:hAnsi="Verdana" w:cstheme="minorHAnsi"/>
        </w:rPr>
      </w:pPr>
    </w:p>
    <w:tbl>
      <w:tblPr>
        <w:tblStyle w:val="Tablaconcuadrcula"/>
        <w:tblW w:w="0" w:type="auto"/>
        <w:tblLook w:val="04A0" w:firstRow="1" w:lastRow="0" w:firstColumn="1" w:lastColumn="0" w:noHBand="0" w:noVBand="1"/>
      </w:tblPr>
      <w:tblGrid>
        <w:gridCol w:w="2053"/>
        <w:gridCol w:w="6775"/>
      </w:tblGrid>
      <w:tr w:rsidR="00F02D47" w14:paraId="2EF01107" w14:textId="77777777" w:rsidTr="00F02D47">
        <w:tc>
          <w:tcPr>
            <w:tcW w:w="1271" w:type="dxa"/>
          </w:tcPr>
          <w:p w14:paraId="6483E8DC" w14:textId="48CC2367" w:rsidR="00F02D47" w:rsidRPr="00F02D47" w:rsidRDefault="00F02D47" w:rsidP="00F02D47">
            <w:pPr>
              <w:rPr>
                <w:rFonts w:ascii="Verdana" w:hAnsi="Verdana" w:cstheme="minorHAnsi"/>
                <w:b/>
                <w:bCs/>
              </w:rPr>
            </w:pPr>
            <w:r w:rsidRPr="00F02D47">
              <w:rPr>
                <w:rFonts w:ascii="Verdana" w:hAnsi="Verdana" w:cstheme="minorHAnsi"/>
                <w:b/>
                <w:bCs/>
              </w:rPr>
              <w:t>CALIFICACIÓN</w:t>
            </w:r>
          </w:p>
        </w:tc>
        <w:tc>
          <w:tcPr>
            <w:tcW w:w="7557" w:type="dxa"/>
          </w:tcPr>
          <w:p w14:paraId="33892227" w14:textId="24E67430" w:rsidR="00F02D47" w:rsidRPr="00F02D47" w:rsidRDefault="00F02D47" w:rsidP="00F02D47">
            <w:pPr>
              <w:rPr>
                <w:rFonts w:ascii="Verdana" w:hAnsi="Verdana" w:cstheme="minorHAnsi"/>
                <w:b/>
                <w:bCs/>
              </w:rPr>
            </w:pPr>
            <w:r w:rsidRPr="00F02D47">
              <w:rPr>
                <w:rFonts w:ascii="Verdana" w:hAnsi="Verdana" w:cstheme="minorHAnsi"/>
                <w:b/>
                <w:bCs/>
              </w:rPr>
              <w:t>CRITERIOS</w:t>
            </w:r>
          </w:p>
        </w:tc>
      </w:tr>
      <w:tr w:rsidR="00F02D47" w14:paraId="24DE053A" w14:textId="77777777" w:rsidTr="00F02D47">
        <w:tc>
          <w:tcPr>
            <w:tcW w:w="1271" w:type="dxa"/>
          </w:tcPr>
          <w:p w14:paraId="4ACA11BC" w14:textId="358DD3D1" w:rsidR="00F02D47" w:rsidRDefault="00F02D47" w:rsidP="00F02D47">
            <w:pPr>
              <w:rPr>
                <w:rFonts w:ascii="Verdana" w:hAnsi="Verdana" w:cstheme="minorHAnsi"/>
              </w:rPr>
            </w:pPr>
            <w:r>
              <w:rPr>
                <w:rFonts w:ascii="Verdana" w:hAnsi="Verdana" w:cstheme="minorHAnsi"/>
              </w:rPr>
              <w:t>Cero (0)</w:t>
            </w:r>
          </w:p>
        </w:tc>
        <w:tc>
          <w:tcPr>
            <w:tcW w:w="7557" w:type="dxa"/>
          </w:tcPr>
          <w:p w14:paraId="45172B1E" w14:textId="2F3854A8" w:rsidR="00F02D47" w:rsidRDefault="00F02D47" w:rsidP="00F02D47">
            <w:pPr>
              <w:shd w:val="clear" w:color="auto" w:fill="FFFFFF"/>
              <w:jc w:val="both"/>
              <w:rPr>
                <w:rFonts w:ascii="Verdana" w:hAnsi="Verdana" w:cstheme="minorHAnsi"/>
              </w:rPr>
            </w:pPr>
            <w:r>
              <w:rPr>
                <w:rFonts w:ascii="Verdana" w:hAnsi="Verdana" w:cstheme="minorHAnsi"/>
              </w:rPr>
              <w:t>No se evidenció impacto ni percepción positiva de acuerdo con el ítem.</w:t>
            </w:r>
          </w:p>
        </w:tc>
      </w:tr>
      <w:tr w:rsidR="00F02D47" w14:paraId="567E1EDD" w14:textId="77777777" w:rsidTr="00F02D47">
        <w:tc>
          <w:tcPr>
            <w:tcW w:w="1271" w:type="dxa"/>
          </w:tcPr>
          <w:p w14:paraId="747B480D" w14:textId="381D67C8" w:rsidR="00F02D47" w:rsidRDefault="00F02D47" w:rsidP="00F02D47">
            <w:pPr>
              <w:rPr>
                <w:rFonts w:ascii="Verdana" w:hAnsi="Verdana" w:cstheme="minorHAnsi"/>
              </w:rPr>
            </w:pPr>
            <w:r>
              <w:rPr>
                <w:rFonts w:ascii="Verdana" w:hAnsi="Verdana" w:cstheme="minorHAnsi"/>
              </w:rPr>
              <w:t>Uno (1)</w:t>
            </w:r>
          </w:p>
        </w:tc>
        <w:tc>
          <w:tcPr>
            <w:tcW w:w="7557" w:type="dxa"/>
          </w:tcPr>
          <w:p w14:paraId="38880D97" w14:textId="38E1DB8D" w:rsidR="00F02D47" w:rsidRDefault="00F02D47" w:rsidP="00F02D47">
            <w:pPr>
              <w:shd w:val="clear" w:color="auto" w:fill="FFFFFF"/>
              <w:jc w:val="both"/>
              <w:rPr>
                <w:rFonts w:ascii="Verdana" w:hAnsi="Verdana" w:cstheme="minorHAnsi"/>
              </w:rPr>
            </w:pPr>
            <w:r>
              <w:rPr>
                <w:rFonts w:ascii="Verdana" w:hAnsi="Verdana" w:cstheme="minorHAnsi"/>
              </w:rPr>
              <w:t>Se evidenció impacto y percepción parcialmente positiva de acuerdo con el ítem.</w:t>
            </w:r>
          </w:p>
        </w:tc>
      </w:tr>
      <w:tr w:rsidR="00F02D47" w14:paraId="7DDE35B4" w14:textId="77777777" w:rsidTr="00F02D47">
        <w:tc>
          <w:tcPr>
            <w:tcW w:w="1271" w:type="dxa"/>
          </w:tcPr>
          <w:p w14:paraId="3F72E94A" w14:textId="2D266C83" w:rsidR="00F02D47" w:rsidRDefault="00F02D47" w:rsidP="00F02D47">
            <w:pPr>
              <w:rPr>
                <w:rFonts w:ascii="Verdana" w:hAnsi="Verdana" w:cstheme="minorHAnsi"/>
              </w:rPr>
            </w:pPr>
            <w:r>
              <w:rPr>
                <w:rFonts w:ascii="Verdana" w:hAnsi="Verdana" w:cstheme="minorHAnsi"/>
              </w:rPr>
              <w:t>Dos (2)</w:t>
            </w:r>
          </w:p>
        </w:tc>
        <w:tc>
          <w:tcPr>
            <w:tcW w:w="7557" w:type="dxa"/>
          </w:tcPr>
          <w:p w14:paraId="366C9007" w14:textId="3D0CD2C9" w:rsidR="00F02D47" w:rsidRDefault="00F02D47" w:rsidP="00F02D47">
            <w:pPr>
              <w:shd w:val="clear" w:color="auto" w:fill="FFFFFF"/>
              <w:jc w:val="both"/>
              <w:rPr>
                <w:rFonts w:ascii="Verdana" w:hAnsi="Verdana" w:cstheme="minorHAnsi"/>
              </w:rPr>
            </w:pPr>
            <w:r>
              <w:rPr>
                <w:rFonts w:ascii="Verdana" w:hAnsi="Verdana" w:cstheme="minorHAnsi"/>
              </w:rPr>
              <w:t>Se evidencia impacto y percepción totalmente positiva de acuerdo con el ítem.</w:t>
            </w:r>
          </w:p>
        </w:tc>
      </w:tr>
    </w:tbl>
    <w:p w14:paraId="2CAF986A" w14:textId="77777777" w:rsidR="00F02D47" w:rsidRDefault="00F02D47" w:rsidP="008D6373">
      <w:pPr>
        <w:shd w:val="clear" w:color="auto" w:fill="FFFFFF"/>
        <w:spacing w:after="0"/>
        <w:jc w:val="both"/>
        <w:rPr>
          <w:rFonts w:ascii="Verdana" w:hAnsi="Verdana" w:cstheme="minorHAnsi"/>
        </w:rPr>
      </w:pPr>
    </w:p>
    <w:p w14:paraId="758AF525" w14:textId="77777777" w:rsidR="008D6373" w:rsidRPr="008D6373" w:rsidRDefault="008D6373" w:rsidP="008D6373">
      <w:pPr>
        <w:shd w:val="clear" w:color="auto" w:fill="FFFFFF"/>
        <w:spacing w:after="0"/>
        <w:jc w:val="both"/>
        <w:rPr>
          <w:rFonts w:ascii="Verdana" w:hAnsi="Verdana"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2"/>
        <w:gridCol w:w="6243"/>
        <w:gridCol w:w="2053"/>
      </w:tblGrid>
      <w:tr w:rsidR="008D6373" w:rsidRPr="008D6373" w14:paraId="249A2178" w14:textId="77777777" w:rsidTr="008D6373">
        <w:tc>
          <w:tcPr>
            <w:tcW w:w="261" w:type="pct"/>
            <w:vAlign w:val="center"/>
          </w:tcPr>
          <w:p w14:paraId="07649847" w14:textId="77777777" w:rsidR="008D6373" w:rsidRPr="00444E29" w:rsidRDefault="008D6373" w:rsidP="005966C9">
            <w:pPr>
              <w:spacing w:after="0" w:line="240" w:lineRule="auto"/>
              <w:jc w:val="center"/>
              <w:rPr>
                <w:rFonts w:ascii="Verdana" w:hAnsi="Verdana" w:cstheme="minorHAnsi"/>
                <w:b/>
                <w:bCs/>
              </w:rPr>
            </w:pPr>
            <w:proofErr w:type="spellStart"/>
            <w:r w:rsidRPr="00444E29">
              <w:rPr>
                <w:rFonts w:ascii="Verdana" w:hAnsi="Verdana" w:cstheme="minorHAnsi"/>
                <w:b/>
                <w:bCs/>
              </w:rPr>
              <w:t>N°</w:t>
            </w:r>
            <w:proofErr w:type="spellEnd"/>
          </w:p>
        </w:tc>
        <w:tc>
          <w:tcPr>
            <w:tcW w:w="4081" w:type="pct"/>
            <w:vAlign w:val="center"/>
          </w:tcPr>
          <w:p w14:paraId="39328980" w14:textId="77777777" w:rsidR="008D6373" w:rsidRPr="00444E29" w:rsidRDefault="008D6373" w:rsidP="005966C9">
            <w:pPr>
              <w:spacing w:after="0" w:line="240" w:lineRule="auto"/>
              <w:jc w:val="center"/>
              <w:rPr>
                <w:rFonts w:ascii="Verdana" w:hAnsi="Verdana" w:cstheme="minorHAnsi"/>
                <w:b/>
                <w:bCs/>
              </w:rPr>
            </w:pPr>
            <w:r w:rsidRPr="00444E29">
              <w:rPr>
                <w:rFonts w:ascii="Verdana" w:hAnsi="Verdana" w:cstheme="minorHAnsi"/>
                <w:b/>
                <w:bCs/>
              </w:rPr>
              <w:t>AFIRMACIÓN</w:t>
            </w:r>
          </w:p>
        </w:tc>
        <w:tc>
          <w:tcPr>
            <w:tcW w:w="658" w:type="pct"/>
            <w:vAlign w:val="center"/>
          </w:tcPr>
          <w:p w14:paraId="62D1C5B2" w14:textId="77777777" w:rsidR="008D6373" w:rsidRPr="00444E29" w:rsidRDefault="008D6373" w:rsidP="005966C9">
            <w:pPr>
              <w:spacing w:after="0" w:line="240" w:lineRule="auto"/>
              <w:jc w:val="center"/>
              <w:rPr>
                <w:rFonts w:ascii="Verdana" w:hAnsi="Verdana" w:cstheme="minorHAnsi"/>
                <w:b/>
                <w:bCs/>
              </w:rPr>
            </w:pPr>
            <w:r w:rsidRPr="00444E29">
              <w:rPr>
                <w:rFonts w:ascii="Verdana" w:hAnsi="Verdana" w:cstheme="minorHAnsi"/>
                <w:b/>
                <w:bCs/>
              </w:rPr>
              <w:t>CALIFICACIÓN</w:t>
            </w:r>
          </w:p>
        </w:tc>
      </w:tr>
      <w:tr w:rsidR="008D6373" w:rsidRPr="008D6373" w14:paraId="3BC64A17" w14:textId="77777777" w:rsidTr="008D6373">
        <w:tc>
          <w:tcPr>
            <w:tcW w:w="261" w:type="pct"/>
            <w:vAlign w:val="center"/>
          </w:tcPr>
          <w:p w14:paraId="4802D056"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1</w:t>
            </w:r>
          </w:p>
        </w:tc>
        <w:tc>
          <w:tcPr>
            <w:tcW w:w="4081" w:type="pct"/>
            <w:vAlign w:val="center"/>
          </w:tcPr>
          <w:p w14:paraId="2EFF419E"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Hubo una comunicación efectiva para invitar y convocar a los funcionarios a participar en las actividades</w:t>
            </w:r>
          </w:p>
        </w:tc>
        <w:tc>
          <w:tcPr>
            <w:tcW w:w="658" w:type="pct"/>
            <w:vAlign w:val="center"/>
          </w:tcPr>
          <w:p w14:paraId="11852417" w14:textId="77777777" w:rsidR="008D6373" w:rsidRPr="008D6373" w:rsidRDefault="008D6373" w:rsidP="005966C9">
            <w:pPr>
              <w:spacing w:after="0" w:line="240" w:lineRule="auto"/>
              <w:jc w:val="center"/>
              <w:rPr>
                <w:rFonts w:ascii="Verdana" w:hAnsi="Verdana" w:cstheme="minorHAnsi"/>
              </w:rPr>
            </w:pPr>
          </w:p>
        </w:tc>
      </w:tr>
      <w:tr w:rsidR="008D6373" w:rsidRPr="008D6373" w14:paraId="69E4C7AA" w14:textId="77777777" w:rsidTr="008D6373">
        <w:tc>
          <w:tcPr>
            <w:tcW w:w="261" w:type="pct"/>
            <w:vAlign w:val="center"/>
          </w:tcPr>
          <w:p w14:paraId="411535FD"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2</w:t>
            </w:r>
          </w:p>
        </w:tc>
        <w:tc>
          <w:tcPr>
            <w:tcW w:w="4081" w:type="pct"/>
            <w:vAlign w:val="center"/>
          </w:tcPr>
          <w:p w14:paraId="65C4F862"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Las estrategias de comunicación utilizadas para invitar y convocar a los funcionarios a participar en las actividades contenían información clara y completa</w:t>
            </w:r>
          </w:p>
        </w:tc>
        <w:tc>
          <w:tcPr>
            <w:tcW w:w="658" w:type="pct"/>
            <w:vAlign w:val="center"/>
          </w:tcPr>
          <w:p w14:paraId="5079C0C3" w14:textId="77777777" w:rsidR="008D6373" w:rsidRPr="008D6373" w:rsidRDefault="008D6373" w:rsidP="005966C9">
            <w:pPr>
              <w:spacing w:after="0" w:line="240" w:lineRule="auto"/>
              <w:jc w:val="center"/>
              <w:rPr>
                <w:rFonts w:ascii="Verdana" w:hAnsi="Verdana" w:cstheme="minorHAnsi"/>
              </w:rPr>
            </w:pPr>
          </w:p>
        </w:tc>
      </w:tr>
      <w:tr w:rsidR="008D6373" w:rsidRPr="008D6373" w14:paraId="534CA582" w14:textId="77777777" w:rsidTr="008D6373">
        <w:tc>
          <w:tcPr>
            <w:tcW w:w="261" w:type="pct"/>
            <w:vAlign w:val="center"/>
          </w:tcPr>
          <w:p w14:paraId="08CCA1E6"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3</w:t>
            </w:r>
          </w:p>
        </w:tc>
        <w:tc>
          <w:tcPr>
            <w:tcW w:w="4081" w:type="pct"/>
            <w:vAlign w:val="center"/>
          </w:tcPr>
          <w:p w14:paraId="2D6B9F91"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Se dieron a conocer los objetivos institucionales de las actividades a desarrollar, al inicio de ellas</w:t>
            </w:r>
          </w:p>
        </w:tc>
        <w:tc>
          <w:tcPr>
            <w:tcW w:w="658" w:type="pct"/>
            <w:vAlign w:val="center"/>
          </w:tcPr>
          <w:p w14:paraId="14D53B32" w14:textId="77777777" w:rsidR="008D6373" w:rsidRPr="008D6373" w:rsidRDefault="008D6373" w:rsidP="005966C9">
            <w:pPr>
              <w:spacing w:after="0" w:line="240" w:lineRule="auto"/>
              <w:jc w:val="center"/>
              <w:rPr>
                <w:rFonts w:ascii="Verdana" w:hAnsi="Verdana" w:cstheme="minorHAnsi"/>
              </w:rPr>
            </w:pPr>
          </w:p>
        </w:tc>
      </w:tr>
      <w:tr w:rsidR="008D6373" w:rsidRPr="008D6373" w14:paraId="6BDC1F92" w14:textId="77777777" w:rsidTr="008D6373">
        <w:tc>
          <w:tcPr>
            <w:tcW w:w="261" w:type="pct"/>
            <w:vAlign w:val="center"/>
          </w:tcPr>
          <w:p w14:paraId="3E765CD8"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4</w:t>
            </w:r>
          </w:p>
        </w:tc>
        <w:tc>
          <w:tcPr>
            <w:tcW w:w="4081" w:type="pct"/>
            <w:vAlign w:val="center"/>
          </w:tcPr>
          <w:p w14:paraId="5DD4A488"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 xml:space="preserve">El nivel de participación de los funcionarios del IDEAM en las actividades realizadas, es el adecuado </w:t>
            </w:r>
          </w:p>
        </w:tc>
        <w:tc>
          <w:tcPr>
            <w:tcW w:w="658" w:type="pct"/>
            <w:vAlign w:val="center"/>
          </w:tcPr>
          <w:p w14:paraId="41B8DBFC" w14:textId="77777777" w:rsidR="008D6373" w:rsidRPr="008D6373" w:rsidRDefault="008D6373" w:rsidP="005966C9">
            <w:pPr>
              <w:spacing w:after="0" w:line="240" w:lineRule="auto"/>
              <w:jc w:val="center"/>
              <w:rPr>
                <w:rFonts w:ascii="Verdana" w:hAnsi="Verdana" w:cstheme="minorHAnsi"/>
              </w:rPr>
            </w:pPr>
          </w:p>
        </w:tc>
      </w:tr>
      <w:tr w:rsidR="008D6373" w:rsidRPr="008D6373" w14:paraId="4BA9CE42" w14:textId="77777777" w:rsidTr="008D6373">
        <w:tc>
          <w:tcPr>
            <w:tcW w:w="261" w:type="pct"/>
            <w:vAlign w:val="center"/>
          </w:tcPr>
          <w:p w14:paraId="76B419C0"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5</w:t>
            </w:r>
          </w:p>
        </w:tc>
        <w:tc>
          <w:tcPr>
            <w:tcW w:w="4081" w:type="pct"/>
            <w:vAlign w:val="center"/>
          </w:tcPr>
          <w:p w14:paraId="764CC25F"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El facilitador de las actividades tuvo una actitud proactiva, de liderazgo y dinamismo frente al grupo de participantes</w:t>
            </w:r>
          </w:p>
        </w:tc>
        <w:tc>
          <w:tcPr>
            <w:tcW w:w="658" w:type="pct"/>
            <w:vAlign w:val="center"/>
          </w:tcPr>
          <w:p w14:paraId="79C9BECE" w14:textId="77777777" w:rsidR="008D6373" w:rsidRPr="008D6373" w:rsidRDefault="008D6373" w:rsidP="005966C9">
            <w:pPr>
              <w:spacing w:after="0" w:line="240" w:lineRule="auto"/>
              <w:jc w:val="center"/>
              <w:rPr>
                <w:rFonts w:ascii="Verdana" w:hAnsi="Verdana" w:cstheme="minorHAnsi"/>
              </w:rPr>
            </w:pPr>
          </w:p>
        </w:tc>
      </w:tr>
      <w:tr w:rsidR="008D6373" w:rsidRPr="008D6373" w14:paraId="7BBBE1E3" w14:textId="77777777" w:rsidTr="008D6373">
        <w:tc>
          <w:tcPr>
            <w:tcW w:w="261" w:type="pct"/>
            <w:vAlign w:val="center"/>
          </w:tcPr>
          <w:p w14:paraId="4C5AA9B2"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6</w:t>
            </w:r>
          </w:p>
        </w:tc>
        <w:tc>
          <w:tcPr>
            <w:tcW w:w="4081" w:type="pct"/>
            <w:vAlign w:val="center"/>
          </w:tcPr>
          <w:p w14:paraId="4D2CE4D6"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Hubo suficiente personal para orientar y atender a todo el grupo de participantes en las actividades desarrolladas</w:t>
            </w:r>
          </w:p>
        </w:tc>
        <w:tc>
          <w:tcPr>
            <w:tcW w:w="658" w:type="pct"/>
            <w:vAlign w:val="center"/>
          </w:tcPr>
          <w:p w14:paraId="4E53B10B" w14:textId="77777777" w:rsidR="008D6373" w:rsidRPr="008D6373" w:rsidRDefault="008D6373" w:rsidP="005966C9">
            <w:pPr>
              <w:spacing w:after="0" w:line="240" w:lineRule="auto"/>
              <w:jc w:val="center"/>
              <w:rPr>
                <w:rFonts w:ascii="Verdana" w:hAnsi="Verdana" w:cstheme="minorHAnsi"/>
              </w:rPr>
            </w:pPr>
          </w:p>
        </w:tc>
      </w:tr>
      <w:tr w:rsidR="008D6373" w:rsidRPr="008D6373" w14:paraId="7EA653DB" w14:textId="77777777" w:rsidTr="008D6373">
        <w:tc>
          <w:tcPr>
            <w:tcW w:w="261" w:type="pct"/>
            <w:vAlign w:val="center"/>
          </w:tcPr>
          <w:p w14:paraId="71D5BB12"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7</w:t>
            </w:r>
          </w:p>
        </w:tc>
        <w:tc>
          <w:tcPr>
            <w:tcW w:w="4081" w:type="pct"/>
            <w:vAlign w:val="center"/>
          </w:tcPr>
          <w:p w14:paraId="2F769A40"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 logística, planeación y ejecución de las actividades se realizó con la debida organización (horarios, instalaciones, alimentación, etc.)</w:t>
            </w:r>
          </w:p>
        </w:tc>
        <w:tc>
          <w:tcPr>
            <w:tcW w:w="658" w:type="pct"/>
            <w:vAlign w:val="center"/>
          </w:tcPr>
          <w:p w14:paraId="740854B3" w14:textId="77777777" w:rsidR="008D6373" w:rsidRPr="008D6373" w:rsidRDefault="008D6373" w:rsidP="005966C9">
            <w:pPr>
              <w:spacing w:after="0" w:line="240" w:lineRule="auto"/>
              <w:jc w:val="center"/>
              <w:rPr>
                <w:rFonts w:ascii="Verdana" w:hAnsi="Verdana" w:cstheme="minorHAnsi"/>
              </w:rPr>
            </w:pPr>
          </w:p>
        </w:tc>
      </w:tr>
      <w:tr w:rsidR="008D6373" w:rsidRPr="008D6373" w14:paraId="4AB371B5" w14:textId="77777777" w:rsidTr="008D6373">
        <w:tc>
          <w:tcPr>
            <w:tcW w:w="261" w:type="pct"/>
            <w:vAlign w:val="center"/>
          </w:tcPr>
          <w:p w14:paraId="4DEBEA13"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8</w:t>
            </w:r>
          </w:p>
        </w:tc>
        <w:tc>
          <w:tcPr>
            <w:tcW w:w="4081" w:type="pct"/>
            <w:vAlign w:val="center"/>
          </w:tcPr>
          <w:p w14:paraId="6E7FBBEF"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Es importante realizar estas mismas actividades en próximas oportunidades y en vigencias futuras</w:t>
            </w:r>
          </w:p>
        </w:tc>
        <w:tc>
          <w:tcPr>
            <w:tcW w:w="658" w:type="pct"/>
            <w:vAlign w:val="center"/>
          </w:tcPr>
          <w:p w14:paraId="3559A248" w14:textId="77777777" w:rsidR="008D6373" w:rsidRPr="008D6373" w:rsidRDefault="008D6373" w:rsidP="005966C9">
            <w:pPr>
              <w:spacing w:after="0" w:line="240" w:lineRule="auto"/>
              <w:jc w:val="center"/>
              <w:rPr>
                <w:rFonts w:ascii="Verdana" w:hAnsi="Verdana" w:cstheme="minorHAnsi"/>
              </w:rPr>
            </w:pPr>
          </w:p>
        </w:tc>
      </w:tr>
      <w:tr w:rsidR="008D6373" w:rsidRPr="008D6373" w14:paraId="3CE5CC5E" w14:textId="77777777" w:rsidTr="008D6373">
        <w:tc>
          <w:tcPr>
            <w:tcW w:w="261" w:type="pct"/>
            <w:vAlign w:val="center"/>
          </w:tcPr>
          <w:p w14:paraId="611E0684"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lastRenderedPageBreak/>
              <w:t>9</w:t>
            </w:r>
          </w:p>
        </w:tc>
        <w:tc>
          <w:tcPr>
            <w:tcW w:w="4081" w:type="pct"/>
            <w:vAlign w:val="center"/>
          </w:tcPr>
          <w:p w14:paraId="57ECE705"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Las actividades desarrolladas cumplen mis expectativas como funcionario de la Entidad</w:t>
            </w:r>
          </w:p>
        </w:tc>
        <w:tc>
          <w:tcPr>
            <w:tcW w:w="658" w:type="pct"/>
            <w:vAlign w:val="center"/>
          </w:tcPr>
          <w:p w14:paraId="36678854" w14:textId="77777777" w:rsidR="008D6373" w:rsidRPr="008D6373" w:rsidRDefault="008D6373" w:rsidP="005966C9">
            <w:pPr>
              <w:spacing w:after="0" w:line="240" w:lineRule="auto"/>
              <w:jc w:val="center"/>
              <w:rPr>
                <w:rFonts w:ascii="Verdana" w:hAnsi="Verdana" w:cstheme="minorHAnsi"/>
              </w:rPr>
            </w:pPr>
          </w:p>
        </w:tc>
      </w:tr>
      <w:tr w:rsidR="008D6373" w:rsidRPr="008D6373" w14:paraId="6E5FF2F3" w14:textId="77777777" w:rsidTr="008D6373">
        <w:tc>
          <w:tcPr>
            <w:tcW w:w="261" w:type="pct"/>
            <w:vAlign w:val="center"/>
          </w:tcPr>
          <w:p w14:paraId="56DE016C"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10</w:t>
            </w:r>
          </w:p>
        </w:tc>
        <w:tc>
          <w:tcPr>
            <w:tcW w:w="4081" w:type="pct"/>
            <w:vAlign w:val="center"/>
          </w:tcPr>
          <w:p w14:paraId="1DE96CD2"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Las actividades desarrolladas contribuyen al mejoramiento de mi calidad de vida en el trabajo</w:t>
            </w:r>
          </w:p>
        </w:tc>
        <w:tc>
          <w:tcPr>
            <w:tcW w:w="658" w:type="pct"/>
            <w:vAlign w:val="center"/>
          </w:tcPr>
          <w:p w14:paraId="1F006CF0" w14:textId="77777777" w:rsidR="008D6373" w:rsidRPr="008D6373" w:rsidRDefault="008D6373" w:rsidP="005966C9">
            <w:pPr>
              <w:spacing w:after="0" w:line="240" w:lineRule="auto"/>
              <w:jc w:val="center"/>
              <w:rPr>
                <w:rFonts w:ascii="Verdana" w:hAnsi="Verdana" w:cstheme="minorHAnsi"/>
              </w:rPr>
            </w:pPr>
          </w:p>
        </w:tc>
      </w:tr>
      <w:tr w:rsidR="008D6373" w:rsidRPr="008D6373" w14:paraId="0847B1A8" w14:textId="77777777" w:rsidTr="008D6373">
        <w:tc>
          <w:tcPr>
            <w:tcW w:w="261" w:type="pct"/>
            <w:vAlign w:val="center"/>
          </w:tcPr>
          <w:p w14:paraId="71F84438"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11</w:t>
            </w:r>
          </w:p>
        </w:tc>
        <w:tc>
          <w:tcPr>
            <w:tcW w:w="4081" w:type="pct"/>
            <w:vAlign w:val="center"/>
          </w:tcPr>
          <w:p w14:paraId="5C5E0091"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Las actividades desarrolladas contribuyen a mejorar el ambiente de trabajo y las relaciones interpersonales entre los funcionarios de la Entidad.</w:t>
            </w:r>
          </w:p>
        </w:tc>
        <w:tc>
          <w:tcPr>
            <w:tcW w:w="658" w:type="pct"/>
            <w:vAlign w:val="center"/>
          </w:tcPr>
          <w:p w14:paraId="1D48ADFE" w14:textId="77777777" w:rsidR="008D6373" w:rsidRPr="008D6373" w:rsidRDefault="008D6373" w:rsidP="005966C9">
            <w:pPr>
              <w:spacing w:after="0" w:line="240" w:lineRule="auto"/>
              <w:jc w:val="center"/>
              <w:rPr>
                <w:rFonts w:ascii="Verdana" w:hAnsi="Verdana" w:cstheme="minorHAnsi"/>
              </w:rPr>
            </w:pPr>
          </w:p>
        </w:tc>
      </w:tr>
      <w:tr w:rsidR="008D6373" w:rsidRPr="008D6373" w14:paraId="64273F65" w14:textId="77777777" w:rsidTr="008D6373">
        <w:tc>
          <w:tcPr>
            <w:tcW w:w="261" w:type="pct"/>
            <w:vAlign w:val="center"/>
          </w:tcPr>
          <w:p w14:paraId="41773F57"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12</w:t>
            </w:r>
          </w:p>
        </w:tc>
        <w:tc>
          <w:tcPr>
            <w:tcW w:w="4081" w:type="pct"/>
            <w:vAlign w:val="center"/>
          </w:tcPr>
          <w:p w14:paraId="16C5C71F"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Las actividades desarrolladas generan un ambiente de participación y bienestar para los funcionarios de la Entidad.</w:t>
            </w:r>
          </w:p>
        </w:tc>
        <w:tc>
          <w:tcPr>
            <w:tcW w:w="658" w:type="pct"/>
            <w:vAlign w:val="center"/>
          </w:tcPr>
          <w:p w14:paraId="3C74B3EC" w14:textId="77777777" w:rsidR="008D6373" w:rsidRPr="008D6373" w:rsidRDefault="008D6373" w:rsidP="005966C9">
            <w:pPr>
              <w:spacing w:after="0" w:line="240" w:lineRule="auto"/>
              <w:jc w:val="center"/>
              <w:rPr>
                <w:rFonts w:ascii="Verdana" w:hAnsi="Verdana" w:cstheme="minorHAnsi"/>
              </w:rPr>
            </w:pPr>
          </w:p>
        </w:tc>
      </w:tr>
      <w:tr w:rsidR="008D6373" w:rsidRPr="008D6373" w14:paraId="5B54CAC4" w14:textId="77777777" w:rsidTr="008D6373">
        <w:tc>
          <w:tcPr>
            <w:tcW w:w="261" w:type="pct"/>
            <w:vAlign w:val="center"/>
          </w:tcPr>
          <w:p w14:paraId="50B7FDA7" w14:textId="77777777" w:rsidR="008D6373" w:rsidRPr="008D6373" w:rsidRDefault="008D6373" w:rsidP="005966C9">
            <w:pPr>
              <w:spacing w:after="0" w:line="240" w:lineRule="auto"/>
              <w:jc w:val="center"/>
              <w:rPr>
                <w:rFonts w:ascii="Verdana" w:hAnsi="Verdana" w:cstheme="minorHAnsi"/>
              </w:rPr>
            </w:pPr>
            <w:r w:rsidRPr="008D6373">
              <w:rPr>
                <w:rFonts w:ascii="Verdana" w:hAnsi="Verdana" w:cstheme="minorHAnsi"/>
              </w:rPr>
              <w:t>13</w:t>
            </w:r>
          </w:p>
        </w:tc>
        <w:tc>
          <w:tcPr>
            <w:tcW w:w="4081" w:type="pct"/>
            <w:vAlign w:val="center"/>
          </w:tcPr>
          <w:p w14:paraId="3D8AC217" w14:textId="77777777" w:rsidR="008D6373" w:rsidRPr="008D6373" w:rsidRDefault="008D6373" w:rsidP="005966C9">
            <w:pPr>
              <w:spacing w:after="0" w:line="240" w:lineRule="auto"/>
              <w:jc w:val="both"/>
              <w:rPr>
                <w:rFonts w:ascii="Verdana" w:hAnsi="Verdana" w:cstheme="minorHAnsi"/>
              </w:rPr>
            </w:pPr>
            <w:r w:rsidRPr="008D6373">
              <w:rPr>
                <w:rFonts w:ascii="Verdana" w:hAnsi="Verdana" w:cstheme="minorHAnsi"/>
              </w:rPr>
              <w:t>Considero que las actividades desarrolladas tienen un impacto positivo para los funcionarios participantes</w:t>
            </w:r>
          </w:p>
        </w:tc>
        <w:tc>
          <w:tcPr>
            <w:tcW w:w="658" w:type="pct"/>
            <w:vAlign w:val="center"/>
          </w:tcPr>
          <w:p w14:paraId="0F44BEB4" w14:textId="77777777" w:rsidR="008D6373" w:rsidRPr="008D6373" w:rsidRDefault="008D6373" w:rsidP="005966C9">
            <w:pPr>
              <w:spacing w:after="0" w:line="240" w:lineRule="auto"/>
              <w:jc w:val="center"/>
              <w:rPr>
                <w:rFonts w:ascii="Verdana" w:hAnsi="Verdana" w:cstheme="minorHAnsi"/>
              </w:rPr>
            </w:pPr>
          </w:p>
        </w:tc>
      </w:tr>
    </w:tbl>
    <w:p w14:paraId="5EF3B710" w14:textId="77777777" w:rsidR="008D6373" w:rsidRPr="008D6373" w:rsidRDefault="008D6373" w:rsidP="008D6373">
      <w:pPr>
        <w:shd w:val="clear" w:color="auto" w:fill="FFFFFF"/>
        <w:spacing w:after="0"/>
        <w:jc w:val="center"/>
        <w:rPr>
          <w:rFonts w:ascii="Verdana" w:hAnsi="Verdana" w:cstheme="minorHAnsi"/>
        </w:rPr>
      </w:pPr>
    </w:p>
    <w:p w14:paraId="4671F3AF" w14:textId="77777777" w:rsidR="008D6373" w:rsidRPr="008D6373" w:rsidRDefault="008D6373" w:rsidP="008D6373">
      <w:pPr>
        <w:shd w:val="clear" w:color="auto" w:fill="FFFFFF"/>
        <w:spacing w:after="0"/>
        <w:jc w:val="both"/>
        <w:rPr>
          <w:rFonts w:ascii="Verdana" w:hAnsi="Verdana" w:cstheme="minorHAnsi"/>
        </w:rPr>
      </w:pPr>
      <w:r w:rsidRPr="008D6373">
        <w:rPr>
          <w:rFonts w:ascii="Verdana" w:hAnsi="Verdana" w:cstheme="minorHAnsi"/>
        </w:rPr>
        <w:t>¿Qué sugerencias u observaciones tiene para mejorar las actividades de bienestar en el Instituto?:</w:t>
      </w:r>
    </w:p>
    <w:p w14:paraId="1C9E5133" w14:textId="00D482EC" w:rsidR="008D6373" w:rsidRPr="008D6373" w:rsidRDefault="008D6373" w:rsidP="008D6373">
      <w:pPr>
        <w:shd w:val="clear" w:color="auto" w:fill="FFFFFF"/>
        <w:spacing w:after="0"/>
        <w:jc w:val="both"/>
        <w:rPr>
          <w:rFonts w:ascii="Verdana" w:hAnsi="Verdana" w:cstheme="minorHAnsi"/>
        </w:rPr>
      </w:pPr>
      <w:r w:rsidRPr="008D6373">
        <w:rPr>
          <w:rFonts w:ascii="Verdana" w:hAnsi="Verdana" w:cstheme="minorHAnsi"/>
        </w:rPr>
        <w:t>____________________________________________________________________________________________________________</w:t>
      </w:r>
      <w:r w:rsidR="00F02D47">
        <w:rPr>
          <w:rFonts w:ascii="Verdana" w:hAnsi="Verdana" w:cstheme="minorHAnsi"/>
        </w:rPr>
        <w:t>_______________________________________________________________________</w:t>
      </w:r>
      <w:r w:rsidRPr="008D6373">
        <w:rPr>
          <w:rFonts w:ascii="Verdana" w:hAnsi="Verdana" w:cstheme="minorHAnsi"/>
        </w:rPr>
        <w:t>__________</w:t>
      </w:r>
    </w:p>
    <w:p w14:paraId="039B46BC" w14:textId="77777777" w:rsidR="008D6373" w:rsidRPr="008D6373" w:rsidRDefault="008D6373" w:rsidP="008D6373">
      <w:pPr>
        <w:shd w:val="clear" w:color="auto" w:fill="FFFFFF"/>
        <w:spacing w:after="0"/>
        <w:jc w:val="center"/>
        <w:rPr>
          <w:rFonts w:ascii="Verdana" w:hAnsi="Verdana" w:cstheme="minorHAnsi"/>
        </w:rPr>
      </w:pPr>
    </w:p>
    <w:p w14:paraId="7089BE48" w14:textId="2772D408" w:rsidR="00F02D47" w:rsidRDefault="008D6373" w:rsidP="008D6373">
      <w:pPr>
        <w:tabs>
          <w:tab w:val="left" w:pos="2265"/>
        </w:tabs>
        <w:jc w:val="center"/>
        <w:rPr>
          <w:rFonts w:ascii="Verdana" w:hAnsi="Verdana" w:cstheme="minorHAnsi"/>
        </w:rPr>
      </w:pPr>
      <w:r w:rsidRPr="008D6373">
        <w:rPr>
          <w:rFonts w:ascii="Verdana" w:hAnsi="Verdana" w:cstheme="minorHAnsi"/>
        </w:rPr>
        <w:t>MUCHAS GRACIAS</w:t>
      </w:r>
      <w:r w:rsidR="00F02D47">
        <w:rPr>
          <w:rFonts w:ascii="Verdana" w:hAnsi="Verdana" w:cstheme="minorHAnsi"/>
        </w:rPr>
        <w:t xml:space="preserve"> POR SU COLABORACIÓN</w:t>
      </w:r>
    </w:p>
    <w:p w14:paraId="76F55650" w14:textId="543C4D19" w:rsidR="008D6373" w:rsidRDefault="008D6373" w:rsidP="008D6373">
      <w:pPr>
        <w:tabs>
          <w:tab w:val="left" w:pos="2265"/>
        </w:tabs>
        <w:jc w:val="center"/>
        <w:rPr>
          <w:rFonts w:ascii="Verdana" w:hAnsi="Verdana" w:cstheme="minorHAnsi"/>
        </w:rPr>
      </w:pPr>
      <w:r w:rsidRPr="008D6373">
        <w:rPr>
          <w:rFonts w:ascii="Verdana" w:hAnsi="Verdana" w:cstheme="minorHAnsi"/>
        </w:rPr>
        <w:t xml:space="preserve">SUS RESPUESTAS SON UN INSUMO DE GRAN IMPORTANCIA PARA </w:t>
      </w:r>
      <w:r w:rsidR="00F02D47">
        <w:rPr>
          <w:rFonts w:ascii="Verdana" w:hAnsi="Verdana" w:cstheme="minorHAnsi"/>
        </w:rPr>
        <w:t xml:space="preserve">MEJORAR NUESTROS PROCESOS EN </w:t>
      </w:r>
      <w:r w:rsidRPr="008D6373">
        <w:rPr>
          <w:rFonts w:ascii="Verdana" w:hAnsi="Verdana" w:cstheme="minorHAnsi"/>
        </w:rPr>
        <w:t>EL IDEAM</w:t>
      </w:r>
    </w:p>
    <w:p w14:paraId="7A95B26F" w14:textId="77777777" w:rsidR="00444E29" w:rsidRPr="008D6373" w:rsidRDefault="00444E29" w:rsidP="008D6373">
      <w:pPr>
        <w:tabs>
          <w:tab w:val="left" w:pos="2265"/>
        </w:tabs>
        <w:jc w:val="center"/>
        <w:rPr>
          <w:rFonts w:ascii="Verdana" w:hAnsi="Verdana" w:cstheme="minorHAnsi"/>
        </w:rPr>
      </w:pPr>
    </w:p>
    <w:tbl>
      <w:tblPr>
        <w:tblpPr w:leftFromText="141" w:rightFromText="141" w:vertAnchor="page" w:horzAnchor="margin" w:tblpY="10651"/>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02"/>
        <w:gridCol w:w="2102"/>
        <w:gridCol w:w="4580"/>
      </w:tblGrid>
      <w:tr w:rsidR="00B436EF" w:rsidRPr="00444E29" w14:paraId="733C3FD9" w14:textId="77777777" w:rsidTr="00B436EF">
        <w:trPr>
          <w:trHeight w:val="70"/>
        </w:trPr>
        <w:tc>
          <w:tcPr>
            <w:tcW w:w="2102" w:type="dxa"/>
            <w:vAlign w:val="center"/>
          </w:tcPr>
          <w:p w14:paraId="6A9F0BB5" w14:textId="77777777" w:rsidR="00B436EF" w:rsidRPr="00444E29" w:rsidRDefault="00B436EF" w:rsidP="00B436EF">
            <w:pPr>
              <w:spacing w:after="0" w:line="240" w:lineRule="auto"/>
              <w:jc w:val="center"/>
              <w:rPr>
                <w:rFonts w:ascii="Verdana" w:eastAsia="Times New Roman" w:hAnsi="Verdana" w:cs="Arial Narrow"/>
                <w:b/>
                <w:color w:val="000000"/>
                <w:kern w:val="0"/>
                <w:sz w:val="16"/>
                <w:szCs w:val="16"/>
                <w:lang w:val="es-ES" w:eastAsia="es-CO"/>
                <w14:ligatures w14:val="none"/>
              </w:rPr>
            </w:pPr>
            <w:r w:rsidRPr="00444E29">
              <w:rPr>
                <w:rFonts w:ascii="Verdana" w:eastAsia="Times New Roman" w:hAnsi="Verdana" w:cs="Arial Narrow"/>
                <w:b/>
                <w:color w:val="000000"/>
                <w:kern w:val="0"/>
                <w:sz w:val="16"/>
                <w:szCs w:val="16"/>
                <w:lang w:val="es-ES" w:eastAsia="es-CO"/>
                <w14:ligatures w14:val="none"/>
              </w:rPr>
              <w:t>VERSIÓN</w:t>
            </w:r>
          </w:p>
        </w:tc>
        <w:tc>
          <w:tcPr>
            <w:tcW w:w="2102" w:type="dxa"/>
            <w:vAlign w:val="center"/>
          </w:tcPr>
          <w:p w14:paraId="72911031" w14:textId="77777777" w:rsidR="00B436EF" w:rsidRPr="00444E29" w:rsidRDefault="00B436EF" w:rsidP="00B436EF">
            <w:pPr>
              <w:spacing w:after="0" w:line="240" w:lineRule="auto"/>
              <w:jc w:val="center"/>
              <w:rPr>
                <w:rFonts w:ascii="Verdana" w:eastAsia="Times New Roman" w:hAnsi="Verdana" w:cs="Arial Narrow"/>
                <w:b/>
                <w:color w:val="000000"/>
                <w:kern w:val="0"/>
                <w:sz w:val="16"/>
                <w:szCs w:val="16"/>
                <w:lang w:val="es-ES" w:eastAsia="es-CO"/>
                <w14:ligatures w14:val="none"/>
              </w:rPr>
            </w:pPr>
            <w:r w:rsidRPr="00444E29">
              <w:rPr>
                <w:rFonts w:ascii="Verdana" w:eastAsia="Times New Roman" w:hAnsi="Verdana" w:cs="Arial Narrow"/>
                <w:b/>
                <w:color w:val="000000"/>
                <w:kern w:val="0"/>
                <w:sz w:val="16"/>
                <w:szCs w:val="16"/>
                <w:lang w:val="es-ES" w:eastAsia="es-CO"/>
                <w14:ligatures w14:val="none"/>
              </w:rPr>
              <w:t>FECHA</w:t>
            </w:r>
          </w:p>
        </w:tc>
        <w:tc>
          <w:tcPr>
            <w:tcW w:w="4580" w:type="dxa"/>
            <w:vAlign w:val="center"/>
          </w:tcPr>
          <w:p w14:paraId="42272827" w14:textId="77777777" w:rsidR="00B436EF" w:rsidRPr="00444E29" w:rsidRDefault="00B436EF" w:rsidP="00B436EF">
            <w:pPr>
              <w:spacing w:after="0" w:line="240" w:lineRule="auto"/>
              <w:jc w:val="center"/>
              <w:rPr>
                <w:rFonts w:ascii="Verdana" w:eastAsia="Times New Roman" w:hAnsi="Verdana" w:cs="Arial Narrow"/>
                <w:b/>
                <w:color w:val="000000"/>
                <w:kern w:val="0"/>
                <w:sz w:val="16"/>
                <w:szCs w:val="16"/>
                <w:lang w:val="es-ES" w:eastAsia="es-CO"/>
                <w14:ligatures w14:val="none"/>
              </w:rPr>
            </w:pPr>
            <w:r w:rsidRPr="00444E29">
              <w:rPr>
                <w:rFonts w:ascii="Verdana" w:eastAsia="Times New Roman" w:hAnsi="Verdana" w:cs="Arial Narrow"/>
                <w:b/>
                <w:color w:val="000000"/>
                <w:kern w:val="0"/>
                <w:sz w:val="16"/>
                <w:szCs w:val="16"/>
                <w:lang w:val="es-ES" w:eastAsia="es-CO"/>
                <w14:ligatures w14:val="none"/>
              </w:rPr>
              <w:t>DESCRIPCIÓN</w:t>
            </w:r>
          </w:p>
        </w:tc>
      </w:tr>
      <w:tr w:rsidR="00B436EF" w:rsidRPr="00444E29" w14:paraId="6618171C" w14:textId="77777777" w:rsidTr="00B436EF">
        <w:trPr>
          <w:trHeight w:val="70"/>
        </w:trPr>
        <w:tc>
          <w:tcPr>
            <w:tcW w:w="2102" w:type="dxa"/>
            <w:vAlign w:val="center"/>
          </w:tcPr>
          <w:p w14:paraId="696A664F"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01</w:t>
            </w:r>
          </w:p>
        </w:tc>
        <w:tc>
          <w:tcPr>
            <w:tcW w:w="2102" w:type="dxa"/>
            <w:vAlign w:val="center"/>
          </w:tcPr>
          <w:p w14:paraId="31E3D5EB"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22/06/2015</w:t>
            </w:r>
          </w:p>
        </w:tc>
        <w:tc>
          <w:tcPr>
            <w:tcW w:w="4580" w:type="dxa"/>
            <w:vAlign w:val="center"/>
          </w:tcPr>
          <w:p w14:paraId="0C925D75"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Creación del documento</w:t>
            </w:r>
          </w:p>
        </w:tc>
      </w:tr>
      <w:tr w:rsidR="00B436EF" w:rsidRPr="00444E29" w14:paraId="0CDCF3EB" w14:textId="77777777" w:rsidTr="00B436EF">
        <w:tc>
          <w:tcPr>
            <w:tcW w:w="2102" w:type="dxa"/>
            <w:vAlign w:val="center"/>
          </w:tcPr>
          <w:p w14:paraId="453B838F"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02</w:t>
            </w:r>
          </w:p>
        </w:tc>
        <w:tc>
          <w:tcPr>
            <w:tcW w:w="2102" w:type="dxa"/>
            <w:vAlign w:val="center"/>
          </w:tcPr>
          <w:p w14:paraId="1732DE7E"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11/04/2016</w:t>
            </w:r>
          </w:p>
        </w:tc>
        <w:tc>
          <w:tcPr>
            <w:tcW w:w="4580" w:type="dxa"/>
            <w:vAlign w:val="center"/>
          </w:tcPr>
          <w:p w14:paraId="158E3D93"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Ajustes y actualización al documento.</w:t>
            </w:r>
          </w:p>
        </w:tc>
      </w:tr>
      <w:tr w:rsidR="00B436EF" w:rsidRPr="00444E29" w14:paraId="0F6DE95C" w14:textId="77777777" w:rsidTr="00B436EF">
        <w:tc>
          <w:tcPr>
            <w:tcW w:w="2102" w:type="dxa"/>
            <w:vAlign w:val="center"/>
          </w:tcPr>
          <w:p w14:paraId="138624BD"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03</w:t>
            </w:r>
          </w:p>
        </w:tc>
        <w:tc>
          <w:tcPr>
            <w:tcW w:w="2102" w:type="dxa"/>
            <w:vAlign w:val="center"/>
          </w:tcPr>
          <w:p w14:paraId="1C3C1A23"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27/09/2017</w:t>
            </w:r>
          </w:p>
        </w:tc>
        <w:tc>
          <w:tcPr>
            <w:tcW w:w="4580" w:type="dxa"/>
            <w:vAlign w:val="center"/>
          </w:tcPr>
          <w:p w14:paraId="48C38263"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Ajustes y actualización al documento.</w:t>
            </w:r>
          </w:p>
        </w:tc>
      </w:tr>
      <w:tr w:rsidR="00B436EF" w:rsidRPr="00444E29" w14:paraId="3B1D05D0" w14:textId="77777777" w:rsidTr="00B436EF">
        <w:tc>
          <w:tcPr>
            <w:tcW w:w="2102" w:type="dxa"/>
            <w:vAlign w:val="center"/>
          </w:tcPr>
          <w:p w14:paraId="069E164A"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04</w:t>
            </w:r>
          </w:p>
        </w:tc>
        <w:tc>
          <w:tcPr>
            <w:tcW w:w="2102" w:type="dxa"/>
            <w:vAlign w:val="center"/>
          </w:tcPr>
          <w:p w14:paraId="79C9BA45"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25/10/2018</w:t>
            </w:r>
          </w:p>
        </w:tc>
        <w:tc>
          <w:tcPr>
            <w:tcW w:w="4580" w:type="dxa"/>
            <w:vAlign w:val="center"/>
          </w:tcPr>
          <w:p w14:paraId="4AFBDB68"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Ajustes y actualización al documento.</w:t>
            </w:r>
          </w:p>
        </w:tc>
      </w:tr>
      <w:tr w:rsidR="00B436EF" w:rsidRPr="00444E29" w14:paraId="1522EAEF" w14:textId="77777777" w:rsidTr="00B436EF">
        <w:tc>
          <w:tcPr>
            <w:tcW w:w="2102" w:type="dxa"/>
            <w:vAlign w:val="center"/>
          </w:tcPr>
          <w:p w14:paraId="6374DF04"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05</w:t>
            </w:r>
          </w:p>
        </w:tc>
        <w:tc>
          <w:tcPr>
            <w:tcW w:w="2102" w:type="dxa"/>
            <w:vAlign w:val="center"/>
          </w:tcPr>
          <w:p w14:paraId="159C9038"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16/09/2021</w:t>
            </w:r>
          </w:p>
        </w:tc>
        <w:tc>
          <w:tcPr>
            <w:tcW w:w="4580" w:type="dxa"/>
            <w:vAlign w:val="center"/>
          </w:tcPr>
          <w:p w14:paraId="3255802C"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Ajustes y actualización al documento.</w:t>
            </w:r>
          </w:p>
        </w:tc>
      </w:tr>
      <w:tr w:rsidR="00B436EF" w:rsidRPr="00444E29" w14:paraId="7B3D1AE1" w14:textId="77777777" w:rsidTr="00B436EF">
        <w:tc>
          <w:tcPr>
            <w:tcW w:w="2102" w:type="dxa"/>
            <w:vAlign w:val="center"/>
          </w:tcPr>
          <w:p w14:paraId="779B8938"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06</w:t>
            </w:r>
          </w:p>
        </w:tc>
        <w:tc>
          <w:tcPr>
            <w:tcW w:w="2102" w:type="dxa"/>
            <w:vAlign w:val="center"/>
          </w:tcPr>
          <w:p w14:paraId="24EC249A"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08/03/2022</w:t>
            </w:r>
          </w:p>
        </w:tc>
        <w:tc>
          <w:tcPr>
            <w:tcW w:w="4580" w:type="dxa"/>
            <w:vAlign w:val="center"/>
          </w:tcPr>
          <w:p w14:paraId="1244FA25"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Ajustes y actualización al documento.</w:t>
            </w:r>
          </w:p>
        </w:tc>
      </w:tr>
      <w:tr w:rsidR="00B436EF" w:rsidRPr="00444E29" w14:paraId="49B6D964" w14:textId="77777777" w:rsidTr="00B436EF">
        <w:tc>
          <w:tcPr>
            <w:tcW w:w="2102" w:type="dxa"/>
            <w:vAlign w:val="center"/>
          </w:tcPr>
          <w:p w14:paraId="723D27D7"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07</w:t>
            </w:r>
          </w:p>
        </w:tc>
        <w:tc>
          <w:tcPr>
            <w:tcW w:w="2102" w:type="dxa"/>
            <w:vAlign w:val="center"/>
          </w:tcPr>
          <w:p w14:paraId="2F2E57EC"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17/06/2025</w:t>
            </w:r>
          </w:p>
        </w:tc>
        <w:tc>
          <w:tcPr>
            <w:tcW w:w="4580" w:type="dxa"/>
            <w:vAlign w:val="center"/>
          </w:tcPr>
          <w:p w14:paraId="1FEFB31B" w14:textId="77777777" w:rsidR="00B436EF" w:rsidRPr="00444E29"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444E29">
              <w:rPr>
                <w:rFonts w:ascii="Verdana" w:eastAsia="Times New Roman" w:hAnsi="Verdana" w:cs="Arial Narrow"/>
                <w:color w:val="000000"/>
                <w:kern w:val="0"/>
                <w:sz w:val="16"/>
                <w:szCs w:val="16"/>
                <w:lang w:val="es-ES" w:eastAsia="es-CO"/>
                <w14:ligatures w14:val="none"/>
              </w:rPr>
              <w:t>Se actualiza el formato de acuerdo con el memorando 20251100097283 enviado por la OAP lineamientos para la actualización documental en el marco de la implementación del aplicativo suite visión. El código pasa de A-GH-F013 a GTH-F013.  Se elimina la tabla de elaboración, se incluye hoja de instrucciones</w:t>
            </w:r>
          </w:p>
        </w:tc>
      </w:tr>
      <w:tr w:rsidR="00B436EF" w:rsidRPr="00444E29" w14:paraId="382A1664" w14:textId="77777777" w:rsidTr="00B436EF">
        <w:tc>
          <w:tcPr>
            <w:tcW w:w="2102" w:type="dxa"/>
            <w:vAlign w:val="center"/>
          </w:tcPr>
          <w:p w14:paraId="06BEAF38" w14:textId="77777777" w:rsidR="00B436EF" w:rsidRPr="00B436EF"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B436EF">
              <w:rPr>
                <w:rFonts w:ascii="Verdana" w:eastAsia="Times New Roman" w:hAnsi="Verdana" w:cs="Arial Narrow"/>
                <w:color w:val="000000"/>
                <w:kern w:val="0"/>
                <w:sz w:val="16"/>
                <w:szCs w:val="16"/>
                <w:lang w:val="es-ES" w:eastAsia="es-CO"/>
                <w14:ligatures w14:val="none"/>
              </w:rPr>
              <w:t>08</w:t>
            </w:r>
          </w:p>
        </w:tc>
        <w:tc>
          <w:tcPr>
            <w:tcW w:w="2102" w:type="dxa"/>
            <w:vAlign w:val="center"/>
          </w:tcPr>
          <w:p w14:paraId="5C549B4F" w14:textId="77777777" w:rsidR="00B436EF" w:rsidRPr="00B436EF"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B436EF">
              <w:rPr>
                <w:rFonts w:ascii="Verdana" w:eastAsia="Times New Roman" w:hAnsi="Verdana" w:cs="Arial Narrow"/>
                <w:color w:val="000000"/>
                <w:kern w:val="0"/>
                <w:sz w:val="16"/>
                <w:szCs w:val="16"/>
                <w:lang w:val="es-ES" w:eastAsia="es-CO"/>
                <w14:ligatures w14:val="none"/>
              </w:rPr>
              <w:t>20/08/2025</w:t>
            </w:r>
          </w:p>
        </w:tc>
        <w:tc>
          <w:tcPr>
            <w:tcW w:w="4580" w:type="dxa"/>
            <w:vAlign w:val="center"/>
          </w:tcPr>
          <w:p w14:paraId="34D706BB" w14:textId="3BD8BC1D" w:rsidR="00B436EF" w:rsidRPr="00B436EF" w:rsidRDefault="00B436EF" w:rsidP="00B436EF">
            <w:pPr>
              <w:spacing w:after="0" w:line="240" w:lineRule="auto"/>
              <w:jc w:val="center"/>
              <w:rPr>
                <w:rFonts w:ascii="Verdana" w:eastAsia="Times New Roman" w:hAnsi="Verdana" w:cs="Arial Narrow"/>
                <w:color w:val="000000"/>
                <w:kern w:val="0"/>
                <w:sz w:val="16"/>
                <w:szCs w:val="16"/>
                <w:lang w:val="es-ES" w:eastAsia="es-CO"/>
                <w14:ligatures w14:val="none"/>
              </w:rPr>
            </w:pPr>
            <w:r w:rsidRPr="00B436EF">
              <w:rPr>
                <w:rFonts w:ascii="Verdana" w:eastAsia="Times New Roman" w:hAnsi="Verdana" w:cs="Arial Narrow"/>
                <w:color w:val="000000"/>
                <w:kern w:val="0"/>
                <w:sz w:val="16"/>
                <w:szCs w:val="16"/>
                <w:lang w:val="es-ES" w:eastAsia="es-CO"/>
                <w14:ligatures w14:val="none"/>
              </w:rPr>
              <w:t xml:space="preserve">Revisión y actualización de los </w:t>
            </w:r>
            <w:r w:rsidR="00783FE9" w:rsidRPr="00B436EF">
              <w:rPr>
                <w:rFonts w:ascii="Verdana" w:eastAsia="Times New Roman" w:hAnsi="Verdana" w:cs="Arial Narrow"/>
                <w:color w:val="000000"/>
                <w:kern w:val="0"/>
                <w:sz w:val="16"/>
                <w:szCs w:val="16"/>
                <w:lang w:val="es-ES" w:eastAsia="es-CO"/>
                <w14:ligatures w14:val="none"/>
              </w:rPr>
              <w:t>ítems</w:t>
            </w:r>
            <w:r w:rsidRPr="00B436EF">
              <w:rPr>
                <w:rFonts w:ascii="Verdana" w:eastAsia="Times New Roman" w:hAnsi="Verdana" w:cs="Arial Narrow"/>
                <w:color w:val="000000"/>
                <w:kern w:val="0"/>
                <w:sz w:val="16"/>
                <w:szCs w:val="16"/>
                <w:lang w:val="es-ES" w:eastAsia="es-CO"/>
                <w14:ligatures w14:val="none"/>
              </w:rPr>
              <w:t xml:space="preserve"> de evaluación de actividades de bienestar para la evaluación cuantitativa y cualitativa en la </w:t>
            </w:r>
            <w:r w:rsidR="00783FE9" w:rsidRPr="00B436EF">
              <w:rPr>
                <w:rFonts w:ascii="Verdana" w:eastAsia="Times New Roman" w:hAnsi="Verdana" w:cs="Arial Narrow"/>
                <w:color w:val="000000"/>
                <w:kern w:val="0"/>
                <w:sz w:val="16"/>
                <w:szCs w:val="16"/>
                <w:lang w:val="es-ES" w:eastAsia="es-CO"/>
                <w14:ligatures w14:val="none"/>
              </w:rPr>
              <w:t>formulación</w:t>
            </w:r>
            <w:r w:rsidRPr="00B436EF">
              <w:rPr>
                <w:rFonts w:ascii="Verdana" w:eastAsia="Times New Roman" w:hAnsi="Verdana" w:cs="Arial Narrow"/>
                <w:color w:val="000000"/>
                <w:kern w:val="0"/>
                <w:sz w:val="16"/>
                <w:szCs w:val="16"/>
                <w:lang w:val="es-ES" w:eastAsia="es-CO"/>
                <w14:ligatures w14:val="none"/>
              </w:rPr>
              <w:t xml:space="preserve"> de los planes. </w:t>
            </w:r>
          </w:p>
        </w:tc>
      </w:tr>
    </w:tbl>
    <w:p w14:paraId="0725C8AC" w14:textId="6D33E0E5" w:rsidR="00444E29" w:rsidRDefault="00B436EF" w:rsidP="00B436EF">
      <w:pPr>
        <w:spacing w:line="360" w:lineRule="auto"/>
        <w:rPr>
          <w:rFonts w:ascii="Verdana" w:eastAsia="Times New Roman" w:hAnsi="Verdana" w:cs="Arial Narrow"/>
          <w:b/>
          <w:kern w:val="0"/>
          <w:lang w:val="es-ES" w:eastAsia="es-CO"/>
          <w14:ligatures w14:val="none"/>
        </w:rPr>
      </w:pPr>
      <w:r w:rsidRPr="00444E29">
        <w:rPr>
          <w:rFonts w:ascii="Verdana" w:eastAsia="Times New Roman" w:hAnsi="Verdana" w:cs="Arial Narrow"/>
          <w:b/>
          <w:color w:val="000000"/>
          <w:kern w:val="0"/>
          <w:lang w:val="es-ES" w:eastAsia="es-CO"/>
          <w14:ligatures w14:val="none"/>
        </w:rPr>
        <w:t>H</w:t>
      </w:r>
      <w:r w:rsidRPr="00444E29">
        <w:rPr>
          <w:rFonts w:ascii="Verdana" w:eastAsia="Times New Roman" w:hAnsi="Verdana" w:cs="Arial Narrow"/>
          <w:b/>
          <w:kern w:val="0"/>
          <w:lang w:val="es-ES" w:eastAsia="es-CO"/>
          <w14:ligatures w14:val="none"/>
        </w:rPr>
        <w:t>ISTORIAL DE CAMBIOS</w:t>
      </w:r>
    </w:p>
    <w:p w14:paraId="29601CC3" w14:textId="77777777" w:rsidR="00B436EF" w:rsidRDefault="00B436EF" w:rsidP="00B436EF">
      <w:pPr>
        <w:spacing w:line="360" w:lineRule="auto"/>
        <w:rPr>
          <w:rFonts w:ascii="Verdana" w:eastAsia="Times New Roman" w:hAnsi="Verdana" w:cs="Arial Narrow"/>
          <w:b/>
          <w:kern w:val="0"/>
          <w:lang w:val="es-ES" w:eastAsia="es-CO"/>
          <w14:ligatures w14:val="none"/>
        </w:rPr>
      </w:pPr>
    </w:p>
    <w:p w14:paraId="4BE4C1DD" w14:textId="77777777" w:rsidR="00B436EF" w:rsidRDefault="00B436EF" w:rsidP="00B436EF">
      <w:pPr>
        <w:tabs>
          <w:tab w:val="left" w:pos="2265"/>
        </w:tabs>
        <w:spacing w:after="0" w:line="240" w:lineRule="auto"/>
        <w:jc w:val="center"/>
        <w:rPr>
          <w:rFonts w:ascii="Verdana" w:eastAsia="Times New Roman" w:hAnsi="Verdana" w:cs="Arial Narrow"/>
          <w:b/>
          <w:bCs/>
          <w:kern w:val="0"/>
          <w:sz w:val="16"/>
          <w:szCs w:val="16"/>
          <w:lang w:eastAsia="es-ES"/>
          <w14:ligatures w14:val="none"/>
        </w:rPr>
      </w:pPr>
    </w:p>
    <w:p w14:paraId="79E0F6F2" w14:textId="77777777" w:rsidR="00C90E17" w:rsidRDefault="00C90E17" w:rsidP="00B436EF">
      <w:pPr>
        <w:tabs>
          <w:tab w:val="left" w:pos="2265"/>
        </w:tabs>
        <w:spacing w:after="0" w:line="240" w:lineRule="auto"/>
        <w:jc w:val="center"/>
        <w:rPr>
          <w:rFonts w:ascii="Verdana" w:eastAsia="Times New Roman" w:hAnsi="Verdana" w:cs="Arial Narrow"/>
          <w:b/>
          <w:bCs/>
          <w:kern w:val="0"/>
          <w:sz w:val="16"/>
          <w:szCs w:val="16"/>
          <w:lang w:eastAsia="es-ES"/>
          <w14:ligatures w14:val="none"/>
        </w:rPr>
      </w:pPr>
    </w:p>
    <w:p w14:paraId="4411EFD8" w14:textId="0EB2BBF2" w:rsidR="00B436EF" w:rsidRPr="00B436EF" w:rsidRDefault="00B436EF" w:rsidP="00B436EF">
      <w:pPr>
        <w:tabs>
          <w:tab w:val="left" w:pos="2265"/>
        </w:tabs>
        <w:spacing w:after="0" w:line="240" w:lineRule="auto"/>
        <w:jc w:val="center"/>
        <w:rPr>
          <w:rFonts w:ascii="Verdana" w:eastAsia="Times New Roman" w:hAnsi="Verdana" w:cs="Arial Narrow"/>
          <w:b/>
          <w:bCs/>
          <w:kern w:val="0"/>
          <w:sz w:val="16"/>
          <w:szCs w:val="16"/>
          <w:lang w:eastAsia="es-ES"/>
          <w14:ligatures w14:val="none"/>
        </w:rPr>
      </w:pPr>
      <w:r w:rsidRPr="00B436EF">
        <w:rPr>
          <w:rFonts w:ascii="Verdana" w:eastAsia="Times New Roman" w:hAnsi="Verdana" w:cs="Arial Narrow"/>
          <w:b/>
          <w:bCs/>
          <w:kern w:val="0"/>
          <w:sz w:val="16"/>
          <w:szCs w:val="16"/>
          <w:lang w:eastAsia="es-ES"/>
          <w14:ligatures w14:val="none"/>
        </w:rPr>
        <w:lastRenderedPageBreak/>
        <w:t>INSTRUCIONES DE DILIGENCIAMIENTO DEL FORMATO</w:t>
      </w:r>
    </w:p>
    <w:p w14:paraId="7F2B028A" w14:textId="77777777" w:rsidR="00B436EF" w:rsidRPr="00B436EF" w:rsidRDefault="00B436EF" w:rsidP="00B436EF">
      <w:pPr>
        <w:tabs>
          <w:tab w:val="left" w:pos="2265"/>
        </w:tabs>
        <w:spacing w:after="0" w:line="240" w:lineRule="auto"/>
        <w:rPr>
          <w:rFonts w:ascii="Verdana" w:eastAsia="Times New Roman" w:hAnsi="Verdana" w:cs="Arial Narrow"/>
          <w:bCs/>
          <w:kern w:val="0"/>
          <w:sz w:val="16"/>
          <w:szCs w:val="16"/>
          <w:lang w:eastAsia="es-ES"/>
          <w14:ligatures w14:val="none"/>
        </w:rPr>
      </w:pPr>
    </w:p>
    <w:p w14:paraId="300D5681" w14:textId="77777777" w:rsidR="00B436EF" w:rsidRPr="00B436EF" w:rsidRDefault="00B436EF" w:rsidP="00B436EF">
      <w:pPr>
        <w:tabs>
          <w:tab w:val="left" w:pos="2265"/>
        </w:tabs>
        <w:spacing w:after="0" w:line="240" w:lineRule="auto"/>
        <w:rPr>
          <w:rFonts w:ascii="Verdana" w:eastAsia="Times New Roman" w:hAnsi="Verdana" w:cs="Arial Narrow"/>
          <w:bCs/>
          <w:kern w:val="0"/>
          <w:sz w:val="16"/>
          <w:szCs w:val="16"/>
          <w:lang w:eastAsia="es-ES"/>
          <w14:ligatures w14:val="none"/>
        </w:rPr>
      </w:pPr>
      <w:r w:rsidRPr="00B436EF">
        <w:rPr>
          <w:rFonts w:ascii="Verdana" w:eastAsia="Times New Roman" w:hAnsi="Verdana" w:cs="Arial Narrow"/>
          <w:bCs/>
          <w:kern w:val="0"/>
          <w:sz w:val="16"/>
          <w:szCs w:val="16"/>
          <w:lang w:eastAsia="es-ES"/>
          <w14:ligatures w14:val="none"/>
        </w:rPr>
        <w:t>Una vez diligenciado no se imprimir y se eliminan una vez se convierten en registros.</w:t>
      </w:r>
    </w:p>
    <w:tbl>
      <w:tblPr>
        <w:tblStyle w:val="Tablaconcuadrcula"/>
        <w:tblW w:w="0" w:type="auto"/>
        <w:tblLook w:val="04A0" w:firstRow="1" w:lastRow="0" w:firstColumn="1" w:lastColumn="0" w:noHBand="0" w:noVBand="1"/>
      </w:tblPr>
      <w:tblGrid>
        <w:gridCol w:w="2405"/>
        <w:gridCol w:w="6423"/>
      </w:tblGrid>
      <w:tr w:rsidR="00B436EF" w:rsidRPr="00B436EF" w14:paraId="24294EEA" w14:textId="77777777" w:rsidTr="005A40A8">
        <w:tc>
          <w:tcPr>
            <w:tcW w:w="2405" w:type="dxa"/>
            <w:shd w:val="clear" w:color="auto" w:fill="00C69B"/>
          </w:tcPr>
          <w:p w14:paraId="0ABC5BC6" w14:textId="77777777" w:rsidR="00B436EF" w:rsidRPr="00B436EF" w:rsidRDefault="00B436EF" w:rsidP="00B436EF">
            <w:pPr>
              <w:tabs>
                <w:tab w:val="left" w:pos="2265"/>
              </w:tabs>
              <w:rPr>
                <w:rFonts w:ascii="Verdana" w:eastAsia="Times New Roman" w:hAnsi="Verdana" w:cs="Arial Narrow"/>
                <w:bCs/>
                <w:kern w:val="0"/>
                <w:sz w:val="16"/>
                <w:szCs w:val="16"/>
                <w:lang w:eastAsia="es-ES"/>
                <w14:ligatures w14:val="none"/>
              </w:rPr>
            </w:pPr>
            <w:r w:rsidRPr="00B436EF">
              <w:rPr>
                <w:rFonts w:ascii="Verdana" w:eastAsia="Times New Roman" w:hAnsi="Verdana" w:cs="Arial Narrow"/>
                <w:bCs/>
                <w:kern w:val="0"/>
                <w:sz w:val="16"/>
                <w:szCs w:val="16"/>
                <w:lang w:eastAsia="es-ES"/>
                <w14:ligatures w14:val="none"/>
              </w:rPr>
              <w:t>CONCEPTO</w:t>
            </w:r>
          </w:p>
        </w:tc>
        <w:tc>
          <w:tcPr>
            <w:tcW w:w="6423" w:type="dxa"/>
            <w:shd w:val="clear" w:color="auto" w:fill="00C69B"/>
          </w:tcPr>
          <w:p w14:paraId="77196449" w14:textId="77777777" w:rsidR="00B436EF" w:rsidRPr="00B436EF" w:rsidRDefault="00B436EF" w:rsidP="00B436EF">
            <w:pPr>
              <w:tabs>
                <w:tab w:val="left" w:pos="2265"/>
              </w:tabs>
              <w:rPr>
                <w:rFonts w:ascii="Verdana" w:eastAsia="Times New Roman" w:hAnsi="Verdana" w:cs="Arial Narrow"/>
                <w:bCs/>
                <w:kern w:val="0"/>
                <w:sz w:val="16"/>
                <w:szCs w:val="16"/>
                <w:lang w:eastAsia="es-ES"/>
                <w14:ligatures w14:val="none"/>
              </w:rPr>
            </w:pPr>
            <w:r w:rsidRPr="00B436EF">
              <w:rPr>
                <w:rFonts w:ascii="Verdana" w:eastAsia="Times New Roman" w:hAnsi="Verdana" w:cs="Arial Narrow"/>
                <w:bCs/>
                <w:kern w:val="0"/>
                <w:sz w:val="16"/>
                <w:szCs w:val="16"/>
                <w:lang w:eastAsia="es-ES"/>
                <w14:ligatures w14:val="none"/>
              </w:rPr>
              <w:t>EXPLICACION</w:t>
            </w:r>
          </w:p>
        </w:tc>
      </w:tr>
      <w:tr w:rsidR="00B436EF" w:rsidRPr="00B436EF" w14:paraId="39D81525" w14:textId="77777777" w:rsidTr="005A40A8">
        <w:tc>
          <w:tcPr>
            <w:tcW w:w="2405" w:type="dxa"/>
          </w:tcPr>
          <w:p w14:paraId="3DB0C8D2" w14:textId="6C56A293" w:rsidR="00B436EF" w:rsidRDefault="00B436EF" w:rsidP="00B436EF">
            <w:pPr>
              <w:tabs>
                <w:tab w:val="left" w:pos="2265"/>
              </w:tabs>
              <w:rPr>
                <w:rFonts w:ascii="Verdana" w:hAnsi="Verdana" w:cs="Calibri"/>
              </w:rPr>
            </w:pPr>
            <w:r>
              <w:rPr>
                <w:rFonts w:ascii="Verdana" w:hAnsi="Verdana" w:cs="Calibri"/>
                <w:color w:val="000000"/>
              </w:rPr>
              <w:t>Dependencia</w:t>
            </w:r>
          </w:p>
        </w:tc>
        <w:tc>
          <w:tcPr>
            <w:tcW w:w="6423" w:type="dxa"/>
          </w:tcPr>
          <w:p w14:paraId="4214FA6E" w14:textId="52A7DC5C" w:rsidR="00B436EF" w:rsidRDefault="00B436EF" w:rsidP="00B436EF">
            <w:pPr>
              <w:tabs>
                <w:tab w:val="left" w:pos="2265"/>
              </w:tabs>
              <w:jc w:val="left"/>
              <w:rPr>
                <w:rFonts w:ascii="Verdana" w:hAnsi="Verdana" w:cs="Calibri"/>
                <w:color w:val="000000"/>
              </w:rPr>
            </w:pPr>
            <w:r>
              <w:rPr>
                <w:rFonts w:ascii="Verdana" w:hAnsi="Verdana" w:cs="Calibri"/>
                <w:color w:val="000000"/>
              </w:rPr>
              <w:t>En el campo DEPENDENCIA debe diligenciar el nombre de la actual dependencia de la entidad donde se encuentra ubicado, sin ningún tipo de tachón o enmendadura.</w:t>
            </w:r>
          </w:p>
        </w:tc>
      </w:tr>
      <w:tr w:rsidR="00B436EF" w:rsidRPr="00B436EF" w14:paraId="0B3B281E" w14:textId="77777777" w:rsidTr="005A40A8">
        <w:tc>
          <w:tcPr>
            <w:tcW w:w="2405" w:type="dxa"/>
          </w:tcPr>
          <w:p w14:paraId="31AFF559" w14:textId="3F6C65B9" w:rsidR="00B436EF" w:rsidRDefault="00B436EF" w:rsidP="00B436EF">
            <w:pPr>
              <w:tabs>
                <w:tab w:val="left" w:pos="2265"/>
              </w:tabs>
              <w:rPr>
                <w:rFonts w:ascii="Verdana" w:hAnsi="Verdana" w:cs="Calibri"/>
              </w:rPr>
            </w:pPr>
            <w:r>
              <w:rPr>
                <w:rFonts w:ascii="Verdana" w:hAnsi="Verdana" w:cs="Calibri"/>
              </w:rPr>
              <w:t>Fecha de diligenciamiento:</w:t>
            </w:r>
          </w:p>
        </w:tc>
        <w:tc>
          <w:tcPr>
            <w:tcW w:w="6423" w:type="dxa"/>
          </w:tcPr>
          <w:p w14:paraId="4664270E" w14:textId="096268F6" w:rsidR="00B436EF" w:rsidRDefault="00B436EF" w:rsidP="00B436EF">
            <w:pPr>
              <w:tabs>
                <w:tab w:val="left" w:pos="2265"/>
              </w:tabs>
              <w:jc w:val="left"/>
              <w:rPr>
                <w:rFonts w:ascii="Verdana" w:hAnsi="Verdana" w:cs="Calibri"/>
                <w:color w:val="000000"/>
              </w:rPr>
            </w:pPr>
            <w:r>
              <w:rPr>
                <w:rFonts w:ascii="Verdana" w:hAnsi="Verdana" w:cs="Calibri"/>
                <w:color w:val="000000"/>
              </w:rPr>
              <w:t>En el campo FECHA DE DILIGENCIAMIENTO escriba de modo día/mes /año la fecha en la cual se diligenció el actual formato.</w:t>
            </w:r>
          </w:p>
        </w:tc>
      </w:tr>
      <w:tr w:rsidR="00B436EF" w:rsidRPr="00B436EF" w14:paraId="47F820AE" w14:textId="77777777" w:rsidTr="005A40A8">
        <w:tc>
          <w:tcPr>
            <w:tcW w:w="2405" w:type="dxa"/>
          </w:tcPr>
          <w:p w14:paraId="5FC52D5D" w14:textId="12BF64FB" w:rsidR="00B436EF" w:rsidRPr="00B436EF" w:rsidRDefault="00B436EF" w:rsidP="00B436EF">
            <w:pPr>
              <w:tabs>
                <w:tab w:val="left" w:pos="2265"/>
              </w:tabs>
              <w:rPr>
                <w:rFonts w:ascii="Verdana" w:eastAsia="Times New Roman" w:hAnsi="Verdana" w:cs="Calibri"/>
                <w14:ligatures w14:val="none"/>
              </w:rPr>
            </w:pPr>
            <w:r>
              <w:rPr>
                <w:rFonts w:ascii="Verdana" w:hAnsi="Verdana" w:cs="Calibri"/>
              </w:rPr>
              <w:t>Nombre de la actividad de bienestar:</w:t>
            </w:r>
          </w:p>
        </w:tc>
        <w:tc>
          <w:tcPr>
            <w:tcW w:w="6423" w:type="dxa"/>
          </w:tcPr>
          <w:p w14:paraId="2A6A3821" w14:textId="67BB2548" w:rsidR="00B436EF" w:rsidRPr="00B436EF" w:rsidRDefault="00B436EF" w:rsidP="00B436EF">
            <w:pPr>
              <w:tabs>
                <w:tab w:val="left" w:pos="2265"/>
              </w:tabs>
              <w:jc w:val="left"/>
              <w:rPr>
                <w:rFonts w:ascii="Verdana" w:eastAsia="Times New Roman" w:hAnsi="Verdana" w:cs="Arial Narrow"/>
                <w:bCs/>
                <w:kern w:val="0"/>
                <w:sz w:val="16"/>
                <w:szCs w:val="16"/>
                <w:lang w:eastAsia="es-ES"/>
                <w14:ligatures w14:val="none"/>
              </w:rPr>
            </w:pPr>
            <w:r>
              <w:rPr>
                <w:rFonts w:ascii="Verdana" w:hAnsi="Verdana" w:cs="Calibri"/>
                <w:color w:val="000000"/>
              </w:rPr>
              <w:t>En el campo NOMBRE DE ACTIVIDAD DE BIENESTAR escriba el nombre de la actividad propia del plan de bienestar social de la vigencia sobre la cual desarrollará la evaluación actual.</w:t>
            </w:r>
          </w:p>
        </w:tc>
      </w:tr>
      <w:tr w:rsidR="00B436EF" w:rsidRPr="00B436EF" w14:paraId="36C12CED" w14:textId="77777777" w:rsidTr="005A40A8">
        <w:tc>
          <w:tcPr>
            <w:tcW w:w="2405" w:type="dxa"/>
          </w:tcPr>
          <w:p w14:paraId="397BEFC5" w14:textId="2EF1B939" w:rsidR="00B436EF" w:rsidRDefault="00B436EF" w:rsidP="00B436EF">
            <w:pPr>
              <w:tabs>
                <w:tab w:val="left" w:pos="2265"/>
              </w:tabs>
              <w:rPr>
                <w:rFonts w:ascii="Verdana" w:hAnsi="Verdana" w:cs="Calibri"/>
                <w:color w:val="000000"/>
              </w:rPr>
            </w:pPr>
            <w:r>
              <w:rPr>
                <w:rFonts w:ascii="Verdana" w:hAnsi="Verdana" w:cs="Calibri"/>
                <w:color w:val="000000"/>
              </w:rPr>
              <w:t>Afirmación y Calificación</w:t>
            </w:r>
          </w:p>
        </w:tc>
        <w:tc>
          <w:tcPr>
            <w:tcW w:w="6423" w:type="dxa"/>
          </w:tcPr>
          <w:p w14:paraId="62AA3507" w14:textId="264AEB20" w:rsidR="00B436EF" w:rsidRDefault="00B436EF" w:rsidP="00B436EF">
            <w:pPr>
              <w:tabs>
                <w:tab w:val="left" w:pos="2265"/>
              </w:tabs>
              <w:jc w:val="left"/>
              <w:rPr>
                <w:rFonts w:ascii="Verdana" w:hAnsi="Verdana" w:cs="Calibri"/>
                <w:color w:val="000000"/>
              </w:rPr>
            </w:pPr>
            <w:r>
              <w:rPr>
                <w:rFonts w:ascii="Verdana" w:hAnsi="Verdana" w:cs="Calibri"/>
                <w:color w:val="000000"/>
              </w:rPr>
              <w:t xml:space="preserve">En el campo CALIFICACIÓN, evalúe cada uno de los ítems con las siguientes instrucciones: en una escala de 0 a 2 se evalúa el impacto y percepción de la actividad o plan de bienestar desarrollado, así: </w:t>
            </w:r>
            <w:r>
              <w:rPr>
                <w:rFonts w:ascii="Verdana" w:hAnsi="Verdana" w:cs="Calibri"/>
                <w:color w:val="000000"/>
              </w:rPr>
              <w:br/>
              <w:t xml:space="preserve">Cero (0): </w:t>
            </w:r>
            <w:r>
              <w:rPr>
                <w:rFonts w:ascii="Verdana" w:hAnsi="Verdana" w:cstheme="minorHAnsi"/>
              </w:rPr>
              <w:t>No se evidenció impacto ni percepción positiva de acuerdo con el ítem</w:t>
            </w:r>
            <w:r>
              <w:rPr>
                <w:rFonts w:ascii="Verdana" w:hAnsi="Verdana" w:cs="Calibri"/>
                <w:color w:val="000000"/>
              </w:rPr>
              <w:br/>
              <w:t xml:space="preserve">Uno (1): </w:t>
            </w:r>
            <w:r>
              <w:rPr>
                <w:rFonts w:ascii="Verdana" w:hAnsi="Verdana" w:cstheme="minorHAnsi"/>
              </w:rPr>
              <w:t>Se evidenció impacto y percepción parcialmente positiva de acuerdo con el ítem.</w:t>
            </w:r>
            <w:r>
              <w:rPr>
                <w:rFonts w:ascii="Verdana" w:hAnsi="Verdana" w:cs="Calibri"/>
                <w:color w:val="000000"/>
              </w:rPr>
              <w:br/>
              <w:t xml:space="preserve">Dos (2): </w:t>
            </w:r>
            <w:r>
              <w:rPr>
                <w:rFonts w:ascii="Verdana" w:hAnsi="Verdana" w:cstheme="minorHAnsi"/>
              </w:rPr>
              <w:t>Se evidencia impacto y percepción totalmente positiva de acuerdo con el ítem.</w:t>
            </w:r>
          </w:p>
        </w:tc>
      </w:tr>
      <w:tr w:rsidR="00B436EF" w:rsidRPr="00B436EF" w14:paraId="508CBF85" w14:textId="77777777" w:rsidTr="005A40A8">
        <w:tc>
          <w:tcPr>
            <w:tcW w:w="2405" w:type="dxa"/>
          </w:tcPr>
          <w:p w14:paraId="7646A7ED" w14:textId="11F9C2E2" w:rsidR="00B436EF" w:rsidRPr="008D6373" w:rsidRDefault="00B436EF" w:rsidP="00B436EF">
            <w:pPr>
              <w:shd w:val="clear" w:color="auto" w:fill="FFFFFF"/>
              <w:jc w:val="both"/>
              <w:rPr>
                <w:rFonts w:ascii="Verdana" w:hAnsi="Verdana" w:cstheme="minorHAnsi"/>
              </w:rPr>
            </w:pPr>
            <w:r w:rsidRPr="008D6373">
              <w:rPr>
                <w:rFonts w:ascii="Verdana" w:hAnsi="Verdana" w:cstheme="minorHAnsi"/>
              </w:rPr>
              <w:t>¿Qué sugerencias u observaciones tiene para mejorar las actividades de bienestar en el Instituto?</w:t>
            </w:r>
          </w:p>
          <w:p w14:paraId="2BE562B4" w14:textId="30277F2D" w:rsidR="00B436EF" w:rsidRDefault="00B436EF" w:rsidP="00B436EF">
            <w:pPr>
              <w:tabs>
                <w:tab w:val="left" w:pos="2265"/>
              </w:tabs>
              <w:rPr>
                <w:rFonts w:ascii="Verdana" w:hAnsi="Verdana" w:cs="Calibri"/>
                <w:color w:val="000000"/>
              </w:rPr>
            </w:pPr>
          </w:p>
        </w:tc>
        <w:tc>
          <w:tcPr>
            <w:tcW w:w="6423" w:type="dxa"/>
          </w:tcPr>
          <w:p w14:paraId="1A086EBB" w14:textId="2D4A2EFF" w:rsidR="00B436EF" w:rsidRDefault="00B436EF" w:rsidP="00B436EF">
            <w:pPr>
              <w:shd w:val="clear" w:color="auto" w:fill="FFFFFF"/>
              <w:jc w:val="left"/>
              <w:rPr>
                <w:rFonts w:ascii="Verdana" w:hAnsi="Verdana" w:cs="Calibri"/>
                <w:color w:val="000000"/>
              </w:rPr>
            </w:pPr>
            <w:r>
              <w:rPr>
                <w:rFonts w:ascii="Verdana" w:hAnsi="Verdana" w:cs="Calibri"/>
                <w:color w:val="000000"/>
              </w:rPr>
              <w:t xml:space="preserve">En el campo </w:t>
            </w:r>
            <w:r w:rsidRPr="008D6373">
              <w:rPr>
                <w:rFonts w:ascii="Verdana" w:hAnsi="Verdana" w:cstheme="minorHAnsi"/>
              </w:rPr>
              <w:t>¿QUÉ SUGERENCIAS U OBSERVACIONES TIENE PARA MEJORAR LAS ACTIVIDADES DE BIENESTAR EN EL INSTITUTO?</w:t>
            </w:r>
            <w:r>
              <w:rPr>
                <w:rFonts w:ascii="Verdana" w:hAnsi="Verdana" w:cs="Calibri"/>
                <w:color w:val="000000"/>
              </w:rPr>
              <w:t xml:space="preserve"> describa si tiene alguna observación, recomendación o aspecto </w:t>
            </w:r>
            <w:proofErr w:type="gramStart"/>
            <w:r>
              <w:rPr>
                <w:rFonts w:ascii="Verdana" w:hAnsi="Verdana" w:cs="Calibri"/>
                <w:color w:val="000000"/>
              </w:rPr>
              <w:t>a</w:t>
            </w:r>
            <w:proofErr w:type="gramEnd"/>
            <w:r>
              <w:rPr>
                <w:rFonts w:ascii="Verdana" w:hAnsi="Verdana" w:cs="Calibri"/>
                <w:color w:val="000000"/>
              </w:rPr>
              <w:t xml:space="preserve"> tener en cuenta dentro de la actividad o plan desarrollados.</w:t>
            </w:r>
          </w:p>
        </w:tc>
      </w:tr>
    </w:tbl>
    <w:p w14:paraId="0C34F6C9" w14:textId="77777777" w:rsidR="00B436EF" w:rsidRPr="00B436EF" w:rsidRDefault="00B436EF" w:rsidP="00B436EF">
      <w:pPr>
        <w:spacing w:line="360" w:lineRule="auto"/>
        <w:rPr>
          <w:rFonts w:ascii="Verdana" w:eastAsia="Times New Roman" w:hAnsi="Verdana" w:cs="Arial Narrow"/>
          <w:b/>
          <w:kern w:val="0"/>
          <w:lang w:eastAsia="es-CO"/>
          <w14:ligatures w14:val="none"/>
        </w:rPr>
      </w:pPr>
    </w:p>
    <w:p w14:paraId="07315D01" w14:textId="77777777" w:rsidR="00B436EF" w:rsidRPr="00444E29" w:rsidRDefault="00B436EF">
      <w:pPr>
        <w:spacing w:line="360" w:lineRule="auto"/>
        <w:rPr>
          <w:rFonts w:ascii="Verdana" w:hAnsi="Verdana" w:cstheme="minorHAnsi"/>
          <w:lang w:val="es-ES"/>
        </w:rPr>
      </w:pPr>
    </w:p>
    <w:sectPr w:rsidR="00B436EF" w:rsidRPr="00444E2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8558" w14:textId="77777777" w:rsidR="00CD7FFC" w:rsidRDefault="00CD7FFC" w:rsidP="00B825A6">
      <w:pPr>
        <w:spacing w:after="0" w:line="240" w:lineRule="auto"/>
      </w:pPr>
      <w:r>
        <w:separator/>
      </w:r>
    </w:p>
  </w:endnote>
  <w:endnote w:type="continuationSeparator" w:id="0">
    <w:p w14:paraId="0CE1C819" w14:textId="77777777" w:rsidR="00CD7FFC" w:rsidRDefault="00CD7FFC"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4C72" w14:textId="77777777" w:rsidR="00CD7FFC" w:rsidRDefault="00CD7FFC" w:rsidP="00B825A6">
      <w:pPr>
        <w:spacing w:after="0" w:line="240" w:lineRule="auto"/>
      </w:pPr>
      <w:r>
        <w:separator/>
      </w:r>
    </w:p>
  </w:footnote>
  <w:footnote w:type="continuationSeparator" w:id="0">
    <w:p w14:paraId="5CE30813" w14:textId="77777777" w:rsidR="00CD7FFC" w:rsidRDefault="00CD7FFC"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68" w:type="dxa"/>
      <w:tblInd w:w="-971" w:type="dxa"/>
      <w:tblLook w:val="04A0" w:firstRow="1" w:lastRow="0" w:firstColumn="1" w:lastColumn="0" w:noHBand="0" w:noVBand="1"/>
    </w:tblPr>
    <w:tblGrid>
      <w:gridCol w:w="1558"/>
      <w:gridCol w:w="6802"/>
      <w:gridCol w:w="2408"/>
    </w:tblGrid>
    <w:tr w:rsidR="00444E29" w:rsidRPr="00444E29" w14:paraId="66EA243A" w14:textId="77777777" w:rsidTr="00444E29">
      <w:trPr>
        <w:trHeight w:val="302"/>
      </w:trPr>
      <w:tc>
        <w:tcPr>
          <w:tcW w:w="1558" w:type="dxa"/>
        </w:tcPr>
        <w:p w14:paraId="1DC5E4FB" w14:textId="6240874E" w:rsidR="00444E29" w:rsidRPr="00444E29" w:rsidRDefault="00444E29" w:rsidP="00444E29">
          <w:pPr>
            <w:tabs>
              <w:tab w:val="center" w:pos="4419"/>
              <w:tab w:val="right" w:pos="8838"/>
            </w:tabs>
            <w:spacing w:after="200" w:line="276" w:lineRule="auto"/>
            <w:rPr>
              <w:rFonts w:ascii="Verdana" w:eastAsia="Times New Roman" w:hAnsi="Verdana" w:cs="Calibri"/>
              <w:color w:val="000000"/>
              <w:kern w:val="0"/>
              <w:lang w:eastAsia="es-CO"/>
              <w14:ligatures w14:val="none"/>
            </w:rPr>
          </w:pPr>
          <w:r w:rsidRPr="00444E29">
            <w:rPr>
              <w:rFonts w:ascii="Verdana" w:eastAsia="Times New Roman" w:hAnsi="Verdana" w:cs="Calibri"/>
              <w:color w:val="000000"/>
              <w:kern w:val="0"/>
              <w:lang w:eastAsia="es-CO"/>
              <w14:ligatures w14:val="none"/>
            </w:rPr>
            <w:t xml:space="preserve">    </w:t>
          </w:r>
          <w:r w:rsidRPr="00444E29">
            <w:rPr>
              <w:rFonts w:ascii="Verdana" w:eastAsia="Times New Roman" w:hAnsi="Verdana" w:cs="Calibri"/>
              <w:noProof/>
              <w:color w:val="000000"/>
              <w:kern w:val="0"/>
              <w:lang w:eastAsia="es-CO"/>
              <w14:ligatures w14:val="none"/>
            </w:rPr>
            <w:drawing>
              <wp:inline distT="0" distB="0" distL="0" distR="0" wp14:anchorId="6CA5554A" wp14:editId="324D8052">
                <wp:extent cx="504825" cy="504825"/>
                <wp:effectExtent l="0" t="0" r="9525" b="9525"/>
                <wp:docPr id="1" name="Imagen 1" descr="Logo Instituto de Hidrología, Meteorología y Estudios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nstituto de Hidrología, Meteorología y Estudios Ambient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444E29">
            <w:rPr>
              <w:rFonts w:ascii="Verdana" w:eastAsia="Times New Roman" w:hAnsi="Verdana" w:cs="Calibri"/>
              <w:color w:val="000000"/>
              <w:kern w:val="0"/>
              <w:lang w:eastAsia="es-CO"/>
              <w14:ligatures w14:val="none"/>
            </w:rPr>
            <w:t xml:space="preserve"> </w:t>
          </w:r>
        </w:p>
      </w:tc>
      <w:tc>
        <w:tcPr>
          <w:tcW w:w="6802" w:type="dxa"/>
        </w:tcPr>
        <w:p w14:paraId="4BEE36A4" w14:textId="77777777" w:rsidR="00444E29" w:rsidRPr="00444E29" w:rsidRDefault="00444E29" w:rsidP="00444E29">
          <w:pPr>
            <w:tabs>
              <w:tab w:val="center" w:pos="4419"/>
              <w:tab w:val="right" w:pos="8838"/>
            </w:tabs>
            <w:spacing w:after="200" w:line="276" w:lineRule="auto"/>
            <w:rPr>
              <w:rFonts w:ascii="Verdana" w:eastAsia="Times New Roman" w:hAnsi="Verdana" w:cs="Calibri"/>
              <w:b/>
              <w:bCs/>
              <w:color w:val="000000"/>
              <w:kern w:val="0"/>
              <w:lang w:eastAsia="es-CO"/>
              <w14:ligatures w14:val="none"/>
            </w:rPr>
          </w:pPr>
          <w:r w:rsidRPr="00444E29">
            <w:rPr>
              <w:rFonts w:ascii="Verdana" w:eastAsia="Times New Roman" w:hAnsi="Verdana" w:cs="Calibri"/>
              <w:b/>
              <w:bCs/>
              <w:color w:val="000000"/>
              <w:kern w:val="0"/>
              <w:lang w:eastAsia="es-CO"/>
              <w14:ligatures w14:val="none"/>
            </w:rPr>
            <w:t>GESTION DEL DESARROLLO DEL TALENTO HUMANO</w:t>
          </w:r>
        </w:p>
        <w:p w14:paraId="0CB31A08" w14:textId="77777777" w:rsidR="00444E29" w:rsidRPr="00444E29" w:rsidRDefault="00444E29" w:rsidP="00444E29">
          <w:pPr>
            <w:tabs>
              <w:tab w:val="center" w:pos="4419"/>
              <w:tab w:val="right" w:pos="8838"/>
            </w:tabs>
            <w:spacing w:after="200" w:line="276" w:lineRule="auto"/>
            <w:rPr>
              <w:rFonts w:ascii="Verdana" w:eastAsia="Times New Roman" w:hAnsi="Verdana" w:cs="Calibri"/>
              <w:color w:val="000000"/>
              <w:kern w:val="0"/>
              <w:lang w:eastAsia="es-CO"/>
              <w14:ligatures w14:val="none"/>
            </w:rPr>
          </w:pPr>
          <w:r w:rsidRPr="00444E29">
            <w:rPr>
              <w:rFonts w:ascii="Verdana" w:eastAsia="Times New Roman" w:hAnsi="Verdana" w:cs="Calibri"/>
              <w:b/>
              <w:bCs/>
              <w:color w:val="000000"/>
              <w:kern w:val="0"/>
              <w:lang w:val="es-ES" w:eastAsia="es-CO"/>
              <w14:ligatures w14:val="none"/>
            </w:rPr>
            <w:t>Formato de evaluación actividades bienestar</w:t>
          </w:r>
        </w:p>
      </w:tc>
      <w:tc>
        <w:tcPr>
          <w:tcW w:w="2408" w:type="dxa"/>
        </w:tcPr>
        <w:p w14:paraId="2D886EDD" w14:textId="77777777" w:rsidR="00444E29" w:rsidRDefault="00444E29" w:rsidP="00444E29">
          <w:pPr>
            <w:tabs>
              <w:tab w:val="center" w:pos="4419"/>
              <w:tab w:val="right" w:pos="8838"/>
            </w:tabs>
            <w:spacing w:after="200" w:line="276" w:lineRule="auto"/>
            <w:rPr>
              <w:rFonts w:ascii="Verdana" w:eastAsia="Times New Roman" w:hAnsi="Verdana" w:cs="Calibri"/>
              <w:color w:val="000000"/>
              <w:kern w:val="0"/>
              <w:sz w:val="20"/>
              <w:szCs w:val="20"/>
              <w:lang w:eastAsia="es-CO"/>
              <w14:ligatures w14:val="none"/>
            </w:rPr>
          </w:pPr>
          <w:r w:rsidRPr="00444E29">
            <w:rPr>
              <w:rFonts w:ascii="Verdana" w:eastAsia="Times New Roman" w:hAnsi="Verdana" w:cs="Calibri"/>
              <w:color w:val="000000"/>
              <w:kern w:val="0"/>
              <w:sz w:val="20"/>
              <w:szCs w:val="20"/>
              <w:lang w:eastAsia="es-CO"/>
              <w14:ligatures w14:val="none"/>
            </w:rPr>
            <w:t xml:space="preserve">Código: </w:t>
          </w:r>
          <w:r w:rsidRPr="00444E29">
            <w:rPr>
              <w:rFonts w:ascii="Verdana" w:eastAsia="Times New Roman" w:hAnsi="Verdana" w:cs="Calibri"/>
              <w:color w:val="000000"/>
              <w:kern w:val="0"/>
              <w:sz w:val="20"/>
              <w:szCs w:val="20"/>
              <w:lang w:val="es-ES" w:eastAsia="es-CO"/>
              <w14:ligatures w14:val="none"/>
            </w:rPr>
            <w:t xml:space="preserve">GTH-F013 </w:t>
          </w:r>
          <w:r w:rsidRPr="00444E29">
            <w:rPr>
              <w:rFonts w:ascii="Verdana" w:eastAsia="Times New Roman" w:hAnsi="Verdana" w:cs="Calibri"/>
              <w:color w:val="000000"/>
              <w:kern w:val="0"/>
              <w:sz w:val="20"/>
              <w:szCs w:val="20"/>
              <w:lang w:eastAsia="es-CO"/>
              <w14:ligatures w14:val="none"/>
            </w:rPr>
            <w:t>Versión: 0</w:t>
          </w:r>
          <w:r>
            <w:rPr>
              <w:rFonts w:ascii="Verdana" w:eastAsia="Times New Roman" w:hAnsi="Verdana" w:cs="Calibri"/>
              <w:color w:val="000000"/>
              <w:kern w:val="0"/>
              <w:sz w:val="20"/>
              <w:szCs w:val="20"/>
              <w:lang w:eastAsia="es-CO"/>
              <w14:ligatures w14:val="none"/>
            </w:rPr>
            <w:t>8</w:t>
          </w:r>
        </w:p>
        <w:p w14:paraId="194E2B91" w14:textId="6C5FAD4E" w:rsidR="00444E29" w:rsidRPr="00444E29" w:rsidRDefault="00444E29" w:rsidP="00444E29">
          <w:pPr>
            <w:tabs>
              <w:tab w:val="center" w:pos="4419"/>
              <w:tab w:val="right" w:pos="8838"/>
            </w:tabs>
            <w:spacing w:after="200" w:line="276" w:lineRule="auto"/>
            <w:rPr>
              <w:rFonts w:ascii="Verdana" w:eastAsia="Times New Roman" w:hAnsi="Verdana" w:cs="Calibri"/>
              <w:color w:val="000000"/>
              <w:kern w:val="0"/>
              <w:sz w:val="20"/>
              <w:szCs w:val="20"/>
              <w:lang w:eastAsia="es-CO"/>
              <w14:ligatures w14:val="none"/>
            </w:rPr>
          </w:pPr>
          <w:r w:rsidRPr="00444E29">
            <w:rPr>
              <w:rFonts w:ascii="Verdana" w:eastAsia="Times New Roman" w:hAnsi="Verdana" w:cs="Calibri"/>
              <w:color w:val="000000"/>
              <w:kern w:val="0"/>
              <w:sz w:val="20"/>
              <w:szCs w:val="20"/>
              <w:lang w:eastAsia="es-CO"/>
              <w14:ligatures w14:val="none"/>
            </w:rPr>
            <w:t xml:space="preserve">Fecha: </w:t>
          </w:r>
          <w:r>
            <w:rPr>
              <w:rFonts w:ascii="Verdana" w:eastAsia="Times New Roman" w:hAnsi="Verdana" w:cs="Calibri"/>
              <w:color w:val="000000"/>
              <w:kern w:val="0"/>
              <w:sz w:val="20"/>
              <w:szCs w:val="20"/>
              <w:lang w:eastAsia="es-CO"/>
              <w14:ligatures w14:val="none"/>
            </w:rPr>
            <w:t>20</w:t>
          </w:r>
          <w:r w:rsidRPr="00444E29">
            <w:rPr>
              <w:rFonts w:ascii="Verdana" w:eastAsia="Times New Roman" w:hAnsi="Verdana" w:cs="Calibri"/>
              <w:color w:val="000000"/>
              <w:kern w:val="0"/>
              <w:sz w:val="20"/>
              <w:szCs w:val="20"/>
              <w:lang w:eastAsia="es-CO"/>
              <w14:ligatures w14:val="none"/>
            </w:rPr>
            <w:t>/0</w:t>
          </w:r>
          <w:r>
            <w:rPr>
              <w:rFonts w:ascii="Verdana" w:eastAsia="Times New Roman" w:hAnsi="Verdana" w:cs="Calibri"/>
              <w:color w:val="000000"/>
              <w:kern w:val="0"/>
              <w:sz w:val="20"/>
              <w:szCs w:val="20"/>
              <w:lang w:eastAsia="es-CO"/>
              <w14:ligatures w14:val="none"/>
            </w:rPr>
            <w:t>8</w:t>
          </w:r>
          <w:r w:rsidRPr="00444E29">
            <w:rPr>
              <w:rFonts w:ascii="Verdana" w:eastAsia="Times New Roman" w:hAnsi="Verdana" w:cs="Calibri"/>
              <w:color w:val="000000"/>
              <w:kern w:val="0"/>
              <w:sz w:val="20"/>
              <w:szCs w:val="20"/>
              <w:lang w:eastAsia="es-CO"/>
              <w14:ligatures w14:val="none"/>
            </w:rPr>
            <w:t>/2025</w:t>
          </w:r>
          <w:r w:rsidRPr="00444E29">
            <w:rPr>
              <w:rFonts w:ascii="Verdana" w:eastAsia="Times New Roman" w:hAnsi="Verdana" w:cs="Calibri"/>
              <w:color w:val="000000"/>
              <w:kern w:val="0"/>
              <w:lang w:eastAsia="es-CO"/>
              <w14:ligatures w14:val="none"/>
            </w:rPr>
            <w:t xml:space="preserve">  </w:t>
          </w:r>
        </w:p>
      </w:tc>
    </w:tr>
  </w:tbl>
  <w:p w14:paraId="4114878F" w14:textId="77777777" w:rsidR="00B825A6" w:rsidRPr="00444E29" w:rsidRDefault="00B825A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11118C"/>
    <w:rsid w:val="0014793F"/>
    <w:rsid w:val="00194415"/>
    <w:rsid w:val="002B019E"/>
    <w:rsid w:val="0032788F"/>
    <w:rsid w:val="00354946"/>
    <w:rsid w:val="003E62BA"/>
    <w:rsid w:val="00407380"/>
    <w:rsid w:val="00423426"/>
    <w:rsid w:val="00444E29"/>
    <w:rsid w:val="004B6185"/>
    <w:rsid w:val="004C40C1"/>
    <w:rsid w:val="004E3531"/>
    <w:rsid w:val="004E3C3D"/>
    <w:rsid w:val="00523C63"/>
    <w:rsid w:val="00525919"/>
    <w:rsid w:val="005E1FF7"/>
    <w:rsid w:val="006302CA"/>
    <w:rsid w:val="00687E40"/>
    <w:rsid w:val="006A6ED6"/>
    <w:rsid w:val="006D167F"/>
    <w:rsid w:val="006D4A07"/>
    <w:rsid w:val="0070311E"/>
    <w:rsid w:val="007532CB"/>
    <w:rsid w:val="00783FE9"/>
    <w:rsid w:val="007C69E6"/>
    <w:rsid w:val="007D327A"/>
    <w:rsid w:val="008D6373"/>
    <w:rsid w:val="009F4BFC"/>
    <w:rsid w:val="00A0667B"/>
    <w:rsid w:val="00A747E4"/>
    <w:rsid w:val="00AB41EA"/>
    <w:rsid w:val="00AC3D1A"/>
    <w:rsid w:val="00AC4AFA"/>
    <w:rsid w:val="00B436EF"/>
    <w:rsid w:val="00B53B81"/>
    <w:rsid w:val="00B74377"/>
    <w:rsid w:val="00B825A6"/>
    <w:rsid w:val="00BC3127"/>
    <w:rsid w:val="00BC6268"/>
    <w:rsid w:val="00C32C08"/>
    <w:rsid w:val="00C65903"/>
    <w:rsid w:val="00C857E7"/>
    <w:rsid w:val="00C90E17"/>
    <w:rsid w:val="00CD3504"/>
    <w:rsid w:val="00CD7FFC"/>
    <w:rsid w:val="00D313C5"/>
    <w:rsid w:val="00D458F4"/>
    <w:rsid w:val="00F02D47"/>
    <w:rsid w:val="00F442DC"/>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EF"/>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B436EF"/>
    <w:rPr>
      <w:rFonts w:cs="Times New Roman"/>
      <w:sz w:val="16"/>
      <w:szCs w:val="16"/>
    </w:rPr>
  </w:style>
  <w:style w:type="paragraph" w:styleId="Textocomentario">
    <w:name w:val="annotation text"/>
    <w:basedOn w:val="Normal"/>
    <w:link w:val="TextocomentarioCar"/>
    <w:uiPriority w:val="99"/>
    <w:unhideWhenUsed/>
    <w:rsid w:val="00B436EF"/>
    <w:pPr>
      <w:spacing w:line="240" w:lineRule="auto"/>
    </w:pPr>
    <w:rPr>
      <w:rFonts w:eastAsia="Times New Roman" w:cs="Times New Roman"/>
      <w:sz w:val="20"/>
      <w:szCs w:val="20"/>
      <w14:ligatures w14:val="none"/>
    </w:rPr>
  </w:style>
  <w:style w:type="character" w:customStyle="1" w:styleId="TextocomentarioCar">
    <w:name w:val="Texto comentario Car"/>
    <w:basedOn w:val="Fuentedeprrafopredeter"/>
    <w:link w:val="Textocomentario"/>
    <w:uiPriority w:val="99"/>
    <w:rsid w:val="00B436EF"/>
    <w:rPr>
      <w:rFonts w:eastAsia="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4204">
      <w:bodyDiv w:val="1"/>
      <w:marLeft w:val="0"/>
      <w:marRight w:val="0"/>
      <w:marTop w:val="0"/>
      <w:marBottom w:val="0"/>
      <w:divBdr>
        <w:top w:val="none" w:sz="0" w:space="0" w:color="auto"/>
        <w:left w:val="none" w:sz="0" w:space="0" w:color="auto"/>
        <w:bottom w:val="none" w:sz="0" w:space="0" w:color="auto"/>
        <w:right w:val="none" w:sz="0" w:space="0" w:color="auto"/>
      </w:divBdr>
      <w:divsChild>
        <w:div w:id="250969772">
          <w:marLeft w:val="0"/>
          <w:marRight w:val="0"/>
          <w:marTop w:val="0"/>
          <w:marBottom w:val="0"/>
          <w:divBdr>
            <w:top w:val="none" w:sz="0" w:space="0" w:color="auto"/>
            <w:left w:val="none" w:sz="0" w:space="0" w:color="auto"/>
            <w:bottom w:val="none" w:sz="0" w:space="0" w:color="auto"/>
            <w:right w:val="none" w:sz="0" w:space="0" w:color="auto"/>
          </w:divBdr>
        </w:div>
        <w:div w:id="742138817">
          <w:marLeft w:val="0"/>
          <w:marRight w:val="0"/>
          <w:marTop w:val="0"/>
          <w:marBottom w:val="0"/>
          <w:divBdr>
            <w:top w:val="none" w:sz="0" w:space="0" w:color="auto"/>
            <w:left w:val="none" w:sz="0" w:space="0" w:color="auto"/>
            <w:bottom w:val="none" w:sz="0" w:space="0" w:color="auto"/>
            <w:right w:val="none" w:sz="0" w:space="0" w:color="auto"/>
          </w:divBdr>
        </w:div>
        <w:div w:id="846942242">
          <w:marLeft w:val="0"/>
          <w:marRight w:val="0"/>
          <w:marTop w:val="0"/>
          <w:marBottom w:val="0"/>
          <w:divBdr>
            <w:top w:val="none" w:sz="0" w:space="0" w:color="auto"/>
            <w:left w:val="none" w:sz="0" w:space="0" w:color="auto"/>
            <w:bottom w:val="none" w:sz="0" w:space="0" w:color="auto"/>
            <w:right w:val="none" w:sz="0" w:space="0" w:color="auto"/>
          </w:divBdr>
        </w:div>
        <w:div w:id="1396077363">
          <w:marLeft w:val="0"/>
          <w:marRight w:val="0"/>
          <w:marTop w:val="0"/>
          <w:marBottom w:val="0"/>
          <w:divBdr>
            <w:top w:val="none" w:sz="0" w:space="0" w:color="auto"/>
            <w:left w:val="none" w:sz="0" w:space="0" w:color="auto"/>
            <w:bottom w:val="none" w:sz="0" w:space="0" w:color="auto"/>
            <w:right w:val="none" w:sz="0" w:space="0" w:color="auto"/>
          </w:divBdr>
        </w:div>
        <w:div w:id="584072420">
          <w:marLeft w:val="0"/>
          <w:marRight w:val="0"/>
          <w:marTop w:val="0"/>
          <w:marBottom w:val="0"/>
          <w:divBdr>
            <w:top w:val="none" w:sz="0" w:space="0" w:color="auto"/>
            <w:left w:val="none" w:sz="0" w:space="0" w:color="auto"/>
            <w:bottom w:val="none" w:sz="0" w:space="0" w:color="auto"/>
            <w:right w:val="none" w:sz="0" w:space="0" w:color="auto"/>
          </w:divBdr>
        </w:div>
        <w:div w:id="282031920">
          <w:marLeft w:val="0"/>
          <w:marRight w:val="0"/>
          <w:marTop w:val="0"/>
          <w:marBottom w:val="0"/>
          <w:divBdr>
            <w:top w:val="none" w:sz="0" w:space="0" w:color="auto"/>
            <w:left w:val="none" w:sz="0" w:space="0" w:color="auto"/>
            <w:bottom w:val="none" w:sz="0" w:space="0" w:color="auto"/>
            <w:right w:val="none" w:sz="0" w:space="0" w:color="auto"/>
          </w:divBdr>
        </w:div>
        <w:div w:id="671640147">
          <w:marLeft w:val="0"/>
          <w:marRight w:val="0"/>
          <w:marTop w:val="0"/>
          <w:marBottom w:val="0"/>
          <w:divBdr>
            <w:top w:val="none" w:sz="0" w:space="0" w:color="auto"/>
            <w:left w:val="none" w:sz="0" w:space="0" w:color="auto"/>
            <w:bottom w:val="none" w:sz="0" w:space="0" w:color="auto"/>
            <w:right w:val="none" w:sz="0" w:space="0" w:color="auto"/>
          </w:divBdr>
        </w:div>
        <w:div w:id="739249057">
          <w:marLeft w:val="0"/>
          <w:marRight w:val="0"/>
          <w:marTop w:val="0"/>
          <w:marBottom w:val="0"/>
          <w:divBdr>
            <w:top w:val="none" w:sz="0" w:space="0" w:color="auto"/>
            <w:left w:val="none" w:sz="0" w:space="0" w:color="auto"/>
            <w:bottom w:val="none" w:sz="0" w:space="0" w:color="auto"/>
            <w:right w:val="none" w:sz="0" w:space="0" w:color="auto"/>
          </w:divBdr>
        </w:div>
        <w:div w:id="795835027">
          <w:marLeft w:val="0"/>
          <w:marRight w:val="0"/>
          <w:marTop w:val="0"/>
          <w:marBottom w:val="0"/>
          <w:divBdr>
            <w:top w:val="none" w:sz="0" w:space="0" w:color="auto"/>
            <w:left w:val="none" w:sz="0" w:space="0" w:color="auto"/>
            <w:bottom w:val="none" w:sz="0" w:space="0" w:color="auto"/>
            <w:right w:val="none" w:sz="0" w:space="0" w:color="auto"/>
          </w:divBdr>
        </w:div>
        <w:div w:id="188494127">
          <w:marLeft w:val="0"/>
          <w:marRight w:val="0"/>
          <w:marTop w:val="0"/>
          <w:marBottom w:val="0"/>
          <w:divBdr>
            <w:top w:val="none" w:sz="0" w:space="0" w:color="auto"/>
            <w:left w:val="none" w:sz="0" w:space="0" w:color="auto"/>
            <w:bottom w:val="none" w:sz="0" w:space="0" w:color="auto"/>
            <w:right w:val="none" w:sz="0" w:space="0" w:color="auto"/>
          </w:divBdr>
        </w:div>
        <w:div w:id="1991859761">
          <w:marLeft w:val="0"/>
          <w:marRight w:val="0"/>
          <w:marTop w:val="0"/>
          <w:marBottom w:val="0"/>
          <w:divBdr>
            <w:top w:val="none" w:sz="0" w:space="0" w:color="auto"/>
            <w:left w:val="none" w:sz="0" w:space="0" w:color="auto"/>
            <w:bottom w:val="none" w:sz="0" w:space="0" w:color="auto"/>
            <w:right w:val="none" w:sz="0" w:space="0" w:color="auto"/>
          </w:divBdr>
        </w:div>
        <w:div w:id="493910938">
          <w:marLeft w:val="0"/>
          <w:marRight w:val="0"/>
          <w:marTop w:val="0"/>
          <w:marBottom w:val="0"/>
          <w:divBdr>
            <w:top w:val="none" w:sz="0" w:space="0" w:color="auto"/>
            <w:left w:val="none" w:sz="0" w:space="0" w:color="auto"/>
            <w:bottom w:val="none" w:sz="0" w:space="0" w:color="auto"/>
            <w:right w:val="none" w:sz="0" w:space="0" w:color="auto"/>
          </w:divBdr>
        </w:div>
        <w:div w:id="1818716684">
          <w:marLeft w:val="0"/>
          <w:marRight w:val="0"/>
          <w:marTop w:val="0"/>
          <w:marBottom w:val="0"/>
          <w:divBdr>
            <w:top w:val="none" w:sz="0" w:space="0" w:color="auto"/>
            <w:left w:val="none" w:sz="0" w:space="0" w:color="auto"/>
            <w:bottom w:val="none" w:sz="0" w:space="0" w:color="auto"/>
            <w:right w:val="none" w:sz="0" w:space="0" w:color="auto"/>
          </w:divBdr>
        </w:div>
        <w:div w:id="1795322850">
          <w:marLeft w:val="0"/>
          <w:marRight w:val="0"/>
          <w:marTop w:val="0"/>
          <w:marBottom w:val="0"/>
          <w:divBdr>
            <w:top w:val="none" w:sz="0" w:space="0" w:color="auto"/>
            <w:left w:val="none" w:sz="0" w:space="0" w:color="auto"/>
            <w:bottom w:val="none" w:sz="0" w:space="0" w:color="auto"/>
            <w:right w:val="none" w:sz="0" w:space="0" w:color="auto"/>
          </w:divBdr>
        </w:div>
        <w:div w:id="1173690654">
          <w:marLeft w:val="0"/>
          <w:marRight w:val="0"/>
          <w:marTop w:val="0"/>
          <w:marBottom w:val="0"/>
          <w:divBdr>
            <w:top w:val="none" w:sz="0" w:space="0" w:color="auto"/>
            <w:left w:val="none" w:sz="0" w:space="0" w:color="auto"/>
            <w:bottom w:val="none" w:sz="0" w:space="0" w:color="auto"/>
            <w:right w:val="none" w:sz="0" w:space="0" w:color="auto"/>
          </w:divBdr>
        </w:div>
        <w:div w:id="370570891">
          <w:marLeft w:val="0"/>
          <w:marRight w:val="0"/>
          <w:marTop w:val="0"/>
          <w:marBottom w:val="0"/>
          <w:divBdr>
            <w:top w:val="none" w:sz="0" w:space="0" w:color="auto"/>
            <w:left w:val="none" w:sz="0" w:space="0" w:color="auto"/>
            <w:bottom w:val="none" w:sz="0" w:space="0" w:color="auto"/>
            <w:right w:val="none" w:sz="0" w:space="0" w:color="auto"/>
          </w:divBdr>
        </w:div>
        <w:div w:id="1886991180">
          <w:marLeft w:val="0"/>
          <w:marRight w:val="0"/>
          <w:marTop w:val="0"/>
          <w:marBottom w:val="0"/>
          <w:divBdr>
            <w:top w:val="none" w:sz="0" w:space="0" w:color="auto"/>
            <w:left w:val="none" w:sz="0" w:space="0" w:color="auto"/>
            <w:bottom w:val="none" w:sz="0" w:space="0" w:color="auto"/>
            <w:right w:val="none" w:sz="0" w:space="0" w:color="auto"/>
          </w:divBdr>
        </w:div>
      </w:divsChild>
    </w:div>
    <w:div w:id="822812565">
      <w:bodyDiv w:val="1"/>
      <w:marLeft w:val="0"/>
      <w:marRight w:val="0"/>
      <w:marTop w:val="0"/>
      <w:marBottom w:val="0"/>
      <w:divBdr>
        <w:top w:val="none" w:sz="0" w:space="0" w:color="auto"/>
        <w:left w:val="none" w:sz="0" w:space="0" w:color="auto"/>
        <w:bottom w:val="none" w:sz="0" w:space="0" w:color="auto"/>
        <w:right w:val="none" w:sz="0" w:space="0" w:color="auto"/>
      </w:divBdr>
    </w:div>
    <w:div w:id="904683113">
      <w:bodyDiv w:val="1"/>
      <w:marLeft w:val="0"/>
      <w:marRight w:val="0"/>
      <w:marTop w:val="0"/>
      <w:marBottom w:val="0"/>
      <w:divBdr>
        <w:top w:val="none" w:sz="0" w:space="0" w:color="auto"/>
        <w:left w:val="none" w:sz="0" w:space="0" w:color="auto"/>
        <w:bottom w:val="none" w:sz="0" w:space="0" w:color="auto"/>
        <w:right w:val="none" w:sz="0" w:space="0" w:color="auto"/>
      </w:divBdr>
      <w:divsChild>
        <w:div w:id="1543134229">
          <w:marLeft w:val="0"/>
          <w:marRight w:val="0"/>
          <w:marTop w:val="0"/>
          <w:marBottom w:val="0"/>
          <w:divBdr>
            <w:top w:val="none" w:sz="0" w:space="0" w:color="auto"/>
            <w:left w:val="none" w:sz="0" w:space="0" w:color="auto"/>
            <w:bottom w:val="none" w:sz="0" w:space="0" w:color="auto"/>
            <w:right w:val="none" w:sz="0" w:space="0" w:color="auto"/>
          </w:divBdr>
        </w:div>
        <w:div w:id="611593433">
          <w:marLeft w:val="0"/>
          <w:marRight w:val="0"/>
          <w:marTop w:val="0"/>
          <w:marBottom w:val="0"/>
          <w:divBdr>
            <w:top w:val="none" w:sz="0" w:space="0" w:color="auto"/>
            <w:left w:val="none" w:sz="0" w:space="0" w:color="auto"/>
            <w:bottom w:val="none" w:sz="0" w:space="0" w:color="auto"/>
            <w:right w:val="none" w:sz="0" w:space="0" w:color="auto"/>
          </w:divBdr>
        </w:div>
        <w:div w:id="348533186">
          <w:marLeft w:val="0"/>
          <w:marRight w:val="0"/>
          <w:marTop w:val="0"/>
          <w:marBottom w:val="0"/>
          <w:divBdr>
            <w:top w:val="none" w:sz="0" w:space="0" w:color="auto"/>
            <w:left w:val="none" w:sz="0" w:space="0" w:color="auto"/>
            <w:bottom w:val="none" w:sz="0" w:space="0" w:color="auto"/>
            <w:right w:val="none" w:sz="0" w:space="0" w:color="auto"/>
          </w:divBdr>
        </w:div>
        <w:div w:id="1688603017">
          <w:marLeft w:val="0"/>
          <w:marRight w:val="0"/>
          <w:marTop w:val="0"/>
          <w:marBottom w:val="0"/>
          <w:divBdr>
            <w:top w:val="none" w:sz="0" w:space="0" w:color="auto"/>
            <w:left w:val="none" w:sz="0" w:space="0" w:color="auto"/>
            <w:bottom w:val="none" w:sz="0" w:space="0" w:color="auto"/>
            <w:right w:val="none" w:sz="0" w:space="0" w:color="auto"/>
          </w:divBdr>
        </w:div>
        <w:div w:id="1288127008">
          <w:marLeft w:val="0"/>
          <w:marRight w:val="0"/>
          <w:marTop w:val="0"/>
          <w:marBottom w:val="0"/>
          <w:divBdr>
            <w:top w:val="none" w:sz="0" w:space="0" w:color="auto"/>
            <w:left w:val="none" w:sz="0" w:space="0" w:color="auto"/>
            <w:bottom w:val="none" w:sz="0" w:space="0" w:color="auto"/>
            <w:right w:val="none" w:sz="0" w:space="0" w:color="auto"/>
          </w:divBdr>
        </w:div>
        <w:div w:id="1540702483">
          <w:marLeft w:val="0"/>
          <w:marRight w:val="0"/>
          <w:marTop w:val="0"/>
          <w:marBottom w:val="0"/>
          <w:divBdr>
            <w:top w:val="none" w:sz="0" w:space="0" w:color="auto"/>
            <w:left w:val="none" w:sz="0" w:space="0" w:color="auto"/>
            <w:bottom w:val="none" w:sz="0" w:space="0" w:color="auto"/>
            <w:right w:val="none" w:sz="0" w:space="0" w:color="auto"/>
          </w:divBdr>
        </w:div>
        <w:div w:id="531187148">
          <w:marLeft w:val="0"/>
          <w:marRight w:val="0"/>
          <w:marTop w:val="0"/>
          <w:marBottom w:val="0"/>
          <w:divBdr>
            <w:top w:val="none" w:sz="0" w:space="0" w:color="auto"/>
            <w:left w:val="none" w:sz="0" w:space="0" w:color="auto"/>
            <w:bottom w:val="none" w:sz="0" w:space="0" w:color="auto"/>
            <w:right w:val="none" w:sz="0" w:space="0" w:color="auto"/>
          </w:divBdr>
        </w:div>
        <w:div w:id="769277285">
          <w:marLeft w:val="0"/>
          <w:marRight w:val="0"/>
          <w:marTop w:val="0"/>
          <w:marBottom w:val="0"/>
          <w:divBdr>
            <w:top w:val="none" w:sz="0" w:space="0" w:color="auto"/>
            <w:left w:val="none" w:sz="0" w:space="0" w:color="auto"/>
            <w:bottom w:val="none" w:sz="0" w:space="0" w:color="auto"/>
            <w:right w:val="none" w:sz="0" w:space="0" w:color="auto"/>
          </w:divBdr>
        </w:div>
        <w:div w:id="1908300553">
          <w:marLeft w:val="0"/>
          <w:marRight w:val="0"/>
          <w:marTop w:val="0"/>
          <w:marBottom w:val="0"/>
          <w:divBdr>
            <w:top w:val="none" w:sz="0" w:space="0" w:color="auto"/>
            <w:left w:val="none" w:sz="0" w:space="0" w:color="auto"/>
            <w:bottom w:val="none" w:sz="0" w:space="0" w:color="auto"/>
            <w:right w:val="none" w:sz="0" w:space="0" w:color="auto"/>
          </w:divBdr>
        </w:div>
        <w:div w:id="282427173">
          <w:marLeft w:val="0"/>
          <w:marRight w:val="0"/>
          <w:marTop w:val="0"/>
          <w:marBottom w:val="0"/>
          <w:divBdr>
            <w:top w:val="none" w:sz="0" w:space="0" w:color="auto"/>
            <w:left w:val="none" w:sz="0" w:space="0" w:color="auto"/>
            <w:bottom w:val="none" w:sz="0" w:space="0" w:color="auto"/>
            <w:right w:val="none" w:sz="0" w:space="0" w:color="auto"/>
          </w:divBdr>
        </w:div>
        <w:div w:id="1273636775">
          <w:marLeft w:val="0"/>
          <w:marRight w:val="0"/>
          <w:marTop w:val="0"/>
          <w:marBottom w:val="0"/>
          <w:divBdr>
            <w:top w:val="none" w:sz="0" w:space="0" w:color="auto"/>
            <w:left w:val="none" w:sz="0" w:space="0" w:color="auto"/>
            <w:bottom w:val="none" w:sz="0" w:space="0" w:color="auto"/>
            <w:right w:val="none" w:sz="0" w:space="0" w:color="auto"/>
          </w:divBdr>
        </w:div>
        <w:div w:id="1299914029">
          <w:marLeft w:val="0"/>
          <w:marRight w:val="0"/>
          <w:marTop w:val="0"/>
          <w:marBottom w:val="0"/>
          <w:divBdr>
            <w:top w:val="none" w:sz="0" w:space="0" w:color="auto"/>
            <w:left w:val="none" w:sz="0" w:space="0" w:color="auto"/>
            <w:bottom w:val="none" w:sz="0" w:space="0" w:color="auto"/>
            <w:right w:val="none" w:sz="0" w:space="0" w:color="auto"/>
          </w:divBdr>
        </w:div>
        <w:div w:id="1154761053">
          <w:marLeft w:val="0"/>
          <w:marRight w:val="0"/>
          <w:marTop w:val="0"/>
          <w:marBottom w:val="0"/>
          <w:divBdr>
            <w:top w:val="none" w:sz="0" w:space="0" w:color="auto"/>
            <w:left w:val="none" w:sz="0" w:space="0" w:color="auto"/>
            <w:bottom w:val="none" w:sz="0" w:space="0" w:color="auto"/>
            <w:right w:val="none" w:sz="0" w:space="0" w:color="auto"/>
          </w:divBdr>
        </w:div>
        <w:div w:id="980042930">
          <w:marLeft w:val="0"/>
          <w:marRight w:val="0"/>
          <w:marTop w:val="0"/>
          <w:marBottom w:val="0"/>
          <w:divBdr>
            <w:top w:val="none" w:sz="0" w:space="0" w:color="auto"/>
            <w:left w:val="none" w:sz="0" w:space="0" w:color="auto"/>
            <w:bottom w:val="none" w:sz="0" w:space="0" w:color="auto"/>
            <w:right w:val="none" w:sz="0" w:space="0" w:color="auto"/>
          </w:divBdr>
        </w:div>
        <w:div w:id="97678686">
          <w:marLeft w:val="0"/>
          <w:marRight w:val="0"/>
          <w:marTop w:val="0"/>
          <w:marBottom w:val="0"/>
          <w:divBdr>
            <w:top w:val="none" w:sz="0" w:space="0" w:color="auto"/>
            <w:left w:val="none" w:sz="0" w:space="0" w:color="auto"/>
            <w:bottom w:val="none" w:sz="0" w:space="0" w:color="auto"/>
            <w:right w:val="none" w:sz="0" w:space="0" w:color="auto"/>
          </w:divBdr>
        </w:div>
        <w:div w:id="1049305944">
          <w:marLeft w:val="0"/>
          <w:marRight w:val="0"/>
          <w:marTop w:val="0"/>
          <w:marBottom w:val="0"/>
          <w:divBdr>
            <w:top w:val="none" w:sz="0" w:space="0" w:color="auto"/>
            <w:left w:val="none" w:sz="0" w:space="0" w:color="auto"/>
            <w:bottom w:val="none" w:sz="0" w:space="0" w:color="auto"/>
            <w:right w:val="none" w:sz="0" w:space="0" w:color="auto"/>
          </w:divBdr>
        </w:div>
        <w:div w:id="2041130262">
          <w:marLeft w:val="0"/>
          <w:marRight w:val="0"/>
          <w:marTop w:val="0"/>
          <w:marBottom w:val="0"/>
          <w:divBdr>
            <w:top w:val="none" w:sz="0" w:space="0" w:color="auto"/>
            <w:left w:val="none" w:sz="0" w:space="0" w:color="auto"/>
            <w:bottom w:val="none" w:sz="0" w:space="0" w:color="auto"/>
            <w:right w:val="none" w:sz="0" w:space="0" w:color="auto"/>
          </w:divBdr>
        </w:div>
        <w:div w:id="1109591509">
          <w:marLeft w:val="0"/>
          <w:marRight w:val="0"/>
          <w:marTop w:val="0"/>
          <w:marBottom w:val="0"/>
          <w:divBdr>
            <w:top w:val="none" w:sz="0" w:space="0" w:color="auto"/>
            <w:left w:val="none" w:sz="0" w:space="0" w:color="auto"/>
            <w:bottom w:val="none" w:sz="0" w:space="0" w:color="auto"/>
            <w:right w:val="none" w:sz="0" w:space="0" w:color="auto"/>
          </w:divBdr>
        </w:div>
        <w:div w:id="1451895672">
          <w:marLeft w:val="0"/>
          <w:marRight w:val="0"/>
          <w:marTop w:val="0"/>
          <w:marBottom w:val="0"/>
          <w:divBdr>
            <w:top w:val="none" w:sz="0" w:space="0" w:color="auto"/>
            <w:left w:val="none" w:sz="0" w:space="0" w:color="auto"/>
            <w:bottom w:val="none" w:sz="0" w:space="0" w:color="auto"/>
            <w:right w:val="none" w:sz="0" w:space="0" w:color="auto"/>
          </w:divBdr>
        </w:div>
      </w:divsChild>
    </w:div>
    <w:div w:id="1267352849">
      <w:bodyDiv w:val="1"/>
      <w:marLeft w:val="0"/>
      <w:marRight w:val="0"/>
      <w:marTop w:val="0"/>
      <w:marBottom w:val="0"/>
      <w:divBdr>
        <w:top w:val="none" w:sz="0" w:space="0" w:color="auto"/>
        <w:left w:val="none" w:sz="0" w:space="0" w:color="auto"/>
        <w:bottom w:val="none" w:sz="0" w:space="0" w:color="auto"/>
        <w:right w:val="none" w:sz="0" w:space="0" w:color="auto"/>
      </w:divBdr>
      <w:divsChild>
        <w:div w:id="904074787">
          <w:marLeft w:val="0"/>
          <w:marRight w:val="0"/>
          <w:marTop w:val="0"/>
          <w:marBottom w:val="0"/>
          <w:divBdr>
            <w:top w:val="none" w:sz="0" w:space="0" w:color="auto"/>
            <w:left w:val="none" w:sz="0" w:space="0" w:color="auto"/>
            <w:bottom w:val="none" w:sz="0" w:space="0" w:color="auto"/>
            <w:right w:val="none" w:sz="0" w:space="0" w:color="auto"/>
          </w:divBdr>
        </w:div>
        <w:div w:id="1009872497">
          <w:marLeft w:val="0"/>
          <w:marRight w:val="0"/>
          <w:marTop w:val="0"/>
          <w:marBottom w:val="0"/>
          <w:divBdr>
            <w:top w:val="none" w:sz="0" w:space="0" w:color="auto"/>
            <w:left w:val="none" w:sz="0" w:space="0" w:color="auto"/>
            <w:bottom w:val="none" w:sz="0" w:space="0" w:color="auto"/>
            <w:right w:val="none" w:sz="0" w:space="0" w:color="auto"/>
          </w:divBdr>
        </w:div>
        <w:div w:id="338046712">
          <w:marLeft w:val="0"/>
          <w:marRight w:val="0"/>
          <w:marTop w:val="0"/>
          <w:marBottom w:val="0"/>
          <w:divBdr>
            <w:top w:val="none" w:sz="0" w:space="0" w:color="auto"/>
            <w:left w:val="none" w:sz="0" w:space="0" w:color="auto"/>
            <w:bottom w:val="none" w:sz="0" w:space="0" w:color="auto"/>
            <w:right w:val="none" w:sz="0" w:space="0" w:color="auto"/>
          </w:divBdr>
        </w:div>
        <w:div w:id="1712266447">
          <w:marLeft w:val="0"/>
          <w:marRight w:val="0"/>
          <w:marTop w:val="0"/>
          <w:marBottom w:val="0"/>
          <w:divBdr>
            <w:top w:val="none" w:sz="0" w:space="0" w:color="auto"/>
            <w:left w:val="none" w:sz="0" w:space="0" w:color="auto"/>
            <w:bottom w:val="none" w:sz="0" w:space="0" w:color="auto"/>
            <w:right w:val="none" w:sz="0" w:space="0" w:color="auto"/>
          </w:divBdr>
        </w:div>
        <w:div w:id="833380016">
          <w:marLeft w:val="0"/>
          <w:marRight w:val="0"/>
          <w:marTop w:val="0"/>
          <w:marBottom w:val="0"/>
          <w:divBdr>
            <w:top w:val="none" w:sz="0" w:space="0" w:color="auto"/>
            <w:left w:val="none" w:sz="0" w:space="0" w:color="auto"/>
            <w:bottom w:val="none" w:sz="0" w:space="0" w:color="auto"/>
            <w:right w:val="none" w:sz="0" w:space="0" w:color="auto"/>
          </w:divBdr>
        </w:div>
        <w:div w:id="549338830">
          <w:marLeft w:val="0"/>
          <w:marRight w:val="0"/>
          <w:marTop w:val="0"/>
          <w:marBottom w:val="0"/>
          <w:divBdr>
            <w:top w:val="none" w:sz="0" w:space="0" w:color="auto"/>
            <w:left w:val="none" w:sz="0" w:space="0" w:color="auto"/>
            <w:bottom w:val="none" w:sz="0" w:space="0" w:color="auto"/>
            <w:right w:val="none" w:sz="0" w:space="0" w:color="auto"/>
          </w:divBdr>
        </w:div>
        <w:div w:id="1819178662">
          <w:marLeft w:val="0"/>
          <w:marRight w:val="0"/>
          <w:marTop w:val="0"/>
          <w:marBottom w:val="0"/>
          <w:divBdr>
            <w:top w:val="none" w:sz="0" w:space="0" w:color="auto"/>
            <w:left w:val="none" w:sz="0" w:space="0" w:color="auto"/>
            <w:bottom w:val="none" w:sz="0" w:space="0" w:color="auto"/>
            <w:right w:val="none" w:sz="0" w:space="0" w:color="auto"/>
          </w:divBdr>
        </w:div>
        <w:div w:id="1864122866">
          <w:marLeft w:val="0"/>
          <w:marRight w:val="0"/>
          <w:marTop w:val="0"/>
          <w:marBottom w:val="0"/>
          <w:divBdr>
            <w:top w:val="none" w:sz="0" w:space="0" w:color="auto"/>
            <w:left w:val="none" w:sz="0" w:space="0" w:color="auto"/>
            <w:bottom w:val="none" w:sz="0" w:space="0" w:color="auto"/>
            <w:right w:val="none" w:sz="0" w:space="0" w:color="auto"/>
          </w:divBdr>
        </w:div>
        <w:div w:id="2097748141">
          <w:marLeft w:val="0"/>
          <w:marRight w:val="0"/>
          <w:marTop w:val="0"/>
          <w:marBottom w:val="0"/>
          <w:divBdr>
            <w:top w:val="none" w:sz="0" w:space="0" w:color="auto"/>
            <w:left w:val="none" w:sz="0" w:space="0" w:color="auto"/>
            <w:bottom w:val="none" w:sz="0" w:space="0" w:color="auto"/>
            <w:right w:val="none" w:sz="0" w:space="0" w:color="auto"/>
          </w:divBdr>
        </w:div>
        <w:div w:id="1084718281">
          <w:marLeft w:val="0"/>
          <w:marRight w:val="0"/>
          <w:marTop w:val="0"/>
          <w:marBottom w:val="0"/>
          <w:divBdr>
            <w:top w:val="none" w:sz="0" w:space="0" w:color="auto"/>
            <w:left w:val="none" w:sz="0" w:space="0" w:color="auto"/>
            <w:bottom w:val="none" w:sz="0" w:space="0" w:color="auto"/>
            <w:right w:val="none" w:sz="0" w:space="0" w:color="auto"/>
          </w:divBdr>
        </w:div>
        <w:div w:id="1676222989">
          <w:marLeft w:val="0"/>
          <w:marRight w:val="0"/>
          <w:marTop w:val="0"/>
          <w:marBottom w:val="0"/>
          <w:divBdr>
            <w:top w:val="none" w:sz="0" w:space="0" w:color="auto"/>
            <w:left w:val="none" w:sz="0" w:space="0" w:color="auto"/>
            <w:bottom w:val="none" w:sz="0" w:space="0" w:color="auto"/>
            <w:right w:val="none" w:sz="0" w:space="0" w:color="auto"/>
          </w:divBdr>
        </w:div>
        <w:div w:id="1293287790">
          <w:marLeft w:val="0"/>
          <w:marRight w:val="0"/>
          <w:marTop w:val="0"/>
          <w:marBottom w:val="0"/>
          <w:divBdr>
            <w:top w:val="none" w:sz="0" w:space="0" w:color="auto"/>
            <w:left w:val="none" w:sz="0" w:space="0" w:color="auto"/>
            <w:bottom w:val="none" w:sz="0" w:space="0" w:color="auto"/>
            <w:right w:val="none" w:sz="0" w:space="0" w:color="auto"/>
          </w:divBdr>
        </w:div>
        <w:div w:id="1615400653">
          <w:marLeft w:val="0"/>
          <w:marRight w:val="0"/>
          <w:marTop w:val="0"/>
          <w:marBottom w:val="0"/>
          <w:divBdr>
            <w:top w:val="none" w:sz="0" w:space="0" w:color="auto"/>
            <w:left w:val="none" w:sz="0" w:space="0" w:color="auto"/>
            <w:bottom w:val="none" w:sz="0" w:space="0" w:color="auto"/>
            <w:right w:val="none" w:sz="0" w:space="0" w:color="auto"/>
          </w:divBdr>
        </w:div>
        <w:div w:id="1403021298">
          <w:marLeft w:val="0"/>
          <w:marRight w:val="0"/>
          <w:marTop w:val="0"/>
          <w:marBottom w:val="0"/>
          <w:divBdr>
            <w:top w:val="none" w:sz="0" w:space="0" w:color="auto"/>
            <w:left w:val="none" w:sz="0" w:space="0" w:color="auto"/>
            <w:bottom w:val="none" w:sz="0" w:space="0" w:color="auto"/>
            <w:right w:val="none" w:sz="0" w:space="0" w:color="auto"/>
          </w:divBdr>
        </w:div>
        <w:div w:id="1448937529">
          <w:marLeft w:val="0"/>
          <w:marRight w:val="0"/>
          <w:marTop w:val="0"/>
          <w:marBottom w:val="0"/>
          <w:divBdr>
            <w:top w:val="none" w:sz="0" w:space="0" w:color="auto"/>
            <w:left w:val="none" w:sz="0" w:space="0" w:color="auto"/>
            <w:bottom w:val="none" w:sz="0" w:space="0" w:color="auto"/>
            <w:right w:val="none" w:sz="0" w:space="0" w:color="auto"/>
          </w:divBdr>
        </w:div>
        <w:div w:id="199896755">
          <w:marLeft w:val="0"/>
          <w:marRight w:val="0"/>
          <w:marTop w:val="0"/>
          <w:marBottom w:val="0"/>
          <w:divBdr>
            <w:top w:val="none" w:sz="0" w:space="0" w:color="auto"/>
            <w:left w:val="none" w:sz="0" w:space="0" w:color="auto"/>
            <w:bottom w:val="none" w:sz="0" w:space="0" w:color="auto"/>
            <w:right w:val="none" w:sz="0" w:space="0" w:color="auto"/>
          </w:divBdr>
        </w:div>
        <w:div w:id="199099167">
          <w:marLeft w:val="0"/>
          <w:marRight w:val="0"/>
          <w:marTop w:val="0"/>
          <w:marBottom w:val="0"/>
          <w:divBdr>
            <w:top w:val="none" w:sz="0" w:space="0" w:color="auto"/>
            <w:left w:val="none" w:sz="0" w:space="0" w:color="auto"/>
            <w:bottom w:val="none" w:sz="0" w:space="0" w:color="auto"/>
            <w:right w:val="none" w:sz="0" w:space="0" w:color="auto"/>
          </w:divBdr>
        </w:div>
      </w:divsChild>
    </w:div>
    <w:div w:id="1868446873">
      <w:bodyDiv w:val="1"/>
      <w:marLeft w:val="0"/>
      <w:marRight w:val="0"/>
      <w:marTop w:val="0"/>
      <w:marBottom w:val="0"/>
      <w:divBdr>
        <w:top w:val="none" w:sz="0" w:space="0" w:color="auto"/>
        <w:left w:val="none" w:sz="0" w:space="0" w:color="auto"/>
        <w:bottom w:val="none" w:sz="0" w:space="0" w:color="auto"/>
        <w:right w:val="none" w:sz="0" w:space="0" w:color="auto"/>
      </w:divBdr>
      <w:divsChild>
        <w:div w:id="572744015">
          <w:marLeft w:val="0"/>
          <w:marRight w:val="0"/>
          <w:marTop w:val="0"/>
          <w:marBottom w:val="0"/>
          <w:divBdr>
            <w:top w:val="none" w:sz="0" w:space="0" w:color="auto"/>
            <w:left w:val="none" w:sz="0" w:space="0" w:color="auto"/>
            <w:bottom w:val="none" w:sz="0" w:space="0" w:color="auto"/>
            <w:right w:val="none" w:sz="0" w:space="0" w:color="auto"/>
          </w:divBdr>
        </w:div>
        <w:div w:id="1226068260">
          <w:marLeft w:val="0"/>
          <w:marRight w:val="0"/>
          <w:marTop w:val="0"/>
          <w:marBottom w:val="0"/>
          <w:divBdr>
            <w:top w:val="none" w:sz="0" w:space="0" w:color="auto"/>
            <w:left w:val="none" w:sz="0" w:space="0" w:color="auto"/>
            <w:bottom w:val="none" w:sz="0" w:space="0" w:color="auto"/>
            <w:right w:val="none" w:sz="0" w:space="0" w:color="auto"/>
          </w:divBdr>
        </w:div>
        <w:div w:id="1855148321">
          <w:marLeft w:val="0"/>
          <w:marRight w:val="0"/>
          <w:marTop w:val="0"/>
          <w:marBottom w:val="0"/>
          <w:divBdr>
            <w:top w:val="none" w:sz="0" w:space="0" w:color="auto"/>
            <w:left w:val="none" w:sz="0" w:space="0" w:color="auto"/>
            <w:bottom w:val="none" w:sz="0" w:space="0" w:color="auto"/>
            <w:right w:val="none" w:sz="0" w:space="0" w:color="auto"/>
          </w:divBdr>
        </w:div>
        <w:div w:id="2092239608">
          <w:marLeft w:val="0"/>
          <w:marRight w:val="0"/>
          <w:marTop w:val="0"/>
          <w:marBottom w:val="0"/>
          <w:divBdr>
            <w:top w:val="none" w:sz="0" w:space="0" w:color="auto"/>
            <w:left w:val="none" w:sz="0" w:space="0" w:color="auto"/>
            <w:bottom w:val="none" w:sz="0" w:space="0" w:color="auto"/>
            <w:right w:val="none" w:sz="0" w:space="0" w:color="auto"/>
          </w:divBdr>
        </w:div>
        <w:div w:id="1692679968">
          <w:marLeft w:val="0"/>
          <w:marRight w:val="0"/>
          <w:marTop w:val="0"/>
          <w:marBottom w:val="0"/>
          <w:divBdr>
            <w:top w:val="none" w:sz="0" w:space="0" w:color="auto"/>
            <w:left w:val="none" w:sz="0" w:space="0" w:color="auto"/>
            <w:bottom w:val="none" w:sz="0" w:space="0" w:color="auto"/>
            <w:right w:val="none" w:sz="0" w:space="0" w:color="auto"/>
          </w:divBdr>
        </w:div>
        <w:div w:id="1130784616">
          <w:marLeft w:val="0"/>
          <w:marRight w:val="0"/>
          <w:marTop w:val="0"/>
          <w:marBottom w:val="0"/>
          <w:divBdr>
            <w:top w:val="none" w:sz="0" w:space="0" w:color="auto"/>
            <w:left w:val="none" w:sz="0" w:space="0" w:color="auto"/>
            <w:bottom w:val="none" w:sz="0" w:space="0" w:color="auto"/>
            <w:right w:val="none" w:sz="0" w:space="0" w:color="auto"/>
          </w:divBdr>
        </w:div>
        <w:div w:id="495414883">
          <w:marLeft w:val="0"/>
          <w:marRight w:val="0"/>
          <w:marTop w:val="0"/>
          <w:marBottom w:val="0"/>
          <w:divBdr>
            <w:top w:val="none" w:sz="0" w:space="0" w:color="auto"/>
            <w:left w:val="none" w:sz="0" w:space="0" w:color="auto"/>
            <w:bottom w:val="none" w:sz="0" w:space="0" w:color="auto"/>
            <w:right w:val="none" w:sz="0" w:space="0" w:color="auto"/>
          </w:divBdr>
        </w:div>
        <w:div w:id="1948855260">
          <w:marLeft w:val="0"/>
          <w:marRight w:val="0"/>
          <w:marTop w:val="0"/>
          <w:marBottom w:val="0"/>
          <w:divBdr>
            <w:top w:val="none" w:sz="0" w:space="0" w:color="auto"/>
            <w:left w:val="none" w:sz="0" w:space="0" w:color="auto"/>
            <w:bottom w:val="none" w:sz="0" w:space="0" w:color="auto"/>
            <w:right w:val="none" w:sz="0" w:space="0" w:color="auto"/>
          </w:divBdr>
        </w:div>
        <w:div w:id="615403808">
          <w:marLeft w:val="0"/>
          <w:marRight w:val="0"/>
          <w:marTop w:val="0"/>
          <w:marBottom w:val="0"/>
          <w:divBdr>
            <w:top w:val="none" w:sz="0" w:space="0" w:color="auto"/>
            <w:left w:val="none" w:sz="0" w:space="0" w:color="auto"/>
            <w:bottom w:val="none" w:sz="0" w:space="0" w:color="auto"/>
            <w:right w:val="none" w:sz="0" w:space="0" w:color="auto"/>
          </w:divBdr>
        </w:div>
        <w:div w:id="1246887999">
          <w:marLeft w:val="0"/>
          <w:marRight w:val="0"/>
          <w:marTop w:val="0"/>
          <w:marBottom w:val="0"/>
          <w:divBdr>
            <w:top w:val="none" w:sz="0" w:space="0" w:color="auto"/>
            <w:left w:val="none" w:sz="0" w:space="0" w:color="auto"/>
            <w:bottom w:val="none" w:sz="0" w:space="0" w:color="auto"/>
            <w:right w:val="none" w:sz="0" w:space="0" w:color="auto"/>
          </w:divBdr>
        </w:div>
        <w:div w:id="64452746">
          <w:marLeft w:val="0"/>
          <w:marRight w:val="0"/>
          <w:marTop w:val="0"/>
          <w:marBottom w:val="0"/>
          <w:divBdr>
            <w:top w:val="none" w:sz="0" w:space="0" w:color="auto"/>
            <w:left w:val="none" w:sz="0" w:space="0" w:color="auto"/>
            <w:bottom w:val="none" w:sz="0" w:space="0" w:color="auto"/>
            <w:right w:val="none" w:sz="0" w:space="0" w:color="auto"/>
          </w:divBdr>
        </w:div>
        <w:div w:id="2083484643">
          <w:marLeft w:val="0"/>
          <w:marRight w:val="0"/>
          <w:marTop w:val="0"/>
          <w:marBottom w:val="0"/>
          <w:divBdr>
            <w:top w:val="none" w:sz="0" w:space="0" w:color="auto"/>
            <w:left w:val="none" w:sz="0" w:space="0" w:color="auto"/>
            <w:bottom w:val="none" w:sz="0" w:space="0" w:color="auto"/>
            <w:right w:val="none" w:sz="0" w:space="0" w:color="auto"/>
          </w:divBdr>
        </w:div>
        <w:div w:id="2064525436">
          <w:marLeft w:val="0"/>
          <w:marRight w:val="0"/>
          <w:marTop w:val="0"/>
          <w:marBottom w:val="0"/>
          <w:divBdr>
            <w:top w:val="none" w:sz="0" w:space="0" w:color="auto"/>
            <w:left w:val="none" w:sz="0" w:space="0" w:color="auto"/>
            <w:bottom w:val="none" w:sz="0" w:space="0" w:color="auto"/>
            <w:right w:val="none" w:sz="0" w:space="0" w:color="auto"/>
          </w:divBdr>
        </w:div>
        <w:div w:id="915213720">
          <w:marLeft w:val="0"/>
          <w:marRight w:val="0"/>
          <w:marTop w:val="0"/>
          <w:marBottom w:val="0"/>
          <w:divBdr>
            <w:top w:val="none" w:sz="0" w:space="0" w:color="auto"/>
            <w:left w:val="none" w:sz="0" w:space="0" w:color="auto"/>
            <w:bottom w:val="none" w:sz="0" w:space="0" w:color="auto"/>
            <w:right w:val="none" w:sz="0" w:space="0" w:color="auto"/>
          </w:divBdr>
        </w:div>
        <w:div w:id="166676858">
          <w:marLeft w:val="0"/>
          <w:marRight w:val="0"/>
          <w:marTop w:val="0"/>
          <w:marBottom w:val="0"/>
          <w:divBdr>
            <w:top w:val="none" w:sz="0" w:space="0" w:color="auto"/>
            <w:left w:val="none" w:sz="0" w:space="0" w:color="auto"/>
            <w:bottom w:val="none" w:sz="0" w:space="0" w:color="auto"/>
            <w:right w:val="none" w:sz="0" w:space="0" w:color="auto"/>
          </w:divBdr>
        </w:div>
        <w:div w:id="1733773281">
          <w:marLeft w:val="0"/>
          <w:marRight w:val="0"/>
          <w:marTop w:val="0"/>
          <w:marBottom w:val="0"/>
          <w:divBdr>
            <w:top w:val="none" w:sz="0" w:space="0" w:color="auto"/>
            <w:left w:val="none" w:sz="0" w:space="0" w:color="auto"/>
            <w:bottom w:val="none" w:sz="0" w:space="0" w:color="auto"/>
            <w:right w:val="none" w:sz="0" w:space="0" w:color="auto"/>
          </w:divBdr>
        </w:div>
        <w:div w:id="497303805">
          <w:marLeft w:val="0"/>
          <w:marRight w:val="0"/>
          <w:marTop w:val="0"/>
          <w:marBottom w:val="0"/>
          <w:divBdr>
            <w:top w:val="none" w:sz="0" w:space="0" w:color="auto"/>
            <w:left w:val="none" w:sz="0" w:space="0" w:color="auto"/>
            <w:bottom w:val="none" w:sz="0" w:space="0" w:color="auto"/>
            <w:right w:val="none" w:sz="0" w:space="0" w:color="auto"/>
          </w:divBdr>
        </w:div>
        <w:div w:id="1015113573">
          <w:marLeft w:val="0"/>
          <w:marRight w:val="0"/>
          <w:marTop w:val="0"/>
          <w:marBottom w:val="0"/>
          <w:divBdr>
            <w:top w:val="none" w:sz="0" w:space="0" w:color="auto"/>
            <w:left w:val="none" w:sz="0" w:space="0" w:color="auto"/>
            <w:bottom w:val="none" w:sz="0" w:space="0" w:color="auto"/>
            <w:right w:val="none" w:sz="0" w:space="0" w:color="auto"/>
          </w:divBdr>
        </w:div>
        <w:div w:id="803542714">
          <w:marLeft w:val="0"/>
          <w:marRight w:val="0"/>
          <w:marTop w:val="0"/>
          <w:marBottom w:val="0"/>
          <w:divBdr>
            <w:top w:val="none" w:sz="0" w:space="0" w:color="auto"/>
            <w:left w:val="none" w:sz="0" w:space="0" w:color="auto"/>
            <w:bottom w:val="none" w:sz="0" w:space="0" w:color="auto"/>
            <w:right w:val="none" w:sz="0" w:space="0" w:color="auto"/>
          </w:divBdr>
        </w:div>
      </w:divsChild>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3.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Adriana Marcela Alarcon Rodriguez</cp:lastModifiedBy>
  <cp:revision>4</cp:revision>
  <dcterms:created xsi:type="dcterms:W3CDTF">2025-08-21T19:10:00Z</dcterms:created>
  <dcterms:modified xsi:type="dcterms:W3CDTF">2025-09-03T14:17:00Z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