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C25C" w14:textId="078256F5" w:rsidR="00CC3C38" w:rsidRDefault="00CC3C38">
      <w:r>
        <w:rPr>
          <w:noProof/>
        </w:rPr>
        <w:drawing>
          <wp:anchor distT="0" distB="0" distL="114300" distR="114300" simplePos="0" relativeHeight="251658240" behindDoc="1" locked="0" layoutInCell="1" allowOverlap="1" wp14:anchorId="6D5F641D" wp14:editId="54948D5B">
            <wp:simplePos x="0" y="0"/>
            <wp:positionH relativeFrom="page">
              <wp:posOffset>-26025</wp:posOffset>
            </wp:positionH>
            <wp:positionV relativeFrom="paragraph">
              <wp:posOffset>-1287145</wp:posOffset>
            </wp:positionV>
            <wp:extent cx="7863387" cy="10176149"/>
            <wp:effectExtent l="0" t="0" r="4445" b="0"/>
            <wp:wrapNone/>
            <wp:docPr id="1449492025" name="Imagen 5" descr="Lecciones aprendi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92025" name="Imagen 5" descr="Lecciones aprendid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387" cy="1017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CAFFA" w14:textId="203D2931" w:rsidR="00CC3C38" w:rsidRDefault="00CC3C3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1EFD3" wp14:editId="6F71C268">
                <wp:simplePos x="0" y="0"/>
                <wp:positionH relativeFrom="margin">
                  <wp:align>right</wp:align>
                </wp:positionH>
                <wp:positionV relativeFrom="paragraph">
                  <wp:posOffset>5016759</wp:posOffset>
                </wp:positionV>
                <wp:extent cx="5084466" cy="1848897"/>
                <wp:effectExtent l="0" t="0" r="0" b="0"/>
                <wp:wrapNone/>
                <wp:docPr id="55176608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466" cy="1848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12446" w14:textId="7CE5FEFB" w:rsidR="00CC3C38" w:rsidRPr="00667EA8" w:rsidRDefault="00CC3C38" w:rsidP="00CC3C3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0090FF"/>
                                <w:sz w:val="72"/>
                                <w:szCs w:val="72"/>
                              </w:rPr>
                            </w:pPr>
                            <w:r w:rsidRPr="00667EA8">
                              <w:rPr>
                                <w:rFonts w:ascii="Verdana" w:hAnsi="Verdana"/>
                                <w:b/>
                                <w:bCs/>
                                <w:color w:val="0090FF"/>
                                <w:sz w:val="72"/>
                                <w:szCs w:val="72"/>
                              </w:rPr>
                              <w:t>LECCIONES APRENDIDAS</w:t>
                            </w:r>
                          </w:p>
                          <w:p w14:paraId="5C633BAE" w14:textId="4CC258CD" w:rsidR="00CC3C38" w:rsidRPr="00CC3C38" w:rsidRDefault="007E7472" w:rsidP="00CC3C3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(MES Y AÑO)</w:t>
                            </w:r>
                          </w:p>
                          <w:p w14:paraId="529D88A3" w14:textId="7924E3EC" w:rsidR="00CC3C38" w:rsidRPr="00CC3C38" w:rsidRDefault="00CC3C38" w:rsidP="00CC3C38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1EFD3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49.15pt;margin-top:395pt;width:400.35pt;height:14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T0GQIAAC0EAAAOAAAAZHJzL2Uyb0RvYy54bWysU8tu2zAQvBfoPxC815Jd2XEEy4GbwEWB&#10;IAngBDnTFGkJoLgsSVtyv75LSn4g7anohdrlrvYxM1zcdY0iB2FdDbqg41FKidAcylrvCvr2uv4y&#10;p8R5pkumQIuCHoWjd8vPnxatycUEKlClsASLaJe3pqCV9yZPEscr0TA3AiM0BiXYhnl07S4pLWux&#10;eqOSSZrOkhZsaSxw4RzePvRBuoz1pRTcP0vphCeqoDibj6eN5zacyXLB8p1lpqr5MAb7hykaVmts&#10;ei71wDwje1v/UaqpuQUH0o84NAlIWXMRd8BtxumHbTYVMyLuguA4c4bJ/b+y/OmwMS+W+O4bdEhg&#10;AKQ1Lnd4GfbppG3CFyclGEcIj2fYROcJx8tpOs+y2YwSjrHxPJvPb29CneTyu7HOfxfQkGAU1CIv&#10;ES52eHS+Tz2lhG4a1rVSkRulSVvQ2ddpGn84R7C40tjjMmywfLfthg22UB5xMQs9587wdY3NH5nz&#10;L8wiybgLCtc/4yEVYBMYLEoqsL/+dh/yEXuMUtKiaArqfu6ZFZSoHxpZuR1nWVBZdLLpzQQdex3Z&#10;Xkf0vrkH1OUYn4jh0Qz5Xp1MaaF5R32vQlcMMc2xd0H9ybz3vZTxfXCxWsUk1JVh/lFvDA+lA5wB&#10;2tfunVkz4O+Ruic4yYvlH2joc3siVnsPso4cBYB7VAfcUZOR5eH9BNFf+zHr8sqXvwEAAP//AwBQ&#10;SwMEFAAGAAgAAAAhABoIW4rgAAAACQEAAA8AAABkcnMvZG93bnJldi54bWxMj8FOwzAQRO9I/IO1&#10;lbhRu5GgIcSpqkgVEoJDSy/cNrGbRI3XIXbbwNeznOhtRzOafZOvJteLsx1D50nDYq5AWKq96ajR&#10;sP/Y3KcgQkQy2HuyGr5tgFVxe5NjZvyFtva8i43gEgoZamhjHDIpQ91ah2HuB0vsHfzoMLIcG2lG&#10;vHC562Wi1KN02BF/aHGwZWvr4+7kNLyWm3fcVolLf/ry5e2wHr72nw9a382m9TOIaKf4H4Y/fEaH&#10;gpkqfyITRK+Bh0QNyyfFB9upUksQFedUukhAFrm8XlD8AgAA//8DAFBLAQItABQABgAIAAAAIQC2&#10;gziS/gAAAOEBAAATAAAAAAAAAAAAAAAAAAAAAABbQ29udGVudF9UeXBlc10ueG1sUEsBAi0AFAAG&#10;AAgAAAAhADj9If/WAAAAlAEAAAsAAAAAAAAAAAAAAAAALwEAAF9yZWxzLy5yZWxzUEsBAi0AFAAG&#10;AAgAAAAhAHMcdPQZAgAALQQAAA4AAAAAAAAAAAAAAAAALgIAAGRycy9lMm9Eb2MueG1sUEsBAi0A&#10;FAAGAAgAAAAhABoIW4rgAAAACQEAAA8AAAAAAAAAAAAAAAAAcwQAAGRycy9kb3ducmV2LnhtbFBL&#10;BQYAAAAABAAEAPMAAACABQAAAAA=&#10;" filled="f" stroked="f" strokeweight=".5pt">
                <v:textbox>
                  <w:txbxContent>
                    <w:p w14:paraId="50712446" w14:textId="7CE5FEFB" w:rsidR="00CC3C38" w:rsidRPr="00667EA8" w:rsidRDefault="00CC3C38" w:rsidP="00CC3C3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0090FF"/>
                          <w:sz w:val="72"/>
                          <w:szCs w:val="72"/>
                        </w:rPr>
                      </w:pPr>
                      <w:r w:rsidRPr="00667EA8">
                        <w:rPr>
                          <w:rFonts w:ascii="Verdana" w:hAnsi="Verdana"/>
                          <w:b/>
                          <w:bCs/>
                          <w:color w:val="0090FF"/>
                          <w:sz w:val="72"/>
                          <w:szCs w:val="72"/>
                        </w:rPr>
                        <w:t>LECCIONES APRENDIDAS</w:t>
                      </w:r>
                    </w:p>
                    <w:p w14:paraId="5C633BAE" w14:textId="4CC258CD" w:rsidR="00CC3C38" w:rsidRPr="00CC3C38" w:rsidRDefault="007E7472" w:rsidP="00CC3C3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808080" w:themeColor="background1" w:themeShade="80"/>
                          <w:sz w:val="44"/>
                          <w:szCs w:val="44"/>
                        </w:rPr>
                        <w:t>(MES Y AÑO)</w:t>
                      </w:r>
                    </w:p>
                    <w:p w14:paraId="529D88A3" w14:textId="7924E3EC" w:rsidR="00CC3C38" w:rsidRPr="00CC3C38" w:rsidRDefault="00CC3C38" w:rsidP="00CC3C38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color w:val="A6A6A6" w:themeColor="background1" w:themeShade="A6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08EF96BC" w14:textId="60AD8677" w:rsidR="00D5733E" w:rsidRDefault="00F33A9D">
      <w:pPr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AD7FC8">
        <w:rPr>
          <w:rFonts w:ascii="Verdana" w:hAnsi="Verdana"/>
          <w:b/>
          <w:bCs/>
          <w:color w:val="000000" w:themeColor="text1"/>
          <w:sz w:val="24"/>
          <w:szCs w:val="24"/>
        </w:rPr>
        <w:lastRenderedPageBreak/>
        <w:t xml:space="preserve">Lección Aprendida No. </w:t>
      </w:r>
      <w:proofErr w:type="spellStart"/>
      <w:r w:rsidR="00A44963">
        <w:rPr>
          <w:rFonts w:ascii="Verdana" w:hAnsi="Verdana"/>
          <w:b/>
          <w:bCs/>
          <w:color w:val="000000" w:themeColor="text1"/>
          <w:sz w:val="24"/>
          <w:szCs w:val="24"/>
        </w:rPr>
        <w:t>Xx</w:t>
      </w:r>
      <w:proofErr w:type="spellEnd"/>
    </w:p>
    <w:p w14:paraId="7C0C7BB6" w14:textId="31C8958C" w:rsidR="00A44963" w:rsidRPr="00A44963" w:rsidRDefault="00A44963" w:rsidP="00A44963">
      <w:pPr>
        <w:jc w:val="both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A44963">
        <w:rPr>
          <w:rFonts w:ascii="Verdana" w:hAnsi="Verdana"/>
        </w:rPr>
        <w:t>Las lecciones aprendidas son los conocimientos que se obtienen al analizar y reflexionar sobre un proceso o una serie de experiencias, identificando los factores que influyeron de forma favorable o desfavorable en los resultados.</w:t>
      </w:r>
    </w:p>
    <w:p w14:paraId="2B4077AE" w14:textId="7FBDC7EA" w:rsidR="00A44963" w:rsidRPr="00AD7FC8" w:rsidRDefault="00A44963">
      <w:pPr>
        <w:rPr>
          <w:rFonts w:ascii="Verdana" w:hAnsi="Verdana"/>
          <w:b/>
          <w:bCs/>
          <w:color w:val="000000" w:themeColor="text1"/>
          <w:sz w:val="24"/>
          <w:szCs w:val="24"/>
        </w:rPr>
      </w:pPr>
      <w:r>
        <w:rPr>
          <w:rFonts w:ascii="Verdana" w:hAnsi="Verdan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9D0D8" wp14:editId="415200D1">
                <wp:simplePos x="0" y="0"/>
                <wp:positionH relativeFrom="column">
                  <wp:posOffset>1854200</wp:posOffset>
                </wp:positionH>
                <wp:positionV relativeFrom="paragraph">
                  <wp:posOffset>4233</wp:posOffset>
                </wp:positionV>
                <wp:extent cx="283633" cy="186266"/>
                <wp:effectExtent l="0" t="0" r="21590" b="234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33" cy="186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22BEA" w14:textId="77777777" w:rsidR="00A44963" w:rsidRDefault="00A44963" w:rsidP="00A449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9D0D8" id="Cuadro de texto 3" o:spid="_x0000_s1027" type="#_x0000_t202" style="position:absolute;margin-left:146pt;margin-top:.35pt;width:22.35pt;height:1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qFOQIAAIIEAAAOAAAAZHJzL2Uyb0RvYy54bWysVE1v2zAMvQ/YfxB0X5yveqkRp8hSZBhQ&#10;tAXSoWdFlmJjsqhJSuzs14+SnY92Ow27yJRIPZGPj57ftbUiB2FdBTqno8GQEqE5FJXe5fT7y/rT&#10;jBLnmS6YAi1yehSO3i0+fpg3JhNjKEEVwhIE0S5rTE5L702WJI6XomZuAEZodEqwNfO4tbuksKxB&#10;9Fol4+EwTRqwhbHAhXN4et856SLiSym4f5LSCU9UTjE3H1cb121Yk8WcZTvLTFnxPg32D1nUrNL4&#10;6BnqnnlG9rb6A6quuAUH0g841AlIWXERa8BqRsN31WxKZkSsBclx5kyT+3+w/PGwMc+W+PYLtNjA&#10;QEhjXObwMNTTSluHL2ZK0I8UHs+0idYTjofj2SSdTCjh6BrN0nGaBpTkctlY578KqEkwcmqxK5Es&#10;dnhwvgs9hYS3HKiqWFdKxU1QglgpSw4Me6h8TBHB30QpTZqcppObYQR+4wvQ5/tbxfiPPr2rKMRT&#10;GnO+lB4s325bUhVXtGyhOCJbFjohOcPXFcI/MOefmUXlIEE4Df4JF6kAc4LeoqQE++tv5yEeG4pe&#10;ShpUYk7dzz2zghL1TWOrb0fTaZBu3ExvPo9xY68922uP3tcrQKJGOHeGRzPEe3UypYX6FYdmGV5F&#10;F9Mc386pP5kr380HDh0Xy2UMQrEa5h/0xvAAHRoTaH1pX5k1fVs96uERTppl2bvudrHhpobl3oOs&#10;YusDzx2rPf0o9CiefijDJF3vY9Tl17H4DQAA//8DAFBLAwQUAAYACAAAACEAuXlZiNoAAAAHAQAA&#10;DwAAAGRycy9kb3ducmV2LnhtbEyPwU7DMBBE70j8g7VI3KjdVCppiFMBKlw4URDnbezaVmM7st00&#10;/D3LCW6zmtXMm3Y7+4FNOmUXg4TlQgDToY/KBSPh8+PlrgaWCwaFQwxawrfOsO2ur1psVLyEdz3t&#10;i2EUEnKDEmwpY8N57q32mBdx1IG8Y0weC53JcJXwQuF+4JUQa+7RBWqwOOpnq/vT/uwl7J7MxvQ1&#10;JrurlXPT/HV8M69S3t7Mjw/Aip7L3zP84hM6dMR0iOegMhskVJuKthQJ98DIXq3WJA4khADetfw/&#10;f/cDAAD//wMAUEsBAi0AFAAGAAgAAAAhALaDOJL+AAAA4QEAABMAAAAAAAAAAAAAAAAAAAAAAFtD&#10;b250ZW50X1R5cGVzXS54bWxQSwECLQAUAAYACAAAACEAOP0h/9YAAACUAQAACwAAAAAAAAAAAAAA&#10;AAAvAQAAX3JlbHMvLnJlbHNQSwECLQAUAAYACAAAACEAA1t6hTkCAACCBAAADgAAAAAAAAAAAAAA&#10;AAAuAgAAZHJzL2Uyb0RvYy54bWxQSwECLQAUAAYACAAAACEAuXlZiNoAAAAHAQAADwAAAAAAAAAA&#10;AAAAAACTBAAAZHJzL2Rvd25yZXYueG1sUEsFBgAAAAAEAAQA8wAAAJoFAAAAAA==&#10;" fillcolor="white [3201]" strokeweight=".5pt">
                <v:textbox>
                  <w:txbxContent>
                    <w:p w14:paraId="3A522BEA" w14:textId="77777777" w:rsidR="00A44963" w:rsidRDefault="00A44963" w:rsidP="00A44963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C70C1" wp14:editId="120F3E1D">
                <wp:simplePos x="0" y="0"/>
                <wp:positionH relativeFrom="column">
                  <wp:posOffset>4685665</wp:posOffset>
                </wp:positionH>
                <wp:positionV relativeFrom="paragraph">
                  <wp:posOffset>11007</wp:posOffset>
                </wp:positionV>
                <wp:extent cx="283633" cy="186266"/>
                <wp:effectExtent l="0" t="0" r="2159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33" cy="186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A9B8A" w14:textId="77777777" w:rsidR="00A44963" w:rsidRDefault="00A449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C70C1" id="Cuadro de texto 2" o:spid="_x0000_s1028" type="#_x0000_t202" style="position:absolute;margin-left:368.95pt;margin-top:.85pt;width:22.35pt;height:1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shOwIAAIIEAAAOAAAAZHJzL2Uyb0RvYy54bWysVE1v2zAMvQ/YfxB0X5yveqkRp8hSZBhQ&#10;tAXSoWdFlmJjsqhJSuzs14+SnY92Ow27yJRIPZGPj57ftbUiB2FdBTqno8GQEqE5FJXe5fT7y/rT&#10;jBLnmS6YAi1yehSO3i0+fpg3JhNjKEEVwhIE0S5rTE5L702WJI6XomZuAEZodEqwNfO4tbuksKxB&#10;9Fol4+EwTRqwhbHAhXN4et856SLiSym4f5LSCU9UTjE3H1cb121Yk8WcZTvLTFnxPg32D1nUrNL4&#10;6BnqnnlG9rb6A6quuAUH0g841AlIWXERa8BqRsN31WxKZkSsBclx5kyT+3+w/PGwMc+W+PYLtNjA&#10;QEhjXObwMNTTSluHL2ZK0I8UHs+0idYTjofj2SSdTCjh6BrN0nGaBpTkctlY578KqEkwcmqxK5Es&#10;dnhwvgs9hYS3HKiqWFdKxU1QglgpSw4Me6h8TBHB30QpTZqcppObYQR+4wvQ5/tbxfiPPr2rKMRT&#10;GnO+lB4s325bUhVY4YmWLRRHZMtCJyRn+LpC+Afm/DOzqBwkCKfBP+EiFWBO0FuUlGB//e08xGND&#10;0UtJg0rMqfu5Z1ZQor5pbPXtaDoN0o2b6c3nMW7stWd77dH7egVI1AjnzvBohnivTqa0UL/i0CzD&#10;q+himuPbOfUnc+W7+cCh42K5jEEoVsP8g94YHqBDYwKtL+0rs6Zvq0c9PMJJsyx7190uNtzUsNx7&#10;kFVsfeC5Y7WnH4UexdMPZZik632Muvw6Fr8BAAD//wMAUEsDBBQABgAIAAAAIQCeHPWZ3AAAAAgB&#10;AAAPAAAAZHJzL2Rvd25yZXYueG1sTI/BTsMwEETvSPyDtUjcqNNWatIQpwJUuHCiIM7beGtHxOvI&#10;dtPw95gTHFdvNPO22c1uEBOF2HtWsFwUIIg7r3s2Cj7en+8qEDEhaxw8k4JvirBrr68arLW/8BtN&#10;h2RELuFYowKb0lhLGTtLDuPCj8SZnXxwmPIZjNQBL7ncDXJVFBvpsOe8YHGkJ0vd1+HsFOwfzdZ0&#10;FQa7r3TfT/Pn6dW8KHV7Mz/cg0g0p78w/OpndWiz09GfWUcxKCjX5TZHMyhBZF5Wqw2Io4L1sgDZ&#10;NvL/A+0PAAAA//8DAFBLAQItABQABgAIAAAAIQC2gziS/gAAAOEBAAATAAAAAAAAAAAAAAAAAAAA&#10;AABbQ29udGVudF9UeXBlc10ueG1sUEsBAi0AFAAGAAgAAAAhADj9If/WAAAAlAEAAAsAAAAAAAAA&#10;AAAAAAAALwEAAF9yZWxzLy5yZWxzUEsBAi0AFAAGAAgAAAAhAMOL2yE7AgAAggQAAA4AAAAAAAAA&#10;AAAAAAAALgIAAGRycy9lMm9Eb2MueG1sUEsBAi0AFAAGAAgAAAAhAJ4c9ZncAAAACAEAAA8AAAAA&#10;AAAAAAAAAAAAlQQAAGRycy9kb3ducmV2LnhtbFBLBQYAAAAABAAEAPMAAACeBQAAAAA=&#10;" fillcolor="white [3201]" strokeweight=".5pt">
                <v:textbox>
                  <w:txbxContent>
                    <w:p w14:paraId="23DA9B8A" w14:textId="77777777" w:rsidR="00A44963" w:rsidRDefault="00A44963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Accidente de trabajo            Gestión del conocimiento </w:t>
      </w:r>
    </w:p>
    <w:p w14:paraId="505C4D7F" w14:textId="56D59E8B" w:rsidR="00F33A9D" w:rsidRPr="007E7472" w:rsidRDefault="00F33A9D" w:rsidP="00934DA3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7E7472">
        <w:rPr>
          <w:rStyle w:val="normaltextrun"/>
          <w:rFonts w:ascii="Verdana" w:eastAsiaTheme="majorEastAsia" w:hAnsi="Verdana" w:cs="Calibri"/>
          <w:b/>
          <w:bCs/>
          <w:sz w:val="22"/>
          <w:szCs w:val="22"/>
          <w:lang w:val="es-MX"/>
        </w:rPr>
        <w:t>Fecha del evento:</w:t>
      </w:r>
      <w:r w:rsidRPr="007E7472">
        <w:rPr>
          <w:rStyle w:val="normaltextrun"/>
          <w:rFonts w:ascii="Verdana" w:eastAsiaTheme="majorEastAsia" w:hAnsi="Verdana" w:cs="Calibri"/>
          <w:sz w:val="22"/>
          <w:szCs w:val="22"/>
          <w:lang w:val="es-MX"/>
        </w:rPr>
        <w:t xml:space="preserve"> </w:t>
      </w:r>
    </w:p>
    <w:p w14:paraId="0015D463" w14:textId="5C300DD1" w:rsidR="00F33A9D" w:rsidRPr="007E7472" w:rsidRDefault="00F33A9D" w:rsidP="00934DA3">
      <w:pPr>
        <w:pStyle w:val="paragraph"/>
        <w:spacing w:before="0" w:beforeAutospacing="0" w:after="0" w:afterAutospacing="0"/>
        <w:textAlignment w:val="baseline"/>
        <w:rPr>
          <w:rFonts w:ascii="Verdana" w:eastAsiaTheme="majorEastAsia" w:hAnsi="Verdana" w:cs="Arial"/>
          <w:sz w:val="22"/>
          <w:szCs w:val="22"/>
          <w:lang w:val="es-MX"/>
        </w:rPr>
      </w:pPr>
      <w:r w:rsidRPr="007E7472">
        <w:rPr>
          <w:rStyle w:val="normaltextrun"/>
          <w:rFonts w:ascii="Verdana" w:eastAsiaTheme="majorEastAsia" w:hAnsi="Verdana" w:cs="Calibri"/>
          <w:b/>
          <w:bCs/>
          <w:sz w:val="22"/>
          <w:szCs w:val="22"/>
          <w:lang w:val="es-MX"/>
        </w:rPr>
        <w:t>Lugar</w:t>
      </w:r>
      <w:r w:rsidRPr="007E7472">
        <w:rPr>
          <w:rStyle w:val="normaltextrun"/>
          <w:rFonts w:ascii="Verdana" w:eastAsiaTheme="majorEastAsia" w:hAnsi="Verdana" w:cs="Arial"/>
          <w:sz w:val="22"/>
          <w:szCs w:val="22"/>
          <w:lang w:val="es-MX"/>
        </w:rPr>
        <w:t xml:space="preserve">: </w:t>
      </w:r>
    </w:p>
    <w:p w14:paraId="3FF5BE61" w14:textId="3A8EE42B" w:rsidR="00F33A9D" w:rsidRPr="007E7472" w:rsidRDefault="00F33A9D" w:rsidP="00934DA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7E7472">
        <w:rPr>
          <w:rStyle w:val="normaltextrun"/>
          <w:rFonts w:ascii="Verdana" w:eastAsiaTheme="majorEastAsia" w:hAnsi="Verdana" w:cs="Calibri"/>
          <w:b/>
          <w:bCs/>
          <w:sz w:val="22"/>
          <w:szCs w:val="22"/>
          <w:lang w:val="es-MX"/>
        </w:rPr>
        <w:t>Área: </w:t>
      </w:r>
    </w:p>
    <w:p w14:paraId="4D899261" w14:textId="542AEC4F" w:rsidR="005F1567" w:rsidRDefault="005F1567" w:rsidP="00A4496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808080" w:themeColor="background1" w:themeShade="80"/>
          <w:sz w:val="22"/>
          <w:szCs w:val="22"/>
        </w:rPr>
      </w:pPr>
    </w:p>
    <w:p w14:paraId="426B9651" w14:textId="77777777" w:rsidR="007E7472" w:rsidRDefault="007E7472" w:rsidP="00F33A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808080" w:themeColor="background1" w:themeShade="80"/>
          <w:sz w:val="22"/>
          <w:szCs w:val="22"/>
        </w:rPr>
      </w:pPr>
    </w:p>
    <w:p w14:paraId="243DD06A" w14:textId="77777777" w:rsidR="007E7472" w:rsidRDefault="007E7472" w:rsidP="00F33A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808080" w:themeColor="background1" w:themeShade="80"/>
          <w:sz w:val="22"/>
          <w:szCs w:val="22"/>
        </w:rPr>
      </w:pPr>
    </w:p>
    <w:p w14:paraId="13F29F67" w14:textId="77777777" w:rsidR="00F33A9D" w:rsidRDefault="00F33A9D" w:rsidP="00F33A9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808080" w:themeColor="background1" w:themeShade="80"/>
          <w:sz w:val="22"/>
          <w:szCs w:val="22"/>
        </w:rPr>
      </w:pPr>
    </w:p>
    <w:tbl>
      <w:tblPr>
        <w:tblStyle w:val="Estilo2"/>
        <w:tblW w:w="8889" w:type="dxa"/>
        <w:tblLook w:val="04A0" w:firstRow="1" w:lastRow="0" w:firstColumn="1" w:lastColumn="0" w:noHBand="0" w:noVBand="1"/>
      </w:tblPr>
      <w:tblGrid>
        <w:gridCol w:w="2441"/>
        <w:gridCol w:w="6448"/>
      </w:tblGrid>
      <w:tr w:rsidR="00934DA3" w:rsidRPr="00934DA3" w14:paraId="32BB004D" w14:textId="77777777" w:rsidTr="00667EA8">
        <w:trPr>
          <w:trHeight w:val="321"/>
        </w:trPr>
        <w:tc>
          <w:tcPr>
            <w:tcW w:w="2133" w:type="dxa"/>
            <w:shd w:val="clear" w:color="auto" w:fill="auto"/>
          </w:tcPr>
          <w:p w14:paraId="1FCA2A7E" w14:textId="1BB2BE9C" w:rsidR="00934DA3" w:rsidRPr="00AD7FC8" w:rsidRDefault="00A44963" w:rsidP="00934DA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Contexto de lo sucedido</w:t>
            </w:r>
          </w:p>
        </w:tc>
        <w:tc>
          <w:tcPr>
            <w:tcW w:w="6756" w:type="dxa"/>
            <w:shd w:val="clear" w:color="auto" w:fill="auto"/>
          </w:tcPr>
          <w:p w14:paraId="29CCD959" w14:textId="6BD9A032" w:rsidR="00934DA3" w:rsidRPr="00934DA3" w:rsidRDefault="00A44963" w:rsidP="000A5107">
            <w:pPr>
              <w:ind w:right="1876"/>
            </w:pPr>
            <w:r>
              <w:t>Se debe describir brevemente cual fue la situación presentada.</w:t>
            </w:r>
          </w:p>
        </w:tc>
      </w:tr>
      <w:tr w:rsidR="00934DA3" w:rsidRPr="00934DA3" w14:paraId="6CC25847" w14:textId="77777777" w:rsidTr="00667EA8">
        <w:trPr>
          <w:trHeight w:val="340"/>
        </w:trPr>
        <w:tc>
          <w:tcPr>
            <w:tcW w:w="2133" w:type="dxa"/>
            <w:shd w:val="clear" w:color="auto" w:fill="auto"/>
          </w:tcPr>
          <w:p w14:paraId="4B076310" w14:textId="2658CBCF" w:rsidR="00934DA3" w:rsidRPr="00AD7FC8" w:rsidRDefault="00934DA3" w:rsidP="00934DA3">
            <w:pPr>
              <w:rPr>
                <w:b/>
                <w:bCs/>
                <w:color w:val="000000" w:themeColor="text1"/>
              </w:rPr>
            </w:pPr>
            <w:r w:rsidRPr="00AD7FC8">
              <w:rPr>
                <w:b/>
                <w:bCs/>
                <w:color w:val="000000" w:themeColor="text1"/>
              </w:rPr>
              <w:t>¿Cómo ocurrió?</w:t>
            </w:r>
          </w:p>
        </w:tc>
        <w:tc>
          <w:tcPr>
            <w:tcW w:w="6756" w:type="dxa"/>
            <w:shd w:val="clear" w:color="auto" w:fill="auto"/>
          </w:tcPr>
          <w:p w14:paraId="75703586" w14:textId="09DFDACD" w:rsidR="00934DA3" w:rsidRPr="00934DA3" w:rsidRDefault="00A44963" w:rsidP="000A5107">
            <w:pPr>
              <w:ind w:right="1876"/>
            </w:pPr>
            <w:r>
              <w:t xml:space="preserve">Describa las situaciones o agentes que intervinieron en la acción </w:t>
            </w:r>
          </w:p>
        </w:tc>
      </w:tr>
      <w:tr w:rsidR="006E5E16" w:rsidRPr="00934DA3" w14:paraId="44C6876C" w14:textId="77777777" w:rsidTr="00667EA8">
        <w:trPr>
          <w:trHeight w:val="340"/>
        </w:trPr>
        <w:tc>
          <w:tcPr>
            <w:tcW w:w="2133" w:type="dxa"/>
            <w:shd w:val="clear" w:color="auto" w:fill="auto"/>
          </w:tcPr>
          <w:p w14:paraId="4F741E29" w14:textId="063789EB" w:rsidR="006E5E16" w:rsidRPr="00AD7FC8" w:rsidRDefault="00A44963" w:rsidP="00934DA3">
            <w:pPr>
              <w:rPr>
                <w:b/>
                <w:bCs/>
                <w:color w:val="000000" w:themeColor="text1"/>
              </w:rPr>
            </w:pPr>
            <w:r w:rsidRPr="00AD7FC8">
              <w:rPr>
                <w:b/>
                <w:bCs/>
                <w:color w:val="000000" w:themeColor="text1"/>
              </w:rPr>
              <w:t>¿Por qué ocurrió?</w:t>
            </w:r>
          </w:p>
        </w:tc>
        <w:tc>
          <w:tcPr>
            <w:tcW w:w="6756" w:type="dxa"/>
            <w:shd w:val="clear" w:color="auto" w:fill="auto"/>
          </w:tcPr>
          <w:p w14:paraId="34B5FD63" w14:textId="630AABF6" w:rsidR="006E5E16" w:rsidRPr="00934DA3" w:rsidRDefault="00A44963" w:rsidP="000A5107">
            <w:pPr>
              <w:ind w:right="1876"/>
            </w:pPr>
            <w:r>
              <w:t>Descrita las causas que generaron la acción</w:t>
            </w:r>
          </w:p>
        </w:tc>
      </w:tr>
      <w:tr w:rsidR="00A44963" w:rsidRPr="00934DA3" w14:paraId="4651AEDC" w14:textId="77777777" w:rsidTr="00667EA8">
        <w:trPr>
          <w:trHeight w:val="340"/>
        </w:trPr>
        <w:tc>
          <w:tcPr>
            <w:tcW w:w="2133" w:type="dxa"/>
            <w:shd w:val="clear" w:color="auto" w:fill="auto"/>
          </w:tcPr>
          <w:p w14:paraId="791FD912" w14:textId="525ADA9A" w:rsidR="00A44963" w:rsidRPr="00AD7FC8" w:rsidRDefault="00A44963" w:rsidP="00934DA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Fallas presentadas</w:t>
            </w:r>
          </w:p>
        </w:tc>
        <w:tc>
          <w:tcPr>
            <w:tcW w:w="6756" w:type="dxa"/>
            <w:shd w:val="clear" w:color="auto" w:fill="auto"/>
          </w:tcPr>
          <w:p w14:paraId="55D77934" w14:textId="1F26D333" w:rsidR="00A44963" w:rsidRDefault="00A44963" w:rsidP="000A5107">
            <w:pPr>
              <w:ind w:right="1876"/>
            </w:pPr>
            <w:r>
              <w:t>Describa las posibles situaciones que se pudieron controlar que generaron el resultado.</w:t>
            </w:r>
          </w:p>
        </w:tc>
      </w:tr>
      <w:tr w:rsidR="00934DA3" w:rsidRPr="00934DA3" w14:paraId="022AC958" w14:textId="77777777" w:rsidTr="00667EA8">
        <w:trPr>
          <w:trHeight w:val="340"/>
        </w:trPr>
        <w:tc>
          <w:tcPr>
            <w:tcW w:w="2133" w:type="dxa"/>
            <w:shd w:val="clear" w:color="auto" w:fill="auto"/>
          </w:tcPr>
          <w:p w14:paraId="76C18CB5" w14:textId="5BAFE6D6" w:rsidR="00934DA3" w:rsidRPr="00AD7FC8" w:rsidRDefault="00A44963" w:rsidP="00934DA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Lección aprendida</w:t>
            </w:r>
          </w:p>
        </w:tc>
        <w:tc>
          <w:tcPr>
            <w:tcW w:w="6756" w:type="dxa"/>
            <w:shd w:val="clear" w:color="auto" w:fill="auto"/>
          </w:tcPr>
          <w:p w14:paraId="7A3FF1C3" w14:textId="6B805ECB" w:rsidR="00934DA3" w:rsidRPr="00934DA3" w:rsidRDefault="00A44963" w:rsidP="000A5107">
            <w:pPr>
              <w:ind w:right="1876"/>
            </w:pPr>
            <w:r>
              <w:t>Describa las acciones</w:t>
            </w:r>
            <w:r>
              <w:t xml:space="preserve"> que se van a implementar que eviten la ocurrencia de la situación y que maximicen los resultados presentados</w:t>
            </w:r>
          </w:p>
        </w:tc>
      </w:tr>
      <w:tr w:rsidR="00A44963" w:rsidRPr="00934DA3" w14:paraId="66636E6E" w14:textId="77777777" w:rsidTr="00667EA8">
        <w:trPr>
          <w:trHeight w:val="340"/>
        </w:trPr>
        <w:tc>
          <w:tcPr>
            <w:tcW w:w="2133" w:type="dxa"/>
            <w:shd w:val="clear" w:color="auto" w:fill="auto"/>
          </w:tcPr>
          <w:p w14:paraId="64FEDE14" w14:textId="31FDD834" w:rsidR="00A44963" w:rsidRDefault="00A44963" w:rsidP="00934DA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Recomendaciones adicionales</w:t>
            </w:r>
          </w:p>
        </w:tc>
        <w:tc>
          <w:tcPr>
            <w:tcW w:w="6756" w:type="dxa"/>
            <w:shd w:val="clear" w:color="auto" w:fill="auto"/>
          </w:tcPr>
          <w:p w14:paraId="209A9C1B" w14:textId="29E7546D" w:rsidR="00A44963" w:rsidRDefault="00A44963" w:rsidP="000A5107">
            <w:pPr>
              <w:ind w:right="1876"/>
            </w:pPr>
            <w:r>
              <w:t>Que información adicional se puede brindar para dar a conocer y promover las acciones descrita en el documento</w:t>
            </w:r>
            <w:r w:rsidR="0033186B">
              <w:t xml:space="preserve"> en situaciones similares</w:t>
            </w:r>
            <w:r>
              <w:t>.</w:t>
            </w:r>
          </w:p>
        </w:tc>
      </w:tr>
    </w:tbl>
    <w:p w14:paraId="07323DFD" w14:textId="77777777" w:rsidR="002F24D0" w:rsidRDefault="002F24D0" w:rsidP="002B483E"/>
    <w:p w14:paraId="3EEBC549" w14:textId="77777777" w:rsidR="002F24D0" w:rsidRDefault="002F24D0" w:rsidP="002B483E"/>
    <w:p w14:paraId="76E4B7AC" w14:textId="77777777" w:rsidR="00555166" w:rsidRPr="00555166" w:rsidRDefault="00555166" w:rsidP="00555166">
      <w:pPr>
        <w:spacing w:after="0" w:line="360" w:lineRule="auto"/>
        <w:rPr>
          <w:rFonts w:ascii="Verdana" w:hAnsi="Verdana" w:cstheme="minorHAnsi"/>
          <w:b/>
          <w:bCs/>
        </w:rPr>
      </w:pPr>
      <w:r w:rsidRPr="00555166">
        <w:rPr>
          <w:rFonts w:ascii="Verdana" w:hAnsi="Verdana" w:cstheme="minorHAnsi"/>
          <w:b/>
          <w:bCs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005"/>
      </w:tblGrid>
      <w:tr w:rsidR="00555166" w:rsidRPr="006D4A07" w14:paraId="582C4D71" w14:textId="77777777" w:rsidTr="00234311">
        <w:tc>
          <w:tcPr>
            <w:tcW w:w="1838" w:type="dxa"/>
          </w:tcPr>
          <w:p w14:paraId="3F6743B6" w14:textId="77777777" w:rsidR="00555166" w:rsidRPr="006D4A07" w:rsidRDefault="00555166" w:rsidP="00BB7702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1985" w:type="dxa"/>
          </w:tcPr>
          <w:p w14:paraId="779D6B44" w14:textId="77777777" w:rsidR="00555166" w:rsidRPr="006D4A07" w:rsidRDefault="00555166" w:rsidP="00BB7702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5005" w:type="dxa"/>
          </w:tcPr>
          <w:p w14:paraId="6D28FAD9" w14:textId="77777777" w:rsidR="00555166" w:rsidRPr="006D4A07" w:rsidRDefault="00555166" w:rsidP="00BB7702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AD7FC8" w:rsidRPr="006D4A07" w14:paraId="68A2AED7" w14:textId="77777777" w:rsidTr="00234311">
        <w:tc>
          <w:tcPr>
            <w:tcW w:w="1838" w:type="dxa"/>
            <w:vAlign w:val="center"/>
          </w:tcPr>
          <w:p w14:paraId="19710767" w14:textId="51519761" w:rsidR="00AD7FC8" w:rsidRPr="00AD7FC8" w:rsidRDefault="00AD7FC8" w:rsidP="00AD7FC8">
            <w:pPr>
              <w:jc w:val="center"/>
              <w:rPr>
                <w:rFonts w:ascii="Verdana" w:hAnsi="Verdana" w:cstheme="minorHAnsi"/>
              </w:rPr>
            </w:pPr>
            <w:r w:rsidRPr="00AD7FC8">
              <w:rPr>
                <w:rFonts w:ascii="Verdana" w:hAnsi="Verdana" w:cstheme="minorHAnsi"/>
              </w:rPr>
              <w:t>01</w:t>
            </w:r>
          </w:p>
        </w:tc>
        <w:tc>
          <w:tcPr>
            <w:tcW w:w="1985" w:type="dxa"/>
            <w:vAlign w:val="center"/>
          </w:tcPr>
          <w:p w14:paraId="2035A6ED" w14:textId="21B7D03A" w:rsidR="00AD7FC8" w:rsidRPr="00AD7FC8" w:rsidRDefault="00AD7FC8" w:rsidP="00AD7FC8">
            <w:pPr>
              <w:jc w:val="center"/>
              <w:rPr>
                <w:rFonts w:ascii="Verdana" w:hAnsi="Verdana" w:cstheme="minorHAnsi"/>
              </w:rPr>
            </w:pPr>
            <w:r w:rsidRPr="00AD7FC8">
              <w:rPr>
                <w:rFonts w:ascii="Verdana" w:hAnsi="Verdana" w:cstheme="minorHAnsi"/>
              </w:rPr>
              <w:t>22/06/2015</w:t>
            </w:r>
          </w:p>
        </w:tc>
        <w:tc>
          <w:tcPr>
            <w:tcW w:w="5005" w:type="dxa"/>
            <w:vAlign w:val="center"/>
          </w:tcPr>
          <w:p w14:paraId="4551A7E4" w14:textId="4DF39264" w:rsidR="00AD7FC8" w:rsidRPr="00AD7FC8" w:rsidRDefault="00AD7FC8" w:rsidP="00AD7FC8">
            <w:pPr>
              <w:jc w:val="center"/>
              <w:rPr>
                <w:rFonts w:ascii="Verdana" w:hAnsi="Verdana" w:cstheme="minorHAnsi"/>
              </w:rPr>
            </w:pPr>
            <w:r w:rsidRPr="00AD7FC8">
              <w:rPr>
                <w:rFonts w:ascii="Verdana" w:hAnsi="Verdana" w:cstheme="minorHAnsi"/>
              </w:rPr>
              <w:t>Creación del documento</w:t>
            </w:r>
          </w:p>
        </w:tc>
      </w:tr>
      <w:tr w:rsidR="00555166" w:rsidRPr="006D4A07" w14:paraId="640C9D04" w14:textId="77777777" w:rsidTr="00234311">
        <w:tc>
          <w:tcPr>
            <w:tcW w:w="1838" w:type="dxa"/>
            <w:vAlign w:val="center"/>
          </w:tcPr>
          <w:p w14:paraId="36A3D692" w14:textId="1C531542" w:rsidR="00555166" w:rsidRPr="006D4A07" w:rsidRDefault="00AD7FC8" w:rsidP="00AD7FC8">
            <w:pPr>
              <w:jc w:val="center"/>
              <w:rPr>
                <w:rFonts w:ascii="Verdana" w:hAnsi="Verdana" w:cstheme="minorHAnsi"/>
              </w:rPr>
            </w:pPr>
            <w:r w:rsidRPr="00AD7FC8">
              <w:rPr>
                <w:rFonts w:ascii="Verdana" w:hAnsi="Verdana" w:cstheme="minorHAnsi"/>
              </w:rPr>
              <w:t>02</w:t>
            </w:r>
          </w:p>
        </w:tc>
        <w:tc>
          <w:tcPr>
            <w:tcW w:w="1985" w:type="dxa"/>
            <w:vAlign w:val="center"/>
          </w:tcPr>
          <w:p w14:paraId="466B75CE" w14:textId="00376329" w:rsidR="00555166" w:rsidRPr="006D4A07" w:rsidRDefault="00AD7FC8" w:rsidP="00AD7FC8">
            <w:pPr>
              <w:jc w:val="center"/>
              <w:rPr>
                <w:rFonts w:ascii="Verdana" w:hAnsi="Verdana" w:cstheme="minorHAnsi"/>
              </w:rPr>
            </w:pPr>
            <w:r w:rsidRPr="00AD7FC8">
              <w:rPr>
                <w:rFonts w:ascii="Verdana" w:hAnsi="Verdana" w:cstheme="minorHAnsi"/>
              </w:rPr>
              <w:t>26/04/2017</w:t>
            </w:r>
          </w:p>
        </w:tc>
        <w:tc>
          <w:tcPr>
            <w:tcW w:w="5005" w:type="dxa"/>
            <w:vAlign w:val="center"/>
          </w:tcPr>
          <w:p w14:paraId="239346B7" w14:textId="4E59829E" w:rsidR="00555166" w:rsidRPr="006D4A07" w:rsidRDefault="00AD7FC8" w:rsidP="00AD7FC8">
            <w:pPr>
              <w:jc w:val="center"/>
              <w:rPr>
                <w:rFonts w:ascii="Verdana" w:hAnsi="Verdana" w:cstheme="minorHAnsi"/>
              </w:rPr>
            </w:pPr>
            <w:r w:rsidRPr="00AD7FC8">
              <w:rPr>
                <w:rFonts w:ascii="Verdana" w:hAnsi="Verdana" w:cstheme="minorHAnsi"/>
              </w:rPr>
              <w:t>Actualización del documento inclusión de acciones preventivas y correctivas tomadas o sugeridas</w:t>
            </w:r>
          </w:p>
        </w:tc>
      </w:tr>
      <w:tr w:rsidR="00AD7FC8" w:rsidRPr="006D4A07" w14:paraId="2251ED48" w14:textId="77777777" w:rsidTr="00234311">
        <w:tc>
          <w:tcPr>
            <w:tcW w:w="1838" w:type="dxa"/>
            <w:vAlign w:val="center"/>
          </w:tcPr>
          <w:p w14:paraId="0BCA453F" w14:textId="6ED81B64" w:rsidR="00AD7FC8" w:rsidRPr="006D4A07" w:rsidRDefault="00AD7FC8" w:rsidP="00AD7FC8">
            <w:pPr>
              <w:spacing w:line="36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lastRenderedPageBreak/>
              <w:t>03</w:t>
            </w:r>
          </w:p>
        </w:tc>
        <w:tc>
          <w:tcPr>
            <w:tcW w:w="1985" w:type="dxa"/>
            <w:vAlign w:val="center"/>
          </w:tcPr>
          <w:p w14:paraId="69CF4A57" w14:textId="4E1A8227" w:rsidR="00AD7FC8" w:rsidRPr="00AD7FC8" w:rsidRDefault="00144717" w:rsidP="00AD7FC8">
            <w:pPr>
              <w:spacing w:line="36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31/04/</w:t>
            </w:r>
            <w:r w:rsidR="00AD7FC8">
              <w:rPr>
                <w:rFonts w:ascii="Verdana" w:hAnsi="Verdana" w:cstheme="minorHAnsi"/>
              </w:rPr>
              <w:t>2025</w:t>
            </w:r>
          </w:p>
        </w:tc>
        <w:tc>
          <w:tcPr>
            <w:tcW w:w="5005" w:type="dxa"/>
            <w:vAlign w:val="center"/>
          </w:tcPr>
          <w:p w14:paraId="5063DE3F" w14:textId="4F359445" w:rsidR="00AD7FC8" w:rsidRPr="006D4A07" w:rsidRDefault="00AD7FC8" w:rsidP="00AD7FC8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Inclusión de criterios de accesibilidad e imagen institucional</w:t>
            </w:r>
          </w:p>
        </w:tc>
      </w:tr>
      <w:tr w:rsidR="00A44963" w:rsidRPr="006D4A07" w14:paraId="14FBF369" w14:textId="77777777" w:rsidTr="00234311">
        <w:tc>
          <w:tcPr>
            <w:tcW w:w="1838" w:type="dxa"/>
            <w:vAlign w:val="center"/>
          </w:tcPr>
          <w:p w14:paraId="1AED3417" w14:textId="770ED937" w:rsidR="00A44963" w:rsidRDefault="00A44963" w:rsidP="00AD7FC8">
            <w:pPr>
              <w:spacing w:line="36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04</w:t>
            </w:r>
          </w:p>
        </w:tc>
        <w:tc>
          <w:tcPr>
            <w:tcW w:w="1985" w:type="dxa"/>
            <w:vAlign w:val="center"/>
          </w:tcPr>
          <w:p w14:paraId="18F4245C" w14:textId="5B3B1C71" w:rsidR="00A44963" w:rsidRDefault="00A44963" w:rsidP="00AD7FC8">
            <w:pPr>
              <w:spacing w:line="360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25/09/2025</w:t>
            </w:r>
          </w:p>
        </w:tc>
        <w:tc>
          <w:tcPr>
            <w:tcW w:w="5005" w:type="dxa"/>
            <w:vAlign w:val="center"/>
          </w:tcPr>
          <w:p w14:paraId="69239444" w14:textId="080DF94E" w:rsidR="00A44963" w:rsidRDefault="00A44963" w:rsidP="00AD7FC8">
            <w:pPr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Se realiza el ajuste incluyendo Contexto, fallas presentadas, lecciones aprendidas, oportunidades de mejora</w:t>
            </w:r>
          </w:p>
        </w:tc>
      </w:tr>
    </w:tbl>
    <w:p w14:paraId="223FB570" w14:textId="77777777" w:rsidR="00555166" w:rsidRPr="00555166" w:rsidRDefault="00555166" w:rsidP="00555166"/>
    <w:p w14:paraId="4E8392A9" w14:textId="77777777" w:rsidR="00555166" w:rsidRPr="00555166" w:rsidRDefault="00555166" w:rsidP="00555166"/>
    <w:sectPr w:rsidR="00555166" w:rsidRPr="00555166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1127" w14:textId="77777777" w:rsidR="00975252" w:rsidRDefault="00975252" w:rsidP="003A2B77">
      <w:pPr>
        <w:spacing w:after="0" w:line="240" w:lineRule="auto"/>
      </w:pPr>
      <w:r>
        <w:separator/>
      </w:r>
    </w:p>
  </w:endnote>
  <w:endnote w:type="continuationSeparator" w:id="0">
    <w:p w14:paraId="581D84B9" w14:textId="77777777" w:rsidR="00975252" w:rsidRDefault="00975252" w:rsidP="003A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A540" w14:textId="77777777" w:rsidR="00975252" w:rsidRDefault="00975252" w:rsidP="003A2B77">
      <w:pPr>
        <w:spacing w:after="0" w:line="240" w:lineRule="auto"/>
      </w:pPr>
      <w:r>
        <w:separator/>
      </w:r>
    </w:p>
  </w:footnote>
  <w:footnote w:type="continuationSeparator" w:id="0">
    <w:p w14:paraId="5D063D70" w14:textId="77777777" w:rsidR="00975252" w:rsidRDefault="00975252" w:rsidP="003A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555166" w:rsidRPr="006D4A07" w14:paraId="4DCCB7C4" w14:textId="77777777" w:rsidTr="00555166">
      <w:trPr>
        <w:trHeight w:val="1125"/>
      </w:trPr>
      <w:tc>
        <w:tcPr>
          <w:tcW w:w="1560" w:type="dxa"/>
        </w:tcPr>
        <w:p w14:paraId="7593B4EC" w14:textId="2954DDC6" w:rsidR="00555166" w:rsidRPr="00BC6268" w:rsidRDefault="00667EA8" w:rsidP="00555166">
          <w:pPr>
            <w:pStyle w:val="NormalWeb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1B2B82A" wp14:editId="1EFCB0DF">
                <wp:simplePos x="0" y="0"/>
                <wp:positionH relativeFrom="column">
                  <wp:posOffset>205740</wp:posOffset>
                </wp:positionH>
                <wp:positionV relativeFrom="paragraph">
                  <wp:posOffset>96520</wp:posOffset>
                </wp:positionV>
                <wp:extent cx="504825" cy="504825"/>
                <wp:effectExtent l="0" t="0" r="9525" b="9525"/>
                <wp:wrapTight wrapText="bothSides">
                  <wp:wrapPolygon edited="0">
                    <wp:start x="9781" y="0"/>
                    <wp:lineTo x="0" y="8966"/>
                    <wp:lineTo x="0" y="12226"/>
                    <wp:lineTo x="5706" y="13042"/>
                    <wp:lineTo x="0" y="17117"/>
                    <wp:lineTo x="0" y="21192"/>
                    <wp:lineTo x="21192" y="21192"/>
                    <wp:lineTo x="21192" y="17117"/>
                    <wp:lineTo x="16302" y="13042"/>
                    <wp:lineTo x="21192" y="9781"/>
                    <wp:lineTo x="21192" y="7336"/>
                    <wp:lineTo x="15487" y="0"/>
                    <wp:lineTo x="9781" y="0"/>
                  </wp:wrapPolygon>
                </wp:wrapTight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55166">
            <w:rPr>
              <w:noProof/>
            </w:rPr>
            <w:t xml:space="preserve">     </w:t>
          </w:r>
        </w:p>
      </w:tc>
      <w:tc>
        <w:tcPr>
          <w:tcW w:w="6804" w:type="dxa"/>
          <w:vAlign w:val="center"/>
        </w:tcPr>
        <w:p w14:paraId="3E90BEDD" w14:textId="385F5E67" w:rsidR="00555166" w:rsidRPr="006D4A07" w:rsidRDefault="00555166" w:rsidP="00555166">
          <w:pPr>
            <w:pStyle w:val="Encabezado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Sistema Integrado de Gestión</w:t>
          </w:r>
        </w:p>
        <w:p w14:paraId="51F70B50" w14:textId="7ACE44BA" w:rsidR="00555166" w:rsidRPr="006D4A07" w:rsidRDefault="00144717" w:rsidP="00555166">
          <w:pPr>
            <w:pStyle w:val="Encabezado"/>
            <w:jc w:val="center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>Formato</w:t>
          </w:r>
          <w:r w:rsidR="00555166">
            <w:rPr>
              <w:rFonts w:ascii="Verdana" w:hAnsi="Verdana"/>
              <w:b/>
              <w:bCs/>
            </w:rPr>
            <w:t xml:space="preserve"> de lecciones aprendidas</w:t>
          </w:r>
        </w:p>
      </w:tc>
      <w:tc>
        <w:tcPr>
          <w:tcW w:w="2410" w:type="dxa"/>
          <w:vAlign w:val="center"/>
        </w:tcPr>
        <w:p w14:paraId="0D79CC8A" w14:textId="5E35BC9E" w:rsidR="00555166" w:rsidRPr="006D4A07" w:rsidRDefault="00555166" w:rsidP="00555166">
          <w:pPr>
            <w:pStyle w:val="Encabezado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 w:rsidR="00144717" w:rsidRPr="00144717">
            <w:rPr>
              <w:rFonts w:ascii="Verdana" w:hAnsi="Verdana"/>
            </w:rPr>
            <w:t xml:space="preserve">SGI-F066 </w:t>
          </w:r>
        </w:p>
        <w:p w14:paraId="14A880C2" w14:textId="748B0202" w:rsidR="00555166" w:rsidRPr="006D4A07" w:rsidRDefault="00555166" w:rsidP="00555166">
          <w:pPr>
            <w:pStyle w:val="Encabezado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 w:rsidR="00144717">
            <w:rPr>
              <w:rFonts w:ascii="Verdana" w:hAnsi="Verdana"/>
            </w:rPr>
            <w:t>: 0</w:t>
          </w:r>
          <w:r w:rsidR="00A44963">
            <w:rPr>
              <w:rFonts w:ascii="Verdana" w:hAnsi="Verdana"/>
            </w:rPr>
            <w:t>4</w:t>
          </w:r>
          <w:r w:rsidRPr="78D25A2A">
            <w:rPr>
              <w:rFonts w:ascii="Verdana" w:hAnsi="Verdana"/>
            </w:rPr>
            <w:t xml:space="preserve"> </w:t>
          </w:r>
        </w:p>
        <w:p w14:paraId="1F6055EA" w14:textId="5D9238EB" w:rsidR="00555166" w:rsidRPr="006D4A07" w:rsidRDefault="00555166" w:rsidP="00555166">
          <w:pPr>
            <w:pStyle w:val="Encabezado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 w:rsidR="00144717">
            <w:rPr>
              <w:rFonts w:ascii="Verdana" w:hAnsi="Verdana"/>
            </w:rPr>
            <w:t xml:space="preserve">: </w:t>
          </w:r>
          <w:r w:rsidR="00A44963">
            <w:rPr>
              <w:rFonts w:ascii="Verdana" w:hAnsi="Verdana"/>
            </w:rPr>
            <w:t>25</w:t>
          </w:r>
          <w:r w:rsidR="00144717">
            <w:rPr>
              <w:rFonts w:ascii="Verdana" w:hAnsi="Verdana"/>
            </w:rPr>
            <w:t>/0</w:t>
          </w:r>
          <w:r w:rsidR="00A44963">
            <w:rPr>
              <w:rFonts w:ascii="Verdana" w:hAnsi="Verdana"/>
            </w:rPr>
            <w:t>9</w:t>
          </w:r>
          <w:r w:rsidR="00144717">
            <w:rPr>
              <w:rFonts w:ascii="Verdana" w:hAnsi="Verdana"/>
            </w:rPr>
            <w:t>/2025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5DE19F01" w14:textId="77777777" w:rsidR="003A2B77" w:rsidRDefault="003A2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3ED4"/>
    <w:multiLevelType w:val="hybridMultilevel"/>
    <w:tmpl w:val="012C78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3A70"/>
    <w:multiLevelType w:val="hybridMultilevel"/>
    <w:tmpl w:val="012C7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1ED8"/>
    <w:multiLevelType w:val="hybridMultilevel"/>
    <w:tmpl w:val="012C7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D2E"/>
    <w:multiLevelType w:val="hybridMultilevel"/>
    <w:tmpl w:val="7DF816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13278"/>
    <w:multiLevelType w:val="hybridMultilevel"/>
    <w:tmpl w:val="012C78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53BF9"/>
    <w:multiLevelType w:val="hybridMultilevel"/>
    <w:tmpl w:val="084210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E3CA4"/>
    <w:multiLevelType w:val="multilevel"/>
    <w:tmpl w:val="274C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3E"/>
    <w:rsid w:val="00037891"/>
    <w:rsid w:val="000406C3"/>
    <w:rsid w:val="000A5107"/>
    <w:rsid w:val="00111CC6"/>
    <w:rsid w:val="00144717"/>
    <w:rsid w:val="001C2952"/>
    <w:rsid w:val="001C3E28"/>
    <w:rsid w:val="00210976"/>
    <w:rsid w:val="00234311"/>
    <w:rsid w:val="002B483E"/>
    <w:rsid w:val="002F24D0"/>
    <w:rsid w:val="002F50D2"/>
    <w:rsid w:val="0033186B"/>
    <w:rsid w:val="00346CA3"/>
    <w:rsid w:val="00353C17"/>
    <w:rsid w:val="00370D68"/>
    <w:rsid w:val="00382E39"/>
    <w:rsid w:val="003A2B77"/>
    <w:rsid w:val="004B7995"/>
    <w:rsid w:val="00555166"/>
    <w:rsid w:val="005F1567"/>
    <w:rsid w:val="00667EA8"/>
    <w:rsid w:val="006913E4"/>
    <w:rsid w:val="006D072B"/>
    <w:rsid w:val="006E5E16"/>
    <w:rsid w:val="00727888"/>
    <w:rsid w:val="007425A2"/>
    <w:rsid w:val="00777DB9"/>
    <w:rsid w:val="007D371B"/>
    <w:rsid w:val="007E7472"/>
    <w:rsid w:val="008007E8"/>
    <w:rsid w:val="00805DF3"/>
    <w:rsid w:val="00882776"/>
    <w:rsid w:val="008B4615"/>
    <w:rsid w:val="008E3A4C"/>
    <w:rsid w:val="008E5768"/>
    <w:rsid w:val="00900C29"/>
    <w:rsid w:val="00934DA3"/>
    <w:rsid w:val="00975252"/>
    <w:rsid w:val="009C4180"/>
    <w:rsid w:val="009D3EBC"/>
    <w:rsid w:val="00A44963"/>
    <w:rsid w:val="00A534F5"/>
    <w:rsid w:val="00A836C5"/>
    <w:rsid w:val="00AD7FC8"/>
    <w:rsid w:val="00B425AB"/>
    <w:rsid w:val="00B54FAF"/>
    <w:rsid w:val="00B74959"/>
    <w:rsid w:val="00B82755"/>
    <w:rsid w:val="00BF212E"/>
    <w:rsid w:val="00C11214"/>
    <w:rsid w:val="00C40B3A"/>
    <w:rsid w:val="00CC3C38"/>
    <w:rsid w:val="00D5733E"/>
    <w:rsid w:val="00D94EAE"/>
    <w:rsid w:val="00DF5AB3"/>
    <w:rsid w:val="00E519FC"/>
    <w:rsid w:val="00ED18EB"/>
    <w:rsid w:val="00F2155A"/>
    <w:rsid w:val="00F3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DED30"/>
  <w15:chartTrackingRefBased/>
  <w15:docId w15:val="{C52EDCED-62FB-4D13-BAB8-84C96DFD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3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3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3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3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3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3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3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3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3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3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33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5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lanormal"/>
    <w:uiPriority w:val="99"/>
    <w:rsid w:val="00D5733E"/>
    <w:pPr>
      <w:spacing w:after="0" w:line="240" w:lineRule="auto"/>
    </w:pPr>
    <w:tblPr/>
    <w:tcPr>
      <w:vAlign w:val="center"/>
    </w:tcPr>
  </w:style>
  <w:style w:type="character" w:customStyle="1" w:styleId="normaltextrun">
    <w:name w:val="normaltextrun"/>
    <w:basedOn w:val="Fuentedeprrafopredeter"/>
    <w:rsid w:val="00F33A9D"/>
  </w:style>
  <w:style w:type="paragraph" w:customStyle="1" w:styleId="paragraph">
    <w:name w:val="paragraph"/>
    <w:basedOn w:val="Normal"/>
    <w:rsid w:val="00F3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eop">
    <w:name w:val="eop"/>
    <w:basedOn w:val="Fuentedeprrafopredeter"/>
    <w:rsid w:val="00F33A9D"/>
  </w:style>
  <w:style w:type="character" w:customStyle="1" w:styleId="contextualspellingandgrammarerrorzoomed">
    <w:name w:val="contextualspellingandgrammarerrorzoomed"/>
    <w:basedOn w:val="Fuentedeprrafopredeter"/>
    <w:rsid w:val="00934DA3"/>
  </w:style>
  <w:style w:type="table" w:customStyle="1" w:styleId="Estilo2">
    <w:name w:val="Estilo2"/>
    <w:basedOn w:val="Tablanormal"/>
    <w:uiPriority w:val="99"/>
    <w:rsid w:val="000A5107"/>
    <w:pPr>
      <w:spacing w:after="0" w:line="240" w:lineRule="auto"/>
    </w:pPr>
    <w:rPr>
      <w:rFonts w:ascii="Verdana" w:hAnsi="Verdana"/>
    </w:rPr>
    <w:tblPr>
      <w:tblBorders>
        <w:insideH w:val="single" w:sz="4" w:space="0" w:color="ADADAD" w:themeColor="background2" w:themeShade="BF"/>
        <w:insideV w:val="single" w:sz="4" w:space="0" w:color="ADADAD" w:themeColor="background2" w:themeShade="BF"/>
      </w:tblBorders>
      <w:tblCellMar>
        <w:top w:w="85" w:type="dxa"/>
        <w:bottom w:w="85" w:type="dxa"/>
      </w:tblCellMar>
    </w:tblPr>
    <w:tcPr>
      <w:vAlign w:val="center"/>
    </w:tcPr>
  </w:style>
  <w:style w:type="table" w:customStyle="1" w:styleId="Estilo3">
    <w:name w:val="Estilo3"/>
    <w:basedOn w:val="Tablanormal"/>
    <w:uiPriority w:val="99"/>
    <w:rsid w:val="005F1567"/>
    <w:pPr>
      <w:spacing w:after="0" w:line="240" w:lineRule="auto"/>
    </w:pPr>
    <w:rPr>
      <w:rFonts w:ascii="Verdana" w:hAnsi="Verdana"/>
    </w:rPr>
    <w:tblPr>
      <w:tblBorders>
        <w:insideH w:val="single" w:sz="4" w:space="0" w:color="ADADAD" w:themeColor="background2" w:themeShade="BF"/>
      </w:tblBorders>
      <w:tblCellMar>
        <w:top w:w="85" w:type="dxa"/>
        <w:bottom w:w="85" w:type="dxa"/>
      </w:tblCellMar>
    </w:tblPr>
    <w:tcPr>
      <w:vAlign w:val="center"/>
    </w:tcPr>
  </w:style>
  <w:style w:type="paragraph" w:styleId="Encabezado">
    <w:name w:val="header"/>
    <w:basedOn w:val="Normal"/>
    <w:link w:val="EncabezadoCar"/>
    <w:uiPriority w:val="99"/>
    <w:unhideWhenUsed/>
    <w:rsid w:val="003A2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B77"/>
  </w:style>
  <w:style w:type="paragraph" w:styleId="Piedepgina">
    <w:name w:val="footer"/>
    <w:basedOn w:val="Normal"/>
    <w:link w:val="PiedepginaCar"/>
    <w:uiPriority w:val="99"/>
    <w:unhideWhenUsed/>
    <w:rsid w:val="003A2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B77"/>
  </w:style>
  <w:style w:type="paragraph" w:styleId="NormalWeb">
    <w:name w:val="Normal (Web)"/>
    <w:basedOn w:val="Normal"/>
    <w:uiPriority w:val="99"/>
    <w:unhideWhenUsed/>
    <w:rsid w:val="0055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685FC3-CDAF-4E36-AEE6-5D8A5C31B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CBC03-B41C-46C7-824C-A77E3EC33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12C0B-F5D7-4B88-8165-99318BB98181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Grethel GROIHS GOMEZ</dc:creator>
  <cp:keywords/>
  <dc:description/>
  <cp:lastModifiedBy>juan gutierrez</cp:lastModifiedBy>
  <cp:revision>3</cp:revision>
  <dcterms:created xsi:type="dcterms:W3CDTF">2025-09-25T19:27:00Z</dcterms:created>
  <dcterms:modified xsi:type="dcterms:W3CDTF">2025-09-25T19:32:00Z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2024-04-03T21:00:15Z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87b90f7a-b034-455a-9ccc-d02b3af3b2d2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0x010100DC79D8D6360E7E4A80588D15E9806AD9</vt:lpwstr>
  </property>
</Properties>
</file>