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1"/>
        <w:gridCol w:w="709"/>
        <w:gridCol w:w="709"/>
        <w:gridCol w:w="701"/>
      </w:tblGrid>
      <w:tr w:rsidR="008876F5" w:rsidRPr="008876F5" w14:paraId="4E568D39" w14:textId="77777777" w:rsidTr="61237488">
        <w:trPr>
          <w:trHeight w:val="267"/>
          <w:jc w:val="center"/>
        </w:trPr>
        <w:tc>
          <w:tcPr>
            <w:tcW w:w="6941" w:type="dxa"/>
            <w:vMerge w:val="restart"/>
            <w:shd w:val="clear" w:color="auto" w:fill="000000" w:themeFill="text1"/>
            <w:vAlign w:val="center"/>
          </w:tcPr>
          <w:p w14:paraId="3E418F1D" w14:textId="77777777" w:rsidR="008876F5" w:rsidRPr="008876F5" w:rsidRDefault="008876F5" w:rsidP="008876F5">
            <w:pPr>
              <w:pStyle w:val="Default"/>
              <w:jc w:val="center"/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</w:rPr>
              <w:t>DESCRIPCIÓN</w:t>
            </w:r>
          </w:p>
        </w:tc>
        <w:tc>
          <w:tcPr>
            <w:tcW w:w="709" w:type="dxa"/>
            <w:vMerge w:val="restart"/>
            <w:shd w:val="clear" w:color="auto" w:fill="000000" w:themeFill="text1"/>
            <w:vAlign w:val="center"/>
          </w:tcPr>
          <w:p w14:paraId="741C21ED" w14:textId="77777777" w:rsidR="008876F5" w:rsidRPr="008876F5" w:rsidRDefault="008876F5" w:rsidP="008876F5">
            <w:pPr>
              <w:pStyle w:val="Default"/>
              <w:jc w:val="center"/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</w:rPr>
              <w:t>SI</w:t>
            </w:r>
          </w:p>
        </w:tc>
        <w:tc>
          <w:tcPr>
            <w:tcW w:w="709" w:type="dxa"/>
            <w:vMerge w:val="restart"/>
            <w:shd w:val="clear" w:color="auto" w:fill="000000" w:themeFill="text1"/>
            <w:vAlign w:val="center"/>
          </w:tcPr>
          <w:p w14:paraId="764E6B7E" w14:textId="77777777" w:rsidR="008876F5" w:rsidRPr="008876F5" w:rsidRDefault="008876F5" w:rsidP="008876F5">
            <w:pPr>
              <w:pStyle w:val="Default"/>
              <w:jc w:val="center"/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701" w:type="dxa"/>
            <w:vMerge w:val="restart"/>
            <w:shd w:val="clear" w:color="auto" w:fill="000000" w:themeFill="text1"/>
            <w:vAlign w:val="center"/>
          </w:tcPr>
          <w:p w14:paraId="397EBE47" w14:textId="77777777" w:rsidR="008876F5" w:rsidRPr="008876F5" w:rsidRDefault="008876F5" w:rsidP="008876F5">
            <w:pPr>
              <w:pStyle w:val="Default"/>
              <w:jc w:val="center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r w:rsidRPr="008876F5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="008876F5" w:rsidRPr="008876F5" w14:paraId="395C3E02" w14:textId="77777777" w:rsidTr="61237488">
        <w:trPr>
          <w:trHeight w:val="267"/>
          <w:jc w:val="center"/>
        </w:trPr>
        <w:tc>
          <w:tcPr>
            <w:tcW w:w="6941" w:type="dxa"/>
            <w:vMerge/>
            <w:vAlign w:val="center"/>
          </w:tcPr>
          <w:p w14:paraId="69749EF8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3A037313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316277B8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  <w:tc>
          <w:tcPr>
            <w:tcW w:w="701" w:type="dxa"/>
            <w:vMerge/>
            <w:vAlign w:val="center"/>
          </w:tcPr>
          <w:p w14:paraId="2997A330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8876F5" w:rsidRPr="008876F5" w14:paraId="2CEE8F12" w14:textId="77777777" w:rsidTr="61237488">
        <w:trPr>
          <w:trHeight w:val="103"/>
          <w:jc w:val="center"/>
        </w:trPr>
        <w:tc>
          <w:tcPr>
            <w:tcW w:w="6941" w:type="dxa"/>
            <w:vAlign w:val="center"/>
          </w:tcPr>
          <w:p w14:paraId="22C396D7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</w:rPr>
              <w:t>Solicitud Dependencia Competente – Memorando-ORFEO</w:t>
            </w:r>
          </w:p>
        </w:tc>
        <w:tc>
          <w:tcPr>
            <w:tcW w:w="709" w:type="dxa"/>
            <w:vAlign w:val="center"/>
          </w:tcPr>
          <w:p w14:paraId="447E6DDA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149236E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1" w:type="dxa"/>
            <w:vAlign w:val="center"/>
          </w:tcPr>
          <w:p w14:paraId="2DE107A2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571D0D9B" w14:textId="77777777" w:rsidTr="61237488">
        <w:trPr>
          <w:trHeight w:val="103"/>
          <w:jc w:val="center"/>
        </w:trPr>
        <w:tc>
          <w:tcPr>
            <w:tcW w:w="6941" w:type="dxa"/>
            <w:vAlign w:val="center"/>
          </w:tcPr>
          <w:p w14:paraId="56F36860" w14:textId="77777777" w:rsidR="008876F5" w:rsidRPr="008876F5" w:rsidRDefault="008876F5" w:rsidP="61237488">
            <w:pPr>
              <w:pStyle w:val="Default"/>
              <w:rPr>
                <w:rFonts w:ascii="Verdana" w:hAnsi="Verdana" w:cstheme="minorBidi"/>
                <w:sz w:val="22"/>
                <w:szCs w:val="22"/>
                <w:lang w:val="es-ES"/>
              </w:rPr>
            </w:pPr>
            <w:r w:rsidRPr="61237488">
              <w:rPr>
                <w:rFonts w:ascii="Verdana" w:hAnsi="Verdana" w:cstheme="minorBidi"/>
                <w:sz w:val="22"/>
                <w:szCs w:val="22"/>
                <w:lang w:val="es-ES"/>
              </w:rPr>
              <w:t>Estudios y Documentos Previos aprobado por el Jefe de la dependencia que requiere la contratación, Anexos Técnicos( Si Aplican)</w:t>
            </w:r>
          </w:p>
        </w:tc>
        <w:tc>
          <w:tcPr>
            <w:tcW w:w="709" w:type="dxa"/>
            <w:vAlign w:val="center"/>
          </w:tcPr>
          <w:p w14:paraId="52F8059D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FFC309B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1" w:type="dxa"/>
            <w:vAlign w:val="center"/>
          </w:tcPr>
          <w:p w14:paraId="58E1523F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50F9E916" w14:textId="77777777" w:rsidTr="61237488">
        <w:trPr>
          <w:trHeight w:val="103"/>
          <w:jc w:val="center"/>
        </w:trPr>
        <w:tc>
          <w:tcPr>
            <w:tcW w:w="6941" w:type="dxa"/>
            <w:vAlign w:val="center"/>
          </w:tcPr>
          <w:p w14:paraId="109FE188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_tradnl"/>
              </w:rPr>
              <w:t>Formato A-GJ-F035 de idoneidad del funcionario recomendado para la supervisión</w:t>
            </w:r>
          </w:p>
        </w:tc>
        <w:tc>
          <w:tcPr>
            <w:tcW w:w="709" w:type="dxa"/>
            <w:vAlign w:val="center"/>
          </w:tcPr>
          <w:p w14:paraId="609BD94C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5EC2FF8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1" w:type="dxa"/>
            <w:vAlign w:val="center"/>
          </w:tcPr>
          <w:p w14:paraId="60F9247E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6A9F519D" w14:textId="77777777" w:rsidTr="61237488">
        <w:trPr>
          <w:trHeight w:val="103"/>
          <w:jc w:val="center"/>
        </w:trPr>
        <w:tc>
          <w:tcPr>
            <w:tcW w:w="6941" w:type="dxa"/>
            <w:vAlign w:val="center"/>
          </w:tcPr>
          <w:p w14:paraId="1E6FDFBD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</w:rPr>
              <w:t>Certificado Disponibilidad Presupuestal (CDP)</w:t>
            </w:r>
          </w:p>
        </w:tc>
        <w:tc>
          <w:tcPr>
            <w:tcW w:w="709" w:type="dxa"/>
            <w:vAlign w:val="center"/>
          </w:tcPr>
          <w:p w14:paraId="44E71AF8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102769B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1" w:type="dxa"/>
            <w:vAlign w:val="center"/>
          </w:tcPr>
          <w:p w14:paraId="068D0256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7A425C1D" w14:textId="77777777" w:rsidTr="61237488">
        <w:trPr>
          <w:trHeight w:val="103"/>
          <w:jc w:val="center"/>
        </w:trPr>
        <w:tc>
          <w:tcPr>
            <w:tcW w:w="6941" w:type="dxa"/>
            <w:vAlign w:val="center"/>
          </w:tcPr>
          <w:p w14:paraId="7D0AF2F6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_tradnl"/>
              </w:rPr>
              <w:t>Justificación del Secretario General (Cuando el objeto del contrato sea el suministro, mantenimiento o reparación de bienes muebles o la adquisición de bienes inmuebles)</w:t>
            </w:r>
          </w:p>
        </w:tc>
        <w:tc>
          <w:tcPr>
            <w:tcW w:w="709" w:type="dxa"/>
            <w:vAlign w:val="center"/>
          </w:tcPr>
          <w:p w14:paraId="2817BC08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19551B4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1" w:type="dxa"/>
            <w:vAlign w:val="center"/>
          </w:tcPr>
          <w:p w14:paraId="486C3537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6EEA87B5" w14:textId="77777777" w:rsidTr="61237488">
        <w:trPr>
          <w:trHeight w:val="103"/>
          <w:jc w:val="center"/>
        </w:trPr>
        <w:tc>
          <w:tcPr>
            <w:tcW w:w="6941" w:type="dxa"/>
            <w:vAlign w:val="center"/>
          </w:tcPr>
          <w:p w14:paraId="5ED4BC45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</w:rPr>
              <w:t>Cotizaciones que forman parte del estudio de mercado</w:t>
            </w:r>
          </w:p>
        </w:tc>
        <w:tc>
          <w:tcPr>
            <w:tcW w:w="709" w:type="dxa"/>
            <w:vAlign w:val="center"/>
          </w:tcPr>
          <w:p w14:paraId="22478719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D16905E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1" w:type="dxa"/>
            <w:vAlign w:val="center"/>
          </w:tcPr>
          <w:p w14:paraId="55AD2829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47B2770A" w14:textId="77777777" w:rsidTr="61237488">
        <w:trPr>
          <w:trHeight w:val="103"/>
          <w:jc w:val="center"/>
        </w:trPr>
        <w:tc>
          <w:tcPr>
            <w:tcW w:w="6941" w:type="dxa"/>
            <w:vAlign w:val="center"/>
          </w:tcPr>
          <w:p w14:paraId="36650A4A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</w:rPr>
              <w:t xml:space="preserve">Análisis del Sector </w:t>
            </w:r>
          </w:p>
        </w:tc>
        <w:tc>
          <w:tcPr>
            <w:tcW w:w="709" w:type="dxa"/>
            <w:vAlign w:val="center"/>
          </w:tcPr>
          <w:p w14:paraId="5D488323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1DBAFC7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1" w:type="dxa"/>
            <w:vAlign w:val="center"/>
          </w:tcPr>
          <w:p w14:paraId="23F34BDF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72516CD2" w14:textId="77777777" w:rsidTr="61237488">
        <w:trPr>
          <w:trHeight w:val="103"/>
          <w:jc w:val="center"/>
        </w:trPr>
        <w:tc>
          <w:tcPr>
            <w:tcW w:w="6941" w:type="dxa"/>
            <w:vAlign w:val="center"/>
          </w:tcPr>
          <w:p w14:paraId="248D89FC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</w:rPr>
              <w:t xml:space="preserve">Análisis del Riesgo </w:t>
            </w:r>
          </w:p>
        </w:tc>
        <w:tc>
          <w:tcPr>
            <w:tcW w:w="709" w:type="dxa"/>
            <w:vAlign w:val="center"/>
          </w:tcPr>
          <w:p w14:paraId="64F349BC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4608C2F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1" w:type="dxa"/>
            <w:vAlign w:val="center"/>
          </w:tcPr>
          <w:p w14:paraId="66EECD93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2EBF799B" w14:textId="77777777" w:rsidTr="61237488">
        <w:trPr>
          <w:trHeight w:val="103"/>
          <w:jc w:val="center"/>
        </w:trPr>
        <w:tc>
          <w:tcPr>
            <w:tcW w:w="6941" w:type="dxa"/>
            <w:vAlign w:val="center"/>
          </w:tcPr>
          <w:p w14:paraId="38C8AE20" w14:textId="77777777" w:rsidR="008876F5" w:rsidRPr="008876F5" w:rsidRDefault="008876F5" w:rsidP="61237488">
            <w:pPr>
              <w:pStyle w:val="Default"/>
              <w:rPr>
                <w:rFonts w:ascii="Verdana" w:hAnsi="Verdana" w:cstheme="minorBidi"/>
                <w:sz w:val="22"/>
                <w:szCs w:val="22"/>
                <w:lang w:val="es-ES"/>
              </w:rPr>
            </w:pPr>
            <w:r w:rsidRPr="61237488">
              <w:rPr>
                <w:rFonts w:ascii="Verdana" w:hAnsi="Verdana" w:cstheme="minorBidi"/>
                <w:sz w:val="22"/>
                <w:szCs w:val="22"/>
                <w:lang w:val="es-ES"/>
              </w:rPr>
              <w:t>Certificado de almacén del estado de los bienes ( solo aplica para compras, mantenimientos, renovaciones y actualizaciones)</w:t>
            </w:r>
          </w:p>
        </w:tc>
        <w:tc>
          <w:tcPr>
            <w:tcW w:w="709" w:type="dxa"/>
            <w:vAlign w:val="center"/>
          </w:tcPr>
          <w:p w14:paraId="05CCC297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B51E0D7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1" w:type="dxa"/>
            <w:vAlign w:val="center"/>
          </w:tcPr>
          <w:p w14:paraId="2F2B649C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0D64A5AF" w14:textId="77777777" w:rsidTr="61237488">
        <w:trPr>
          <w:trHeight w:val="103"/>
          <w:jc w:val="center"/>
        </w:trPr>
        <w:tc>
          <w:tcPr>
            <w:tcW w:w="6941" w:type="dxa"/>
            <w:vAlign w:val="center"/>
          </w:tcPr>
          <w:p w14:paraId="02A90D59" w14:textId="77777777" w:rsidR="008876F5" w:rsidRPr="008876F5" w:rsidRDefault="008876F5" w:rsidP="61237488">
            <w:pPr>
              <w:pStyle w:val="Default"/>
              <w:rPr>
                <w:rFonts w:ascii="Verdana" w:hAnsi="Verdana" w:cstheme="minorBidi"/>
                <w:sz w:val="22"/>
                <w:szCs w:val="22"/>
                <w:lang w:val="es-ES"/>
              </w:rPr>
            </w:pPr>
            <w:r w:rsidRPr="61237488">
              <w:rPr>
                <w:rFonts w:ascii="Verdana" w:hAnsi="Verdana" w:cstheme="minorBidi"/>
                <w:sz w:val="22"/>
                <w:szCs w:val="22"/>
                <w:lang w:val="es-ES"/>
              </w:rPr>
              <w:t>Copia del Convenio, Plan Operativo, Cronograma de Actividades y Aprobación del Plan Operativo y Acta de Modificación del Plan Operativo o Cronograma (en caso que el contrato se realice derivado de un convenio suscrito con entidad pública o privada)</w:t>
            </w:r>
          </w:p>
        </w:tc>
        <w:tc>
          <w:tcPr>
            <w:tcW w:w="709" w:type="dxa"/>
            <w:vAlign w:val="center"/>
          </w:tcPr>
          <w:p w14:paraId="2A71C13C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90EF396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1" w:type="dxa"/>
            <w:vAlign w:val="center"/>
          </w:tcPr>
          <w:p w14:paraId="7DA3BBB2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0E713503" w14:textId="77777777" w:rsidTr="61237488">
        <w:trPr>
          <w:trHeight w:val="103"/>
          <w:jc w:val="center"/>
        </w:trPr>
        <w:tc>
          <w:tcPr>
            <w:tcW w:w="6941" w:type="dxa"/>
            <w:vAlign w:val="center"/>
          </w:tcPr>
          <w:p w14:paraId="6934F487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</w:rPr>
              <w:t>Invitación Pública</w:t>
            </w:r>
          </w:p>
        </w:tc>
        <w:tc>
          <w:tcPr>
            <w:tcW w:w="709" w:type="dxa"/>
            <w:vAlign w:val="center"/>
          </w:tcPr>
          <w:p w14:paraId="2F95C399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F7D9548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1" w:type="dxa"/>
            <w:vAlign w:val="center"/>
          </w:tcPr>
          <w:p w14:paraId="2FD4B6AF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6FA917A5" w14:textId="77777777" w:rsidTr="61237488">
        <w:trPr>
          <w:trHeight w:val="103"/>
          <w:jc w:val="center"/>
        </w:trPr>
        <w:tc>
          <w:tcPr>
            <w:tcW w:w="6941" w:type="dxa"/>
            <w:vAlign w:val="center"/>
          </w:tcPr>
          <w:p w14:paraId="280B7AF9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</w:rPr>
              <w:t>Observaciones a la Invitación Pública (solo si se presentan)</w:t>
            </w:r>
          </w:p>
        </w:tc>
        <w:tc>
          <w:tcPr>
            <w:tcW w:w="709" w:type="dxa"/>
            <w:vAlign w:val="center"/>
          </w:tcPr>
          <w:p w14:paraId="5B7975DA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DAB0C67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1" w:type="dxa"/>
            <w:vAlign w:val="center"/>
          </w:tcPr>
          <w:p w14:paraId="0607ADF4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34D52DD0" w14:textId="77777777" w:rsidTr="61237488">
        <w:trPr>
          <w:trHeight w:val="103"/>
          <w:jc w:val="center"/>
        </w:trPr>
        <w:tc>
          <w:tcPr>
            <w:tcW w:w="6941" w:type="dxa"/>
            <w:vAlign w:val="center"/>
          </w:tcPr>
          <w:p w14:paraId="44FD0303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</w:rPr>
              <w:t>Respuesta a las Observaciones Presentadas a la Invitación Pública. (solo si se presentan)</w:t>
            </w:r>
          </w:p>
        </w:tc>
        <w:tc>
          <w:tcPr>
            <w:tcW w:w="709" w:type="dxa"/>
            <w:vAlign w:val="center"/>
          </w:tcPr>
          <w:p w14:paraId="39695D7C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A343E42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1" w:type="dxa"/>
            <w:vAlign w:val="center"/>
          </w:tcPr>
          <w:p w14:paraId="61452624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562F1A5C" w14:textId="77777777" w:rsidTr="61237488">
        <w:trPr>
          <w:trHeight w:val="42"/>
          <w:jc w:val="center"/>
        </w:trPr>
        <w:tc>
          <w:tcPr>
            <w:tcW w:w="6941" w:type="dxa"/>
            <w:vAlign w:val="center"/>
          </w:tcPr>
          <w:p w14:paraId="714B4C44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</w:rPr>
              <w:t xml:space="preserve">Adendas si se presentan </w:t>
            </w:r>
          </w:p>
        </w:tc>
        <w:tc>
          <w:tcPr>
            <w:tcW w:w="709" w:type="dxa"/>
            <w:vAlign w:val="center"/>
          </w:tcPr>
          <w:p w14:paraId="70B9C662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1FC9D35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1" w:type="dxa"/>
            <w:vAlign w:val="center"/>
          </w:tcPr>
          <w:p w14:paraId="7327BA9D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2D34B8D0" w14:textId="77777777" w:rsidTr="61237488">
        <w:trPr>
          <w:trHeight w:val="103"/>
          <w:jc w:val="center"/>
        </w:trPr>
        <w:tc>
          <w:tcPr>
            <w:tcW w:w="6941" w:type="dxa"/>
            <w:vAlign w:val="center"/>
          </w:tcPr>
          <w:p w14:paraId="6813290A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</w:rPr>
              <w:t xml:space="preserve">Acta de Cierre </w:t>
            </w:r>
          </w:p>
        </w:tc>
        <w:tc>
          <w:tcPr>
            <w:tcW w:w="709" w:type="dxa"/>
            <w:vAlign w:val="center"/>
          </w:tcPr>
          <w:p w14:paraId="421A5ADF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81CE89E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1" w:type="dxa"/>
            <w:vAlign w:val="center"/>
          </w:tcPr>
          <w:p w14:paraId="5814B370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15DB5BE7" w14:textId="77777777" w:rsidTr="61237488">
        <w:trPr>
          <w:trHeight w:val="103"/>
          <w:jc w:val="center"/>
        </w:trPr>
        <w:tc>
          <w:tcPr>
            <w:tcW w:w="6941" w:type="dxa"/>
            <w:vAlign w:val="center"/>
          </w:tcPr>
          <w:p w14:paraId="5AA2D755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</w:rPr>
              <w:t>Propuestas Presentadas</w:t>
            </w:r>
          </w:p>
        </w:tc>
        <w:tc>
          <w:tcPr>
            <w:tcW w:w="709" w:type="dxa"/>
            <w:vAlign w:val="center"/>
          </w:tcPr>
          <w:p w14:paraId="342BB491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BBAEC9B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1" w:type="dxa"/>
            <w:vAlign w:val="center"/>
          </w:tcPr>
          <w:p w14:paraId="1D13A631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4A3AFC8A" w14:textId="77777777" w:rsidTr="61237488">
        <w:trPr>
          <w:trHeight w:val="103"/>
          <w:jc w:val="center"/>
        </w:trPr>
        <w:tc>
          <w:tcPr>
            <w:tcW w:w="6941" w:type="dxa"/>
            <w:vAlign w:val="center"/>
          </w:tcPr>
          <w:p w14:paraId="1B6165F1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</w:rPr>
              <w:t xml:space="preserve">Evaluación Preliminar </w:t>
            </w:r>
          </w:p>
        </w:tc>
        <w:tc>
          <w:tcPr>
            <w:tcW w:w="709" w:type="dxa"/>
            <w:vAlign w:val="center"/>
          </w:tcPr>
          <w:p w14:paraId="02908ACC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E296915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1" w:type="dxa"/>
            <w:vAlign w:val="center"/>
          </w:tcPr>
          <w:p w14:paraId="15B13495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438EF85B" w14:textId="77777777" w:rsidTr="61237488">
        <w:trPr>
          <w:trHeight w:val="103"/>
          <w:jc w:val="center"/>
        </w:trPr>
        <w:tc>
          <w:tcPr>
            <w:tcW w:w="6941" w:type="dxa"/>
            <w:vAlign w:val="center"/>
          </w:tcPr>
          <w:p w14:paraId="53F70DC0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</w:rPr>
              <w:t>Observación al Informe de Evaluación</w:t>
            </w:r>
          </w:p>
        </w:tc>
        <w:tc>
          <w:tcPr>
            <w:tcW w:w="709" w:type="dxa"/>
            <w:vAlign w:val="center"/>
          </w:tcPr>
          <w:p w14:paraId="47D773DD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F84BB74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1" w:type="dxa"/>
            <w:vAlign w:val="center"/>
          </w:tcPr>
          <w:p w14:paraId="121826A3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08CEA1CD" w14:textId="77777777" w:rsidTr="61237488">
        <w:trPr>
          <w:trHeight w:val="103"/>
          <w:jc w:val="center"/>
        </w:trPr>
        <w:tc>
          <w:tcPr>
            <w:tcW w:w="6941" w:type="dxa"/>
            <w:vAlign w:val="center"/>
          </w:tcPr>
          <w:p w14:paraId="5EDA9D4A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</w:rPr>
              <w:t>Respuesta a las Observaciones Presentadas al Informe de Evaluación. (solo si se presentan)</w:t>
            </w:r>
          </w:p>
        </w:tc>
        <w:tc>
          <w:tcPr>
            <w:tcW w:w="709" w:type="dxa"/>
            <w:vAlign w:val="center"/>
          </w:tcPr>
          <w:p w14:paraId="03D0FEBF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3C99738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1" w:type="dxa"/>
            <w:vAlign w:val="center"/>
          </w:tcPr>
          <w:p w14:paraId="67BAEACD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2E13781E" w14:textId="77777777" w:rsidTr="61237488">
        <w:trPr>
          <w:trHeight w:val="103"/>
          <w:jc w:val="center"/>
        </w:trPr>
        <w:tc>
          <w:tcPr>
            <w:tcW w:w="6941" w:type="dxa"/>
            <w:vAlign w:val="center"/>
          </w:tcPr>
          <w:p w14:paraId="7A21FB74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</w:rPr>
              <w:t>Documentos de subsanación</w:t>
            </w:r>
          </w:p>
        </w:tc>
        <w:tc>
          <w:tcPr>
            <w:tcW w:w="709" w:type="dxa"/>
            <w:vAlign w:val="center"/>
          </w:tcPr>
          <w:p w14:paraId="04B88402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5AD05BD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1" w:type="dxa"/>
            <w:vAlign w:val="center"/>
          </w:tcPr>
          <w:p w14:paraId="49C1E24D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2AD051C1" w14:textId="77777777" w:rsidTr="61237488">
        <w:trPr>
          <w:trHeight w:val="103"/>
          <w:jc w:val="center"/>
        </w:trPr>
        <w:tc>
          <w:tcPr>
            <w:tcW w:w="6941" w:type="dxa"/>
            <w:vAlign w:val="center"/>
          </w:tcPr>
          <w:p w14:paraId="3BF3F010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</w:rPr>
              <w:t>Adendas si se presentan</w:t>
            </w:r>
          </w:p>
        </w:tc>
        <w:tc>
          <w:tcPr>
            <w:tcW w:w="709" w:type="dxa"/>
            <w:vAlign w:val="center"/>
          </w:tcPr>
          <w:p w14:paraId="184D7580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EA16140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1" w:type="dxa"/>
            <w:vAlign w:val="center"/>
          </w:tcPr>
          <w:p w14:paraId="401CC578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4BB64297" w14:textId="77777777" w:rsidTr="61237488">
        <w:trPr>
          <w:trHeight w:val="103"/>
          <w:jc w:val="center"/>
        </w:trPr>
        <w:tc>
          <w:tcPr>
            <w:tcW w:w="6941" w:type="dxa"/>
            <w:vAlign w:val="center"/>
          </w:tcPr>
          <w:p w14:paraId="14DD25B1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</w:rPr>
              <w:t>Acto Administrativo que declara desierto el proceso (si se presenta)</w:t>
            </w:r>
          </w:p>
        </w:tc>
        <w:tc>
          <w:tcPr>
            <w:tcW w:w="709" w:type="dxa"/>
            <w:vAlign w:val="center"/>
          </w:tcPr>
          <w:p w14:paraId="02FBC335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F7C7BCF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1" w:type="dxa"/>
            <w:vAlign w:val="center"/>
          </w:tcPr>
          <w:p w14:paraId="35A6667B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778CB1C2" w14:textId="77777777" w:rsidTr="61237488">
        <w:trPr>
          <w:trHeight w:val="191"/>
          <w:jc w:val="center"/>
        </w:trPr>
        <w:tc>
          <w:tcPr>
            <w:tcW w:w="6941" w:type="dxa"/>
            <w:vAlign w:val="center"/>
          </w:tcPr>
          <w:p w14:paraId="2A2586C1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</w:rPr>
              <w:t>Aceptación de la oferta</w:t>
            </w:r>
          </w:p>
        </w:tc>
        <w:tc>
          <w:tcPr>
            <w:tcW w:w="709" w:type="dxa"/>
            <w:vAlign w:val="center"/>
          </w:tcPr>
          <w:p w14:paraId="7CAF632A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F7C4647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1" w:type="dxa"/>
            <w:vAlign w:val="center"/>
          </w:tcPr>
          <w:p w14:paraId="0DA11419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20324BD4" w14:textId="77777777" w:rsidTr="61237488">
        <w:trPr>
          <w:trHeight w:val="103"/>
          <w:jc w:val="center"/>
        </w:trPr>
        <w:tc>
          <w:tcPr>
            <w:tcW w:w="6941" w:type="dxa"/>
            <w:vAlign w:val="center"/>
          </w:tcPr>
          <w:p w14:paraId="6B8C65E5" w14:textId="77777777" w:rsidR="008876F5" w:rsidRPr="008876F5" w:rsidRDefault="008876F5" w:rsidP="61237488">
            <w:pPr>
              <w:pStyle w:val="Default"/>
              <w:rPr>
                <w:rFonts w:ascii="Verdana" w:hAnsi="Verdana" w:cstheme="minorBidi"/>
                <w:sz w:val="22"/>
                <w:szCs w:val="22"/>
                <w:lang w:val="es-ES"/>
              </w:rPr>
            </w:pPr>
            <w:r w:rsidRPr="61237488">
              <w:rPr>
                <w:rFonts w:ascii="Verdana" w:hAnsi="Verdana" w:cstheme="minorBidi"/>
                <w:sz w:val="22"/>
                <w:szCs w:val="22"/>
                <w:lang w:val="es-ES"/>
              </w:rPr>
              <w:t xml:space="preserve">Certificado de Registro Presupuestal  - RP </w:t>
            </w:r>
          </w:p>
        </w:tc>
        <w:tc>
          <w:tcPr>
            <w:tcW w:w="709" w:type="dxa"/>
            <w:vAlign w:val="center"/>
          </w:tcPr>
          <w:p w14:paraId="042DFD4D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35B373B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1" w:type="dxa"/>
            <w:vAlign w:val="center"/>
          </w:tcPr>
          <w:p w14:paraId="0D62BE7C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544BA66D" w14:textId="77777777" w:rsidTr="61237488">
        <w:trPr>
          <w:trHeight w:val="103"/>
          <w:jc w:val="center"/>
        </w:trPr>
        <w:tc>
          <w:tcPr>
            <w:tcW w:w="6941" w:type="dxa"/>
            <w:vAlign w:val="center"/>
          </w:tcPr>
          <w:p w14:paraId="4493C102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</w:rPr>
              <w:t>Certificación Publicación Portal SECOP</w:t>
            </w:r>
          </w:p>
        </w:tc>
        <w:tc>
          <w:tcPr>
            <w:tcW w:w="709" w:type="dxa"/>
            <w:vAlign w:val="center"/>
          </w:tcPr>
          <w:p w14:paraId="73603E05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E382CEB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1" w:type="dxa"/>
            <w:vAlign w:val="center"/>
          </w:tcPr>
          <w:p w14:paraId="5C200AD0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38262D94" w14:textId="77777777" w:rsidTr="61237488">
        <w:trPr>
          <w:trHeight w:val="103"/>
          <w:jc w:val="center"/>
        </w:trPr>
        <w:tc>
          <w:tcPr>
            <w:tcW w:w="6941" w:type="dxa"/>
            <w:vAlign w:val="center"/>
          </w:tcPr>
          <w:p w14:paraId="753C8DC5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</w:rPr>
              <w:t>Garantía (Si se solicitaron)</w:t>
            </w:r>
          </w:p>
        </w:tc>
        <w:tc>
          <w:tcPr>
            <w:tcW w:w="709" w:type="dxa"/>
            <w:vAlign w:val="center"/>
          </w:tcPr>
          <w:p w14:paraId="2F17A72B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974E5FA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1" w:type="dxa"/>
            <w:vAlign w:val="center"/>
          </w:tcPr>
          <w:p w14:paraId="54A77AFD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4823F3BE" w14:textId="77777777" w:rsidTr="61237488">
        <w:trPr>
          <w:trHeight w:val="103"/>
          <w:jc w:val="center"/>
        </w:trPr>
        <w:tc>
          <w:tcPr>
            <w:tcW w:w="6941" w:type="dxa"/>
            <w:vAlign w:val="center"/>
          </w:tcPr>
          <w:p w14:paraId="2BAF4F4C" w14:textId="77777777" w:rsidR="008876F5" w:rsidRPr="008876F5" w:rsidRDefault="008876F5" w:rsidP="61237488">
            <w:pPr>
              <w:pStyle w:val="Default"/>
              <w:rPr>
                <w:rFonts w:ascii="Verdana" w:hAnsi="Verdana" w:cstheme="minorBidi"/>
                <w:sz w:val="22"/>
                <w:szCs w:val="22"/>
                <w:lang w:val="es-ES"/>
              </w:rPr>
            </w:pPr>
            <w:r w:rsidRPr="61237488">
              <w:rPr>
                <w:rFonts w:ascii="Verdana" w:hAnsi="Verdana" w:cstheme="minorBidi"/>
                <w:sz w:val="22"/>
                <w:szCs w:val="22"/>
                <w:lang w:val="es-ES"/>
              </w:rPr>
              <w:t>Verificación y  Validación de Póliza</w:t>
            </w:r>
          </w:p>
        </w:tc>
        <w:tc>
          <w:tcPr>
            <w:tcW w:w="709" w:type="dxa"/>
            <w:vAlign w:val="center"/>
          </w:tcPr>
          <w:p w14:paraId="7F81E9DA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5F548D5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1" w:type="dxa"/>
            <w:vAlign w:val="center"/>
          </w:tcPr>
          <w:p w14:paraId="1DF7D7F1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5CD986D9" w14:textId="77777777" w:rsidTr="61237488">
        <w:trPr>
          <w:trHeight w:val="103"/>
          <w:jc w:val="center"/>
        </w:trPr>
        <w:tc>
          <w:tcPr>
            <w:tcW w:w="6941" w:type="dxa"/>
            <w:vAlign w:val="center"/>
          </w:tcPr>
          <w:p w14:paraId="264AACE5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</w:rPr>
              <w:lastRenderedPageBreak/>
              <w:t>Aprobación Garantía (solo sí se solicitó)</w:t>
            </w:r>
          </w:p>
        </w:tc>
        <w:tc>
          <w:tcPr>
            <w:tcW w:w="709" w:type="dxa"/>
            <w:vAlign w:val="center"/>
          </w:tcPr>
          <w:p w14:paraId="19D7A41C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0BF94A0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1" w:type="dxa"/>
            <w:vAlign w:val="center"/>
          </w:tcPr>
          <w:p w14:paraId="50B5786B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6D5B45CB" w14:textId="77777777" w:rsidTr="61237488">
        <w:trPr>
          <w:trHeight w:val="103"/>
          <w:jc w:val="center"/>
        </w:trPr>
        <w:tc>
          <w:tcPr>
            <w:tcW w:w="6941" w:type="dxa"/>
            <w:vAlign w:val="center"/>
          </w:tcPr>
          <w:p w14:paraId="2017204E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</w:rPr>
              <w:t xml:space="preserve">Designación de Supervisor </w:t>
            </w:r>
          </w:p>
        </w:tc>
        <w:tc>
          <w:tcPr>
            <w:tcW w:w="709" w:type="dxa"/>
            <w:vAlign w:val="center"/>
          </w:tcPr>
          <w:p w14:paraId="323F1246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8ACDB46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1" w:type="dxa"/>
            <w:vAlign w:val="center"/>
          </w:tcPr>
          <w:p w14:paraId="5A64F015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143CE939" w14:textId="77777777" w:rsidTr="61237488">
        <w:trPr>
          <w:trHeight w:val="103"/>
          <w:jc w:val="center"/>
        </w:trPr>
        <w:tc>
          <w:tcPr>
            <w:tcW w:w="6941" w:type="dxa"/>
            <w:vAlign w:val="center"/>
          </w:tcPr>
          <w:p w14:paraId="619179BA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</w:rPr>
              <w:t>Correo Electrónico Mediante el cual se Comunicó al Supervisor su Designación</w:t>
            </w:r>
          </w:p>
        </w:tc>
        <w:tc>
          <w:tcPr>
            <w:tcW w:w="709" w:type="dxa"/>
            <w:vAlign w:val="center"/>
          </w:tcPr>
          <w:p w14:paraId="24F7AD83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CC8455E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1" w:type="dxa"/>
            <w:vAlign w:val="center"/>
          </w:tcPr>
          <w:p w14:paraId="3A1A0BA1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3AAB1AAB" w14:textId="77777777" w:rsidTr="61237488">
        <w:trPr>
          <w:trHeight w:val="103"/>
          <w:jc w:val="center"/>
        </w:trPr>
        <w:tc>
          <w:tcPr>
            <w:tcW w:w="6941" w:type="dxa"/>
            <w:vAlign w:val="center"/>
          </w:tcPr>
          <w:p w14:paraId="7FCBD8FD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</w:rPr>
              <w:t>Acta de Inicio (Solo si se estableció en la cláusula de plazo como requisito de ejecución)</w:t>
            </w:r>
          </w:p>
        </w:tc>
        <w:tc>
          <w:tcPr>
            <w:tcW w:w="709" w:type="dxa"/>
            <w:vAlign w:val="center"/>
          </w:tcPr>
          <w:p w14:paraId="4A506556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94C5ECD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701" w:type="dxa"/>
            <w:vAlign w:val="center"/>
          </w:tcPr>
          <w:p w14:paraId="51DD87AF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4E20C0A4" w14:textId="77777777" w:rsidR="00444A40" w:rsidRPr="008876F5" w:rsidRDefault="00444A40" w:rsidP="00A3698A">
      <w:pPr>
        <w:pStyle w:val="Default"/>
        <w:jc w:val="both"/>
        <w:rPr>
          <w:rFonts w:ascii="Verdana" w:hAnsi="Verdana" w:cstheme="minorHAnsi"/>
          <w:color w:val="auto"/>
          <w:sz w:val="22"/>
          <w:szCs w:val="22"/>
        </w:rPr>
      </w:pPr>
    </w:p>
    <w:p w14:paraId="598B2A58" w14:textId="54BEA54B" w:rsidR="007818D5" w:rsidRPr="008876F5" w:rsidRDefault="007818D5" w:rsidP="008876F5">
      <w:pPr>
        <w:pStyle w:val="Default"/>
        <w:ind w:left="720"/>
        <w:jc w:val="center"/>
        <w:rPr>
          <w:rFonts w:ascii="Verdana" w:hAnsi="Verdana" w:cstheme="minorHAnsi"/>
          <w:b/>
          <w:color w:val="auto"/>
          <w:sz w:val="22"/>
          <w:szCs w:val="22"/>
        </w:rPr>
      </w:pPr>
      <w:r w:rsidRPr="008876F5">
        <w:rPr>
          <w:rFonts w:ascii="Verdana" w:hAnsi="Verdana" w:cstheme="minorHAnsi"/>
          <w:b/>
          <w:color w:val="auto"/>
          <w:sz w:val="22"/>
          <w:szCs w:val="22"/>
        </w:rPr>
        <w:t>LISTA DE CHEQUEO DE EJECUCIÓN DEL CONTRATO</w:t>
      </w:r>
    </w:p>
    <w:p w14:paraId="4AE458D8" w14:textId="77777777" w:rsidR="007818D5" w:rsidRPr="008876F5" w:rsidRDefault="007818D5" w:rsidP="007818D5">
      <w:pPr>
        <w:pStyle w:val="Default"/>
        <w:jc w:val="both"/>
        <w:rPr>
          <w:rFonts w:ascii="Verdana" w:hAnsi="Verdana" w:cstheme="minorHAnsi"/>
          <w:color w:val="auto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3"/>
        <w:gridCol w:w="710"/>
        <w:gridCol w:w="849"/>
        <w:gridCol w:w="752"/>
      </w:tblGrid>
      <w:tr w:rsidR="008876F5" w:rsidRPr="008876F5" w14:paraId="15543F1C" w14:textId="77777777" w:rsidTr="008876F5">
        <w:trPr>
          <w:trHeight w:val="267"/>
          <w:jc w:val="center"/>
        </w:trPr>
        <w:tc>
          <w:tcPr>
            <w:tcW w:w="3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EA3C3CF" w14:textId="77777777" w:rsidR="008876F5" w:rsidRPr="008876F5" w:rsidRDefault="008876F5" w:rsidP="008876F5">
            <w:pPr>
              <w:pStyle w:val="Default"/>
              <w:jc w:val="center"/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</w:rPr>
              <w:t>DESCRIPCIÓN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B9BAC25" w14:textId="77777777" w:rsidR="008876F5" w:rsidRPr="008876F5" w:rsidRDefault="008876F5" w:rsidP="008876F5">
            <w:pPr>
              <w:pStyle w:val="Default"/>
              <w:jc w:val="center"/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</w:rPr>
              <w:t>SI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E28005F" w14:textId="77777777" w:rsidR="008876F5" w:rsidRPr="008876F5" w:rsidRDefault="008876F5" w:rsidP="008876F5">
            <w:pPr>
              <w:pStyle w:val="Default"/>
              <w:jc w:val="center"/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FA34328" w14:textId="77777777" w:rsidR="008876F5" w:rsidRPr="008876F5" w:rsidRDefault="008876F5" w:rsidP="008876F5">
            <w:pPr>
              <w:pStyle w:val="Default"/>
              <w:jc w:val="center"/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b/>
                <w:color w:val="FFFFFF" w:themeColor="background1"/>
                <w:sz w:val="22"/>
                <w:szCs w:val="22"/>
              </w:rPr>
              <w:t>N/A</w:t>
            </w:r>
          </w:p>
        </w:tc>
      </w:tr>
      <w:tr w:rsidR="008876F5" w:rsidRPr="008876F5" w14:paraId="248A764F" w14:textId="77777777" w:rsidTr="008876F5">
        <w:trPr>
          <w:trHeight w:val="267"/>
          <w:jc w:val="center"/>
        </w:trPr>
        <w:tc>
          <w:tcPr>
            <w:tcW w:w="3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C606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BE80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2B0A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DFBE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1335BCE0" w14:textId="77777777" w:rsidTr="008876F5">
        <w:trPr>
          <w:trHeight w:val="103"/>
          <w:jc w:val="center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78F5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</w:rPr>
              <w:t>Cuenta o factura e Informe de ejecución 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3B0E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38DD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59A4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03122EFE" w14:textId="77777777" w:rsidTr="008876F5">
        <w:trPr>
          <w:trHeight w:val="103"/>
          <w:jc w:val="center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E1E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_tradnl"/>
              </w:rPr>
              <w:t>Cuenta o factura e Informe de ejecución 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95FA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70B0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D3C0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09A34599" w14:textId="77777777" w:rsidTr="008876F5">
        <w:trPr>
          <w:trHeight w:val="103"/>
          <w:jc w:val="center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6943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_tradnl"/>
              </w:rPr>
              <w:t>Cuenta o factura e Informe de ejecución 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28E1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FBC1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07E9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65791B26" w14:textId="77777777" w:rsidTr="008876F5">
        <w:trPr>
          <w:trHeight w:val="103"/>
          <w:jc w:val="center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AACA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_tradnl"/>
              </w:rPr>
              <w:t>Cuenta o factura e Informe de ejecución 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E7AA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4E42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0A3A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743A93C1" w14:textId="77777777" w:rsidTr="008876F5">
        <w:trPr>
          <w:trHeight w:val="103"/>
          <w:jc w:val="center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76F7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_tradnl"/>
              </w:rPr>
              <w:t>Cuenta o factura e Informe de ejecución 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CCBA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E418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558C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46689035" w14:textId="77777777" w:rsidTr="008876F5">
        <w:trPr>
          <w:trHeight w:val="103"/>
          <w:jc w:val="center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404A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_tradnl"/>
              </w:rPr>
              <w:t>Cuenta o factura e Informe de ejecución 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0AA8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BC93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42AC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27075F59" w14:textId="77777777" w:rsidTr="008876F5">
        <w:trPr>
          <w:trHeight w:val="103"/>
          <w:jc w:val="center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2549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_tradnl"/>
              </w:rPr>
              <w:t>Cuenta o factura e Informe de ejecución 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27CD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CBD9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1EB8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4D503034" w14:textId="77777777" w:rsidTr="008876F5">
        <w:trPr>
          <w:trHeight w:val="103"/>
          <w:jc w:val="center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9F63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_tradnl"/>
              </w:rPr>
              <w:t>Cuenta o factura e Informe de ejecución 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92CC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8349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65ED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63EE13A6" w14:textId="77777777" w:rsidTr="008876F5">
        <w:trPr>
          <w:trHeight w:val="103"/>
          <w:jc w:val="center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2571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_tradnl"/>
              </w:rPr>
              <w:t>Cuenta o factura e Informe de ejecución 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1EC4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2051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9878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7C3879DE" w14:textId="77777777" w:rsidTr="008876F5">
        <w:trPr>
          <w:trHeight w:val="103"/>
          <w:jc w:val="center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C243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_tradnl"/>
              </w:rPr>
              <w:t>Cuenta o factura e Informe de ejecución 10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60F3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379A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C305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6437C4F8" w14:textId="77777777" w:rsidTr="008876F5">
        <w:trPr>
          <w:trHeight w:val="103"/>
          <w:jc w:val="center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3EF3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_tradnl"/>
              </w:rPr>
              <w:t>Cuenta o factura e Informe de ejecución 11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A926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EB7A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648A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143945CA" w14:textId="77777777" w:rsidTr="008876F5">
        <w:trPr>
          <w:trHeight w:val="103"/>
          <w:jc w:val="center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38D5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_tradnl"/>
              </w:rPr>
              <w:t>Cuenta o factura e Informe de ejecución 12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1BF3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E136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CDB4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116BAB83" w14:textId="77777777" w:rsidTr="008876F5">
        <w:trPr>
          <w:trHeight w:val="103"/>
          <w:jc w:val="center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1039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_tradnl"/>
              </w:rPr>
              <w:t>Cuenta o factura e Informe de ejecución 13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6399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DF63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CE14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4A3282C4" w14:textId="77777777" w:rsidTr="008876F5">
        <w:trPr>
          <w:trHeight w:val="103"/>
          <w:jc w:val="center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1D53" w14:textId="3F3749C0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_tradnl"/>
              </w:rPr>
              <w:t xml:space="preserve">Formato de Solicitud de Modificaciones Contractuales y sus Anexos. (Cuando se soliciten adiciones con vigencias futuras se debe aportar los documentos mediante los cuales fueron aprobados).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B565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BF07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707E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76CC0A60" w14:textId="77777777" w:rsidTr="008876F5">
        <w:trPr>
          <w:trHeight w:val="103"/>
          <w:jc w:val="center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C45C" w14:textId="73DCA56C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_tradnl"/>
              </w:rPr>
              <w:t>Certificado Disponibilidad Presupuestal (CDP) de las adiciones contractuales. (Se deberán incluir el RP de las vigencias futuras, cuando los mismos sean generados por el Grupo de presupuesto)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CC52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49E4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A370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1AF5098F" w14:textId="77777777" w:rsidTr="008876F5">
        <w:trPr>
          <w:trHeight w:val="103"/>
          <w:jc w:val="center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0D79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_tradnl"/>
              </w:rPr>
              <w:t>Estado de Cuenta – Relación de Pagos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9387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8133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7598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51E20A7C" w14:textId="77777777" w:rsidTr="008876F5">
        <w:trPr>
          <w:trHeight w:val="103"/>
          <w:jc w:val="center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7569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_tradnl"/>
              </w:rPr>
              <w:t xml:space="preserve">Certificados de Antecedentes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1B67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2B96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0C47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0074A65B" w14:textId="77777777" w:rsidTr="008876F5">
        <w:trPr>
          <w:trHeight w:val="103"/>
          <w:jc w:val="center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1947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_tradnl"/>
              </w:rPr>
              <w:t>Certificado de Vigencia de la Tarjeta Profesional (para el caso de ingenieros), o Antecedentes Disciplinarios Para El Caso De Abogados. Para las demás profesiones se exigirá certificado de vigencia o antecedentes, si a ello hubiese lugar.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97A7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B9DC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FEBE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7A862658" w14:textId="77777777" w:rsidTr="008876F5">
        <w:trPr>
          <w:trHeight w:val="103"/>
          <w:jc w:val="center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90C2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_tradnl"/>
              </w:rPr>
              <w:t>Ampliación de la afiliación a la ARL.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0F96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B9CF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00E5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77932196" w14:textId="77777777" w:rsidTr="008876F5">
        <w:trPr>
          <w:trHeight w:val="103"/>
          <w:jc w:val="center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FBB4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_tradnl"/>
              </w:rPr>
              <w:t>Minuta, prórrogas, adiciones, cesiones, terminaciones por mutuo acuerdo, suspensión y otro si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D412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B2C6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0FB3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6EE99FD8" w14:textId="77777777" w:rsidTr="008876F5">
        <w:trPr>
          <w:trHeight w:val="103"/>
          <w:jc w:val="center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7658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_tradnl"/>
              </w:rPr>
              <w:t>Certificado de Registro Presupuestal - RP – de las adiciones contractuales.</w:t>
            </w:r>
          </w:p>
          <w:p w14:paraId="5BD4FBBD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_tradnl"/>
              </w:rPr>
              <w:lastRenderedPageBreak/>
              <w:t>(Se deberán incluir el RP de las vigencias futuras, cuando los mismos sean generados por el Grupo de presupuesto)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5F79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6852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D095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193DE336" w14:textId="77777777" w:rsidTr="008876F5">
        <w:trPr>
          <w:trHeight w:val="103"/>
          <w:jc w:val="center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18C2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_tradnl"/>
              </w:rPr>
              <w:t>Certificación Publicación Portal SECOP.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848B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BFEF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FBD4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1AFFACDF" w14:textId="77777777" w:rsidTr="008876F5">
        <w:trPr>
          <w:trHeight w:val="103"/>
          <w:jc w:val="center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575F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_tradnl"/>
              </w:rPr>
              <w:t>Modificaciones de la garantía. (Póliza de cumplimiento o su equivalente).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BFA9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A2D1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FF66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62B50B41" w14:textId="77777777" w:rsidTr="008876F5">
        <w:trPr>
          <w:trHeight w:val="103"/>
          <w:jc w:val="center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9F0E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_tradnl"/>
              </w:rPr>
              <w:t xml:space="preserve">Validación y verificación de póliza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D732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5D59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046A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8876F5" w:rsidRPr="008876F5" w14:paraId="465DB4B6" w14:textId="77777777" w:rsidTr="008876F5">
        <w:trPr>
          <w:trHeight w:val="103"/>
          <w:jc w:val="center"/>
        </w:trPr>
        <w:tc>
          <w:tcPr>
            <w:tcW w:w="3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B805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  <w:lang w:val="es-ES_tradnl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_tradnl"/>
              </w:rPr>
              <w:t>Aprobación de la modificación de la Garantía.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77E0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A0F7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26B4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3057244" w14:textId="77777777" w:rsidR="007818D5" w:rsidRPr="008876F5" w:rsidRDefault="007818D5" w:rsidP="007818D5">
      <w:pPr>
        <w:pStyle w:val="Default"/>
        <w:jc w:val="both"/>
        <w:rPr>
          <w:rFonts w:ascii="Verdana" w:hAnsi="Verdana" w:cstheme="minorHAnsi"/>
          <w:sz w:val="22"/>
          <w:szCs w:val="22"/>
        </w:rPr>
      </w:pPr>
    </w:p>
    <w:p w14:paraId="22FD596C" w14:textId="05B0D2DC" w:rsidR="007818D5" w:rsidRPr="008876F5" w:rsidRDefault="007818D5" w:rsidP="008876F5">
      <w:pPr>
        <w:pStyle w:val="Default"/>
        <w:ind w:left="720"/>
        <w:jc w:val="center"/>
        <w:rPr>
          <w:rFonts w:ascii="Verdana" w:hAnsi="Verdana" w:cstheme="minorHAnsi"/>
          <w:b/>
          <w:sz w:val="22"/>
          <w:szCs w:val="22"/>
        </w:rPr>
      </w:pPr>
      <w:r w:rsidRPr="008876F5">
        <w:rPr>
          <w:rFonts w:ascii="Verdana" w:hAnsi="Verdana" w:cstheme="minorHAnsi"/>
          <w:b/>
          <w:sz w:val="22"/>
          <w:szCs w:val="22"/>
        </w:rPr>
        <w:t>LISTA DE CHEQUEO DE LA ETAPA POSTCONTRACTUAL</w:t>
      </w:r>
    </w:p>
    <w:p w14:paraId="6C5C38FB" w14:textId="77777777" w:rsidR="007818D5" w:rsidRPr="008876F5" w:rsidRDefault="007818D5" w:rsidP="007818D5">
      <w:pPr>
        <w:pStyle w:val="Default"/>
        <w:jc w:val="both"/>
        <w:rPr>
          <w:rFonts w:ascii="Verdana" w:hAnsi="Verdana" w:cstheme="minorHAns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8"/>
        <w:gridCol w:w="735"/>
        <w:gridCol w:w="849"/>
        <w:gridCol w:w="752"/>
      </w:tblGrid>
      <w:tr w:rsidR="0079142B" w:rsidRPr="008876F5" w14:paraId="7822A7EE" w14:textId="77777777" w:rsidTr="008876F5">
        <w:trPr>
          <w:trHeight w:val="267"/>
          <w:jc w:val="center"/>
        </w:trPr>
        <w:tc>
          <w:tcPr>
            <w:tcW w:w="37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902F098" w14:textId="5344A148" w:rsidR="0079142B" w:rsidRPr="008876F5" w:rsidRDefault="0079142B" w:rsidP="008876F5">
            <w:pPr>
              <w:pStyle w:val="Default"/>
              <w:jc w:val="center"/>
              <w:rPr>
                <w:rFonts w:ascii="Verdana" w:hAnsi="Verdana" w:cstheme="minorHAnsi"/>
                <w:b/>
                <w:color w:val="FFFFFF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b/>
                <w:color w:val="FFFFFF"/>
                <w:sz w:val="22"/>
                <w:szCs w:val="22"/>
              </w:rPr>
              <w:t>DESCRIPCIÓN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0D4B0FC" w14:textId="0AEC39A6" w:rsidR="0079142B" w:rsidRPr="008876F5" w:rsidRDefault="0079142B" w:rsidP="008876F5">
            <w:pPr>
              <w:pStyle w:val="Default"/>
              <w:jc w:val="center"/>
              <w:rPr>
                <w:rFonts w:ascii="Verdana" w:hAnsi="Verdana" w:cstheme="minorHAnsi"/>
                <w:b/>
                <w:color w:val="FFFFFF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b/>
                <w:color w:val="FFFFFF"/>
                <w:sz w:val="22"/>
                <w:szCs w:val="22"/>
              </w:rPr>
              <w:t>SI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A96B579" w14:textId="236C5DC3" w:rsidR="0079142B" w:rsidRPr="008876F5" w:rsidRDefault="0079142B" w:rsidP="008876F5">
            <w:pPr>
              <w:pStyle w:val="Default"/>
              <w:jc w:val="center"/>
              <w:rPr>
                <w:rFonts w:ascii="Verdana" w:hAnsi="Verdana" w:cstheme="minorHAnsi"/>
                <w:b/>
                <w:color w:val="FFFFFF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b/>
                <w:color w:val="FFFFFF"/>
                <w:sz w:val="22"/>
                <w:szCs w:val="22"/>
              </w:rPr>
              <w:t>NO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2BCBB72" w14:textId="77777777" w:rsidR="0079142B" w:rsidRPr="008876F5" w:rsidRDefault="0079142B" w:rsidP="008876F5">
            <w:pPr>
              <w:pStyle w:val="Default"/>
              <w:jc w:val="center"/>
              <w:rPr>
                <w:rFonts w:ascii="Verdana" w:hAnsi="Verdana" w:cstheme="minorHAnsi"/>
                <w:b/>
                <w:color w:val="FFFFFF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b/>
                <w:color w:val="FFFFFF"/>
                <w:sz w:val="22"/>
                <w:szCs w:val="22"/>
              </w:rPr>
              <w:t>N/A</w:t>
            </w:r>
          </w:p>
        </w:tc>
      </w:tr>
      <w:tr w:rsidR="0079142B" w:rsidRPr="008876F5" w14:paraId="4C53E926" w14:textId="77777777" w:rsidTr="008876F5">
        <w:trPr>
          <w:trHeight w:val="267"/>
          <w:jc w:val="center"/>
        </w:trPr>
        <w:tc>
          <w:tcPr>
            <w:tcW w:w="37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609A" w14:textId="77777777" w:rsidR="0079142B" w:rsidRPr="008876F5" w:rsidRDefault="0079142B" w:rsidP="00B673C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D9A0" w14:textId="77777777" w:rsidR="0079142B" w:rsidRPr="008876F5" w:rsidRDefault="0079142B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9542" w14:textId="77777777" w:rsidR="0079142B" w:rsidRPr="008876F5" w:rsidRDefault="0079142B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DF6A" w14:textId="77777777" w:rsidR="0079142B" w:rsidRPr="008876F5" w:rsidRDefault="0079142B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79142B" w:rsidRPr="008876F5" w14:paraId="770A8E9A" w14:textId="77777777" w:rsidTr="008876F5">
        <w:trPr>
          <w:trHeight w:val="103"/>
          <w:jc w:val="center"/>
        </w:trPr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39A3" w14:textId="77777777" w:rsidR="0079142B" w:rsidRPr="008876F5" w:rsidRDefault="0079142B" w:rsidP="00B673C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</w:rPr>
              <w:t>Informe final del supervisor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EC18" w14:textId="77777777" w:rsidR="0079142B" w:rsidRPr="008876F5" w:rsidRDefault="0079142B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324D" w14:textId="77777777" w:rsidR="0079142B" w:rsidRPr="008876F5" w:rsidRDefault="0079142B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AF27" w14:textId="77777777" w:rsidR="0079142B" w:rsidRPr="008876F5" w:rsidRDefault="0079142B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79142B" w:rsidRPr="008876F5" w14:paraId="7683CEE2" w14:textId="77777777" w:rsidTr="008876F5">
        <w:trPr>
          <w:trHeight w:val="103"/>
          <w:jc w:val="center"/>
        </w:trPr>
        <w:tc>
          <w:tcPr>
            <w:tcW w:w="3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9C22" w14:textId="77777777" w:rsidR="0079142B" w:rsidRPr="008876F5" w:rsidRDefault="0079142B" w:rsidP="00341739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</w:rPr>
              <w:t>Liquidación o cierre de expediente contractual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BDAA" w14:textId="77777777" w:rsidR="0079142B" w:rsidRPr="008876F5" w:rsidRDefault="0079142B" w:rsidP="00341739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D93C" w14:textId="77777777" w:rsidR="0079142B" w:rsidRPr="008876F5" w:rsidRDefault="0079142B" w:rsidP="00341739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884C" w14:textId="77777777" w:rsidR="0079142B" w:rsidRPr="008876F5" w:rsidRDefault="0079142B" w:rsidP="00341739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39A49A28" w14:textId="77777777" w:rsidR="007818D5" w:rsidRPr="008876F5" w:rsidRDefault="007818D5" w:rsidP="007818D5">
      <w:pPr>
        <w:pStyle w:val="Default"/>
        <w:jc w:val="both"/>
        <w:rPr>
          <w:rFonts w:ascii="Verdana" w:hAnsi="Verdana" w:cstheme="minorHAns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1"/>
        <w:gridCol w:w="921"/>
        <w:gridCol w:w="740"/>
        <w:gridCol w:w="2072"/>
      </w:tblGrid>
      <w:tr w:rsidR="007818D5" w:rsidRPr="008876F5" w14:paraId="6BD14898" w14:textId="77777777" w:rsidTr="008876F5">
        <w:trPr>
          <w:trHeight w:val="162"/>
          <w:jc w:val="center"/>
        </w:trPr>
        <w:tc>
          <w:tcPr>
            <w:tcW w:w="31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ABAB324" w14:textId="79CC3701" w:rsidR="007818D5" w:rsidRPr="008876F5" w:rsidRDefault="007818D5" w:rsidP="008876F5">
            <w:pPr>
              <w:pStyle w:val="Default"/>
              <w:jc w:val="center"/>
              <w:rPr>
                <w:rFonts w:ascii="Verdana" w:hAnsi="Verdana" w:cstheme="minorHAnsi"/>
                <w:b/>
                <w:color w:val="FFFFFF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b/>
                <w:color w:val="FFFFFF"/>
                <w:sz w:val="22"/>
                <w:szCs w:val="22"/>
              </w:rPr>
              <w:t>DESCRIPCIÓN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7775846" w14:textId="2A671D85" w:rsidR="007818D5" w:rsidRPr="008876F5" w:rsidRDefault="007818D5" w:rsidP="008876F5">
            <w:pPr>
              <w:pStyle w:val="Default"/>
              <w:jc w:val="center"/>
              <w:rPr>
                <w:rFonts w:ascii="Verdana" w:hAnsi="Verdana" w:cstheme="minorHAnsi"/>
                <w:b/>
                <w:color w:val="FFFFFF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b/>
                <w:color w:val="FFFFFF"/>
                <w:sz w:val="22"/>
                <w:szCs w:val="22"/>
              </w:rPr>
              <w:t>INTERVALO DE FOLIOS</w:t>
            </w:r>
          </w:p>
        </w:tc>
        <w:tc>
          <w:tcPr>
            <w:tcW w:w="1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8825A5B" w14:textId="77777777" w:rsidR="007818D5" w:rsidRPr="008876F5" w:rsidRDefault="007818D5" w:rsidP="008876F5">
            <w:pPr>
              <w:pStyle w:val="Default"/>
              <w:jc w:val="center"/>
              <w:rPr>
                <w:rFonts w:ascii="Verdana" w:hAnsi="Verdana" w:cstheme="minorHAnsi"/>
                <w:b/>
                <w:color w:val="FFFFFF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b/>
                <w:color w:val="FFFFFF"/>
                <w:sz w:val="22"/>
                <w:szCs w:val="22"/>
              </w:rPr>
              <w:t>No. DE RADICADO U OBSERVACIÓN</w:t>
            </w:r>
          </w:p>
        </w:tc>
      </w:tr>
      <w:tr w:rsidR="007818D5" w:rsidRPr="008876F5" w14:paraId="17193D0D" w14:textId="77777777" w:rsidTr="008876F5">
        <w:trPr>
          <w:trHeight w:val="161"/>
          <w:jc w:val="center"/>
        </w:trPr>
        <w:tc>
          <w:tcPr>
            <w:tcW w:w="31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6DAF2DE" w14:textId="77777777" w:rsidR="007818D5" w:rsidRPr="008876F5" w:rsidRDefault="007818D5" w:rsidP="00B673C5">
            <w:pPr>
              <w:pStyle w:val="Default"/>
              <w:jc w:val="both"/>
              <w:rPr>
                <w:rFonts w:ascii="Verdana" w:hAnsi="Verdana" w:cstheme="min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8A40E09" w14:textId="77777777" w:rsidR="007818D5" w:rsidRPr="008876F5" w:rsidRDefault="007818D5" w:rsidP="00B673C5">
            <w:pPr>
              <w:pStyle w:val="Default"/>
              <w:jc w:val="center"/>
              <w:rPr>
                <w:rFonts w:ascii="Verdana" w:hAnsi="Verdana" w:cstheme="minorHAnsi"/>
                <w:b/>
                <w:color w:val="FFFFFF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b/>
                <w:color w:val="FFFFFF"/>
                <w:sz w:val="22"/>
                <w:szCs w:val="22"/>
              </w:rPr>
              <w:t>DEL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8BB2B83" w14:textId="77777777" w:rsidR="007818D5" w:rsidRPr="008876F5" w:rsidRDefault="007818D5" w:rsidP="00B673C5">
            <w:pPr>
              <w:pStyle w:val="Default"/>
              <w:jc w:val="center"/>
              <w:rPr>
                <w:rFonts w:ascii="Verdana" w:hAnsi="Verdana" w:cstheme="minorHAnsi"/>
                <w:b/>
                <w:color w:val="FFFFFF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b/>
                <w:color w:val="FFFFFF"/>
                <w:sz w:val="22"/>
                <w:szCs w:val="22"/>
              </w:rPr>
              <w:t>AL</w:t>
            </w:r>
          </w:p>
        </w:tc>
        <w:tc>
          <w:tcPr>
            <w:tcW w:w="1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F811BED" w14:textId="77777777" w:rsidR="007818D5" w:rsidRPr="008876F5" w:rsidRDefault="007818D5" w:rsidP="00B673C5">
            <w:pPr>
              <w:pStyle w:val="Default"/>
              <w:jc w:val="center"/>
              <w:rPr>
                <w:rFonts w:ascii="Verdana" w:hAnsi="Verdana" w:cstheme="minorHAnsi"/>
                <w:b/>
                <w:color w:val="FFFFFF"/>
                <w:sz w:val="22"/>
                <w:szCs w:val="22"/>
              </w:rPr>
            </w:pPr>
          </w:p>
        </w:tc>
      </w:tr>
      <w:tr w:rsidR="007818D5" w:rsidRPr="008876F5" w14:paraId="05AD0015" w14:textId="77777777" w:rsidTr="008876F5">
        <w:trPr>
          <w:trHeight w:val="103"/>
          <w:jc w:val="center"/>
        </w:trPr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C90E" w14:textId="42600C7F" w:rsidR="007818D5" w:rsidRPr="008876F5" w:rsidRDefault="008876F5" w:rsidP="00B673C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</w:rPr>
              <w:t>Otros. (A partir de aquí describa en adelante la correspondencia, modificaciones adicionales o cualquier otro documento que se incorpore al expediente y que no esté descrito previamente o que estándolo se genere nuevamente en la ejecución)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F3CD" w14:textId="77777777" w:rsidR="007818D5" w:rsidRPr="008876F5" w:rsidRDefault="007818D5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F7E3" w14:textId="77777777" w:rsidR="007818D5" w:rsidRPr="008876F5" w:rsidRDefault="007818D5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6EF8" w14:textId="77777777" w:rsidR="007818D5" w:rsidRPr="008876F5" w:rsidRDefault="007818D5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7818D5" w:rsidRPr="008876F5" w14:paraId="663E4998" w14:textId="77777777" w:rsidTr="008876F5">
        <w:trPr>
          <w:trHeight w:val="103"/>
          <w:jc w:val="center"/>
        </w:trPr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CCE4" w14:textId="77777777" w:rsidR="007818D5" w:rsidRPr="008876F5" w:rsidRDefault="007818D5" w:rsidP="00B673C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278F" w14:textId="77777777" w:rsidR="007818D5" w:rsidRPr="008876F5" w:rsidRDefault="007818D5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85E5" w14:textId="77777777" w:rsidR="007818D5" w:rsidRPr="008876F5" w:rsidRDefault="007818D5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8014" w14:textId="77777777" w:rsidR="007818D5" w:rsidRPr="008876F5" w:rsidRDefault="007818D5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7818D5" w:rsidRPr="008876F5" w14:paraId="2F310D3D" w14:textId="77777777" w:rsidTr="008876F5">
        <w:trPr>
          <w:trHeight w:val="103"/>
          <w:jc w:val="center"/>
        </w:trPr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2D3F" w14:textId="77777777" w:rsidR="007818D5" w:rsidRPr="008876F5" w:rsidRDefault="007818D5" w:rsidP="00B673C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D2B4" w14:textId="77777777" w:rsidR="007818D5" w:rsidRPr="008876F5" w:rsidRDefault="007818D5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3728" w14:textId="77777777" w:rsidR="007818D5" w:rsidRPr="008876F5" w:rsidRDefault="007818D5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C570" w14:textId="77777777" w:rsidR="007818D5" w:rsidRPr="008876F5" w:rsidRDefault="007818D5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7818D5" w:rsidRPr="008876F5" w14:paraId="78623FCA" w14:textId="77777777" w:rsidTr="008876F5">
        <w:trPr>
          <w:trHeight w:val="103"/>
          <w:jc w:val="center"/>
        </w:trPr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B5CE" w14:textId="77777777" w:rsidR="007818D5" w:rsidRPr="008876F5" w:rsidRDefault="007818D5" w:rsidP="00B673C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4EBE" w14:textId="77777777" w:rsidR="007818D5" w:rsidRPr="008876F5" w:rsidRDefault="007818D5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9D9F" w14:textId="77777777" w:rsidR="007818D5" w:rsidRPr="008876F5" w:rsidRDefault="007818D5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CB5C" w14:textId="77777777" w:rsidR="007818D5" w:rsidRPr="008876F5" w:rsidRDefault="007818D5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7818D5" w:rsidRPr="008876F5" w14:paraId="33AD31D5" w14:textId="77777777" w:rsidTr="008876F5">
        <w:trPr>
          <w:trHeight w:val="103"/>
          <w:jc w:val="center"/>
        </w:trPr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3180" w14:textId="77777777" w:rsidR="007818D5" w:rsidRPr="008876F5" w:rsidRDefault="007818D5" w:rsidP="00B673C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E4C5" w14:textId="77777777" w:rsidR="007818D5" w:rsidRPr="008876F5" w:rsidRDefault="007818D5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61B6" w14:textId="77777777" w:rsidR="007818D5" w:rsidRPr="008876F5" w:rsidRDefault="007818D5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5E9B" w14:textId="77777777" w:rsidR="007818D5" w:rsidRPr="008876F5" w:rsidRDefault="007818D5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7818D5" w:rsidRPr="008876F5" w14:paraId="32EBAF92" w14:textId="77777777" w:rsidTr="008876F5">
        <w:trPr>
          <w:trHeight w:val="103"/>
          <w:jc w:val="center"/>
        </w:trPr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83D6" w14:textId="77777777" w:rsidR="007818D5" w:rsidRPr="008876F5" w:rsidRDefault="007818D5" w:rsidP="00B673C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58D9" w14:textId="77777777" w:rsidR="007818D5" w:rsidRPr="008876F5" w:rsidRDefault="007818D5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47D5" w14:textId="77777777" w:rsidR="007818D5" w:rsidRPr="008876F5" w:rsidRDefault="007818D5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AFC4" w14:textId="77777777" w:rsidR="007818D5" w:rsidRPr="008876F5" w:rsidRDefault="007818D5" w:rsidP="00B673C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01D71473" w14:textId="77777777" w:rsidR="007818D5" w:rsidRPr="008876F5" w:rsidRDefault="007818D5" w:rsidP="00A3698A">
      <w:pPr>
        <w:pStyle w:val="Default"/>
        <w:jc w:val="both"/>
        <w:rPr>
          <w:rFonts w:ascii="Verdana" w:hAnsi="Verdana" w:cstheme="minorHAnsi"/>
          <w:sz w:val="22"/>
          <w:szCs w:val="22"/>
        </w:rPr>
      </w:pPr>
    </w:p>
    <w:p w14:paraId="333843BD" w14:textId="77777777" w:rsidR="00CA0034" w:rsidRPr="008876F5" w:rsidRDefault="00CA0034" w:rsidP="00A3698A">
      <w:pPr>
        <w:pStyle w:val="Default"/>
        <w:jc w:val="both"/>
        <w:rPr>
          <w:rFonts w:ascii="Verdana" w:hAnsi="Verdana" w:cstheme="minorHAnsi"/>
          <w:b/>
          <w:sz w:val="22"/>
          <w:szCs w:val="22"/>
        </w:rPr>
      </w:pPr>
      <w:r w:rsidRPr="008876F5">
        <w:rPr>
          <w:rFonts w:ascii="Verdana" w:hAnsi="Verdana" w:cstheme="minorHAnsi"/>
          <w:b/>
          <w:sz w:val="22"/>
          <w:szCs w:val="22"/>
        </w:rPr>
        <w:t>HISTORIAL DE CAMBIOS</w:t>
      </w:r>
    </w:p>
    <w:p w14:paraId="0712686A" w14:textId="057940FA" w:rsidR="00A3698A" w:rsidRPr="008876F5" w:rsidRDefault="00A3698A" w:rsidP="00A3698A">
      <w:pPr>
        <w:pStyle w:val="Default"/>
        <w:jc w:val="both"/>
        <w:rPr>
          <w:rFonts w:ascii="Verdana" w:hAnsi="Verdana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1535"/>
        <w:gridCol w:w="6502"/>
      </w:tblGrid>
      <w:tr w:rsidR="008876F5" w:rsidRPr="008876F5" w14:paraId="4FD0F649" w14:textId="77777777" w:rsidTr="00E91F03">
        <w:tc>
          <w:tcPr>
            <w:tcW w:w="527" w:type="pct"/>
            <w:shd w:val="clear" w:color="auto" w:fill="auto"/>
            <w:vAlign w:val="center"/>
          </w:tcPr>
          <w:p w14:paraId="2BF722A3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b/>
                <w:sz w:val="22"/>
                <w:szCs w:val="22"/>
                <w:lang w:val="es-ES"/>
              </w:rPr>
            </w:pPr>
            <w:r w:rsidRPr="008876F5">
              <w:rPr>
                <w:rFonts w:ascii="Verdana" w:hAnsi="Verdana" w:cstheme="minorHAnsi"/>
                <w:b/>
                <w:sz w:val="22"/>
                <w:szCs w:val="22"/>
                <w:lang w:val="es-ES"/>
              </w:rPr>
              <w:t>VERSIÓN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42F8A014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b/>
                <w:sz w:val="22"/>
                <w:szCs w:val="22"/>
                <w:lang w:val="es-ES"/>
              </w:rPr>
            </w:pPr>
            <w:r w:rsidRPr="008876F5">
              <w:rPr>
                <w:rFonts w:ascii="Verdana" w:hAnsi="Verdana" w:cstheme="minorHAnsi"/>
                <w:b/>
                <w:sz w:val="22"/>
                <w:szCs w:val="22"/>
                <w:lang w:val="es-ES"/>
              </w:rPr>
              <w:t>FECHA</w:t>
            </w:r>
          </w:p>
        </w:tc>
        <w:tc>
          <w:tcPr>
            <w:tcW w:w="3751" w:type="pct"/>
            <w:shd w:val="clear" w:color="auto" w:fill="auto"/>
            <w:vAlign w:val="center"/>
          </w:tcPr>
          <w:p w14:paraId="57220970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b/>
                <w:sz w:val="22"/>
                <w:szCs w:val="22"/>
                <w:lang w:val="es-ES"/>
              </w:rPr>
            </w:pPr>
            <w:r w:rsidRPr="008876F5">
              <w:rPr>
                <w:rFonts w:ascii="Verdana" w:hAnsi="Verdana" w:cstheme="minorHAnsi"/>
                <w:b/>
                <w:sz w:val="22"/>
                <w:szCs w:val="22"/>
                <w:lang w:val="es-ES"/>
              </w:rPr>
              <w:t>DESCRIPCIÓN</w:t>
            </w:r>
          </w:p>
        </w:tc>
      </w:tr>
      <w:tr w:rsidR="008876F5" w:rsidRPr="008876F5" w14:paraId="4D2E60AE" w14:textId="77777777" w:rsidTr="00E91F03">
        <w:tc>
          <w:tcPr>
            <w:tcW w:w="527" w:type="pct"/>
            <w:vAlign w:val="center"/>
          </w:tcPr>
          <w:p w14:paraId="1E853E3D" w14:textId="77777777" w:rsidR="008876F5" w:rsidRPr="008876F5" w:rsidRDefault="008876F5" w:rsidP="008876F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  <w:lang w:val="es-ES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"/>
              </w:rPr>
              <w:t>01</w:t>
            </w:r>
          </w:p>
        </w:tc>
        <w:tc>
          <w:tcPr>
            <w:tcW w:w="722" w:type="pct"/>
            <w:vAlign w:val="center"/>
          </w:tcPr>
          <w:p w14:paraId="78B17D54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  <w:lang w:val="es-ES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"/>
              </w:rPr>
              <w:t>25/05/2015</w:t>
            </w:r>
          </w:p>
        </w:tc>
        <w:tc>
          <w:tcPr>
            <w:tcW w:w="3751" w:type="pct"/>
            <w:vAlign w:val="center"/>
          </w:tcPr>
          <w:p w14:paraId="4C21F12E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  <w:lang w:val="es-ES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"/>
              </w:rPr>
              <w:t xml:space="preserve">Creación del documento </w:t>
            </w:r>
          </w:p>
        </w:tc>
      </w:tr>
      <w:tr w:rsidR="008876F5" w:rsidRPr="008876F5" w14:paraId="03D7A494" w14:textId="77777777" w:rsidTr="00E91F03">
        <w:tc>
          <w:tcPr>
            <w:tcW w:w="527" w:type="pct"/>
            <w:vAlign w:val="center"/>
          </w:tcPr>
          <w:p w14:paraId="073FCD6E" w14:textId="77777777" w:rsidR="008876F5" w:rsidRPr="008876F5" w:rsidRDefault="008876F5" w:rsidP="008876F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  <w:lang w:val="es-ES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"/>
              </w:rPr>
              <w:t>02</w:t>
            </w:r>
          </w:p>
        </w:tc>
        <w:tc>
          <w:tcPr>
            <w:tcW w:w="722" w:type="pct"/>
            <w:vAlign w:val="center"/>
          </w:tcPr>
          <w:p w14:paraId="35B89CC0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  <w:lang w:val="es-ES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"/>
              </w:rPr>
              <w:t>04/01/2017</w:t>
            </w:r>
          </w:p>
        </w:tc>
        <w:tc>
          <w:tcPr>
            <w:tcW w:w="3751" w:type="pct"/>
            <w:vAlign w:val="center"/>
          </w:tcPr>
          <w:p w14:paraId="0662368A" w14:textId="6D28087E" w:rsid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  <w:lang w:val="es-ES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"/>
              </w:rPr>
              <w:t>Modificación:</w:t>
            </w:r>
          </w:p>
          <w:p w14:paraId="33DABF7D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  <w:lang w:val="es-ES"/>
              </w:rPr>
            </w:pPr>
          </w:p>
          <w:p w14:paraId="00D2F5DF" w14:textId="69F0DFAC" w:rsidR="008876F5" w:rsidRDefault="008876F5" w:rsidP="008876F5">
            <w:pPr>
              <w:pStyle w:val="Default"/>
              <w:numPr>
                <w:ilvl w:val="0"/>
                <w:numId w:val="39"/>
              </w:numPr>
              <w:rPr>
                <w:rFonts w:ascii="Verdana" w:hAnsi="Verdana" w:cstheme="minorHAnsi"/>
                <w:sz w:val="22"/>
                <w:szCs w:val="22"/>
                <w:lang w:val="es-ES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"/>
              </w:rPr>
              <w:t>Se incluye como anexo de estudios previos el formato diligenciado de idoneidad del funcionario recomendado para la supervisión del contrato.</w:t>
            </w:r>
          </w:p>
          <w:p w14:paraId="58C1AB57" w14:textId="77777777" w:rsidR="008876F5" w:rsidRPr="008876F5" w:rsidRDefault="008876F5" w:rsidP="008876F5">
            <w:pPr>
              <w:pStyle w:val="Default"/>
              <w:ind w:left="720"/>
              <w:rPr>
                <w:rFonts w:ascii="Verdana" w:hAnsi="Verdana" w:cstheme="minorHAnsi"/>
                <w:sz w:val="22"/>
                <w:szCs w:val="22"/>
                <w:lang w:val="es-ES"/>
              </w:rPr>
            </w:pPr>
          </w:p>
          <w:p w14:paraId="382F2628" w14:textId="77777777" w:rsidR="008876F5" w:rsidRPr="008876F5" w:rsidRDefault="008876F5" w:rsidP="008876F5">
            <w:pPr>
              <w:pStyle w:val="Default"/>
              <w:numPr>
                <w:ilvl w:val="0"/>
                <w:numId w:val="39"/>
              </w:numPr>
              <w:rPr>
                <w:rFonts w:ascii="Verdana" w:hAnsi="Verdana" w:cstheme="minorHAnsi"/>
                <w:sz w:val="22"/>
                <w:szCs w:val="22"/>
                <w:lang w:val="es-ES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"/>
              </w:rPr>
              <w:t>Se incluyó la constancia del correo electrónico con el cual se remitió la designación de supervisión al funcionario</w:t>
            </w:r>
          </w:p>
        </w:tc>
      </w:tr>
      <w:tr w:rsidR="008876F5" w:rsidRPr="008876F5" w14:paraId="443B306D" w14:textId="77777777" w:rsidTr="00E91F03">
        <w:tc>
          <w:tcPr>
            <w:tcW w:w="527" w:type="pct"/>
            <w:vAlign w:val="center"/>
          </w:tcPr>
          <w:p w14:paraId="02D16AC1" w14:textId="77777777" w:rsidR="008876F5" w:rsidRPr="008876F5" w:rsidRDefault="008876F5" w:rsidP="008876F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  <w:lang w:val="es-ES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"/>
              </w:rPr>
              <w:lastRenderedPageBreak/>
              <w:t>03</w:t>
            </w:r>
          </w:p>
        </w:tc>
        <w:tc>
          <w:tcPr>
            <w:tcW w:w="722" w:type="pct"/>
            <w:vAlign w:val="center"/>
          </w:tcPr>
          <w:p w14:paraId="36F92F4D" w14:textId="77777777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  <w:lang w:val="es-ES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"/>
              </w:rPr>
              <w:t>03/12/2018</w:t>
            </w:r>
          </w:p>
        </w:tc>
        <w:tc>
          <w:tcPr>
            <w:tcW w:w="3751" w:type="pct"/>
            <w:vAlign w:val="center"/>
          </w:tcPr>
          <w:p w14:paraId="109877DE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  <w:lang w:val="es-ES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"/>
              </w:rPr>
              <w:t>Se modifica el formato complementándolo como hoja de control del expediente contractual</w:t>
            </w:r>
          </w:p>
        </w:tc>
      </w:tr>
      <w:tr w:rsidR="008876F5" w:rsidRPr="008876F5" w14:paraId="2B9CA28A" w14:textId="77777777" w:rsidTr="00E91F03">
        <w:tc>
          <w:tcPr>
            <w:tcW w:w="527" w:type="pct"/>
            <w:vAlign w:val="center"/>
          </w:tcPr>
          <w:p w14:paraId="2DBDA8F4" w14:textId="77777777" w:rsidR="008876F5" w:rsidRPr="008876F5" w:rsidRDefault="008876F5" w:rsidP="008876F5">
            <w:pPr>
              <w:pStyle w:val="Default"/>
              <w:jc w:val="center"/>
              <w:rPr>
                <w:rFonts w:ascii="Verdana" w:hAnsi="Verdana" w:cstheme="minorHAnsi"/>
                <w:sz w:val="22"/>
                <w:szCs w:val="22"/>
                <w:lang w:val="es-ES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"/>
              </w:rPr>
              <w:t>04</w:t>
            </w:r>
          </w:p>
        </w:tc>
        <w:tc>
          <w:tcPr>
            <w:tcW w:w="722" w:type="pct"/>
            <w:vAlign w:val="center"/>
          </w:tcPr>
          <w:p w14:paraId="60076CEF" w14:textId="7F272E32" w:rsidR="008876F5" w:rsidRPr="008876F5" w:rsidRDefault="008876F5" w:rsidP="008876F5">
            <w:pPr>
              <w:pStyle w:val="Default"/>
              <w:jc w:val="both"/>
              <w:rPr>
                <w:rFonts w:ascii="Verdana" w:hAnsi="Verdana" w:cstheme="minorHAnsi"/>
                <w:sz w:val="22"/>
                <w:szCs w:val="22"/>
                <w:lang w:val="es-ES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"/>
              </w:rPr>
              <w:t>13/11/2024</w:t>
            </w:r>
          </w:p>
        </w:tc>
        <w:tc>
          <w:tcPr>
            <w:tcW w:w="3751" w:type="pct"/>
            <w:vAlign w:val="center"/>
          </w:tcPr>
          <w:p w14:paraId="17EAF3EE" w14:textId="77777777" w:rsidR="008876F5" w:rsidRPr="008876F5" w:rsidRDefault="008876F5" w:rsidP="008876F5">
            <w:pPr>
              <w:pStyle w:val="Default"/>
              <w:rPr>
                <w:rFonts w:ascii="Verdana" w:hAnsi="Verdana" w:cstheme="minorHAnsi"/>
                <w:sz w:val="22"/>
                <w:szCs w:val="22"/>
                <w:lang w:val="es-ES"/>
              </w:rPr>
            </w:pPr>
            <w:r w:rsidRPr="008876F5">
              <w:rPr>
                <w:rFonts w:ascii="Verdana" w:hAnsi="Verdana" w:cstheme="minorHAnsi"/>
                <w:sz w:val="22"/>
                <w:szCs w:val="22"/>
                <w:lang w:val="es-ES"/>
              </w:rPr>
              <w:t>Se establece como lista documental y se incluyen evidencias documentales que reposarían en el expediente físico.</w:t>
            </w:r>
          </w:p>
        </w:tc>
      </w:tr>
    </w:tbl>
    <w:p w14:paraId="683C5B95" w14:textId="77777777" w:rsidR="00A3698A" w:rsidRPr="008876F5" w:rsidRDefault="00A3698A" w:rsidP="00A3698A">
      <w:pPr>
        <w:pStyle w:val="Default"/>
        <w:jc w:val="both"/>
        <w:rPr>
          <w:rFonts w:ascii="Verdana" w:hAnsi="Verdana" w:cstheme="minorHAnsi"/>
          <w:sz w:val="22"/>
          <w:szCs w:val="22"/>
        </w:rPr>
      </w:pPr>
    </w:p>
    <w:p w14:paraId="7612CE3B" w14:textId="77777777" w:rsidR="0045263D" w:rsidRPr="008876F5" w:rsidRDefault="0045263D" w:rsidP="003922AD">
      <w:pPr>
        <w:rPr>
          <w:rFonts w:ascii="Verdana" w:hAnsi="Verdana" w:cstheme="minorHAnsi"/>
          <w:sz w:val="22"/>
          <w:szCs w:val="22"/>
        </w:rPr>
      </w:pPr>
    </w:p>
    <w:sectPr w:rsidR="0045263D" w:rsidRPr="008876F5" w:rsidSect="008876F5">
      <w:headerReference w:type="even" r:id="rId11"/>
      <w:headerReference w:type="default" r:id="rId12"/>
      <w:footerReference w:type="default" r:id="rId13"/>
      <w:headerReference w:type="first" r:id="rId14"/>
      <w:pgSz w:w="12240" w:h="15840" w:code="1"/>
      <w:pgMar w:top="1418" w:right="1418" w:bottom="851" w:left="1418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697A2" w14:textId="77777777" w:rsidR="00CF23BE" w:rsidRDefault="00CF23BE" w:rsidP="00D47842">
      <w:r>
        <w:separator/>
      </w:r>
    </w:p>
  </w:endnote>
  <w:endnote w:type="continuationSeparator" w:id="0">
    <w:p w14:paraId="42A6B596" w14:textId="77777777" w:rsidR="00CF23BE" w:rsidRDefault="00CF23BE" w:rsidP="00D4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">
    <w:altName w:val="Arial"/>
    <w:charset w:val="00"/>
    <w:family w:val="swiss"/>
    <w:pitch w:val="variable"/>
    <w:sig w:usb0="A00002AF" w:usb1="500021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67B3D" w14:textId="77777777" w:rsidR="001F1D15" w:rsidRPr="00F522FD" w:rsidRDefault="001F1D15">
    <w:pPr>
      <w:pStyle w:val="Piedepgina"/>
      <w:jc w:val="right"/>
      <w:rPr>
        <w:rFonts w:ascii="Arial Narrow" w:hAnsi="Arial Narrow"/>
      </w:rPr>
    </w:pPr>
  </w:p>
  <w:p w14:paraId="0C5283B8" w14:textId="77777777" w:rsidR="001F1D15" w:rsidRPr="0095780C" w:rsidRDefault="001F1D15">
    <w:pPr>
      <w:pStyle w:val="Piedepgina"/>
      <w:rPr>
        <w:rFonts w:ascii="Futura" w:hAnsi="Futura" w:cs="Futura"/>
        <w:color w:val="9BBB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8CA64" w14:textId="77777777" w:rsidR="00CF23BE" w:rsidRDefault="00CF23BE" w:rsidP="00D47842">
      <w:r>
        <w:separator/>
      </w:r>
    </w:p>
  </w:footnote>
  <w:footnote w:type="continuationSeparator" w:id="0">
    <w:p w14:paraId="6B274139" w14:textId="77777777" w:rsidR="00CF23BE" w:rsidRDefault="00CF23BE" w:rsidP="00D47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06E28" w14:textId="77777777" w:rsidR="001F1D15" w:rsidRDefault="001F1D15" w:rsidP="00D05120">
    <w:pPr>
      <w:pStyle w:val="Encabezado"/>
      <w:tabs>
        <w:tab w:val="clear" w:pos="4252"/>
        <w:tab w:val="clear" w:pos="8504"/>
        <w:tab w:val="center" w:pos="4680"/>
        <w:tab w:val="right" w:pos="9360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711EDDF4" w14:textId="77777777" w:rsidR="001F1D15" w:rsidRDefault="00000000">
    <w:pPr>
      <w:pStyle w:val="Encabezado"/>
    </w:pPr>
    <w:r>
      <w:rPr>
        <w:noProof/>
        <w:lang w:val="es-ES"/>
      </w:rPr>
      <w:pict w14:anchorId="515E2D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612.45pt;height:807.3pt;z-index:-251659264;mso-wrap-edited:f;mso-width-percent:0;mso-height-percent:0;mso-position-horizontal:center;mso-position-horizontal-relative:margin;mso-position-vertical:center;mso-position-vertical-relative:margin;mso-width-percent:0;mso-height-percent:0" wrapcoords="-26 0 -26 21559 21600 21559 21600 0 -26 0">
          <v:imagedata r:id="rId1" o:title="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3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64"/>
      <w:gridCol w:w="5437"/>
      <w:gridCol w:w="2642"/>
    </w:tblGrid>
    <w:tr w:rsidR="001F1D15" w:rsidRPr="00026637" w14:paraId="6D17237E" w14:textId="77777777" w:rsidTr="00026637">
      <w:trPr>
        <w:trHeight w:val="334"/>
        <w:jc w:val="center"/>
      </w:trPr>
      <w:tc>
        <w:tcPr>
          <w:tcW w:w="896" w:type="pct"/>
          <w:vAlign w:val="center"/>
        </w:tcPr>
        <w:p w14:paraId="5277C1B9" w14:textId="58A2BB4F" w:rsidR="001F1D15" w:rsidRPr="00026637" w:rsidRDefault="00026637" w:rsidP="001F1D15">
          <w:pPr>
            <w:pStyle w:val="Encabezado"/>
            <w:jc w:val="center"/>
            <w:rPr>
              <w:rFonts w:ascii="Verdana" w:hAnsi="Verdana" w:cstheme="minorHAnsi"/>
              <w:sz w:val="22"/>
              <w:szCs w:val="22"/>
            </w:rPr>
          </w:pPr>
          <w:r w:rsidRPr="00026637">
            <w:rPr>
              <w:rFonts w:ascii="Verdana" w:hAnsi="Verdana"/>
              <w:noProof/>
              <w:sz w:val="22"/>
              <w:szCs w:val="22"/>
              <w:lang w:val="es-MX" w:eastAsia="es-MX"/>
            </w:rPr>
            <w:drawing>
              <wp:inline distT="0" distB="0" distL="0" distR="0" wp14:anchorId="75F89EB6" wp14:editId="5DEDA43A">
                <wp:extent cx="676275" cy="676275"/>
                <wp:effectExtent l="0" t="0" r="9525" b="9525"/>
                <wp:docPr id="2074117838" name="Imagen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4117838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2" w:type="pct"/>
          <w:vAlign w:val="center"/>
        </w:tcPr>
        <w:p w14:paraId="00C73936" w14:textId="77777777" w:rsidR="00026637" w:rsidRPr="00026637" w:rsidRDefault="00026637" w:rsidP="00D43C32">
          <w:pPr>
            <w:pStyle w:val="Encabezado"/>
            <w:jc w:val="center"/>
            <w:rPr>
              <w:rFonts w:ascii="Verdana" w:hAnsi="Verdana" w:cstheme="minorHAnsi"/>
              <w:b/>
              <w:sz w:val="22"/>
              <w:szCs w:val="22"/>
            </w:rPr>
          </w:pPr>
        </w:p>
        <w:p w14:paraId="422F5426" w14:textId="01F92CE5" w:rsidR="00026637" w:rsidRPr="00026637" w:rsidRDefault="00026637" w:rsidP="00D43C32">
          <w:pPr>
            <w:pStyle w:val="Encabezado"/>
            <w:jc w:val="center"/>
            <w:rPr>
              <w:rFonts w:ascii="Verdana" w:hAnsi="Verdana" w:cstheme="minorHAnsi"/>
              <w:b/>
              <w:sz w:val="22"/>
              <w:szCs w:val="22"/>
            </w:rPr>
          </w:pPr>
          <w:r w:rsidRPr="00026637">
            <w:rPr>
              <w:rFonts w:ascii="Verdana" w:hAnsi="Verdana" w:cstheme="minorHAnsi"/>
              <w:b/>
              <w:sz w:val="22"/>
              <w:szCs w:val="22"/>
            </w:rPr>
            <w:t>Proceso: Gestión Jurídica y Contractual</w:t>
          </w:r>
        </w:p>
        <w:p w14:paraId="65FD161A" w14:textId="77777777" w:rsidR="00026637" w:rsidRPr="00026637" w:rsidRDefault="00026637" w:rsidP="00D43C32">
          <w:pPr>
            <w:pStyle w:val="Encabezado"/>
            <w:jc w:val="center"/>
            <w:rPr>
              <w:rFonts w:ascii="Verdana" w:hAnsi="Verdana" w:cstheme="minorHAnsi"/>
              <w:b/>
              <w:sz w:val="22"/>
              <w:szCs w:val="22"/>
            </w:rPr>
          </w:pPr>
        </w:p>
        <w:p w14:paraId="574FA5A1" w14:textId="5A598B82" w:rsidR="001F1D15" w:rsidRPr="00026637" w:rsidRDefault="008876F5" w:rsidP="00D43C32">
          <w:pPr>
            <w:pStyle w:val="Encabezado"/>
            <w:jc w:val="center"/>
            <w:rPr>
              <w:rFonts w:ascii="Verdana" w:hAnsi="Verdana" w:cstheme="minorHAnsi"/>
              <w:b/>
              <w:sz w:val="22"/>
              <w:szCs w:val="22"/>
            </w:rPr>
          </w:pPr>
          <w:r>
            <w:rPr>
              <w:rFonts w:ascii="Verdana" w:hAnsi="Verdana" w:cstheme="minorHAnsi"/>
              <w:b/>
              <w:sz w:val="22"/>
              <w:szCs w:val="22"/>
            </w:rPr>
            <w:t>Lista de Chequeo de Expediente de Documentos para Mínima Cuantía</w:t>
          </w:r>
        </w:p>
      </w:tc>
      <w:tc>
        <w:tcPr>
          <w:tcW w:w="1342" w:type="pct"/>
          <w:vAlign w:val="center"/>
        </w:tcPr>
        <w:p w14:paraId="16B3370A" w14:textId="2F80CC15" w:rsidR="001F1D15" w:rsidRPr="00026637" w:rsidRDefault="001F1D15" w:rsidP="001F1D15">
          <w:pPr>
            <w:pStyle w:val="Encabezado"/>
            <w:rPr>
              <w:rFonts w:ascii="Verdana" w:hAnsi="Verdana" w:cstheme="minorHAnsi"/>
              <w:sz w:val="22"/>
              <w:szCs w:val="22"/>
            </w:rPr>
          </w:pPr>
          <w:r w:rsidRPr="00026637">
            <w:rPr>
              <w:rFonts w:ascii="Verdana" w:hAnsi="Verdana" w:cstheme="minorHAnsi"/>
              <w:b/>
              <w:bCs/>
              <w:sz w:val="22"/>
              <w:szCs w:val="22"/>
            </w:rPr>
            <w:t>Código:</w:t>
          </w:r>
          <w:r w:rsidRPr="00026637">
            <w:rPr>
              <w:rFonts w:ascii="Verdana" w:hAnsi="Verdana" w:cstheme="minorHAnsi"/>
              <w:sz w:val="22"/>
              <w:szCs w:val="22"/>
            </w:rPr>
            <w:t xml:space="preserve"> </w:t>
          </w:r>
          <w:r w:rsidR="008876F5">
            <w:rPr>
              <w:rFonts w:ascii="Verdana" w:hAnsi="Verdana" w:cstheme="minorHAnsi"/>
              <w:sz w:val="22"/>
              <w:szCs w:val="22"/>
            </w:rPr>
            <w:t>GJ</w:t>
          </w:r>
          <w:r w:rsidR="00912B5C">
            <w:rPr>
              <w:rFonts w:ascii="Verdana" w:hAnsi="Verdana" w:cstheme="minorHAnsi"/>
              <w:sz w:val="22"/>
              <w:szCs w:val="22"/>
            </w:rPr>
            <w:t>C</w:t>
          </w:r>
          <w:r w:rsidR="008876F5">
            <w:rPr>
              <w:rFonts w:ascii="Verdana" w:hAnsi="Verdana" w:cstheme="minorHAnsi"/>
              <w:sz w:val="22"/>
              <w:szCs w:val="22"/>
            </w:rPr>
            <w:t>-F01</w:t>
          </w:r>
          <w:r w:rsidR="00912B5C">
            <w:rPr>
              <w:rFonts w:ascii="Verdana" w:hAnsi="Verdana" w:cstheme="minorHAnsi"/>
              <w:sz w:val="22"/>
              <w:szCs w:val="22"/>
            </w:rPr>
            <w:t>9</w:t>
          </w:r>
        </w:p>
        <w:p w14:paraId="5814468E" w14:textId="1F1CFD4F" w:rsidR="00026637" w:rsidRPr="00026637" w:rsidRDefault="00026637" w:rsidP="001F1D15">
          <w:pPr>
            <w:pStyle w:val="Encabezado"/>
            <w:rPr>
              <w:rFonts w:ascii="Verdana" w:hAnsi="Verdana" w:cstheme="minorBidi"/>
              <w:sz w:val="22"/>
              <w:szCs w:val="22"/>
              <w:lang w:val="es-ES"/>
            </w:rPr>
          </w:pPr>
          <w:r w:rsidRPr="00026637">
            <w:rPr>
              <w:rFonts w:ascii="Verdana" w:hAnsi="Verdana" w:cstheme="minorBidi"/>
              <w:b/>
              <w:bCs/>
              <w:sz w:val="22"/>
              <w:szCs w:val="22"/>
              <w:lang w:val="es-ES"/>
            </w:rPr>
            <w:t>Versión:</w:t>
          </w:r>
          <w:r w:rsidRPr="00026637">
            <w:rPr>
              <w:rFonts w:ascii="Verdana" w:hAnsi="Verdana" w:cstheme="minorBidi"/>
              <w:sz w:val="22"/>
              <w:szCs w:val="22"/>
              <w:lang w:val="es-ES"/>
            </w:rPr>
            <w:t xml:space="preserve"> 0</w:t>
          </w:r>
          <w:r w:rsidR="008876F5">
            <w:rPr>
              <w:rFonts w:ascii="Verdana" w:hAnsi="Verdana" w:cstheme="minorBidi"/>
              <w:sz w:val="22"/>
              <w:szCs w:val="22"/>
              <w:lang w:val="es-ES"/>
            </w:rPr>
            <w:t>4</w:t>
          </w:r>
        </w:p>
        <w:p w14:paraId="25920002" w14:textId="3F2336A4" w:rsidR="00026637" w:rsidRPr="00026637" w:rsidRDefault="00026637" w:rsidP="008876F5">
          <w:pPr>
            <w:pStyle w:val="Encabezado"/>
            <w:rPr>
              <w:rFonts w:ascii="Verdana" w:hAnsi="Verdana" w:cstheme="minorHAnsi"/>
              <w:sz w:val="22"/>
              <w:szCs w:val="22"/>
            </w:rPr>
          </w:pPr>
          <w:r w:rsidRPr="00026637">
            <w:rPr>
              <w:rFonts w:ascii="Verdana" w:hAnsi="Verdana" w:cstheme="minorHAnsi"/>
              <w:b/>
              <w:bCs/>
              <w:sz w:val="22"/>
              <w:szCs w:val="22"/>
            </w:rPr>
            <w:t>Fecha:</w:t>
          </w:r>
          <w:r w:rsidRPr="00026637">
            <w:rPr>
              <w:rFonts w:ascii="Verdana" w:hAnsi="Verdana" w:cstheme="minorHAnsi"/>
              <w:sz w:val="22"/>
              <w:szCs w:val="22"/>
            </w:rPr>
            <w:t xml:space="preserve">  </w:t>
          </w:r>
          <w:r w:rsidR="008876F5">
            <w:rPr>
              <w:rFonts w:ascii="Verdana" w:hAnsi="Verdana" w:cstheme="minorHAnsi"/>
              <w:sz w:val="22"/>
              <w:szCs w:val="22"/>
            </w:rPr>
            <w:t>13</w:t>
          </w:r>
          <w:r w:rsidRPr="00026637">
            <w:rPr>
              <w:rFonts w:ascii="Verdana" w:hAnsi="Verdana" w:cstheme="minorHAnsi"/>
              <w:sz w:val="22"/>
              <w:szCs w:val="22"/>
            </w:rPr>
            <w:t>/</w:t>
          </w:r>
          <w:r w:rsidR="00912B5C">
            <w:rPr>
              <w:rFonts w:ascii="Verdana" w:hAnsi="Verdana" w:cstheme="minorHAnsi"/>
              <w:sz w:val="22"/>
              <w:szCs w:val="22"/>
            </w:rPr>
            <w:t>11</w:t>
          </w:r>
          <w:r w:rsidRPr="00026637">
            <w:rPr>
              <w:rFonts w:ascii="Verdana" w:hAnsi="Verdana" w:cstheme="minorHAnsi"/>
              <w:sz w:val="22"/>
              <w:szCs w:val="22"/>
            </w:rPr>
            <w:t>/2024</w:t>
          </w:r>
        </w:p>
      </w:tc>
    </w:tr>
  </w:tbl>
  <w:p w14:paraId="5CEAE2C9" w14:textId="77777777" w:rsidR="007818D5" w:rsidRDefault="007818D5" w:rsidP="007818D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9781E" w14:textId="77777777" w:rsidR="001F1D15" w:rsidRDefault="00000000">
    <w:pPr>
      <w:pStyle w:val="Encabezado"/>
    </w:pPr>
    <w:r>
      <w:rPr>
        <w:noProof/>
        <w:lang w:val="es-ES"/>
      </w:rPr>
      <w:pict w14:anchorId="28910E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612.45pt;height:807.3pt;z-index:-251658240;mso-wrap-edited:f;mso-width-percent:0;mso-height-percent:0;mso-position-horizontal:center;mso-position-horizontal-relative:margin;mso-position-vertical:center;mso-position-vertical-relative:margin;mso-width-percent:0;mso-height-percent:0" wrapcoords="-26 0 -26 21559 21600 21559 21600 0 -26 0">
          <v:imagedata r:id="rId1" o:title="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12.75pt" o:bullet="t">
        <v:imagedata r:id="rId1" o:title=""/>
      </v:shape>
    </w:pict>
  </w:numPicBullet>
  <w:abstractNum w:abstractNumId="0" w15:restartNumberingAfterBreak="0">
    <w:nsid w:val="07CF4A3D"/>
    <w:multiLevelType w:val="hybridMultilevel"/>
    <w:tmpl w:val="9490EA04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DD4966"/>
    <w:multiLevelType w:val="hybridMultilevel"/>
    <w:tmpl w:val="43C2E2BE"/>
    <w:lvl w:ilvl="0" w:tplc="0F520406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13398F"/>
    <w:multiLevelType w:val="hybridMultilevel"/>
    <w:tmpl w:val="06D44574"/>
    <w:lvl w:ilvl="0" w:tplc="974A9D8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554E9"/>
    <w:multiLevelType w:val="hybridMultilevel"/>
    <w:tmpl w:val="A4802BCC"/>
    <w:lvl w:ilvl="0" w:tplc="42AE75BC">
      <w:start w:val="2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FA0B1D"/>
    <w:multiLevelType w:val="hybridMultilevel"/>
    <w:tmpl w:val="DFEC1354"/>
    <w:lvl w:ilvl="0" w:tplc="AC8CEF96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  <w:u w:val="none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5588B"/>
    <w:multiLevelType w:val="hybridMultilevel"/>
    <w:tmpl w:val="7C9E2320"/>
    <w:lvl w:ilvl="0" w:tplc="E9EE0286">
      <w:start w:val="1"/>
      <w:numFmt w:val="lowerLetter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957732"/>
    <w:multiLevelType w:val="hybridMultilevel"/>
    <w:tmpl w:val="2DF46E56"/>
    <w:lvl w:ilvl="0" w:tplc="7A520C82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837E01"/>
    <w:multiLevelType w:val="hybridMultilevel"/>
    <w:tmpl w:val="CC160020"/>
    <w:lvl w:ilvl="0" w:tplc="3B22EFDE">
      <w:start w:val="1"/>
      <w:numFmt w:val="decimal"/>
      <w:lvlText w:val="%1."/>
      <w:lvlJc w:val="left"/>
      <w:pPr>
        <w:ind w:left="705" w:hanging="360"/>
      </w:pPr>
      <w:rPr>
        <w:rFonts w:ascii="Arial Narrow" w:hAnsi="Arial Narrow"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25" w:hanging="360"/>
      </w:pPr>
    </w:lvl>
    <w:lvl w:ilvl="2" w:tplc="0C0A001B" w:tentative="1">
      <w:start w:val="1"/>
      <w:numFmt w:val="lowerRoman"/>
      <w:lvlText w:val="%3."/>
      <w:lvlJc w:val="right"/>
      <w:pPr>
        <w:ind w:left="2145" w:hanging="180"/>
      </w:pPr>
    </w:lvl>
    <w:lvl w:ilvl="3" w:tplc="0C0A000F" w:tentative="1">
      <w:start w:val="1"/>
      <w:numFmt w:val="decimal"/>
      <w:lvlText w:val="%4."/>
      <w:lvlJc w:val="left"/>
      <w:pPr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2111369F"/>
    <w:multiLevelType w:val="hybridMultilevel"/>
    <w:tmpl w:val="3C9A31FA"/>
    <w:lvl w:ilvl="0" w:tplc="7A520C8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54A4E"/>
    <w:multiLevelType w:val="hybridMultilevel"/>
    <w:tmpl w:val="12BE8936"/>
    <w:lvl w:ilvl="0" w:tplc="DF5A3FD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5683936"/>
    <w:multiLevelType w:val="hybridMultilevel"/>
    <w:tmpl w:val="0DE8FFF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F81F67"/>
    <w:multiLevelType w:val="hybridMultilevel"/>
    <w:tmpl w:val="CA4EBB6C"/>
    <w:lvl w:ilvl="0" w:tplc="240A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2" w15:restartNumberingAfterBreak="0">
    <w:nsid w:val="2C23644E"/>
    <w:multiLevelType w:val="singleLevel"/>
    <w:tmpl w:val="E05E1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</w:abstractNum>
  <w:abstractNum w:abstractNumId="13" w15:restartNumberingAfterBreak="0">
    <w:nsid w:val="2E1055A2"/>
    <w:multiLevelType w:val="hybridMultilevel"/>
    <w:tmpl w:val="DE8409DE"/>
    <w:lvl w:ilvl="0" w:tplc="BB645D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529EA"/>
    <w:multiLevelType w:val="hybridMultilevel"/>
    <w:tmpl w:val="74D23220"/>
    <w:lvl w:ilvl="0" w:tplc="DC80C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157F0"/>
    <w:multiLevelType w:val="hybridMultilevel"/>
    <w:tmpl w:val="94CA7DEC"/>
    <w:lvl w:ilvl="0" w:tplc="E05E1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F7975"/>
    <w:multiLevelType w:val="hybridMultilevel"/>
    <w:tmpl w:val="EE606B88"/>
    <w:lvl w:ilvl="0" w:tplc="9468E920">
      <w:start w:val="1"/>
      <w:numFmt w:val="decimal"/>
      <w:lvlText w:val="(%1)"/>
      <w:lvlJc w:val="left"/>
      <w:pPr>
        <w:ind w:left="3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35507C11"/>
    <w:multiLevelType w:val="hybridMultilevel"/>
    <w:tmpl w:val="EF3C5F1C"/>
    <w:lvl w:ilvl="0" w:tplc="34AAA6F6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F6DD8"/>
    <w:multiLevelType w:val="hybridMultilevel"/>
    <w:tmpl w:val="A8E848E0"/>
    <w:lvl w:ilvl="0" w:tplc="1262C00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75D59"/>
    <w:multiLevelType w:val="hybridMultilevel"/>
    <w:tmpl w:val="63BCAA88"/>
    <w:lvl w:ilvl="0" w:tplc="47FC23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D3780"/>
    <w:multiLevelType w:val="hybridMultilevel"/>
    <w:tmpl w:val="C73E2D3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B44430"/>
    <w:multiLevelType w:val="hybridMultilevel"/>
    <w:tmpl w:val="5BD0D1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F5746"/>
    <w:multiLevelType w:val="hybridMultilevel"/>
    <w:tmpl w:val="5576122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BC642E0"/>
    <w:multiLevelType w:val="hybridMultilevel"/>
    <w:tmpl w:val="FD0C4DBA"/>
    <w:lvl w:ilvl="0" w:tplc="0D74720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7172C"/>
    <w:multiLevelType w:val="hybridMultilevel"/>
    <w:tmpl w:val="7C204AFC"/>
    <w:lvl w:ilvl="0" w:tplc="09F0A2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7162A"/>
    <w:multiLevelType w:val="hybridMultilevel"/>
    <w:tmpl w:val="166CA1AA"/>
    <w:lvl w:ilvl="0" w:tplc="74740A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926EE91C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5C1556"/>
    <w:multiLevelType w:val="hybridMultilevel"/>
    <w:tmpl w:val="2806F16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496052"/>
    <w:multiLevelType w:val="hybridMultilevel"/>
    <w:tmpl w:val="C0341B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F6E98"/>
    <w:multiLevelType w:val="hybridMultilevel"/>
    <w:tmpl w:val="9508C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54CD6"/>
    <w:multiLevelType w:val="hybridMultilevel"/>
    <w:tmpl w:val="B624F4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D59D3"/>
    <w:multiLevelType w:val="hybridMultilevel"/>
    <w:tmpl w:val="59823A6E"/>
    <w:lvl w:ilvl="0" w:tplc="7A520C8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13485"/>
    <w:multiLevelType w:val="hybridMultilevel"/>
    <w:tmpl w:val="8176F81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2E7709"/>
    <w:multiLevelType w:val="hybridMultilevel"/>
    <w:tmpl w:val="B622A7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4A6FAE"/>
    <w:multiLevelType w:val="hybridMultilevel"/>
    <w:tmpl w:val="E08E5046"/>
    <w:lvl w:ilvl="0" w:tplc="D750921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06B49190">
      <w:start w:val="1"/>
      <w:numFmt w:val="lowerLetter"/>
      <w:lvlText w:val="%2."/>
      <w:lvlJc w:val="left"/>
      <w:pPr>
        <w:ind w:left="1080" w:hanging="360"/>
      </w:pPr>
      <w:rPr>
        <w:b/>
        <w:color w:val="auto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9D4A77"/>
    <w:multiLevelType w:val="hybridMultilevel"/>
    <w:tmpl w:val="452AD10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4C29F6"/>
    <w:multiLevelType w:val="hybridMultilevel"/>
    <w:tmpl w:val="A712D61E"/>
    <w:lvl w:ilvl="0" w:tplc="D2E4F4B0">
      <w:start w:val="1"/>
      <w:numFmt w:val="decimal"/>
      <w:lvlText w:val="(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203EB"/>
    <w:multiLevelType w:val="hybridMultilevel"/>
    <w:tmpl w:val="DF22BA38"/>
    <w:lvl w:ilvl="0" w:tplc="7A520C82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671B98"/>
    <w:multiLevelType w:val="hybridMultilevel"/>
    <w:tmpl w:val="BCA6D59C"/>
    <w:lvl w:ilvl="0" w:tplc="2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8" w15:restartNumberingAfterBreak="0">
    <w:nsid w:val="7D974FE6"/>
    <w:multiLevelType w:val="hybridMultilevel"/>
    <w:tmpl w:val="CE541970"/>
    <w:lvl w:ilvl="0" w:tplc="7A520C82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AB30AF"/>
    <w:multiLevelType w:val="hybridMultilevel"/>
    <w:tmpl w:val="AAEC8B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4214717">
    <w:abstractNumId w:val="12"/>
    <w:lvlOverride w:ilvl="0">
      <w:startOverride w:val="1"/>
    </w:lvlOverride>
  </w:num>
  <w:num w:numId="2" w16cid:durableId="1232500158">
    <w:abstractNumId w:val="4"/>
  </w:num>
  <w:num w:numId="3" w16cid:durableId="1933583583">
    <w:abstractNumId w:val="36"/>
  </w:num>
  <w:num w:numId="4" w16cid:durableId="1014065838">
    <w:abstractNumId w:val="3"/>
  </w:num>
  <w:num w:numId="5" w16cid:durableId="2002811588">
    <w:abstractNumId w:val="20"/>
  </w:num>
  <w:num w:numId="6" w16cid:durableId="890577248">
    <w:abstractNumId w:val="14"/>
  </w:num>
  <w:num w:numId="7" w16cid:durableId="1825781596">
    <w:abstractNumId w:val="22"/>
  </w:num>
  <w:num w:numId="8" w16cid:durableId="37048955">
    <w:abstractNumId w:val="34"/>
  </w:num>
  <w:num w:numId="9" w16cid:durableId="1579049503">
    <w:abstractNumId w:val="0"/>
  </w:num>
  <w:num w:numId="10" w16cid:durableId="1289362167">
    <w:abstractNumId w:val="29"/>
  </w:num>
  <w:num w:numId="11" w16cid:durableId="1960380803">
    <w:abstractNumId w:val="25"/>
  </w:num>
  <w:num w:numId="12" w16cid:durableId="367070537">
    <w:abstractNumId w:val="26"/>
  </w:num>
  <w:num w:numId="13" w16cid:durableId="779377772">
    <w:abstractNumId w:val="37"/>
  </w:num>
  <w:num w:numId="14" w16cid:durableId="1025713743">
    <w:abstractNumId w:val="10"/>
  </w:num>
  <w:num w:numId="15" w16cid:durableId="446462825">
    <w:abstractNumId w:val="33"/>
  </w:num>
  <w:num w:numId="16" w16cid:durableId="54085640">
    <w:abstractNumId w:val="19"/>
  </w:num>
  <w:num w:numId="17" w16cid:durableId="575823821">
    <w:abstractNumId w:val="13"/>
  </w:num>
  <w:num w:numId="18" w16cid:durableId="1039743368">
    <w:abstractNumId w:val="15"/>
  </w:num>
  <w:num w:numId="19" w16cid:durableId="1927616783">
    <w:abstractNumId w:val="7"/>
  </w:num>
  <w:num w:numId="20" w16cid:durableId="2076927073">
    <w:abstractNumId w:val="9"/>
  </w:num>
  <w:num w:numId="21" w16cid:durableId="251620849">
    <w:abstractNumId w:val="5"/>
  </w:num>
  <w:num w:numId="22" w16cid:durableId="1374772409">
    <w:abstractNumId w:val="39"/>
  </w:num>
  <w:num w:numId="23" w16cid:durableId="647056679">
    <w:abstractNumId w:val="2"/>
  </w:num>
  <w:num w:numId="24" w16cid:durableId="398015988">
    <w:abstractNumId w:val="11"/>
  </w:num>
  <w:num w:numId="25" w16cid:durableId="106392712">
    <w:abstractNumId w:val="8"/>
  </w:num>
  <w:num w:numId="26" w16cid:durableId="460194142">
    <w:abstractNumId w:val="30"/>
  </w:num>
  <w:num w:numId="27" w16cid:durableId="1845389291">
    <w:abstractNumId w:val="17"/>
  </w:num>
  <w:num w:numId="28" w16cid:durableId="1718817631">
    <w:abstractNumId w:val="6"/>
  </w:num>
  <w:num w:numId="29" w16cid:durableId="854995930">
    <w:abstractNumId w:val="38"/>
  </w:num>
  <w:num w:numId="30" w16cid:durableId="835656218">
    <w:abstractNumId w:val="1"/>
  </w:num>
  <w:num w:numId="31" w16cid:durableId="629821656">
    <w:abstractNumId w:val="21"/>
  </w:num>
  <w:num w:numId="32" w16cid:durableId="1702700631">
    <w:abstractNumId w:val="32"/>
  </w:num>
  <w:num w:numId="33" w16cid:durableId="1403287108">
    <w:abstractNumId w:val="31"/>
  </w:num>
  <w:num w:numId="34" w16cid:durableId="624893056">
    <w:abstractNumId w:val="35"/>
  </w:num>
  <w:num w:numId="35" w16cid:durableId="1277175583">
    <w:abstractNumId w:val="24"/>
  </w:num>
  <w:num w:numId="36" w16cid:durableId="1458642220">
    <w:abstractNumId w:val="16"/>
  </w:num>
  <w:num w:numId="37" w16cid:durableId="210002755">
    <w:abstractNumId w:val="18"/>
  </w:num>
  <w:num w:numId="38" w16cid:durableId="2100440583">
    <w:abstractNumId w:val="23"/>
  </w:num>
  <w:num w:numId="39" w16cid:durableId="282931518">
    <w:abstractNumId w:val="28"/>
  </w:num>
  <w:num w:numId="40" w16cid:durableId="25343858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842"/>
    <w:rsid w:val="00015CBB"/>
    <w:rsid w:val="00016A0D"/>
    <w:rsid w:val="00016B77"/>
    <w:rsid w:val="00020D66"/>
    <w:rsid w:val="000248F7"/>
    <w:rsid w:val="00026637"/>
    <w:rsid w:val="00031EE8"/>
    <w:rsid w:val="000352CC"/>
    <w:rsid w:val="0003537B"/>
    <w:rsid w:val="0004322A"/>
    <w:rsid w:val="00045CEB"/>
    <w:rsid w:val="000512E9"/>
    <w:rsid w:val="00052855"/>
    <w:rsid w:val="0006065D"/>
    <w:rsid w:val="0006179F"/>
    <w:rsid w:val="00061CB7"/>
    <w:rsid w:val="00064EA7"/>
    <w:rsid w:val="00072AD8"/>
    <w:rsid w:val="00075C43"/>
    <w:rsid w:val="00077A22"/>
    <w:rsid w:val="00081ED1"/>
    <w:rsid w:val="000832D7"/>
    <w:rsid w:val="000834B9"/>
    <w:rsid w:val="00087AAD"/>
    <w:rsid w:val="00097DE0"/>
    <w:rsid w:val="00097DF9"/>
    <w:rsid w:val="000A59FA"/>
    <w:rsid w:val="000A74F2"/>
    <w:rsid w:val="000B014E"/>
    <w:rsid w:val="000C401A"/>
    <w:rsid w:val="000C4DD0"/>
    <w:rsid w:val="000D1342"/>
    <w:rsid w:val="000D6C71"/>
    <w:rsid w:val="000E6585"/>
    <w:rsid w:val="000E763F"/>
    <w:rsid w:val="000F2957"/>
    <w:rsid w:val="000F5E42"/>
    <w:rsid w:val="00102D6F"/>
    <w:rsid w:val="0010569F"/>
    <w:rsid w:val="00105F2D"/>
    <w:rsid w:val="001074C9"/>
    <w:rsid w:val="00114EB7"/>
    <w:rsid w:val="001315F2"/>
    <w:rsid w:val="00133C25"/>
    <w:rsid w:val="0013415C"/>
    <w:rsid w:val="00134708"/>
    <w:rsid w:val="0014533C"/>
    <w:rsid w:val="00146B84"/>
    <w:rsid w:val="00150C37"/>
    <w:rsid w:val="00151878"/>
    <w:rsid w:val="00156DF6"/>
    <w:rsid w:val="00161CF1"/>
    <w:rsid w:val="00170A01"/>
    <w:rsid w:val="00177827"/>
    <w:rsid w:val="00180423"/>
    <w:rsid w:val="00182ED3"/>
    <w:rsid w:val="00186C02"/>
    <w:rsid w:val="00190FDD"/>
    <w:rsid w:val="00193D67"/>
    <w:rsid w:val="001B5BD0"/>
    <w:rsid w:val="001C0321"/>
    <w:rsid w:val="001C19F0"/>
    <w:rsid w:val="001C4F09"/>
    <w:rsid w:val="001D087D"/>
    <w:rsid w:val="001E0A8D"/>
    <w:rsid w:val="001E2DFD"/>
    <w:rsid w:val="001E7B31"/>
    <w:rsid w:val="001F1D15"/>
    <w:rsid w:val="002055B3"/>
    <w:rsid w:val="00205F83"/>
    <w:rsid w:val="002063F5"/>
    <w:rsid w:val="0021051E"/>
    <w:rsid w:val="002240B9"/>
    <w:rsid w:val="002316D2"/>
    <w:rsid w:val="0023734B"/>
    <w:rsid w:val="002462EF"/>
    <w:rsid w:val="00246B26"/>
    <w:rsid w:val="002507FD"/>
    <w:rsid w:val="00251A4C"/>
    <w:rsid w:val="00255C92"/>
    <w:rsid w:val="00256D85"/>
    <w:rsid w:val="00262DE6"/>
    <w:rsid w:val="00263B0D"/>
    <w:rsid w:val="00265D0F"/>
    <w:rsid w:val="00265FF5"/>
    <w:rsid w:val="0027030F"/>
    <w:rsid w:val="00271E4F"/>
    <w:rsid w:val="00274B52"/>
    <w:rsid w:val="0028101E"/>
    <w:rsid w:val="002847BE"/>
    <w:rsid w:val="00287479"/>
    <w:rsid w:val="00287AB0"/>
    <w:rsid w:val="00291929"/>
    <w:rsid w:val="00294D78"/>
    <w:rsid w:val="00297266"/>
    <w:rsid w:val="00297A83"/>
    <w:rsid w:val="002A117F"/>
    <w:rsid w:val="002A119D"/>
    <w:rsid w:val="002A1AC5"/>
    <w:rsid w:val="002A1E50"/>
    <w:rsid w:val="002A632D"/>
    <w:rsid w:val="002A6C51"/>
    <w:rsid w:val="002B1541"/>
    <w:rsid w:val="002B1B1C"/>
    <w:rsid w:val="002D4745"/>
    <w:rsid w:val="002D707D"/>
    <w:rsid w:val="002E13BB"/>
    <w:rsid w:val="002E293D"/>
    <w:rsid w:val="002E7B77"/>
    <w:rsid w:val="002F0D38"/>
    <w:rsid w:val="002F610A"/>
    <w:rsid w:val="00302788"/>
    <w:rsid w:val="0030480D"/>
    <w:rsid w:val="00306892"/>
    <w:rsid w:val="003107AF"/>
    <w:rsid w:val="00310956"/>
    <w:rsid w:val="0031770B"/>
    <w:rsid w:val="00322EE9"/>
    <w:rsid w:val="00330FED"/>
    <w:rsid w:val="003327F8"/>
    <w:rsid w:val="003364E1"/>
    <w:rsid w:val="00336625"/>
    <w:rsid w:val="00337D33"/>
    <w:rsid w:val="00337F0B"/>
    <w:rsid w:val="00340A10"/>
    <w:rsid w:val="00341435"/>
    <w:rsid w:val="00341739"/>
    <w:rsid w:val="003477A9"/>
    <w:rsid w:val="00350B35"/>
    <w:rsid w:val="00355400"/>
    <w:rsid w:val="00356978"/>
    <w:rsid w:val="003614A3"/>
    <w:rsid w:val="003626BC"/>
    <w:rsid w:val="00363051"/>
    <w:rsid w:val="00364FA8"/>
    <w:rsid w:val="00370F0D"/>
    <w:rsid w:val="0037128E"/>
    <w:rsid w:val="00371BBA"/>
    <w:rsid w:val="00381676"/>
    <w:rsid w:val="0038171E"/>
    <w:rsid w:val="0038239F"/>
    <w:rsid w:val="00387520"/>
    <w:rsid w:val="0039220D"/>
    <w:rsid w:val="003922AD"/>
    <w:rsid w:val="003A0ACE"/>
    <w:rsid w:val="003A3861"/>
    <w:rsid w:val="003A646C"/>
    <w:rsid w:val="003B30DF"/>
    <w:rsid w:val="003B733B"/>
    <w:rsid w:val="003C613B"/>
    <w:rsid w:val="003D3434"/>
    <w:rsid w:val="003D58F2"/>
    <w:rsid w:val="003E5622"/>
    <w:rsid w:val="003F14D9"/>
    <w:rsid w:val="003F1636"/>
    <w:rsid w:val="003F4856"/>
    <w:rsid w:val="00413080"/>
    <w:rsid w:val="00421C02"/>
    <w:rsid w:val="00432B85"/>
    <w:rsid w:val="004333F6"/>
    <w:rsid w:val="00434527"/>
    <w:rsid w:val="00440D9C"/>
    <w:rsid w:val="00444A40"/>
    <w:rsid w:val="00447020"/>
    <w:rsid w:val="00447CFE"/>
    <w:rsid w:val="00447F75"/>
    <w:rsid w:val="00450438"/>
    <w:rsid w:val="0045263D"/>
    <w:rsid w:val="00453695"/>
    <w:rsid w:val="00453E03"/>
    <w:rsid w:val="004545C9"/>
    <w:rsid w:val="0045478E"/>
    <w:rsid w:val="0046254F"/>
    <w:rsid w:val="0046414D"/>
    <w:rsid w:val="00465228"/>
    <w:rsid w:val="00466229"/>
    <w:rsid w:val="00473DDD"/>
    <w:rsid w:val="00482124"/>
    <w:rsid w:val="0048676B"/>
    <w:rsid w:val="00492A15"/>
    <w:rsid w:val="004976E7"/>
    <w:rsid w:val="004A746B"/>
    <w:rsid w:val="004B05DC"/>
    <w:rsid w:val="004B0684"/>
    <w:rsid w:val="004B5B6B"/>
    <w:rsid w:val="004B6C0A"/>
    <w:rsid w:val="004B6CDF"/>
    <w:rsid w:val="004D1849"/>
    <w:rsid w:val="004D2673"/>
    <w:rsid w:val="004E2919"/>
    <w:rsid w:val="004F500B"/>
    <w:rsid w:val="00501C87"/>
    <w:rsid w:val="00502B9E"/>
    <w:rsid w:val="00504E12"/>
    <w:rsid w:val="005238AD"/>
    <w:rsid w:val="0052460E"/>
    <w:rsid w:val="00527EC4"/>
    <w:rsid w:val="005311FF"/>
    <w:rsid w:val="00532707"/>
    <w:rsid w:val="00533E93"/>
    <w:rsid w:val="00536DAA"/>
    <w:rsid w:val="00541FEE"/>
    <w:rsid w:val="005431BA"/>
    <w:rsid w:val="0054470A"/>
    <w:rsid w:val="00547641"/>
    <w:rsid w:val="00551633"/>
    <w:rsid w:val="00556D03"/>
    <w:rsid w:val="005607BA"/>
    <w:rsid w:val="0056166C"/>
    <w:rsid w:val="00572143"/>
    <w:rsid w:val="00573AD2"/>
    <w:rsid w:val="00580072"/>
    <w:rsid w:val="00591DAF"/>
    <w:rsid w:val="00592781"/>
    <w:rsid w:val="00593945"/>
    <w:rsid w:val="00595667"/>
    <w:rsid w:val="005963B2"/>
    <w:rsid w:val="00596FF5"/>
    <w:rsid w:val="005A122D"/>
    <w:rsid w:val="005A30DE"/>
    <w:rsid w:val="005A519B"/>
    <w:rsid w:val="005A5744"/>
    <w:rsid w:val="005B2E41"/>
    <w:rsid w:val="005B2F6F"/>
    <w:rsid w:val="005B6FC6"/>
    <w:rsid w:val="005C128A"/>
    <w:rsid w:val="005C5245"/>
    <w:rsid w:val="005D0A0C"/>
    <w:rsid w:val="005D1B17"/>
    <w:rsid w:val="005D3325"/>
    <w:rsid w:val="005D75D0"/>
    <w:rsid w:val="005E11EC"/>
    <w:rsid w:val="005E1500"/>
    <w:rsid w:val="005E58EB"/>
    <w:rsid w:val="005F5B0B"/>
    <w:rsid w:val="005F5E30"/>
    <w:rsid w:val="005F7963"/>
    <w:rsid w:val="005F7D06"/>
    <w:rsid w:val="00604180"/>
    <w:rsid w:val="0060784F"/>
    <w:rsid w:val="00610C64"/>
    <w:rsid w:val="00611FA1"/>
    <w:rsid w:val="00612A72"/>
    <w:rsid w:val="00615A90"/>
    <w:rsid w:val="00615CB9"/>
    <w:rsid w:val="00617E18"/>
    <w:rsid w:val="00623C77"/>
    <w:rsid w:val="006325D8"/>
    <w:rsid w:val="006335A2"/>
    <w:rsid w:val="00637317"/>
    <w:rsid w:val="0064289F"/>
    <w:rsid w:val="0064769D"/>
    <w:rsid w:val="00653025"/>
    <w:rsid w:val="006540D7"/>
    <w:rsid w:val="0067094C"/>
    <w:rsid w:val="0067213F"/>
    <w:rsid w:val="0067343F"/>
    <w:rsid w:val="006756ED"/>
    <w:rsid w:val="00676F7B"/>
    <w:rsid w:val="00682272"/>
    <w:rsid w:val="00682462"/>
    <w:rsid w:val="00684604"/>
    <w:rsid w:val="00685D40"/>
    <w:rsid w:val="00687585"/>
    <w:rsid w:val="006926A7"/>
    <w:rsid w:val="006A0BBC"/>
    <w:rsid w:val="006A3C33"/>
    <w:rsid w:val="006A45F8"/>
    <w:rsid w:val="006B0713"/>
    <w:rsid w:val="006B6DFA"/>
    <w:rsid w:val="006B6E33"/>
    <w:rsid w:val="006C3CE9"/>
    <w:rsid w:val="006C6394"/>
    <w:rsid w:val="006D6BD4"/>
    <w:rsid w:val="006E0233"/>
    <w:rsid w:val="006E1ADE"/>
    <w:rsid w:val="006E47EF"/>
    <w:rsid w:val="006E61CD"/>
    <w:rsid w:val="006F1F26"/>
    <w:rsid w:val="006F6CE0"/>
    <w:rsid w:val="00700A1B"/>
    <w:rsid w:val="007016BC"/>
    <w:rsid w:val="007031D2"/>
    <w:rsid w:val="00707A3D"/>
    <w:rsid w:val="00716C8D"/>
    <w:rsid w:val="00717415"/>
    <w:rsid w:val="00720247"/>
    <w:rsid w:val="0072673A"/>
    <w:rsid w:val="00736F0B"/>
    <w:rsid w:val="00740550"/>
    <w:rsid w:val="00741202"/>
    <w:rsid w:val="0074702F"/>
    <w:rsid w:val="0075127E"/>
    <w:rsid w:val="007566FB"/>
    <w:rsid w:val="007638EB"/>
    <w:rsid w:val="00765439"/>
    <w:rsid w:val="007701BF"/>
    <w:rsid w:val="0077040E"/>
    <w:rsid w:val="00772890"/>
    <w:rsid w:val="00773764"/>
    <w:rsid w:val="00774342"/>
    <w:rsid w:val="007766EF"/>
    <w:rsid w:val="00776FDC"/>
    <w:rsid w:val="007813BE"/>
    <w:rsid w:val="007818D5"/>
    <w:rsid w:val="007844AF"/>
    <w:rsid w:val="007871A0"/>
    <w:rsid w:val="0079142B"/>
    <w:rsid w:val="00796BB2"/>
    <w:rsid w:val="00796E13"/>
    <w:rsid w:val="007A181F"/>
    <w:rsid w:val="007A226F"/>
    <w:rsid w:val="007A3026"/>
    <w:rsid w:val="007A4D40"/>
    <w:rsid w:val="007A599C"/>
    <w:rsid w:val="007A6144"/>
    <w:rsid w:val="007B4D48"/>
    <w:rsid w:val="007B7490"/>
    <w:rsid w:val="007C6EB6"/>
    <w:rsid w:val="007D084A"/>
    <w:rsid w:val="007D60AE"/>
    <w:rsid w:val="007D684D"/>
    <w:rsid w:val="007E3AE2"/>
    <w:rsid w:val="007F06DD"/>
    <w:rsid w:val="007F1B58"/>
    <w:rsid w:val="007F4F3E"/>
    <w:rsid w:val="008008B6"/>
    <w:rsid w:val="0080204F"/>
    <w:rsid w:val="00803516"/>
    <w:rsid w:val="00807FBF"/>
    <w:rsid w:val="00811199"/>
    <w:rsid w:val="00814E5E"/>
    <w:rsid w:val="00815D2C"/>
    <w:rsid w:val="008164EE"/>
    <w:rsid w:val="00820496"/>
    <w:rsid w:val="00820B85"/>
    <w:rsid w:val="00822FAE"/>
    <w:rsid w:val="008246B8"/>
    <w:rsid w:val="008268BC"/>
    <w:rsid w:val="008268C8"/>
    <w:rsid w:val="00833E71"/>
    <w:rsid w:val="00835A57"/>
    <w:rsid w:val="00836C36"/>
    <w:rsid w:val="00842E96"/>
    <w:rsid w:val="008457DB"/>
    <w:rsid w:val="00845EB0"/>
    <w:rsid w:val="008544B4"/>
    <w:rsid w:val="00856BAC"/>
    <w:rsid w:val="00861E87"/>
    <w:rsid w:val="0087200B"/>
    <w:rsid w:val="00877EDE"/>
    <w:rsid w:val="0088249A"/>
    <w:rsid w:val="0088463E"/>
    <w:rsid w:val="008876F5"/>
    <w:rsid w:val="0089088C"/>
    <w:rsid w:val="0089235B"/>
    <w:rsid w:val="00892986"/>
    <w:rsid w:val="0089549A"/>
    <w:rsid w:val="00896C3C"/>
    <w:rsid w:val="008A5241"/>
    <w:rsid w:val="008A5F94"/>
    <w:rsid w:val="008C3DBE"/>
    <w:rsid w:val="008D18E0"/>
    <w:rsid w:val="008D6377"/>
    <w:rsid w:val="008E004C"/>
    <w:rsid w:val="008E0B93"/>
    <w:rsid w:val="008E5B9B"/>
    <w:rsid w:val="008F17EE"/>
    <w:rsid w:val="008F261E"/>
    <w:rsid w:val="00901C57"/>
    <w:rsid w:val="009029A7"/>
    <w:rsid w:val="00902FF3"/>
    <w:rsid w:val="009042E1"/>
    <w:rsid w:val="00912B5C"/>
    <w:rsid w:val="00925DCA"/>
    <w:rsid w:val="009305A5"/>
    <w:rsid w:val="00933DF5"/>
    <w:rsid w:val="009368FA"/>
    <w:rsid w:val="00936A9F"/>
    <w:rsid w:val="00940B43"/>
    <w:rsid w:val="009418EB"/>
    <w:rsid w:val="00951FBA"/>
    <w:rsid w:val="0095489D"/>
    <w:rsid w:val="0095780C"/>
    <w:rsid w:val="00961F57"/>
    <w:rsid w:val="009664DB"/>
    <w:rsid w:val="00972AC5"/>
    <w:rsid w:val="0098035E"/>
    <w:rsid w:val="00984EC2"/>
    <w:rsid w:val="00985582"/>
    <w:rsid w:val="00990CB7"/>
    <w:rsid w:val="00993F3E"/>
    <w:rsid w:val="009A1EB0"/>
    <w:rsid w:val="009A2662"/>
    <w:rsid w:val="009A2EB6"/>
    <w:rsid w:val="009C044D"/>
    <w:rsid w:val="009C4F3A"/>
    <w:rsid w:val="009C5FE0"/>
    <w:rsid w:val="009E2534"/>
    <w:rsid w:val="009E6A26"/>
    <w:rsid w:val="009E7289"/>
    <w:rsid w:val="009F00C1"/>
    <w:rsid w:val="009F48B3"/>
    <w:rsid w:val="009F7A38"/>
    <w:rsid w:val="00A03A2E"/>
    <w:rsid w:val="00A063E7"/>
    <w:rsid w:val="00A15AB2"/>
    <w:rsid w:val="00A17513"/>
    <w:rsid w:val="00A24BE4"/>
    <w:rsid w:val="00A3013A"/>
    <w:rsid w:val="00A322F3"/>
    <w:rsid w:val="00A35D1C"/>
    <w:rsid w:val="00A3698A"/>
    <w:rsid w:val="00A40290"/>
    <w:rsid w:val="00A44861"/>
    <w:rsid w:val="00A50995"/>
    <w:rsid w:val="00A51B08"/>
    <w:rsid w:val="00A52CAE"/>
    <w:rsid w:val="00A570C0"/>
    <w:rsid w:val="00A571B9"/>
    <w:rsid w:val="00A63A94"/>
    <w:rsid w:val="00A6428B"/>
    <w:rsid w:val="00A65E14"/>
    <w:rsid w:val="00A67AD8"/>
    <w:rsid w:val="00A73AC7"/>
    <w:rsid w:val="00A77ACD"/>
    <w:rsid w:val="00A77F73"/>
    <w:rsid w:val="00AA3F15"/>
    <w:rsid w:val="00AB25E1"/>
    <w:rsid w:val="00AB55F9"/>
    <w:rsid w:val="00AC6396"/>
    <w:rsid w:val="00AC670A"/>
    <w:rsid w:val="00AC70C4"/>
    <w:rsid w:val="00AC75F1"/>
    <w:rsid w:val="00AD3DA2"/>
    <w:rsid w:val="00AD4EFE"/>
    <w:rsid w:val="00AD513D"/>
    <w:rsid w:val="00AD6915"/>
    <w:rsid w:val="00AE12EC"/>
    <w:rsid w:val="00AE16F3"/>
    <w:rsid w:val="00AE7BFF"/>
    <w:rsid w:val="00AF416D"/>
    <w:rsid w:val="00AF518C"/>
    <w:rsid w:val="00AF583E"/>
    <w:rsid w:val="00B01A4C"/>
    <w:rsid w:val="00B07776"/>
    <w:rsid w:val="00B07C2A"/>
    <w:rsid w:val="00B10265"/>
    <w:rsid w:val="00B15A48"/>
    <w:rsid w:val="00B17347"/>
    <w:rsid w:val="00B26F55"/>
    <w:rsid w:val="00B30569"/>
    <w:rsid w:val="00B321CF"/>
    <w:rsid w:val="00B428E2"/>
    <w:rsid w:val="00B44824"/>
    <w:rsid w:val="00B51AB5"/>
    <w:rsid w:val="00B52FED"/>
    <w:rsid w:val="00B57193"/>
    <w:rsid w:val="00B6436C"/>
    <w:rsid w:val="00B667C8"/>
    <w:rsid w:val="00B706BF"/>
    <w:rsid w:val="00B7350B"/>
    <w:rsid w:val="00B756E3"/>
    <w:rsid w:val="00B768A6"/>
    <w:rsid w:val="00B84B44"/>
    <w:rsid w:val="00B86B3C"/>
    <w:rsid w:val="00B876DA"/>
    <w:rsid w:val="00B91114"/>
    <w:rsid w:val="00BA6AE3"/>
    <w:rsid w:val="00BA7DE7"/>
    <w:rsid w:val="00BB363A"/>
    <w:rsid w:val="00BC6BDB"/>
    <w:rsid w:val="00BD7917"/>
    <w:rsid w:val="00BF2655"/>
    <w:rsid w:val="00BF637D"/>
    <w:rsid w:val="00C010ED"/>
    <w:rsid w:val="00C025D4"/>
    <w:rsid w:val="00C04295"/>
    <w:rsid w:val="00C04A89"/>
    <w:rsid w:val="00C13807"/>
    <w:rsid w:val="00C15D6B"/>
    <w:rsid w:val="00C20B35"/>
    <w:rsid w:val="00C23815"/>
    <w:rsid w:val="00C240AD"/>
    <w:rsid w:val="00C3184A"/>
    <w:rsid w:val="00C31E3C"/>
    <w:rsid w:val="00C45914"/>
    <w:rsid w:val="00C47459"/>
    <w:rsid w:val="00C564C0"/>
    <w:rsid w:val="00C57F4B"/>
    <w:rsid w:val="00C754D0"/>
    <w:rsid w:val="00C90085"/>
    <w:rsid w:val="00C93194"/>
    <w:rsid w:val="00CA0034"/>
    <w:rsid w:val="00CA7FC8"/>
    <w:rsid w:val="00CB1CD0"/>
    <w:rsid w:val="00CB1F98"/>
    <w:rsid w:val="00CB46FE"/>
    <w:rsid w:val="00CC539B"/>
    <w:rsid w:val="00CD283A"/>
    <w:rsid w:val="00CD7C57"/>
    <w:rsid w:val="00CF23BE"/>
    <w:rsid w:val="00CF2BFB"/>
    <w:rsid w:val="00CF5366"/>
    <w:rsid w:val="00D05120"/>
    <w:rsid w:val="00D0701F"/>
    <w:rsid w:val="00D106F1"/>
    <w:rsid w:val="00D24B87"/>
    <w:rsid w:val="00D2591E"/>
    <w:rsid w:val="00D3020A"/>
    <w:rsid w:val="00D43C32"/>
    <w:rsid w:val="00D440F8"/>
    <w:rsid w:val="00D47842"/>
    <w:rsid w:val="00D52C02"/>
    <w:rsid w:val="00D57694"/>
    <w:rsid w:val="00D57F47"/>
    <w:rsid w:val="00D60B51"/>
    <w:rsid w:val="00D61FAA"/>
    <w:rsid w:val="00D62C9A"/>
    <w:rsid w:val="00D62E72"/>
    <w:rsid w:val="00D64CAC"/>
    <w:rsid w:val="00D65431"/>
    <w:rsid w:val="00D6559B"/>
    <w:rsid w:val="00D65CF2"/>
    <w:rsid w:val="00D66927"/>
    <w:rsid w:val="00D75168"/>
    <w:rsid w:val="00D76858"/>
    <w:rsid w:val="00D76C2C"/>
    <w:rsid w:val="00D80AD1"/>
    <w:rsid w:val="00D83EBB"/>
    <w:rsid w:val="00D9702A"/>
    <w:rsid w:val="00D97244"/>
    <w:rsid w:val="00DA0CB2"/>
    <w:rsid w:val="00DA261D"/>
    <w:rsid w:val="00DA40DF"/>
    <w:rsid w:val="00DA5ECE"/>
    <w:rsid w:val="00DB0A4C"/>
    <w:rsid w:val="00DB30FD"/>
    <w:rsid w:val="00DB52EE"/>
    <w:rsid w:val="00DC238D"/>
    <w:rsid w:val="00DC5089"/>
    <w:rsid w:val="00DD3D1D"/>
    <w:rsid w:val="00DD4FC2"/>
    <w:rsid w:val="00DD587F"/>
    <w:rsid w:val="00DE28D2"/>
    <w:rsid w:val="00DF2343"/>
    <w:rsid w:val="00DF64C6"/>
    <w:rsid w:val="00DF7B3D"/>
    <w:rsid w:val="00E0122D"/>
    <w:rsid w:val="00E01D85"/>
    <w:rsid w:val="00E04C4C"/>
    <w:rsid w:val="00E04ED1"/>
    <w:rsid w:val="00E059F1"/>
    <w:rsid w:val="00E13A3B"/>
    <w:rsid w:val="00E22E87"/>
    <w:rsid w:val="00E23024"/>
    <w:rsid w:val="00E26470"/>
    <w:rsid w:val="00E26A64"/>
    <w:rsid w:val="00E35BCF"/>
    <w:rsid w:val="00E3621B"/>
    <w:rsid w:val="00E37D4E"/>
    <w:rsid w:val="00E409CD"/>
    <w:rsid w:val="00E44F6F"/>
    <w:rsid w:val="00E473CD"/>
    <w:rsid w:val="00E5073B"/>
    <w:rsid w:val="00E519FD"/>
    <w:rsid w:val="00E5364D"/>
    <w:rsid w:val="00E56C4B"/>
    <w:rsid w:val="00E61275"/>
    <w:rsid w:val="00E63AE9"/>
    <w:rsid w:val="00E6484E"/>
    <w:rsid w:val="00E654F8"/>
    <w:rsid w:val="00E656FB"/>
    <w:rsid w:val="00E65BE0"/>
    <w:rsid w:val="00E661A6"/>
    <w:rsid w:val="00E70262"/>
    <w:rsid w:val="00E70812"/>
    <w:rsid w:val="00E73983"/>
    <w:rsid w:val="00E749A7"/>
    <w:rsid w:val="00E77115"/>
    <w:rsid w:val="00E81CCD"/>
    <w:rsid w:val="00E830FE"/>
    <w:rsid w:val="00E84EF6"/>
    <w:rsid w:val="00E85ADB"/>
    <w:rsid w:val="00E97231"/>
    <w:rsid w:val="00EA0296"/>
    <w:rsid w:val="00EA0686"/>
    <w:rsid w:val="00EA3275"/>
    <w:rsid w:val="00EA3790"/>
    <w:rsid w:val="00EA643D"/>
    <w:rsid w:val="00EB00F7"/>
    <w:rsid w:val="00EB35C9"/>
    <w:rsid w:val="00EB4C16"/>
    <w:rsid w:val="00EB4E2F"/>
    <w:rsid w:val="00EC2BDA"/>
    <w:rsid w:val="00EC53D3"/>
    <w:rsid w:val="00ED7C42"/>
    <w:rsid w:val="00EE499F"/>
    <w:rsid w:val="00EE670F"/>
    <w:rsid w:val="00EF5CF8"/>
    <w:rsid w:val="00F043F1"/>
    <w:rsid w:val="00F108CC"/>
    <w:rsid w:val="00F12EB9"/>
    <w:rsid w:val="00F16664"/>
    <w:rsid w:val="00F17769"/>
    <w:rsid w:val="00F22243"/>
    <w:rsid w:val="00F22EC5"/>
    <w:rsid w:val="00F26D24"/>
    <w:rsid w:val="00F2740B"/>
    <w:rsid w:val="00F36BC4"/>
    <w:rsid w:val="00F40B54"/>
    <w:rsid w:val="00F439C0"/>
    <w:rsid w:val="00F479B9"/>
    <w:rsid w:val="00F522FD"/>
    <w:rsid w:val="00F632A8"/>
    <w:rsid w:val="00F63FEC"/>
    <w:rsid w:val="00F64D41"/>
    <w:rsid w:val="00F7275F"/>
    <w:rsid w:val="00F737D1"/>
    <w:rsid w:val="00F77CD9"/>
    <w:rsid w:val="00F77FF9"/>
    <w:rsid w:val="00F803D1"/>
    <w:rsid w:val="00F846C3"/>
    <w:rsid w:val="00F8471E"/>
    <w:rsid w:val="00F913C2"/>
    <w:rsid w:val="00F935B4"/>
    <w:rsid w:val="00F969E7"/>
    <w:rsid w:val="00FA1B11"/>
    <w:rsid w:val="00FA26AD"/>
    <w:rsid w:val="00FA43F4"/>
    <w:rsid w:val="00FB0AC4"/>
    <w:rsid w:val="00FB3420"/>
    <w:rsid w:val="00FC63A1"/>
    <w:rsid w:val="00FD13E1"/>
    <w:rsid w:val="00FD45D5"/>
    <w:rsid w:val="00FD7921"/>
    <w:rsid w:val="00FE12DB"/>
    <w:rsid w:val="00FE6319"/>
    <w:rsid w:val="00FF06B6"/>
    <w:rsid w:val="00FF1935"/>
    <w:rsid w:val="00FF362E"/>
    <w:rsid w:val="00FF44C5"/>
    <w:rsid w:val="00FF5046"/>
    <w:rsid w:val="44DB84C9"/>
    <w:rsid w:val="4D41C08F"/>
    <w:rsid w:val="6123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A4CB10"/>
  <w15:docId w15:val="{21D313A4-64B8-4713-8F80-3497A75D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2EF"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6A0BBC"/>
    <w:pPr>
      <w:keepNext/>
      <w:jc w:val="both"/>
      <w:outlineLvl w:val="0"/>
    </w:pPr>
    <w:rPr>
      <w:rFonts w:ascii="Arial" w:hAnsi="Arial"/>
      <w:i/>
      <w:sz w:val="22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2E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322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ar"/>
    <w:unhideWhenUsed/>
    <w:qFormat/>
    <w:rsid w:val="006A0BBC"/>
    <w:pPr>
      <w:keepNext/>
      <w:jc w:val="both"/>
      <w:outlineLvl w:val="7"/>
    </w:pPr>
    <w:rPr>
      <w:rFonts w:ascii="Arial Narrow" w:hAnsi="Arial Narrow"/>
      <w:i/>
      <w:sz w:val="20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4F09"/>
    <w:pPr>
      <w:keepNext/>
      <w:keepLines/>
      <w:spacing w:before="200"/>
      <w:outlineLvl w:val="8"/>
    </w:pPr>
    <w:rPr>
      <w:rFonts w:ascii="Calibri" w:hAnsi="Calibri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4784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842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478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7842"/>
  </w:style>
  <w:style w:type="paragraph" w:styleId="Piedepgina">
    <w:name w:val="footer"/>
    <w:basedOn w:val="Normal"/>
    <w:link w:val="PiedepginaCar"/>
    <w:uiPriority w:val="99"/>
    <w:unhideWhenUsed/>
    <w:rsid w:val="00D478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7842"/>
  </w:style>
  <w:style w:type="character" w:customStyle="1" w:styleId="Ttulo1Car">
    <w:name w:val="Título 1 Car"/>
    <w:basedOn w:val="Fuentedeprrafopredeter"/>
    <w:link w:val="Ttulo1"/>
    <w:rsid w:val="006A0BBC"/>
    <w:rPr>
      <w:rFonts w:ascii="Arial" w:eastAsia="Times New Roman" w:hAnsi="Arial" w:cs="Times New Roman"/>
      <w:i/>
      <w:sz w:val="22"/>
      <w:lang w:val="es-ES"/>
    </w:rPr>
  </w:style>
  <w:style w:type="character" w:customStyle="1" w:styleId="Ttulo8Car">
    <w:name w:val="Título 8 Car"/>
    <w:basedOn w:val="Fuentedeprrafopredeter"/>
    <w:link w:val="Ttulo8"/>
    <w:rsid w:val="006A0BBC"/>
    <w:rPr>
      <w:rFonts w:ascii="Arial Narrow" w:eastAsia="Times New Roman" w:hAnsi="Arial Narrow" w:cs="Times New Roman"/>
      <w:i/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6A0BBC"/>
    <w:pPr>
      <w:ind w:left="720"/>
      <w:contextualSpacing/>
    </w:pPr>
    <w:rPr>
      <w:rFonts w:ascii="Times New Roman" w:hAnsi="Times New Roman"/>
      <w:lang w:val="es-ES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1C4F09"/>
    <w:rPr>
      <w:rFonts w:ascii="Calibri" w:eastAsia="Times New Roman" w:hAnsi="Calibri" w:cs="Times New Roman"/>
      <w:i/>
      <w:iCs/>
      <w:color w:val="404040"/>
      <w:sz w:val="20"/>
      <w:szCs w:val="20"/>
    </w:rPr>
  </w:style>
  <w:style w:type="paragraph" w:styleId="Sinespaciado">
    <w:name w:val="No Spacing"/>
    <w:uiPriority w:val="1"/>
    <w:qFormat/>
    <w:rsid w:val="00180423"/>
    <w:rPr>
      <w:sz w:val="24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322A"/>
    <w:rPr>
      <w:rFonts w:ascii="Calibri" w:hAnsi="Calibri"/>
      <w:b/>
      <w:bCs/>
      <w:sz w:val="22"/>
      <w:szCs w:val="22"/>
      <w:lang w:val="es-ES_tradnl" w:eastAsia="es-ES"/>
    </w:rPr>
  </w:style>
  <w:style w:type="table" w:styleId="Tablaconcuadrcula">
    <w:name w:val="Table Grid"/>
    <w:basedOn w:val="Tablanormal"/>
    <w:uiPriority w:val="99"/>
    <w:rsid w:val="009C044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sid w:val="00A15AB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PrrafodelistaCar">
    <w:name w:val="Párrafo de lista Car"/>
    <w:link w:val="Prrafodelista"/>
    <w:uiPriority w:val="34"/>
    <w:locked/>
    <w:rsid w:val="002316D2"/>
    <w:rPr>
      <w:rFonts w:ascii="Times New Roman" w:hAnsi="Times New Roman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2E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_tradnl" w:eastAsia="es-ES"/>
    </w:rPr>
  </w:style>
  <w:style w:type="character" w:styleId="nfasissutil">
    <w:name w:val="Subtle Emphasis"/>
    <w:basedOn w:val="Fuentedeprrafopredeter"/>
    <w:uiPriority w:val="19"/>
    <w:qFormat/>
    <w:rsid w:val="002507FD"/>
    <w:rPr>
      <w:i/>
      <w:iCs/>
      <w:color w:val="808080" w:themeColor="text1" w:themeTint="7F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321C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uiPriority w:val="99"/>
    <w:rsid w:val="00E5073B"/>
    <w:pPr>
      <w:spacing w:after="120"/>
      <w:ind w:left="283"/>
    </w:pPr>
    <w:rPr>
      <w:rFonts w:ascii="Times New Roman" w:hAnsi="Times New Roman"/>
      <w:sz w:val="16"/>
      <w:szCs w:val="16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E5073B"/>
    <w:rPr>
      <w:rFonts w:ascii="Times New Roman" w:hAnsi="Times New Roman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B74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B7490"/>
    <w:rPr>
      <w:sz w:val="24"/>
      <w:szCs w:val="24"/>
      <w:lang w:val="es-ES_tradnl" w:eastAsia="es-ES"/>
    </w:rPr>
  </w:style>
  <w:style w:type="paragraph" w:customStyle="1" w:styleId="Default">
    <w:name w:val="Default"/>
    <w:rsid w:val="00A3698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ipervnculo">
    <w:name w:val="Hyperlink"/>
    <w:uiPriority w:val="99"/>
    <w:unhideWhenUsed/>
    <w:rsid w:val="00AB55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5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623168efa966573cb48821702b426c85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25bc6fdc5a6bcd9bdc4e61b80a2ce657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5B3FF6-29F4-4550-99AA-A29C14A7E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6FE4B-D8F4-447C-AF59-5922528EFA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A625D0-B2B7-4E3B-ABE3-7DCFCFC5EF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D52B17-CFB2-45C0-9D6D-2132F9B7B777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777</Words>
  <Characters>4274</Characters>
  <Application>Microsoft Office Word</Application>
  <DocSecurity>0</DocSecurity>
  <Lines>35</Lines>
  <Paragraphs>10</Paragraphs>
  <ScaleCrop>false</ScaleCrop>
  <Company>MAVDT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Antonia Alzate Londoño</dc:creator>
  <cp:lastModifiedBy>Natalia Andrea Fique Gutiérrez</cp:lastModifiedBy>
  <cp:revision>2</cp:revision>
  <cp:lastPrinted>2022-02-09T21:18:00Z</cp:lastPrinted>
  <dcterms:created xsi:type="dcterms:W3CDTF">2024-11-13T20:45:00Z</dcterms:created>
  <dcterms:modified xsi:type="dcterms:W3CDTF">2024-11-13T20:45:00Z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2024-01-04T15:59:54Z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b0586ddc-ecac-4948-b1d6-57adf7c23772</vt:lpwstr>
  </property>
  <property fmtid="{D5CDD505-2E9C-101B-9397-08002B2CF9AE}" pid="8" name="MSIP_Label_1299739c-ad3d-4908-806e-4d91151a6e13_ContentBits">
    <vt:lpwstr>0</vt:lpwstr>
  </property>
  <property fmtid="{D5CDD505-2E9C-101B-9397-08002B2CF9AE}" pid="9" name="ContentTypeId">
    <vt:lpwstr>0x010100DC79D8D6360E7E4A80588D15E9806AD9</vt:lpwstr>
  </property>
  <property fmtid="{D5CDD505-2E9C-101B-9397-08002B2CF9AE}" pid="10" name="MediaServiceImageTags">
    <vt:lpwstr/>
  </property>
</Properties>
</file>