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FE9BA" w14:textId="77777777" w:rsidR="00C03697" w:rsidRPr="00C03697" w:rsidRDefault="00C03697" w:rsidP="00C03697">
      <w:pPr>
        <w:pStyle w:val="Ttulo1"/>
      </w:pPr>
      <w:r w:rsidRPr="00C03697">
        <w:t xml:space="preserve">Introducción </w:t>
      </w:r>
    </w:p>
    <w:p w14:paraId="0CC66681" w14:textId="77777777" w:rsidR="00C03697" w:rsidRPr="00C03697" w:rsidRDefault="00C03697" w:rsidP="00C03697">
      <w:pPr>
        <w:pStyle w:val="Ttulo1"/>
      </w:pPr>
      <w:r w:rsidRPr="00C03697">
        <w:t>Objetivo</w:t>
      </w:r>
    </w:p>
    <w:p w14:paraId="325725DA" w14:textId="77777777" w:rsidR="00C03697" w:rsidRPr="00C03697" w:rsidRDefault="00C03697" w:rsidP="00C03697">
      <w:pPr>
        <w:pStyle w:val="Ttulo1"/>
      </w:pPr>
      <w:r w:rsidRPr="00C03697">
        <w:t xml:space="preserve">Alcance </w:t>
      </w:r>
    </w:p>
    <w:p w14:paraId="5453DE82" w14:textId="77777777" w:rsidR="00C03697" w:rsidRDefault="00C03697" w:rsidP="00C03697">
      <w:pPr>
        <w:pStyle w:val="Ttulo1"/>
      </w:pPr>
      <w:r w:rsidRPr="00C03697">
        <w:t xml:space="preserve">Definiciones </w:t>
      </w:r>
    </w:p>
    <w:p w14:paraId="5376DBE9" w14:textId="3FF75115" w:rsidR="00C03697" w:rsidRPr="00C03697" w:rsidRDefault="00C03697" w:rsidP="00C03697">
      <w:pPr>
        <w:pStyle w:val="Ttulo1"/>
      </w:pPr>
      <w:r>
        <w:t xml:space="preserve">Siglas </w:t>
      </w:r>
    </w:p>
    <w:p w14:paraId="308BF18D" w14:textId="77777777" w:rsidR="00C03697" w:rsidRDefault="00C03697" w:rsidP="00C03697">
      <w:pPr>
        <w:pStyle w:val="Ttulo1"/>
      </w:pPr>
      <w:r w:rsidRPr="00C03697">
        <w:t>Marco Normativo</w:t>
      </w:r>
    </w:p>
    <w:p w14:paraId="584CA0C1" w14:textId="77777777" w:rsidR="00295A42" w:rsidRPr="00295A42" w:rsidRDefault="00295A42" w:rsidP="00295A42">
      <w:pPr>
        <w:spacing w:after="0"/>
      </w:pPr>
    </w:p>
    <w:p w14:paraId="6F855225" w14:textId="50D1B3BA" w:rsidR="00295A42" w:rsidRPr="00295A42" w:rsidRDefault="00295A42" w:rsidP="00295A42">
      <w:r>
        <w:t xml:space="preserve">En este ítem es necesario nombrar la normativa externa que requiere la elaboración del manual. Y desarrollar como se da el cumplimiento a la misma a través del manual. </w:t>
      </w:r>
    </w:p>
    <w:p w14:paraId="5DE8D753" w14:textId="3BD4625E" w:rsidR="00C03697" w:rsidRPr="00C03697" w:rsidRDefault="00C03697" w:rsidP="009F10B5">
      <w:pPr>
        <w:pStyle w:val="Ttulo1"/>
      </w:pPr>
      <w:r w:rsidRPr="00C03697">
        <w:t xml:space="preserve">Descripción metodológica del tema a desarrollar </w:t>
      </w:r>
    </w:p>
    <w:p w14:paraId="53BD01CA" w14:textId="75003897" w:rsidR="00C03697" w:rsidRPr="00C03697" w:rsidRDefault="00C03697" w:rsidP="00C03697">
      <w:pPr>
        <w:pStyle w:val="Ttulo1"/>
      </w:pPr>
      <w:r w:rsidRPr="00C03697">
        <w:t>Documentos relacionados en el SGI</w:t>
      </w:r>
    </w:p>
    <w:p w14:paraId="14FA939A" w14:textId="77777777" w:rsidR="00C03697" w:rsidRPr="00C03697" w:rsidRDefault="00C03697" w:rsidP="00C03697">
      <w:pPr>
        <w:pStyle w:val="Ttulo1"/>
      </w:pPr>
      <w:r w:rsidRPr="00C03697">
        <w:t>Bibliografía</w:t>
      </w:r>
    </w:p>
    <w:p w14:paraId="03F76BAB" w14:textId="6D8E3883" w:rsidR="00C03697" w:rsidRDefault="00C03697" w:rsidP="00C03697">
      <w:pPr>
        <w:pStyle w:val="Ttulo1"/>
      </w:pPr>
      <w:r w:rsidRPr="00C03697">
        <w:t>Control de cambios</w:t>
      </w:r>
    </w:p>
    <w:p w14:paraId="011E9B26" w14:textId="77777777" w:rsidR="00934BC3" w:rsidRPr="00934BC3" w:rsidRDefault="00934BC3" w:rsidP="00934BC3"/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701"/>
        <w:gridCol w:w="6096"/>
      </w:tblGrid>
      <w:tr w:rsidR="00934BC3" w:rsidRPr="00934BC3" w14:paraId="7F9D20AC" w14:textId="77777777" w:rsidTr="008C1AB6">
        <w:tc>
          <w:tcPr>
            <w:tcW w:w="1418" w:type="dxa"/>
            <w:vAlign w:val="center"/>
          </w:tcPr>
          <w:p w14:paraId="0FCC2C71" w14:textId="77777777" w:rsidR="00934BC3" w:rsidRPr="00934BC3" w:rsidRDefault="00934BC3" w:rsidP="00934BC3">
            <w:pPr>
              <w:spacing w:after="0" w:line="276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lang w:eastAsia="es-CO"/>
                <w14:ligatures w14:val="none"/>
              </w:rPr>
            </w:pPr>
            <w:r w:rsidRPr="00934BC3">
              <w:rPr>
                <w:rFonts w:ascii="Verdana" w:eastAsia="Times New Roman" w:hAnsi="Verdana" w:cs="Calibri"/>
                <w:b/>
                <w:color w:val="000000"/>
                <w:kern w:val="0"/>
                <w:lang w:eastAsia="es-CO"/>
                <w14:ligatures w14:val="none"/>
              </w:rPr>
              <w:t>VERSIÓN</w:t>
            </w:r>
          </w:p>
        </w:tc>
        <w:tc>
          <w:tcPr>
            <w:tcW w:w="1701" w:type="dxa"/>
            <w:vAlign w:val="center"/>
          </w:tcPr>
          <w:p w14:paraId="26D1B289" w14:textId="77777777" w:rsidR="00934BC3" w:rsidRPr="00934BC3" w:rsidRDefault="00934BC3" w:rsidP="00934BC3">
            <w:pPr>
              <w:spacing w:after="0" w:line="276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lang w:eastAsia="es-CO"/>
                <w14:ligatures w14:val="none"/>
              </w:rPr>
            </w:pPr>
            <w:r w:rsidRPr="00934BC3">
              <w:rPr>
                <w:rFonts w:ascii="Verdana" w:eastAsia="Times New Roman" w:hAnsi="Verdana" w:cs="Calibri"/>
                <w:b/>
                <w:color w:val="000000"/>
                <w:kern w:val="0"/>
                <w:lang w:eastAsia="es-CO"/>
                <w14:ligatures w14:val="none"/>
              </w:rPr>
              <w:t>FECHA</w:t>
            </w:r>
          </w:p>
        </w:tc>
        <w:tc>
          <w:tcPr>
            <w:tcW w:w="6096" w:type="dxa"/>
            <w:vAlign w:val="center"/>
          </w:tcPr>
          <w:p w14:paraId="55BAF02F" w14:textId="77777777" w:rsidR="00934BC3" w:rsidRPr="00934BC3" w:rsidRDefault="00934BC3" w:rsidP="00934BC3">
            <w:pPr>
              <w:spacing w:after="0" w:line="276" w:lineRule="auto"/>
              <w:jc w:val="center"/>
              <w:rPr>
                <w:rFonts w:ascii="Verdana" w:eastAsia="Times New Roman" w:hAnsi="Verdana" w:cs="Calibri"/>
                <w:b/>
                <w:color w:val="000000"/>
                <w:kern w:val="0"/>
                <w:lang w:eastAsia="es-CO"/>
                <w14:ligatures w14:val="none"/>
              </w:rPr>
            </w:pPr>
            <w:r w:rsidRPr="00934BC3">
              <w:rPr>
                <w:rFonts w:ascii="Verdana" w:eastAsia="Times New Roman" w:hAnsi="Verdana" w:cs="Calibri"/>
                <w:b/>
                <w:color w:val="000000"/>
                <w:kern w:val="0"/>
                <w:lang w:eastAsia="es-CO"/>
                <w14:ligatures w14:val="none"/>
              </w:rPr>
              <w:t>DESCRIPCIÓN</w:t>
            </w:r>
          </w:p>
        </w:tc>
      </w:tr>
      <w:tr w:rsidR="00934BC3" w:rsidRPr="00934BC3" w14:paraId="04270690" w14:textId="77777777" w:rsidTr="008C1AB6">
        <w:tc>
          <w:tcPr>
            <w:tcW w:w="1418" w:type="dxa"/>
            <w:vAlign w:val="center"/>
          </w:tcPr>
          <w:p w14:paraId="49FB7260" w14:textId="3939427B" w:rsidR="00934BC3" w:rsidRPr="00934BC3" w:rsidRDefault="00934BC3" w:rsidP="00934BC3">
            <w:pPr>
              <w:spacing w:after="0" w:line="276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4E5FAB82" w14:textId="483876FA" w:rsidR="00934BC3" w:rsidRPr="00934BC3" w:rsidRDefault="00934BC3" w:rsidP="00934BC3">
            <w:pPr>
              <w:spacing w:after="0" w:line="276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6096" w:type="dxa"/>
            <w:vAlign w:val="center"/>
          </w:tcPr>
          <w:p w14:paraId="474383E0" w14:textId="0E32A6DF" w:rsidR="00934BC3" w:rsidRPr="00934BC3" w:rsidRDefault="00934BC3" w:rsidP="00934BC3">
            <w:pPr>
              <w:spacing w:after="0" w:line="276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</w:p>
        </w:tc>
      </w:tr>
      <w:tr w:rsidR="00934BC3" w:rsidRPr="00934BC3" w14:paraId="40E20A01" w14:textId="77777777" w:rsidTr="008C1AB6">
        <w:tc>
          <w:tcPr>
            <w:tcW w:w="1418" w:type="dxa"/>
            <w:vAlign w:val="center"/>
          </w:tcPr>
          <w:p w14:paraId="68338226" w14:textId="733FD596" w:rsidR="00934BC3" w:rsidRPr="00934BC3" w:rsidRDefault="00934BC3" w:rsidP="00934BC3">
            <w:pPr>
              <w:spacing w:after="0" w:line="276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B14E2B8" w14:textId="0802ECB7" w:rsidR="00934BC3" w:rsidRPr="00934BC3" w:rsidRDefault="00934BC3" w:rsidP="00934BC3">
            <w:pPr>
              <w:spacing w:after="0" w:line="276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6096" w:type="dxa"/>
            <w:vAlign w:val="center"/>
          </w:tcPr>
          <w:p w14:paraId="0B4A6A70" w14:textId="64B828D2" w:rsidR="00934BC3" w:rsidRPr="00934BC3" w:rsidRDefault="00934BC3" w:rsidP="00934BC3">
            <w:pPr>
              <w:spacing w:after="0" w:line="276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</w:p>
        </w:tc>
      </w:tr>
    </w:tbl>
    <w:p w14:paraId="3742FE01" w14:textId="77777777" w:rsidR="007C69E6" w:rsidRPr="00C03697" w:rsidRDefault="007C69E6" w:rsidP="00A8497E">
      <w:pPr>
        <w:spacing w:line="360" w:lineRule="auto"/>
        <w:rPr>
          <w:rFonts w:ascii="Verdana" w:hAnsi="Verdana" w:cstheme="minorHAnsi"/>
        </w:rPr>
      </w:pPr>
    </w:p>
    <w:p w14:paraId="38040987" w14:textId="77777777" w:rsidR="007C69E6" w:rsidRPr="00C03697" w:rsidRDefault="007C69E6" w:rsidP="00A8497E">
      <w:pPr>
        <w:spacing w:line="360" w:lineRule="auto"/>
        <w:rPr>
          <w:rFonts w:ascii="Verdana" w:hAnsi="Verdana" w:cstheme="minorHAnsi"/>
        </w:rPr>
      </w:pPr>
    </w:p>
    <w:p w14:paraId="598898B2" w14:textId="77777777" w:rsidR="00C03697" w:rsidRPr="00C03697" w:rsidRDefault="00C03697" w:rsidP="00A8497E">
      <w:pPr>
        <w:spacing w:line="360" w:lineRule="auto"/>
        <w:rPr>
          <w:rFonts w:ascii="Verdana" w:hAnsi="Verdana" w:cstheme="minorHAnsi"/>
        </w:rPr>
      </w:pPr>
    </w:p>
    <w:p w14:paraId="6546F078" w14:textId="77777777" w:rsidR="00C03697" w:rsidRPr="00C03697" w:rsidRDefault="00C03697" w:rsidP="00A8497E">
      <w:pPr>
        <w:spacing w:line="360" w:lineRule="auto"/>
        <w:rPr>
          <w:rFonts w:ascii="Verdana" w:hAnsi="Verdana" w:cstheme="minorHAnsi"/>
        </w:rPr>
      </w:pPr>
    </w:p>
    <w:p w14:paraId="48AB8DA4" w14:textId="77777777" w:rsidR="00C03697" w:rsidRPr="00C03697" w:rsidRDefault="00C03697" w:rsidP="00A8497E">
      <w:pPr>
        <w:spacing w:line="360" w:lineRule="auto"/>
        <w:rPr>
          <w:rFonts w:ascii="Verdana" w:hAnsi="Verdana" w:cstheme="minorHAnsi"/>
        </w:rPr>
      </w:pPr>
    </w:p>
    <w:p w14:paraId="6D4118F7" w14:textId="77777777" w:rsidR="00C03697" w:rsidRPr="00C03697" w:rsidRDefault="00C03697" w:rsidP="00A8497E">
      <w:pPr>
        <w:spacing w:line="360" w:lineRule="auto"/>
        <w:rPr>
          <w:rFonts w:ascii="Verdana" w:hAnsi="Verdana" w:cstheme="minorHAnsi"/>
        </w:rPr>
      </w:pPr>
    </w:p>
    <w:p w14:paraId="00B6B820" w14:textId="77777777" w:rsidR="00C03697" w:rsidRPr="00C03697" w:rsidRDefault="00C03697" w:rsidP="00A8497E">
      <w:pPr>
        <w:spacing w:line="360" w:lineRule="auto"/>
        <w:rPr>
          <w:rFonts w:ascii="Verdana" w:hAnsi="Verdana" w:cstheme="minorHAnsi"/>
        </w:rPr>
      </w:pPr>
    </w:p>
    <w:p w14:paraId="44F0A500" w14:textId="77777777" w:rsidR="00C03697" w:rsidRPr="00C03697" w:rsidRDefault="00C03697" w:rsidP="00A8497E">
      <w:pPr>
        <w:spacing w:line="360" w:lineRule="auto"/>
        <w:rPr>
          <w:rFonts w:ascii="Verdana" w:hAnsi="Verdana" w:cstheme="minorHAnsi"/>
        </w:rPr>
      </w:pPr>
    </w:p>
    <w:p w14:paraId="4C634AD0" w14:textId="29DD0D97" w:rsidR="007C69E6" w:rsidRPr="00C03697" w:rsidRDefault="004B6185" w:rsidP="00934BC3">
      <w:pPr>
        <w:spacing w:line="360" w:lineRule="auto"/>
        <w:rPr>
          <w:rFonts w:ascii="Verdana" w:hAnsi="Verdana" w:cstheme="minorHAnsi"/>
          <w:b/>
          <w:bCs/>
          <w:highlight w:val="yellow"/>
        </w:rPr>
      </w:pPr>
      <w:r w:rsidRPr="00C03697">
        <w:rPr>
          <w:rFonts w:ascii="Verdana" w:hAnsi="Verdana" w:cstheme="minorHAnsi"/>
          <w:b/>
          <w:bCs/>
          <w:highlight w:val="yellow"/>
        </w:rPr>
        <w:lastRenderedPageBreak/>
        <w:t>INSTRUCCIONES PARA EL DILIGENCIAMIENTO DE LA PLANTILLA</w:t>
      </w:r>
    </w:p>
    <w:p w14:paraId="0944DFF3" w14:textId="79EBFB83" w:rsidR="007C69E6" w:rsidRPr="00C03697" w:rsidRDefault="007C69E6" w:rsidP="00A8497E">
      <w:pPr>
        <w:spacing w:line="360" w:lineRule="auto"/>
        <w:jc w:val="center"/>
        <w:rPr>
          <w:rFonts w:ascii="Verdana" w:hAnsi="Verdana" w:cstheme="minorHAnsi"/>
          <w:b/>
          <w:bCs/>
        </w:rPr>
      </w:pPr>
      <w:r w:rsidRPr="00C03697">
        <w:rPr>
          <w:rFonts w:ascii="Verdana" w:hAnsi="Verdana" w:cstheme="minorHAnsi"/>
          <w:b/>
          <w:bCs/>
          <w:highlight w:val="yellow"/>
        </w:rPr>
        <w:t>NO SE DEBE IMPRIMIR</w:t>
      </w:r>
      <w:r w:rsidRPr="00C03697">
        <w:rPr>
          <w:rFonts w:ascii="Verdana" w:hAnsi="Verdana" w:cstheme="minorHAnsi"/>
          <w:b/>
          <w:bCs/>
        </w:rPr>
        <w:t xml:space="preserve"> </w:t>
      </w:r>
    </w:p>
    <w:p w14:paraId="37F73226" w14:textId="44FCE479" w:rsidR="00C03697" w:rsidRDefault="00C03697" w:rsidP="00A8497E">
      <w:pPr>
        <w:spacing w:line="360" w:lineRule="auto"/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bCs/>
        </w:rPr>
        <w:t xml:space="preserve">Introducción: </w:t>
      </w:r>
    </w:p>
    <w:p w14:paraId="2139C2F5" w14:textId="3DA7C976" w:rsidR="00C03697" w:rsidRPr="00D250C5" w:rsidRDefault="00D250C5" w:rsidP="00A8497E">
      <w:pPr>
        <w:spacing w:line="360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Esta tiene la finalidad de realizar un contexto del tema a desarrollar en la guía, en donde pueda evidenciarse el objetivo o el propósito de </w:t>
      </w:r>
      <w:proofErr w:type="gramStart"/>
      <w:r>
        <w:rPr>
          <w:rFonts w:ascii="Verdana" w:hAnsi="Verdana" w:cstheme="minorHAnsi"/>
        </w:rPr>
        <w:t>la misma</w:t>
      </w:r>
      <w:proofErr w:type="gramEnd"/>
      <w:r>
        <w:rPr>
          <w:rFonts w:ascii="Verdana" w:hAnsi="Verdana" w:cstheme="minorHAnsi"/>
        </w:rPr>
        <w:t xml:space="preserve"> y como aporta al desarrollo del proceso. </w:t>
      </w:r>
    </w:p>
    <w:p w14:paraId="1B673E87" w14:textId="0D70B5B2" w:rsidR="007C69E6" w:rsidRPr="00C03697" w:rsidRDefault="007C69E6" w:rsidP="00A8497E">
      <w:pPr>
        <w:spacing w:line="360" w:lineRule="auto"/>
        <w:rPr>
          <w:rFonts w:ascii="Verdana" w:hAnsi="Verdana" w:cstheme="minorHAnsi"/>
          <w:b/>
          <w:bCs/>
        </w:rPr>
      </w:pPr>
      <w:r w:rsidRPr="00C03697">
        <w:rPr>
          <w:rFonts w:ascii="Verdana" w:hAnsi="Verdana" w:cstheme="minorHAnsi"/>
          <w:b/>
          <w:bCs/>
        </w:rPr>
        <w:t xml:space="preserve">Objetivo: </w:t>
      </w:r>
    </w:p>
    <w:p w14:paraId="44B59B67" w14:textId="5F02F1ED" w:rsidR="00D11953" w:rsidRPr="00C03697" w:rsidRDefault="002B019E" w:rsidP="00A8497E">
      <w:pPr>
        <w:spacing w:line="360" w:lineRule="auto"/>
        <w:rPr>
          <w:rFonts w:ascii="Verdana" w:hAnsi="Verdana" w:cstheme="minorHAnsi"/>
        </w:rPr>
      </w:pPr>
      <w:r w:rsidRPr="00C03697">
        <w:rPr>
          <w:rFonts w:ascii="Verdana" w:hAnsi="Verdana" w:cstheme="minorHAnsi"/>
        </w:rPr>
        <w:t>Debe redactarse en infinitivo y se define como la finalidad d</w:t>
      </w:r>
      <w:r w:rsidR="00D250C5">
        <w:rPr>
          <w:rFonts w:ascii="Verdana" w:hAnsi="Verdana" w:cstheme="minorHAnsi"/>
        </w:rPr>
        <w:t>e</w:t>
      </w:r>
      <w:r w:rsidR="00D11953">
        <w:rPr>
          <w:rFonts w:ascii="Verdana" w:hAnsi="Verdana" w:cstheme="minorHAnsi"/>
        </w:rPr>
        <w:t>l manual.</w:t>
      </w:r>
    </w:p>
    <w:p w14:paraId="62D67079" w14:textId="77777777" w:rsidR="007C69E6" w:rsidRPr="00C03697" w:rsidRDefault="007C69E6" w:rsidP="00A8497E">
      <w:pPr>
        <w:spacing w:line="360" w:lineRule="auto"/>
        <w:rPr>
          <w:rFonts w:ascii="Verdana" w:hAnsi="Verdana" w:cstheme="minorHAnsi"/>
          <w:b/>
          <w:bCs/>
        </w:rPr>
      </w:pPr>
      <w:r w:rsidRPr="00C03697">
        <w:rPr>
          <w:rFonts w:ascii="Verdana" w:hAnsi="Verdana" w:cstheme="minorHAnsi"/>
          <w:b/>
          <w:bCs/>
        </w:rPr>
        <w:t xml:space="preserve">Alcance </w:t>
      </w:r>
    </w:p>
    <w:p w14:paraId="1895B8B9" w14:textId="204CA657" w:rsidR="002B019E" w:rsidRPr="00C03697" w:rsidRDefault="002B019E" w:rsidP="00A8497E">
      <w:pPr>
        <w:spacing w:line="360" w:lineRule="auto"/>
        <w:rPr>
          <w:rFonts w:ascii="Verdana" w:hAnsi="Verdana" w:cstheme="minorHAnsi"/>
        </w:rPr>
      </w:pPr>
      <w:r w:rsidRPr="00C03697">
        <w:rPr>
          <w:rFonts w:ascii="Verdana" w:hAnsi="Verdana" w:cstheme="minorHAnsi"/>
        </w:rPr>
        <w:t xml:space="preserve">Establece el </w:t>
      </w:r>
      <w:r w:rsidR="00441393" w:rsidRPr="00C03697">
        <w:rPr>
          <w:rFonts w:ascii="Verdana" w:hAnsi="Verdana" w:cstheme="minorHAnsi"/>
        </w:rPr>
        <w:t>límite</w:t>
      </w:r>
      <w:r w:rsidRPr="00C03697">
        <w:rPr>
          <w:rFonts w:ascii="Verdana" w:hAnsi="Verdana" w:cstheme="minorHAnsi"/>
        </w:rPr>
        <w:t xml:space="preserve"> de</w:t>
      </w:r>
      <w:r w:rsidR="00FF5009">
        <w:rPr>
          <w:rFonts w:ascii="Verdana" w:hAnsi="Verdana" w:cstheme="minorHAnsi"/>
        </w:rPr>
        <w:t xml:space="preserve"> la guía. </w:t>
      </w:r>
    </w:p>
    <w:p w14:paraId="57A5AAF9" w14:textId="77777777" w:rsidR="007C69E6" w:rsidRPr="00C03697" w:rsidRDefault="007C69E6" w:rsidP="00A8497E">
      <w:pPr>
        <w:spacing w:line="360" w:lineRule="auto"/>
        <w:rPr>
          <w:rFonts w:ascii="Verdana" w:hAnsi="Verdana" w:cstheme="minorHAnsi"/>
          <w:b/>
          <w:bCs/>
        </w:rPr>
      </w:pPr>
      <w:r w:rsidRPr="00C03697">
        <w:rPr>
          <w:rFonts w:ascii="Verdana" w:hAnsi="Verdana" w:cstheme="minorHAnsi"/>
          <w:b/>
          <w:bCs/>
        </w:rPr>
        <w:t xml:space="preserve">Definiciones </w:t>
      </w:r>
    </w:p>
    <w:p w14:paraId="099CE435" w14:textId="3AE72F22" w:rsidR="007C69E6" w:rsidRPr="00C03697" w:rsidRDefault="002B019E" w:rsidP="00A8497E">
      <w:pPr>
        <w:spacing w:line="360" w:lineRule="auto"/>
        <w:rPr>
          <w:rFonts w:ascii="Verdana" w:hAnsi="Verdana" w:cstheme="minorHAnsi"/>
        </w:rPr>
      </w:pPr>
      <w:r w:rsidRPr="00C03697">
        <w:rPr>
          <w:rFonts w:ascii="Verdana" w:hAnsi="Verdana" w:cstheme="minorHAnsi"/>
        </w:rPr>
        <w:t>Lista de aquellos términos que requieran definición por ser específicos para el desarrollo de</w:t>
      </w:r>
      <w:r w:rsidR="00FF5009">
        <w:rPr>
          <w:rFonts w:ascii="Verdana" w:hAnsi="Verdana" w:cstheme="minorHAnsi"/>
        </w:rPr>
        <w:t xml:space="preserve"> la guía.</w:t>
      </w:r>
    </w:p>
    <w:p w14:paraId="2CB2C94B" w14:textId="7BB690CF" w:rsidR="002B019E" w:rsidRPr="00C03697" w:rsidRDefault="002B019E" w:rsidP="00A8497E">
      <w:pPr>
        <w:spacing w:line="360" w:lineRule="auto"/>
        <w:rPr>
          <w:rFonts w:ascii="Verdana" w:hAnsi="Verdana" w:cstheme="minorHAnsi"/>
          <w:b/>
          <w:bCs/>
        </w:rPr>
      </w:pPr>
      <w:r w:rsidRPr="00C03697">
        <w:rPr>
          <w:rFonts w:ascii="Verdana" w:hAnsi="Verdana" w:cstheme="minorHAnsi"/>
          <w:b/>
          <w:bCs/>
        </w:rPr>
        <w:t>Siglas</w:t>
      </w:r>
      <w:r w:rsidR="00C857E7" w:rsidRPr="00C03697">
        <w:rPr>
          <w:rFonts w:ascii="Verdana" w:hAnsi="Verdana" w:cstheme="minorHAnsi"/>
          <w:b/>
          <w:bCs/>
        </w:rPr>
        <w:t xml:space="preserve"> (si se requiere) </w:t>
      </w:r>
    </w:p>
    <w:p w14:paraId="349D9ECE" w14:textId="129F8B8E" w:rsidR="00C857E7" w:rsidRPr="00C03697" w:rsidRDefault="00C857E7" w:rsidP="00A8497E">
      <w:pPr>
        <w:spacing w:line="360" w:lineRule="auto"/>
        <w:rPr>
          <w:rFonts w:ascii="Verdana" w:hAnsi="Verdana" w:cstheme="minorHAnsi"/>
        </w:rPr>
      </w:pPr>
      <w:r w:rsidRPr="00C03697">
        <w:rPr>
          <w:rFonts w:ascii="Verdana" w:hAnsi="Verdana" w:cstheme="minorHAnsi"/>
        </w:rPr>
        <w:t>Listado de siglas a utilizar en el desarrollo del procedimiento, este numeral dependerá de si el área lo ve necesario, de lo contrario se colocará “No Aplica.”</w:t>
      </w:r>
    </w:p>
    <w:p w14:paraId="0B1FD881" w14:textId="77777777" w:rsidR="00C03697" w:rsidRDefault="00C03697" w:rsidP="00A8497E">
      <w:pPr>
        <w:spacing w:line="360" w:lineRule="auto"/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bCs/>
        </w:rPr>
        <w:t xml:space="preserve">Marco </w:t>
      </w:r>
      <w:r w:rsidR="007C69E6" w:rsidRPr="00C03697">
        <w:rPr>
          <w:rFonts w:ascii="Verdana" w:hAnsi="Verdana" w:cstheme="minorHAnsi"/>
          <w:b/>
          <w:bCs/>
        </w:rPr>
        <w:t>Normativ</w:t>
      </w:r>
      <w:r>
        <w:rPr>
          <w:rFonts w:ascii="Verdana" w:hAnsi="Verdana" w:cstheme="minorHAnsi"/>
          <w:b/>
          <w:bCs/>
        </w:rPr>
        <w:t>o</w:t>
      </w:r>
    </w:p>
    <w:p w14:paraId="7E3E00A6" w14:textId="1E0D9BD4" w:rsidR="00C857E7" w:rsidRPr="00C03697" w:rsidRDefault="00C857E7" w:rsidP="00A8497E">
      <w:pPr>
        <w:spacing w:line="360" w:lineRule="auto"/>
        <w:rPr>
          <w:rFonts w:ascii="Verdana" w:hAnsi="Verdana" w:cstheme="minorHAnsi"/>
        </w:rPr>
      </w:pPr>
      <w:r w:rsidRPr="00C03697">
        <w:rPr>
          <w:rFonts w:ascii="Verdana" w:hAnsi="Verdana" w:cstheme="minorHAnsi"/>
        </w:rPr>
        <w:t xml:space="preserve">Relacionar en un listado la normativa específica que aplique en el desarrollo del procedimiento </w:t>
      </w:r>
      <w:r w:rsidR="001F6B8E" w:rsidRPr="00C03697">
        <w:rPr>
          <w:rFonts w:ascii="Verdana" w:hAnsi="Verdana" w:cstheme="minorHAnsi"/>
        </w:rPr>
        <w:t>ej.</w:t>
      </w:r>
      <w:r w:rsidRPr="00C03697">
        <w:rPr>
          <w:rFonts w:ascii="Verdana" w:hAnsi="Verdana" w:cstheme="minorHAnsi"/>
        </w:rPr>
        <w:t xml:space="preserve">: </w:t>
      </w:r>
    </w:p>
    <w:p w14:paraId="23833BD6" w14:textId="5F3B3A72" w:rsidR="00C857E7" w:rsidRPr="00C03697" w:rsidRDefault="00C857E7" w:rsidP="00A8497E">
      <w:pPr>
        <w:spacing w:line="360" w:lineRule="auto"/>
        <w:rPr>
          <w:rFonts w:ascii="Verdana" w:hAnsi="Verdana" w:cstheme="minorHAnsi"/>
        </w:rPr>
      </w:pPr>
      <w:r w:rsidRPr="00C03697">
        <w:rPr>
          <w:rFonts w:ascii="Verdana" w:hAnsi="Verdana" w:cstheme="minorHAnsi"/>
        </w:rPr>
        <w:t>Ley 99 de 1993 “por la cual se crea el Ministerio del Medio Ambiente, se reordena el Sector Público encargado de la gestión y conservación del medio ambiente y los recursos naturales renovables, se organiza el Sistema Nacional Ambiental, SINA, y se dictan otras disposiciones.”.</w:t>
      </w:r>
    </w:p>
    <w:p w14:paraId="7F7D845A" w14:textId="2C9AFE39" w:rsidR="007C69E6" w:rsidRPr="00C03697" w:rsidRDefault="00C03697" w:rsidP="00A8497E">
      <w:pPr>
        <w:spacing w:line="360" w:lineRule="auto"/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bCs/>
        </w:rPr>
        <w:t xml:space="preserve">Descripción metodológica del tema a desarrollar </w:t>
      </w:r>
      <w:r w:rsidR="007C69E6" w:rsidRPr="00C03697">
        <w:rPr>
          <w:rFonts w:ascii="Verdana" w:hAnsi="Verdana" w:cstheme="minorHAnsi"/>
          <w:b/>
          <w:bCs/>
        </w:rPr>
        <w:t xml:space="preserve"> </w:t>
      </w:r>
    </w:p>
    <w:p w14:paraId="334646AE" w14:textId="0A839538" w:rsidR="007C69E6" w:rsidRPr="00C03697" w:rsidRDefault="00C857E7" w:rsidP="00A8497E">
      <w:pPr>
        <w:spacing w:line="360" w:lineRule="auto"/>
        <w:rPr>
          <w:rFonts w:ascii="Verdana" w:hAnsi="Verdana" w:cstheme="minorHAnsi"/>
        </w:rPr>
      </w:pPr>
      <w:r w:rsidRPr="00C03697">
        <w:rPr>
          <w:rFonts w:ascii="Verdana" w:hAnsi="Verdana" w:cstheme="minorHAnsi"/>
        </w:rPr>
        <w:lastRenderedPageBreak/>
        <w:t xml:space="preserve">Se despliega la </w:t>
      </w:r>
      <w:r w:rsidR="00E03EA7">
        <w:rPr>
          <w:rFonts w:ascii="Verdana" w:hAnsi="Verdana" w:cstheme="minorHAnsi"/>
        </w:rPr>
        <w:t xml:space="preserve">información metodológica que sea necesaria para el desarrollo de las orientaciones para abordar e implementar el tema, este debe realizarse de manera lógica y secuencial dando los </w:t>
      </w:r>
      <w:r w:rsidR="00E03EA7" w:rsidRPr="00E03EA7">
        <w:rPr>
          <w:rFonts w:ascii="Verdana" w:hAnsi="Verdana" w:cstheme="minorHAnsi"/>
        </w:rPr>
        <w:t>lineamientos y pautas básicas de todo lo que es necesario conocer y hacer para que se pueda cumplir con el objetivo definido</w:t>
      </w:r>
      <w:r w:rsidR="009F10B5">
        <w:rPr>
          <w:rFonts w:ascii="Verdana" w:hAnsi="Verdana" w:cstheme="minorHAnsi"/>
        </w:rPr>
        <w:t xml:space="preserve"> resaltando su implementación, seguimiento y evaluación en los casos que aplique. </w:t>
      </w:r>
    </w:p>
    <w:p w14:paraId="05160D46" w14:textId="5690CA28" w:rsidR="00C03697" w:rsidRPr="00C03697" w:rsidRDefault="00C03697" w:rsidP="00C03697">
      <w:pPr>
        <w:spacing w:line="360" w:lineRule="auto"/>
        <w:rPr>
          <w:rFonts w:ascii="Verdana" w:hAnsi="Verdana"/>
          <w:b/>
          <w:bCs/>
        </w:rPr>
      </w:pPr>
      <w:r w:rsidRPr="00C03697">
        <w:rPr>
          <w:rFonts w:ascii="Verdana" w:hAnsi="Verdana"/>
          <w:b/>
          <w:bCs/>
        </w:rPr>
        <w:t>Documentos relacionados en el SGI</w:t>
      </w:r>
    </w:p>
    <w:p w14:paraId="3A07F90B" w14:textId="77777777" w:rsidR="00C03697" w:rsidRPr="00C03697" w:rsidRDefault="00C03697" w:rsidP="00C03697">
      <w:pPr>
        <w:spacing w:line="360" w:lineRule="auto"/>
        <w:rPr>
          <w:rFonts w:ascii="Verdana" w:hAnsi="Verdana"/>
        </w:rPr>
      </w:pPr>
      <w:r w:rsidRPr="00C03697">
        <w:rPr>
          <w:rFonts w:ascii="Verdana" w:hAnsi="Verdana"/>
        </w:rPr>
        <w:t xml:space="preserve">Lista de documentos que están relacionados con el instructivo, en el cual se deberá relacionar la política, instructivo y formatos que hacen parte integral de este. </w:t>
      </w:r>
    </w:p>
    <w:p w14:paraId="545CF24D" w14:textId="5A27EAD7" w:rsidR="004B6185" w:rsidRPr="00C03697" w:rsidRDefault="004B6185" w:rsidP="00A8497E">
      <w:pPr>
        <w:spacing w:line="360" w:lineRule="auto"/>
        <w:rPr>
          <w:rFonts w:ascii="Verdana" w:hAnsi="Verdana" w:cstheme="minorHAnsi"/>
        </w:rPr>
      </w:pPr>
    </w:p>
    <w:p w14:paraId="082ADDCC" w14:textId="77777777" w:rsidR="007C69E6" w:rsidRPr="00C03697" w:rsidRDefault="007C69E6" w:rsidP="00A8497E">
      <w:pPr>
        <w:spacing w:line="360" w:lineRule="auto"/>
        <w:rPr>
          <w:rFonts w:ascii="Verdana" w:hAnsi="Verdana" w:cstheme="minorHAnsi"/>
          <w:b/>
          <w:bCs/>
        </w:rPr>
      </w:pPr>
      <w:r w:rsidRPr="00C03697">
        <w:rPr>
          <w:rFonts w:ascii="Verdana" w:hAnsi="Verdana" w:cstheme="minorHAnsi"/>
          <w:b/>
          <w:bCs/>
        </w:rPr>
        <w:t>Control de cambios</w:t>
      </w:r>
    </w:p>
    <w:p w14:paraId="5D3545B7" w14:textId="3EDCD307" w:rsidR="007C69E6" w:rsidRPr="00C03697" w:rsidRDefault="004B6185" w:rsidP="00A8497E">
      <w:pPr>
        <w:spacing w:line="360" w:lineRule="auto"/>
        <w:rPr>
          <w:rFonts w:ascii="Verdana" w:hAnsi="Verdana" w:cstheme="minorHAnsi"/>
        </w:rPr>
      </w:pPr>
      <w:r w:rsidRPr="00C03697">
        <w:rPr>
          <w:rFonts w:ascii="Verdana" w:hAnsi="Verdana" w:cstheme="minorHAnsi"/>
        </w:rPr>
        <w:t xml:space="preserve">Se realiza diligenciamiento del cuadro, en donde: Versión: corresponderá al </w:t>
      </w:r>
      <w:proofErr w:type="spellStart"/>
      <w:r w:rsidRPr="00C03697">
        <w:rPr>
          <w:rFonts w:ascii="Verdana" w:hAnsi="Verdana" w:cstheme="minorHAnsi"/>
        </w:rPr>
        <w:t>numero</w:t>
      </w:r>
      <w:proofErr w:type="spellEnd"/>
      <w:r w:rsidRPr="00C03697">
        <w:rPr>
          <w:rFonts w:ascii="Verdana" w:hAnsi="Verdana" w:cstheme="minorHAnsi"/>
        </w:rPr>
        <w:t xml:space="preserve"> de actualización; fecha: en la cual se realiza la publicación del documento; descripción: observación por la cual se realiza la actualización del documento o creación.   </w:t>
      </w:r>
    </w:p>
    <w:p w14:paraId="2A5D7464" w14:textId="77777777" w:rsidR="00A8497E" w:rsidRPr="00C03697" w:rsidRDefault="00A8497E" w:rsidP="00A8497E">
      <w:pPr>
        <w:spacing w:line="360" w:lineRule="auto"/>
        <w:rPr>
          <w:rFonts w:ascii="Verdana" w:hAnsi="Verdana" w:cstheme="minorHAnsi"/>
          <w:b/>
          <w:bCs/>
        </w:rPr>
      </w:pPr>
      <w:bookmarkStart w:id="0" w:name="_Hlk158123758"/>
    </w:p>
    <w:p w14:paraId="2D3A3045" w14:textId="324739CE" w:rsidR="00A8497E" w:rsidRPr="00C03697" w:rsidRDefault="004E3BCA" w:rsidP="00204DB4">
      <w:pPr>
        <w:spacing w:line="360" w:lineRule="auto"/>
        <w:jc w:val="center"/>
        <w:rPr>
          <w:rFonts w:ascii="Verdana" w:hAnsi="Verdana" w:cstheme="minorHAnsi"/>
          <w:b/>
          <w:bCs/>
        </w:rPr>
      </w:pPr>
      <w:r w:rsidRPr="00C03697">
        <w:rPr>
          <w:rFonts w:ascii="Verdana" w:hAnsi="Verdana" w:cstheme="minorHAnsi"/>
          <w:b/>
          <w:bCs/>
          <w:highlight w:val="yellow"/>
        </w:rPr>
        <w:t>ADICIONALMENTE SE DEBERÁ TENER EN CUENTA PARA LA CONSTRUCCIÓN DE PROCEDIMIENTOS:</w:t>
      </w:r>
    </w:p>
    <w:p w14:paraId="1E8E71F5" w14:textId="335CE934" w:rsidR="00A8497E" w:rsidRPr="00C03697" w:rsidRDefault="00A8497E" w:rsidP="00A8497E">
      <w:pPr>
        <w:pStyle w:val="Textoindependiente"/>
        <w:numPr>
          <w:ilvl w:val="0"/>
          <w:numId w:val="1"/>
        </w:numPr>
        <w:spacing w:line="360" w:lineRule="auto"/>
        <w:jc w:val="both"/>
        <w:rPr>
          <w:rFonts w:ascii="Verdana" w:hAnsi="Verdana" w:cstheme="minorHAnsi"/>
          <w:bCs/>
          <w:spacing w:val="2"/>
        </w:rPr>
      </w:pPr>
      <w:r w:rsidRPr="00C03697">
        <w:rPr>
          <w:rFonts w:ascii="Verdana" w:hAnsi="Verdana" w:cstheme="minorHAnsi"/>
          <w:bCs/>
          <w:spacing w:val="2"/>
        </w:rPr>
        <w:t xml:space="preserve">Se debe utilizar la fuente: </w:t>
      </w:r>
      <w:proofErr w:type="spellStart"/>
      <w:r w:rsidR="001F6B8E" w:rsidRPr="00C03697">
        <w:rPr>
          <w:rFonts w:ascii="Verdana" w:hAnsi="Verdana" w:cstheme="minorHAnsi"/>
          <w:bCs/>
          <w:spacing w:val="2"/>
          <w:highlight w:val="cyan"/>
        </w:rPr>
        <w:t>Verdana</w:t>
      </w:r>
      <w:proofErr w:type="spellEnd"/>
      <w:r w:rsidRPr="00C03697">
        <w:rPr>
          <w:rFonts w:ascii="Verdana" w:hAnsi="Verdana" w:cstheme="minorHAnsi"/>
          <w:bCs/>
          <w:spacing w:val="2"/>
          <w:highlight w:val="cyan"/>
        </w:rPr>
        <w:t xml:space="preserve"> mínimo 11 hasta 12</w:t>
      </w:r>
      <w:r w:rsidRPr="00C03697">
        <w:rPr>
          <w:rFonts w:ascii="Verdana" w:hAnsi="Verdana" w:cstheme="minorHAnsi"/>
          <w:bCs/>
          <w:spacing w:val="2"/>
        </w:rPr>
        <w:t xml:space="preserve"> puntos de tamaño.</w:t>
      </w:r>
    </w:p>
    <w:p w14:paraId="59B6966C" w14:textId="77777777" w:rsidR="00A8497E" w:rsidRPr="00C03697" w:rsidRDefault="00A8497E" w:rsidP="00A8497E">
      <w:pPr>
        <w:pStyle w:val="Textoindependiente"/>
        <w:numPr>
          <w:ilvl w:val="0"/>
          <w:numId w:val="1"/>
        </w:numPr>
        <w:spacing w:line="360" w:lineRule="auto"/>
        <w:jc w:val="both"/>
        <w:rPr>
          <w:rFonts w:ascii="Verdana" w:hAnsi="Verdana" w:cstheme="minorHAnsi"/>
          <w:bCs/>
          <w:spacing w:val="2"/>
        </w:rPr>
      </w:pPr>
      <w:r w:rsidRPr="00C03697">
        <w:rPr>
          <w:rFonts w:ascii="Verdana" w:hAnsi="Verdana" w:cstheme="minorHAnsi"/>
          <w:bCs/>
          <w:spacing w:val="2"/>
        </w:rPr>
        <w:t xml:space="preserve">Si es necesario incluir imágenes, gráficos y/o ilustraciones incluya el título en la parte superior de la misma y citar la fuente en la parte inferior y centrado. </w:t>
      </w:r>
    </w:p>
    <w:p w14:paraId="30CA3454" w14:textId="30AD95EA" w:rsidR="00441393" w:rsidRPr="00C03697" w:rsidRDefault="00441393" w:rsidP="00441393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  <w:r w:rsidRPr="00C03697">
        <w:rPr>
          <w:rFonts w:ascii="Verdana" w:hAnsi="Verdana" w:cstheme="minorHAnsi"/>
          <w:bCs/>
          <w:spacing w:val="2"/>
        </w:rPr>
        <w:t xml:space="preserve">Utilice la herramienta de accesibilidad, dado que no se generan restricciones para aquellos usuarios con discapacidades, para ello se deberá dar </w:t>
      </w:r>
      <w:proofErr w:type="spellStart"/>
      <w:proofErr w:type="gramStart"/>
      <w:r w:rsidRPr="00C03697">
        <w:rPr>
          <w:rFonts w:ascii="Verdana" w:hAnsi="Verdana" w:cstheme="minorHAnsi"/>
          <w:bCs/>
          <w:spacing w:val="2"/>
        </w:rPr>
        <w:t>click</w:t>
      </w:r>
      <w:proofErr w:type="spellEnd"/>
      <w:proofErr w:type="gramEnd"/>
      <w:r w:rsidRPr="00C03697">
        <w:rPr>
          <w:rFonts w:ascii="Verdana" w:hAnsi="Verdana" w:cstheme="minorHAnsi"/>
          <w:bCs/>
          <w:spacing w:val="2"/>
        </w:rPr>
        <w:t xml:space="preserve"> en “Accesibilidad” en la parte inferior de Word y realizar </w:t>
      </w:r>
      <w:r w:rsidRPr="00C03697">
        <w:rPr>
          <w:rFonts w:ascii="Verdana" w:hAnsi="Verdana" w:cstheme="minorHAnsi"/>
          <w:bCs/>
          <w:spacing w:val="2"/>
        </w:rPr>
        <w:lastRenderedPageBreak/>
        <w:t xml:space="preserve">las correcciones y/o recomendaciones </w:t>
      </w:r>
      <w:r w:rsidR="004E3BCA" w:rsidRPr="00C03697">
        <w:rPr>
          <w:rFonts w:ascii="Verdana" w:hAnsi="Verdana" w:cstheme="minorHAnsi"/>
          <w:bCs/>
          <w:spacing w:val="2"/>
        </w:rPr>
        <w:t>dadas</w:t>
      </w:r>
      <w:r w:rsidRPr="00C03697">
        <w:rPr>
          <w:rFonts w:ascii="Verdana" w:hAnsi="Verdana" w:cstheme="minorHAnsi"/>
          <w:bCs/>
          <w:spacing w:val="2"/>
        </w:rPr>
        <w:t>, solo será enviado para su formalización una vez se visualice “todo correcto”.</w:t>
      </w:r>
    </w:p>
    <w:p w14:paraId="34940CBF" w14:textId="09879F98" w:rsidR="00A8497E" w:rsidRPr="00C03697" w:rsidRDefault="00A8497E" w:rsidP="00A8497E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  <w:r w:rsidRPr="00C03697">
        <w:rPr>
          <w:rFonts w:ascii="Verdana" w:hAnsi="Verdana" w:cstheme="minorHAnsi"/>
          <w:bCs/>
          <w:spacing w:val="2"/>
        </w:rPr>
        <w:t>Si incluye tablas para el registro de datos no debe utilizar colores diferentes a los institucionales en vía con lo indicado en el</w:t>
      </w:r>
      <w:r w:rsidR="001F6B8E" w:rsidRPr="00C03697">
        <w:rPr>
          <w:rFonts w:ascii="Verdana" w:hAnsi="Verdana" w:cstheme="minorHAnsi"/>
          <w:bCs/>
          <w:spacing w:val="2"/>
        </w:rPr>
        <w:t xml:space="preserve"> </w:t>
      </w:r>
      <w:r w:rsidR="001F6B8E" w:rsidRPr="00C03697">
        <w:rPr>
          <w:rFonts w:ascii="Verdana" w:hAnsi="Verdana" w:cstheme="minorHAnsi"/>
          <w:bCs/>
          <w:spacing w:val="2"/>
          <w:highlight w:val="cyan"/>
        </w:rPr>
        <w:t>Manual de</w:t>
      </w:r>
      <w:r w:rsidRPr="00C03697">
        <w:rPr>
          <w:rFonts w:ascii="Verdana" w:hAnsi="Verdana" w:cstheme="minorHAnsi"/>
          <w:bCs/>
          <w:spacing w:val="2"/>
          <w:highlight w:val="cyan"/>
        </w:rPr>
        <w:t xml:space="preserve"> Imagen Corporativa del </w:t>
      </w:r>
      <w:proofErr w:type="spellStart"/>
      <w:r w:rsidRPr="00C03697">
        <w:rPr>
          <w:rFonts w:ascii="Verdana" w:hAnsi="Verdana" w:cstheme="minorHAnsi"/>
          <w:bCs/>
          <w:spacing w:val="2"/>
          <w:highlight w:val="cyan"/>
        </w:rPr>
        <w:t>I</w:t>
      </w:r>
      <w:r w:rsidR="001F6B8E" w:rsidRPr="00C03697">
        <w:rPr>
          <w:rFonts w:ascii="Verdana" w:hAnsi="Verdana" w:cstheme="minorHAnsi"/>
          <w:bCs/>
          <w:spacing w:val="2"/>
          <w:highlight w:val="cyan"/>
        </w:rPr>
        <w:t>deam</w:t>
      </w:r>
      <w:proofErr w:type="spellEnd"/>
      <w:r w:rsidRPr="00C03697">
        <w:rPr>
          <w:rFonts w:ascii="Verdana" w:hAnsi="Verdana" w:cstheme="minorHAnsi"/>
          <w:bCs/>
          <w:spacing w:val="2"/>
        </w:rPr>
        <w:t>, la cual deberá atender las necesidades de información requerida por la dependencia</w:t>
      </w:r>
    </w:p>
    <w:p w14:paraId="2EB9CA96" w14:textId="77777777" w:rsidR="00A8497E" w:rsidRPr="00C03697" w:rsidRDefault="00A8497E" w:rsidP="00A8497E">
      <w:pPr>
        <w:pStyle w:val="Descripcin"/>
        <w:keepNext/>
        <w:spacing w:line="360" w:lineRule="auto"/>
        <w:jc w:val="center"/>
        <w:rPr>
          <w:rFonts w:ascii="Verdana" w:hAnsi="Verdana" w:cstheme="minorHAnsi"/>
          <w:i w:val="0"/>
          <w:iCs w:val="0"/>
          <w:color w:val="auto"/>
          <w:sz w:val="22"/>
          <w:szCs w:val="22"/>
        </w:rPr>
      </w:pPr>
      <w:r w:rsidRPr="00C03697">
        <w:rPr>
          <w:rFonts w:ascii="Verdana" w:hAnsi="Verdana" w:cstheme="minorHAnsi"/>
          <w:i w:val="0"/>
          <w:iCs w:val="0"/>
          <w:color w:val="auto"/>
          <w:sz w:val="22"/>
          <w:szCs w:val="22"/>
        </w:rPr>
        <w:t xml:space="preserve">Tabla </w:t>
      </w:r>
      <w:r w:rsidRPr="00C03697">
        <w:rPr>
          <w:rFonts w:ascii="Verdana" w:hAnsi="Verdana" w:cstheme="minorHAnsi"/>
          <w:i w:val="0"/>
          <w:iCs w:val="0"/>
          <w:color w:val="auto"/>
          <w:sz w:val="22"/>
          <w:szCs w:val="22"/>
        </w:rPr>
        <w:fldChar w:fldCharType="begin"/>
      </w:r>
      <w:r w:rsidRPr="00C03697">
        <w:rPr>
          <w:rFonts w:ascii="Verdana" w:hAnsi="Verdana" w:cstheme="minorHAnsi"/>
          <w:i w:val="0"/>
          <w:iCs w:val="0"/>
          <w:color w:val="auto"/>
          <w:sz w:val="22"/>
          <w:szCs w:val="22"/>
        </w:rPr>
        <w:instrText xml:space="preserve"> SEQ Tabla \* ARABIC </w:instrText>
      </w:r>
      <w:r w:rsidRPr="00C03697">
        <w:rPr>
          <w:rFonts w:ascii="Verdana" w:hAnsi="Verdana" w:cstheme="minorHAnsi"/>
          <w:i w:val="0"/>
          <w:iCs w:val="0"/>
          <w:color w:val="auto"/>
          <w:sz w:val="22"/>
          <w:szCs w:val="22"/>
        </w:rPr>
        <w:fldChar w:fldCharType="separate"/>
      </w:r>
      <w:r w:rsidRPr="00C03697">
        <w:rPr>
          <w:rFonts w:ascii="Verdana" w:hAnsi="Verdana" w:cstheme="minorHAnsi"/>
          <w:i w:val="0"/>
          <w:iCs w:val="0"/>
          <w:noProof/>
          <w:color w:val="auto"/>
          <w:sz w:val="22"/>
          <w:szCs w:val="22"/>
        </w:rPr>
        <w:t>1</w:t>
      </w:r>
      <w:r w:rsidRPr="00C03697">
        <w:rPr>
          <w:rFonts w:ascii="Verdana" w:hAnsi="Verdana" w:cstheme="minorHAnsi"/>
          <w:i w:val="0"/>
          <w:iCs w:val="0"/>
          <w:color w:val="auto"/>
          <w:sz w:val="22"/>
          <w:szCs w:val="22"/>
        </w:rPr>
        <w:fldChar w:fldCharType="end"/>
      </w:r>
      <w:r w:rsidRPr="00C03697">
        <w:rPr>
          <w:rFonts w:ascii="Verdana" w:hAnsi="Verdana" w:cstheme="minorHAnsi"/>
          <w:i w:val="0"/>
          <w:iCs w:val="0"/>
          <w:color w:val="auto"/>
          <w:sz w:val="22"/>
          <w:szCs w:val="22"/>
        </w:rPr>
        <w:t>. Ejemplo de tabla 2.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A8497E" w:rsidRPr="00C03697" w14:paraId="11DE42A8" w14:textId="77777777" w:rsidTr="000A217A">
        <w:tc>
          <w:tcPr>
            <w:tcW w:w="2942" w:type="dxa"/>
          </w:tcPr>
          <w:p w14:paraId="289DB61C" w14:textId="77777777" w:rsidR="00A8497E" w:rsidRPr="00C03697" w:rsidRDefault="00A8497E" w:rsidP="00A8497E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/>
                <w:spacing w:val="2"/>
              </w:rPr>
            </w:pPr>
            <w:r w:rsidRPr="00C03697">
              <w:rPr>
                <w:rFonts w:ascii="Verdana" w:hAnsi="Verdana" w:cstheme="minorHAnsi"/>
                <w:b/>
                <w:spacing w:val="2"/>
              </w:rPr>
              <w:t>Título A</w:t>
            </w:r>
          </w:p>
        </w:tc>
        <w:tc>
          <w:tcPr>
            <w:tcW w:w="2943" w:type="dxa"/>
          </w:tcPr>
          <w:p w14:paraId="45600CF0" w14:textId="77777777" w:rsidR="00A8497E" w:rsidRPr="00C03697" w:rsidRDefault="00A8497E" w:rsidP="00A8497E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/>
                <w:spacing w:val="2"/>
              </w:rPr>
            </w:pPr>
            <w:r w:rsidRPr="00C03697">
              <w:rPr>
                <w:rFonts w:ascii="Verdana" w:hAnsi="Verdana" w:cstheme="minorHAnsi"/>
                <w:b/>
                <w:spacing w:val="2"/>
              </w:rPr>
              <w:t>Título B</w:t>
            </w:r>
          </w:p>
        </w:tc>
        <w:tc>
          <w:tcPr>
            <w:tcW w:w="2943" w:type="dxa"/>
          </w:tcPr>
          <w:p w14:paraId="10DD38F1" w14:textId="77777777" w:rsidR="00A8497E" w:rsidRPr="00C03697" w:rsidRDefault="00A8497E" w:rsidP="00A8497E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/>
                <w:spacing w:val="2"/>
              </w:rPr>
            </w:pPr>
            <w:r w:rsidRPr="00C03697">
              <w:rPr>
                <w:rFonts w:ascii="Verdana" w:hAnsi="Verdana" w:cstheme="minorHAnsi"/>
                <w:b/>
                <w:spacing w:val="2"/>
              </w:rPr>
              <w:t>Título C</w:t>
            </w:r>
          </w:p>
        </w:tc>
      </w:tr>
      <w:tr w:rsidR="00A8497E" w:rsidRPr="00C03697" w14:paraId="407556C2" w14:textId="77777777" w:rsidTr="000A217A">
        <w:tc>
          <w:tcPr>
            <w:tcW w:w="2942" w:type="dxa"/>
          </w:tcPr>
          <w:p w14:paraId="16AFD6FD" w14:textId="77777777" w:rsidR="00A8497E" w:rsidRPr="00C03697" w:rsidRDefault="00A8497E" w:rsidP="00A8497E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Cs/>
                <w:spacing w:val="2"/>
              </w:rPr>
            </w:pPr>
            <w:r w:rsidRPr="00C03697">
              <w:rPr>
                <w:rFonts w:ascii="Verdana" w:hAnsi="Verdana" w:cstheme="minorHAnsi"/>
                <w:bCs/>
                <w:spacing w:val="2"/>
              </w:rPr>
              <w:t>Fila 1</w:t>
            </w:r>
          </w:p>
        </w:tc>
        <w:tc>
          <w:tcPr>
            <w:tcW w:w="2943" w:type="dxa"/>
          </w:tcPr>
          <w:p w14:paraId="72D764F9" w14:textId="77777777" w:rsidR="00A8497E" w:rsidRPr="00C03697" w:rsidRDefault="00A8497E" w:rsidP="00A8497E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Cs/>
                <w:spacing w:val="2"/>
              </w:rPr>
            </w:pPr>
          </w:p>
        </w:tc>
        <w:tc>
          <w:tcPr>
            <w:tcW w:w="2943" w:type="dxa"/>
          </w:tcPr>
          <w:p w14:paraId="4C49A615" w14:textId="77777777" w:rsidR="00A8497E" w:rsidRPr="00C03697" w:rsidRDefault="00A8497E" w:rsidP="00A8497E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Cs/>
                <w:spacing w:val="2"/>
              </w:rPr>
            </w:pPr>
          </w:p>
        </w:tc>
      </w:tr>
      <w:tr w:rsidR="00A8497E" w:rsidRPr="00C03697" w14:paraId="532F074B" w14:textId="77777777" w:rsidTr="000A217A">
        <w:tc>
          <w:tcPr>
            <w:tcW w:w="2942" w:type="dxa"/>
          </w:tcPr>
          <w:p w14:paraId="708E363A" w14:textId="77777777" w:rsidR="00A8497E" w:rsidRPr="00C03697" w:rsidRDefault="00A8497E" w:rsidP="00A8497E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Cs/>
                <w:spacing w:val="2"/>
              </w:rPr>
            </w:pPr>
            <w:r w:rsidRPr="00C03697">
              <w:rPr>
                <w:rFonts w:ascii="Verdana" w:hAnsi="Verdana" w:cstheme="minorHAnsi"/>
                <w:bCs/>
                <w:spacing w:val="2"/>
              </w:rPr>
              <w:t>Fila 2</w:t>
            </w:r>
          </w:p>
        </w:tc>
        <w:tc>
          <w:tcPr>
            <w:tcW w:w="2943" w:type="dxa"/>
          </w:tcPr>
          <w:p w14:paraId="1AC3428A" w14:textId="77777777" w:rsidR="00A8497E" w:rsidRPr="00C03697" w:rsidRDefault="00A8497E" w:rsidP="00A8497E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Cs/>
                <w:spacing w:val="2"/>
              </w:rPr>
            </w:pPr>
          </w:p>
        </w:tc>
        <w:tc>
          <w:tcPr>
            <w:tcW w:w="2943" w:type="dxa"/>
          </w:tcPr>
          <w:p w14:paraId="4FDC5829" w14:textId="77777777" w:rsidR="00A8497E" w:rsidRPr="00C03697" w:rsidRDefault="00A8497E" w:rsidP="00A8497E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Cs/>
                <w:spacing w:val="2"/>
              </w:rPr>
            </w:pPr>
          </w:p>
        </w:tc>
      </w:tr>
    </w:tbl>
    <w:p w14:paraId="4E379F63" w14:textId="77777777" w:rsidR="00A8497E" w:rsidRPr="00C03697" w:rsidRDefault="00A8497E" w:rsidP="00A8497E">
      <w:pPr>
        <w:pStyle w:val="Prrafodelista"/>
        <w:spacing w:before="100" w:beforeAutospacing="1" w:after="100" w:afterAutospacing="1" w:line="360" w:lineRule="auto"/>
        <w:ind w:left="0"/>
        <w:jc w:val="center"/>
        <w:rPr>
          <w:rFonts w:ascii="Verdana" w:hAnsi="Verdana" w:cstheme="minorHAnsi"/>
          <w:bCs/>
          <w:spacing w:val="2"/>
        </w:rPr>
      </w:pPr>
      <w:r w:rsidRPr="00C03697">
        <w:rPr>
          <w:rFonts w:ascii="Verdana" w:hAnsi="Verdana" w:cstheme="minorHAnsi"/>
          <w:bCs/>
          <w:spacing w:val="2"/>
        </w:rPr>
        <w:t>Fuente: Propia.2024</w:t>
      </w:r>
    </w:p>
    <w:p w14:paraId="46EA7C52" w14:textId="77777777" w:rsidR="00A8497E" w:rsidRPr="00C03697" w:rsidRDefault="00A8497E" w:rsidP="00A8497E">
      <w:pPr>
        <w:pStyle w:val="Prrafodelista"/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</w:p>
    <w:p w14:paraId="2CB02A16" w14:textId="77777777" w:rsidR="00A8497E" w:rsidRPr="00C03697" w:rsidRDefault="00A8497E" w:rsidP="00A8497E">
      <w:pPr>
        <w:pStyle w:val="Prrafodelista"/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</w:p>
    <w:p w14:paraId="7D4B4EBA" w14:textId="77777777" w:rsidR="00A8497E" w:rsidRPr="00C03697" w:rsidRDefault="00A8497E" w:rsidP="004E3BCA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  <w:r w:rsidRPr="00C03697">
        <w:rPr>
          <w:rFonts w:ascii="Verdana" w:hAnsi="Verdana" w:cstheme="minorHAnsi"/>
          <w:bCs/>
          <w:spacing w:val="2"/>
        </w:rPr>
        <w:t>El formato deberá contener instrucciones para el debido diligenciamiento. Estas no se imprimen y se eliminan una vez se convierten en registros.</w:t>
      </w:r>
    </w:p>
    <w:p w14:paraId="4D183360" w14:textId="77777777" w:rsidR="00A8497E" w:rsidRPr="00C03697" w:rsidRDefault="00A8497E" w:rsidP="004E3BCA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  <w:r w:rsidRPr="00C03697">
        <w:rPr>
          <w:rFonts w:ascii="Verdana" w:hAnsi="Verdana" w:cstheme="minorHAnsi"/>
          <w:bCs/>
          <w:spacing w:val="2"/>
        </w:rPr>
        <w:t>Ajustar el código y versión del formato en el encabezado de página, una vez sea asignado por el profesional encargado del SGI.</w:t>
      </w:r>
    </w:p>
    <w:p w14:paraId="0BCDF4C0" w14:textId="65884CBE" w:rsidR="008768D8" w:rsidRPr="00C03697" w:rsidRDefault="008768D8" w:rsidP="008768D8">
      <w:pPr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</w:p>
    <w:bookmarkEnd w:id="0"/>
    <w:p w14:paraId="2BF594CA" w14:textId="77777777" w:rsidR="00A8497E" w:rsidRPr="00C03697" w:rsidRDefault="00A8497E" w:rsidP="00A8497E">
      <w:pPr>
        <w:spacing w:line="360" w:lineRule="auto"/>
        <w:rPr>
          <w:rFonts w:ascii="Verdana" w:hAnsi="Verdana" w:cstheme="minorHAnsi"/>
        </w:rPr>
      </w:pPr>
    </w:p>
    <w:sectPr w:rsidR="00A8497E" w:rsidRPr="00C036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DF166" w14:textId="77777777" w:rsidR="00C60050" w:rsidRDefault="00C60050" w:rsidP="00B825A6">
      <w:pPr>
        <w:spacing w:after="0" w:line="240" w:lineRule="auto"/>
      </w:pPr>
      <w:r>
        <w:separator/>
      </w:r>
    </w:p>
  </w:endnote>
  <w:endnote w:type="continuationSeparator" w:id="0">
    <w:p w14:paraId="64EE651B" w14:textId="77777777" w:rsidR="00C60050" w:rsidRDefault="00C60050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4C2BE" w14:textId="77777777" w:rsidR="00EE1F50" w:rsidRDefault="00EE1F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24672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EBE5D4" w14:textId="02D7D305" w:rsidR="00B825A6" w:rsidRDefault="00B825A6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D2FC2A" w14:textId="77777777" w:rsidR="00B825A6" w:rsidRDefault="00B825A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57D64" w14:textId="77777777" w:rsidR="00EE1F50" w:rsidRDefault="00EE1F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55105" w14:textId="77777777" w:rsidR="00C60050" w:rsidRDefault="00C60050" w:rsidP="00B825A6">
      <w:pPr>
        <w:spacing w:after="0" w:line="240" w:lineRule="auto"/>
      </w:pPr>
      <w:r>
        <w:separator/>
      </w:r>
    </w:p>
  </w:footnote>
  <w:footnote w:type="continuationSeparator" w:id="0">
    <w:p w14:paraId="58AA050B" w14:textId="77777777" w:rsidR="00C60050" w:rsidRDefault="00C60050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BD3A" w14:textId="77777777" w:rsidR="00EE1F50" w:rsidRDefault="00EE1F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277"/>
      <w:gridCol w:w="7087"/>
      <w:gridCol w:w="2410"/>
    </w:tblGrid>
    <w:tr w:rsidR="00B825A6" w:rsidRPr="001F6B8E" w14:paraId="5B4BB1F9" w14:textId="77777777" w:rsidTr="001F6B8E">
      <w:trPr>
        <w:trHeight w:val="1125"/>
      </w:trPr>
      <w:tc>
        <w:tcPr>
          <w:tcW w:w="1277" w:type="dxa"/>
        </w:tcPr>
        <w:p w14:paraId="0ADB9BB3" w14:textId="0684DD07" w:rsidR="00EE1F50" w:rsidRPr="00EE1F50" w:rsidRDefault="00EE1F50">
          <w:pPr>
            <w:pStyle w:val="Encabezado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57BF722" wp14:editId="4B51EDDE">
                <wp:extent cx="628650" cy="628650"/>
                <wp:effectExtent l="0" t="0" r="0" b="0"/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vAlign w:val="center"/>
        </w:tcPr>
        <w:p w14:paraId="3112AA7F" w14:textId="77777777" w:rsidR="00B825A6" w:rsidRPr="001F6B8E" w:rsidRDefault="00B825A6" w:rsidP="00B825A6">
          <w:pPr>
            <w:pStyle w:val="Encabezado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1F6B8E">
            <w:rPr>
              <w:rFonts w:ascii="Verdana" w:hAnsi="Verdana"/>
              <w:b/>
              <w:bCs/>
              <w:sz w:val="20"/>
              <w:szCs w:val="20"/>
            </w:rPr>
            <w:t>Proceso al que pertenece</w:t>
          </w:r>
        </w:p>
        <w:p w14:paraId="25F0D701" w14:textId="1194C264" w:rsidR="00B825A6" w:rsidRPr="001F6B8E" w:rsidRDefault="00B825A6" w:rsidP="00B825A6">
          <w:pPr>
            <w:pStyle w:val="Encabezado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1F6B8E">
            <w:rPr>
              <w:rFonts w:ascii="Verdana" w:hAnsi="Verdana"/>
              <w:b/>
              <w:bCs/>
              <w:sz w:val="20"/>
              <w:szCs w:val="20"/>
            </w:rPr>
            <w:t>Nombre de</w:t>
          </w:r>
          <w:r w:rsidR="00295A42">
            <w:rPr>
              <w:rFonts w:ascii="Verdana" w:hAnsi="Verdana"/>
              <w:b/>
              <w:bCs/>
              <w:sz w:val="20"/>
              <w:szCs w:val="20"/>
            </w:rPr>
            <w:t>l manual</w:t>
          </w:r>
        </w:p>
      </w:tc>
      <w:tc>
        <w:tcPr>
          <w:tcW w:w="2410" w:type="dxa"/>
          <w:vAlign w:val="center"/>
        </w:tcPr>
        <w:p w14:paraId="72B5BE90" w14:textId="77777777" w:rsidR="00B825A6" w:rsidRPr="001F6B8E" w:rsidRDefault="00B825A6" w:rsidP="00B825A6">
          <w:pPr>
            <w:pStyle w:val="Encabezado"/>
            <w:rPr>
              <w:rFonts w:ascii="Verdana" w:hAnsi="Verdana"/>
              <w:sz w:val="20"/>
              <w:szCs w:val="20"/>
            </w:rPr>
          </w:pPr>
          <w:r w:rsidRPr="001F6B8E">
            <w:rPr>
              <w:rFonts w:ascii="Verdana" w:hAnsi="Verdana"/>
              <w:sz w:val="20"/>
              <w:szCs w:val="20"/>
            </w:rPr>
            <w:t xml:space="preserve">Código: </w:t>
          </w:r>
        </w:p>
        <w:p w14:paraId="25A12EEE" w14:textId="77777777" w:rsidR="00B825A6" w:rsidRPr="001F6B8E" w:rsidRDefault="00B825A6" w:rsidP="00B825A6">
          <w:pPr>
            <w:pStyle w:val="Encabezado"/>
            <w:rPr>
              <w:rFonts w:ascii="Verdana" w:hAnsi="Verdana"/>
              <w:sz w:val="20"/>
              <w:szCs w:val="20"/>
            </w:rPr>
          </w:pPr>
          <w:r w:rsidRPr="001F6B8E">
            <w:rPr>
              <w:rFonts w:ascii="Verdana" w:hAnsi="Verdana"/>
              <w:sz w:val="20"/>
              <w:szCs w:val="20"/>
            </w:rPr>
            <w:t xml:space="preserve">Versión </w:t>
          </w:r>
        </w:p>
        <w:p w14:paraId="237504F3" w14:textId="3FF74653" w:rsidR="00B825A6" w:rsidRPr="001F6B8E" w:rsidRDefault="00B825A6" w:rsidP="00B825A6">
          <w:pPr>
            <w:pStyle w:val="Encabezado"/>
            <w:rPr>
              <w:rFonts w:ascii="Verdana" w:hAnsi="Verdana"/>
              <w:sz w:val="20"/>
              <w:szCs w:val="20"/>
            </w:rPr>
          </w:pPr>
          <w:r w:rsidRPr="001F6B8E">
            <w:rPr>
              <w:rFonts w:ascii="Verdana" w:hAnsi="Verdana"/>
              <w:sz w:val="20"/>
              <w:szCs w:val="20"/>
            </w:rPr>
            <w:t xml:space="preserve">Fecha  </w:t>
          </w:r>
        </w:p>
      </w:tc>
    </w:tr>
  </w:tbl>
  <w:p w14:paraId="4114878F" w14:textId="77777777" w:rsidR="00B825A6" w:rsidRDefault="00B825A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25E0" w14:textId="77777777" w:rsidR="00EE1F50" w:rsidRDefault="00EE1F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24992"/>
    <w:multiLevelType w:val="hybridMultilevel"/>
    <w:tmpl w:val="308E0D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30714"/>
    <w:multiLevelType w:val="hybridMultilevel"/>
    <w:tmpl w:val="7D1296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35261">
    <w:abstractNumId w:val="1"/>
  </w:num>
  <w:num w:numId="2" w16cid:durableId="56749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A6"/>
    <w:rsid w:val="001E5FCE"/>
    <w:rsid w:val="001F6B8E"/>
    <w:rsid w:val="00204DB4"/>
    <w:rsid w:val="00295A42"/>
    <w:rsid w:val="002B019E"/>
    <w:rsid w:val="00441393"/>
    <w:rsid w:val="004B6185"/>
    <w:rsid w:val="004E3BCA"/>
    <w:rsid w:val="00517AF6"/>
    <w:rsid w:val="005E1FF7"/>
    <w:rsid w:val="00602763"/>
    <w:rsid w:val="00694D74"/>
    <w:rsid w:val="00737F3F"/>
    <w:rsid w:val="007C69E6"/>
    <w:rsid w:val="008768D8"/>
    <w:rsid w:val="00934BC3"/>
    <w:rsid w:val="009D2D39"/>
    <w:rsid w:val="009E6139"/>
    <w:rsid w:val="009F10B5"/>
    <w:rsid w:val="00A8497E"/>
    <w:rsid w:val="00B825A6"/>
    <w:rsid w:val="00C03697"/>
    <w:rsid w:val="00C2482B"/>
    <w:rsid w:val="00C60050"/>
    <w:rsid w:val="00C857E7"/>
    <w:rsid w:val="00D03382"/>
    <w:rsid w:val="00D11953"/>
    <w:rsid w:val="00D250C5"/>
    <w:rsid w:val="00E03EA7"/>
    <w:rsid w:val="00EA6ECD"/>
    <w:rsid w:val="00EE1F50"/>
    <w:rsid w:val="00F24C48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C03697"/>
    <w:pPr>
      <w:keepNext/>
      <w:keepLines/>
      <w:spacing w:before="240" w:after="0"/>
      <w:outlineLvl w:val="0"/>
    </w:pPr>
    <w:rPr>
      <w:rFonts w:ascii="Verdana" w:eastAsiaTheme="majorEastAsia" w:hAnsi="Verdana" w:cstheme="majorBidi"/>
      <w:b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B82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03697"/>
    <w:rPr>
      <w:rFonts w:ascii="Verdana" w:eastAsiaTheme="majorEastAsia" w:hAnsi="Verdana" w:cstheme="majorBidi"/>
      <w:b/>
      <w:color w:val="000000" w:themeColor="text1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8497E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8497E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8497E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8497E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8497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8271aec364ba9bea01e198a7f56ef52e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06b3d9ea9d1a28d3931ab5b80b698d64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DB7928-C22F-462D-9AEE-0B97B527D2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7634B2-5B8D-4C8D-841A-11BD91994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09792D-A7B2-4764-95A4-2F3B283883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914065-E7F4-4516-B22E-BD14F114A8F1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574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Natalia Andrea FIQUE GUTIERREZ</cp:lastModifiedBy>
  <cp:revision>5</cp:revision>
  <dcterms:created xsi:type="dcterms:W3CDTF">2024-04-03T18:12:00Z</dcterms:created>
  <dcterms:modified xsi:type="dcterms:W3CDTF">2025-03-11T15:42:00Z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2024-02-28T22:04:40Z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eca6a8c4-1a05-4398-a19b-f6a8503d85de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</Properties>
</file>